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r>
        <w:t xml:space="preserve">Microsoft.Compute: </w:t>
      </w:r>
      <w:r>
        <w:t>in charge of offering virtual machine resources</w:t>
      </w:r>
    </w:p>
    <w:p w14:paraId="06E885CB" w14:textId="64DF4FAF" w:rsidR="00D00C34" w:rsidRDefault="00D00C34" w:rsidP="00D00C34">
      <w:pPr>
        <w:pStyle w:val="ListParagraph"/>
        <w:numPr>
          <w:ilvl w:val="0"/>
          <w:numId w:val="9"/>
        </w:numPr>
      </w:pPr>
      <w:r>
        <w:t>Microsoft.Storage</w:t>
      </w:r>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.vhd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w:t>
      </w:r>
      <w:r>
        <w:t>ation into an availability set.</w:t>
      </w:r>
      <w:r>
        <w:br/>
      </w:r>
      <w:r>
        <w:t>This will ensure that any virtual machine in the same availability set will never be on the same hardware and won’t be restarted at the same time because of software upgrades on the servers</w:t>
      </w:r>
      <w:r>
        <w:t xml:space="preserve"> </w:t>
      </w:r>
      <w:r>
        <w:t>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Schema: Can be ResourceDeployment or SubscriptionDeployment</w:t>
      </w:r>
      <w:r>
        <w:br/>
        <w:t>Contentversion: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r w:rsidRPr="00AD0EFE">
        <w:rPr>
          <w:sz w:val="20"/>
          <w:highlight w:val="yellow"/>
        </w:rPr>
        <w:t>defaultValue</w:t>
      </w:r>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r>
        <w:rPr>
          <w:sz w:val="20"/>
        </w:rPr>
        <w:t>Securestring</w:t>
      </w:r>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r>
        <w:rPr>
          <w:sz w:val="20"/>
        </w:rPr>
        <w:t>SecureObject</w:t>
      </w:r>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(optional) Default value is used, instead of value, because value is provided during deployment. If value is not set, defaultValue is used.</w:t>
      </w:r>
    </w:p>
    <w:p w14:paraId="4BDDAB65" w14:textId="77777777" w:rsidR="00664F16" w:rsidRDefault="00664F16" w:rsidP="00664F16">
      <w:pPr>
        <w:spacing w:after="0"/>
        <w:rPr>
          <w:sz w:val="20"/>
        </w:rPr>
      </w:pPr>
      <w:r>
        <w:rPr>
          <w:sz w:val="20"/>
        </w:rPr>
        <w:t>Values can be stored in separate JSON (</w:t>
      </w:r>
      <w:r>
        <w:rPr>
          <w:b/>
          <w:sz w:val="20"/>
        </w:rPr>
        <w:t>use value there, not defaultvalue</w:t>
      </w:r>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"myParameter": {</w:t>
      </w:r>
    </w:p>
    <w:p w14:paraId="5C536D76" w14:textId="77777777" w:rsidR="00664F16" w:rsidRPr="000D0A5A" w:rsidRDefault="00664F16" w:rsidP="00664F16">
      <w:pPr>
        <w:spacing w:after="0"/>
        <w:rPr>
          <w:sz w:val="20"/>
        </w:rPr>
      </w:pPr>
      <w:r w:rsidRPr="000D0A5A">
        <w:rPr>
          <w:sz w:val="20"/>
        </w:rPr>
        <w:t xml:space="preserve">    "value": "[concat(parameters('myOtherParameter'), 'randomString')]"</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Variables are more straight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"osDiskName":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You cannot use the reference()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r>
        <w:t>.</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(KeyVault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CC3D30">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CC3D30">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bookmarkStart w:id="0" w:name="_GoBack"/>
      <w:bookmarkEnd w:id="0"/>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VM, NIC, DBs, etc: these are far away from each other, there’s more chance of timeouts, slowdowns, etc</w:t>
      </w:r>
    </w:p>
    <w:p w14:paraId="62546519" w14:textId="5F58B554" w:rsidR="00C94A42" w:rsidRDefault="00C94A42" w:rsidP="00D57E03">
      <w:r>
        <w:t>Transient fault: network error, service slowdown, DB timeout, etc (temporary, one time error)</w:t>
      </w:r>
    </w:p>
    <w:p w14:paraId="24D185FA" w14:textId="57C468B0" w:rsidR="00D573E3" w:rsidRDefault="00E64DFC" w:rsidP="00D57E03">
      <w:r>
        <w:t>Eg: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 xml:space="preserve">Retry/backoff logic: </w:t>
      </w:r>
      <w:r w:rsidR="00E64DFC">
        <w:t>what happens with the completed 1,2,3 operations? 4, 5 are pending, but those are done</w:t>
      </w:r>
      <w:r w:rsidR="00AA5F92">
        <w:t xml:space="preserve"> (rollback/unprocess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r>
        <w:t>StackExchange Nuget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sits infront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Akamai: medi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(onpremise)</w:t>
      </w:r>
    </w:p>
    <w:p w14:paraId="1F3016BA" w14:textId="2B22E742" w:rsidR="00BC4674" w:rsidRPr="00BC4674" w:rsidRDefault="00BC4674" w:rsidP="00D879FD">
      <w:pPr>
        <w:pStyle w:val="Heading2"/>
      </w:pPr>
      <w:r>
        <w:lastRenderedPageBreak/>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w:t>
      </w:r>
      <w:r>
        <w:t xml:space="preserve"> (Ilogger injected to Run(), log.LogInformation())</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Guest level monitoring collects metrics, logs, etc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CC23D" w14:textId="77777777" w:rsidR="00032B67" w:rsidRDefault="00032B67" w:rsidP="003D1445">
      <w:pPr>
        <w:spacing w:after="0" w:line="240" w:lineRule="auto"/>
      </w:pPr>
      <w:r>
        <w:separator/>
      </w:r>
    </w:p>
  </w:endnote>
  <w:endnote w:type="continuationSeparator" w:id="0">
    <w:p w14:paraId="272F9A6A" w14:textId="77777777" w:rsidR="00032B67" w:rsidRDefault="00032B67"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43DF6" w14:textId="77777777" w:rsidR="00032B67" w:rsidRDefault="00032B67" w:rsidP="003D1445">
      <w:pPr>
        <w:spacing w:after="0" w:line="240" w:lineRule="auto"/>
      </w:pPr>
      <w:r>
        <w:separator/>
      </w:r>
    </w:p>
  </w:footnote>
  <w:footnote w:type="continuationSeparator" w:id="0">
    <w:p w14:paraId="053ED00C" w14:textId="77777777" w:rsidR="00032B67" w:rsidRDefault="00032B67"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8"/>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033A1"/>
    <w:rsid w:val="0001735E"/>
    <w:rsid w:val="00032B67"/>
    <w:rsid w:val="0006096B"/>
    <w:rsid w:val="00083474"/>
    <w:rsid w:val="0009269B"/>
    <w:rsid w:val="000A3D15"/>
    <w:rsid w:val="000B66F9"/>
    <w:rsid w:val="000D0A5A"/>
    <w:rsid w:val="000E15A8"/>
    <w:rsid w:val="000E691F"/>
    <w:rsid w:val="000F196E"/>
    <w:rsid w:val="000F650F"/>
    <w:rsid w:val="00102417"/>
    <w:rsid w:val="001432DE"/>
    <w:rsid w:val="00177EAC"/>
    <w:rsid w:val="0019037E"/>
    <w:rsid w:val="001A5B17"/>
    <w:rsid w:val="001A7442"/>
    <w:rsid w:val="001C35BB"/>
    <w:rsid w:val="0024295A"/>
    <w:rsid w:val="00263840"/>
    <w:rsid w:val="00275594"/>
    <w:rsid w:val="00285B7E"/>
    <w:rsid w:val="002D4922"/>
    <w:rsid w:val="00310C58"/>
    <w:rsid w:val="00312062"/>
    <w:rsid w:val="00363F64"/>
    <w:rsid w:val="00366E4B"/>
    <w:rsid w:val="003A0F99"/>
    <w:rsid w:val="003A3746"/>
    <w:rsid w:val="003A42C3"/>
    <w:rsid w:val="003D1445"/>
    <w:rsid w:val="003D7AE8"/>
    <w:rsid w:val="00404010"/>
    <w:rsid w:val="0042055B"/>
    <w:rsid w:val="00446269"/>
    <w:rsid w:val="00462D0D"/>
    <w:rsid w:val="00487DF8"/>
    <w:rsid w:val="004A41C3"/>
    <w:rsid w:val="004B400A"/>
    <w:rsid w:val="004C50CD"/>
    <w:rsid w:val="004D4BA2"/>
    <w:rsid w:val="004E2C4A"/>
    <w:rsid w:val="004F11CF"/>
    <w:rsid w:val="004F3749"/>
    <w:rsid w:val="005031A2"/>
    <w:rsid w:val="00513A36"/>
    <w:rsid w:val="00516E0A"/>
    <w:rsid w:val="005913FA"/>
    <w:rsid w:val="005B2E15"/>
    <w:rsid w:val="005F38AE"/>
    <w:rsid w:val="00664F16"/>
    <w:rsid w:val="00667EC8"/>
    <w:rsid w:val="00683EFB"/>
    <w:rsid w:val="00685D6F"/>
    <w:rsid w:val="006B246F"/>
    <w:rsid w:val="006C412E"/>
    <w:rsid w:val="006C49B0"/>
    <w:rsid w:val="006F7F85"/>
    <w:rsid w:val="00716422"/>
    <w:rsid w:val="00722BC1"/>
    <w:rsid w:val="007B2C40"/>
    <w:rsid w:val="007B4A98"/>
    <w:rsid w:val="007F3651"/>
    <w:rsid w:val="008279D1"/>
    <w:rsid w:val="00836766"/>
    <w:rsid w:val="00855D17"/>
    <w:rsid w:val="008631DD"/>
    <w:rsid w:val="0090620A"/>
    <w:rsid w:val="00950BA5"/>
    <w:rsid w:val="00991D0E"/>
    <w:rsid w:val="009C04EA"/>
    <w:rsid w:val="009D3F81"/>
    <w:rsid w:val="009F2605"/>
    <w:rsid w:val="00A03FC4"/>
    <w:rsid w:val="00A10EC2"/>
    <w:rsid w:val="00A40F37"/>
    <w:rsid w:val="00A469D9"/>
    <w:rsid w:val="00A52714"/>
    <w:rsid w:val="00A54CE0"/>
    <w:rsid w:val="00A77EDD"/>
    <w:rsid w:val="00A825F9"/>
    <w:rsid w:val="00AA5F92"/>
    <w:rsid w:val="00AB4B5D"/>
    <w:rsid w:val="00AC5BD0"/>
    <w:rsid w:val="00AD0EFE"/>
    <w:rsid w:val="00AE367F"/>
    <w:rsid w:val="00B12372"/>
    <w:rsid w:val="00B15A06"/>
    <w:rsid w:val="00B236AA"/>
    <w:rsid w:val="00B23F01"/>
    <w:rsid w:val="00B35B6C"/>
    <w:rsid w:val="00B4563B"/>
    <w:rsid w:val="00B46FB2"/>
    <w:rsid w:val="00B86605"/>
    <w:rsid w:val="00BC2827"/>
    <w:rsid w:val="00BC4674"/>
    <w:rsid w:val="00BC5615"/>
    <w:rsid w:val="00BC6D86"/>
    <w:rsid w:val="00BC7340"/>
    <w:rsid w:val="00C157C5"/>
    <w:rsid w:val="00C61928"/>
    <w:rsid w:val="00C768F3"/>
    <w:rsid w:val="00C80A50"/>
    <w:rsid w:val="00C94A42"/>
    <w:rsid w:val="00C955EB"/>
    <w:rsid w:val="00CA35B4"/>
    <w:rsid w:val="00CB61D0"/>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56DE"/>
    <w:rsid w:val="00DB7153"/>
    <w:rsid w:val="00DC4A06"/>
    <w:rsid w:val="00DC707F"/>
    <w:rsid w:val="00E01BA0"/>
    <w:rsid w:val="00E44D4B"/>
    <w:rsid w:val="00E64DFC"/>
    <w:rsid w:val="00EA3029"/>
    <w:rsid w:val="00EB6ABE"/>
    <w:rsid w:val="00EE1155"/>
    <w:rsid w:val="00F5772C"/>
    <w:rsid w:val="00F62B09"/>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4E014-2141-4B5E-96CD-02C55178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3867</TotalTime>
  <Pages>22</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129</cp:revision>
  <dcterms:created xsi:type="dcterms:W3CDTF">2019-11-11T16:24:00Z</dcterms:created>
  <dcterms:modified xsi:type="dcterms:W3CDTF">2019-11-15T07:02:00Z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