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7DD4" w14:textId="400628B4" w:rsidR="00912467" w:rsidRPr="009B5376" w:rsidRDefault="00B73CB5" w:rsidP="009B5376">
      <w:pPr>
        <w:pStyle w:val="Ttulo1"/>
        <w:rPr>
          <w:color w:val="auto"/>
          <w:lang w:val="pt-PT"/>
        </w:rPr>
      </w:pPr>
      <w:bookmarkStart w:id="0" w:name="X9fda872db4f50a73fb50def0bd924e9fa4691c1"/>
      <w:bookmarkStart w:id="1" w:name="_Toc219123396"/>
      <w:r w:rsidRPr="009B5376">
        <w:rPr>
          <w:color w:val="auto"/>
          <w:lang w:val="pt-PT"/>
        </w:rPr>
        <w:t>Sequência de Fibonacci</w:t>
      </w:r>
      <w:bookmarkStart w:id="2" w:name="introdução"/>
      <w:bookmarkEnd w:id="1"/>
      <w:r>
        <w:rPr>
          <w:color w:val="auto"/>
          <w:lang w:val="pt-PT"/>
        </w:rPr>
        <w:t xml:space="preserve"> – Daniela Jordão</w:t>
      </w:r>
    </w:p>
    <w:p w14:paraId="5991029C" w14:textId="77777777" w:rsidR="00912467" w:rsidRPr="009B5376" w:rsidRDefault="00B73CB5">
      <w:pPr>
        <w:pStyle w:val="FirstParagraph"/>
        <w:rPr>
          <w:lang w:val="pt-PT"/>
        </w:rPr>
      </w:pPr>
      <w:r w:rsidRPr="009B5376">
        <w:rPr>
          <w:lang w:val="pt-PT"/>
        </w:rPr>
        <w:t>A</w:t>
      </w:r>
      <w:r w:rsidRPr="009B5376">
        <w:rPr>
          <w:lang w:val="pt-PT"/>
        </w:rPr>
        <w:t xml:space="preserve"> sequência de Fibonacci é uma sequência matemática onde cada número é a soma dos dois anteriores:</w:t>
      </w:r>
    </w:p>
    <w:p w14:paraId="2B1DF749" w14:textId="77777777" w:rsidR="00912467" w:rsidRPr="009B5376" w:rsidRDefault="00B73CB5">
      <w:pPr>
        <w:pStyle w:val="Corpodetexto"/>
        <w:rPr>
          <w:lang w:val="pt-PT"/>
        </w:rPr>
      </w:pPr>
      <w:r w:rsidRPr="009B5376">
        <w:rPr>
          <w:lang w:val="pt-PT"/>
        </w:rPr>
        <w:t>0, 1, 1, 2, 3, 5, 8, 13, 21, 34…</w:t>
      </w:r>
    </w:p>
    <w:p w14:paraId="37A4727A" w14:textId="77777777" w:rsidR="00912467" w:rsidRPr="009B5376" w:rsidRDefault="00B73CB5">
      <w:pPr>
        <w:pStyle w:val="Ttulo2"/>
        <w:rPr>
          <w:color w:val="auto"/>
          <w:lang w:val="pt-PT"/>
        </w:rPr>
      </w:pPr>
      <w:bookmarkStart w:id="3" w:name="explicação-da-implementação"/>
      <w:bookmarkStart w:id="4" w:name="_Toc219123398"/>
      <w:bookmarkEnd w:id="2"/>
      <w:r w:rsidRPr="009B5376">
        <w:rPr>
          <w:color w:val="auto"/>
          <w:lang w:val="pt-PT"/>
        </w:rPr>
        <w:t>Explicação da Implementação</w:t>
      </w:r>
      <w:bookmarkEnd w:id="4"/>
    </w:p>
    <w:p w14:paraId="3AC88CAF" w14:textId="77777777" w:rsidR="00912467" w:rsidRPr="009B5376" w:rsidRDefault="00B73CB5">
      <w:pPr>
        <w:pStyle w:val="Ttulo3"/>
        <w:rPr>
          <w:color w:val="auto"/>
          <w:lang w:val="pt-PT"/>
        </w:rPr>
      </w:pPr>
      <w:bookmarkStart w:id="5" w:name="conceito-base"/>
      <w:bookmarkStart w:id="6" w:name="_Toc219123399"/>
      <w:r w:rsidRPr="009B5376">
        <w:rPr>
          <w:color w:val="auto"/>
          <w:lang w:val="pt-PT"/>
        </w:rPr>
        <w:t>1. Conceito Base</w:t>
      </w:r>
      <w:bookmarkEnd w:id="6"/>
    </w:p>
    <w:p w14:paraId="3AC9F1A9" w14:textId="77777777" w:rsidR="00912467" w:rsidRPr="009B5376" w:rsidRDefault="00B73CB5">
      <w:pPr>
        <w:pStyle w:val="FirstParagraph"/>
        <w:rPr>
          <w:lang w:val="pt-PT"/>
        </w:rPr>
      </w:pPr>
      <w:r w:rsidRPr="009B5376">
        <w:rPr>
          <w:lang w:val="pt-PT"/>
        </w:rPr>
        <w:t xml:space="preserve">Começamos com os dois primeiros números da </w:t>
      </w:r>
      <w:r w:rsidRPr="009B5376">
        <w:rPr>
          <w:lang w:val="pt-PT"/>
        </w:rPr>
        <w:t xml:space="preserve">sequência: </w:t>
      </w:r>
      <w:r w:rsidRPr="009B5376">
        <w:rPr>
          <w:lang w:val="pt-PT"/>
        </w:rPr>
        <w:t>0</w:t>
      </w:r>
      <w:r w:rsidRPr="009B5376">
        <w:rPr>
          <w:lang w:val="pt-PT"/>
        </w:rPr>
        <w:t xml:space="preserve"> e </w:t>
      </w:r>
      <w:r w:rsidRPr="009B5376">
        <w:rPr>
          <w:lang w:val="pt-PT"/>
        </w:rPr>
        <w:t>1</w:t>
      </w:r>
      <w:r w:rsidRPr="009B5376">
        <w:rPr>
          <w:lang w:val="pt-PT"/>
        </w:rPr>
        <w:t>.</w:t>
      </w:r>
    </w:p>
    <w:p w14:paraId="7048C34C" w14:textId="77777777" w:rsidR="00912467" w:rsidRPr="009B5376" w:rsidRDefault="00B73CB5">
      <w:pPr>
        <w:pStyle w:val="Ttulo3"/>
        <w:rPr>
          <w:color w:val="auto"/>
          <w:lang w:val="pt-PT"/>
        </w:rPr>
      </w:pPr>
      <w:bookmarkStart w:id="7" w:name="função-tail"/>
      <w:bookmarkStart w:id="8" w:name="_Toc219123400"/>
      <w:bookmarkEnd w:id="5"/>
      <w:r w:rsidRPr="009B5376">
        <w:rPr>
          <w:color w:val="auto"/>
          <w:lang w:val="pt-PT"/>
        </w:rPr>
        <w:t xml:space="preserve">2. Função </w:t>
      </w:r>
      <w:r w:rsidRPr="009B5376">
        <w:rPr>
          <w:rStyle w:val="VerbatimChar"/>
          <w:color w:val="auto"/>
          <w:lang w:val="pt-PT"/>
        </w:rPr>
        <w:t>tail</w:t>
      </w:r>
      <w:bookmarkEnd w:id="8"/>
    </w:p>
    <w:p w14:paraId="327931D2" w14:textId="77777777" w:rsidR="00912467" w:rsidRPr="009B5376" w:rsidRDefault="00B73CB5">
      <w:pPr>
        <w:pStyle w:val="FirstParagraph"/>
        <w:rPr>
          <w:lang w:val="pt-PT"/>
        </w:rPr>
      </w:pPr>
      <w:r w:rsidRPr="009B5376">
        <w:rPr>
          <w:lang w:val="pt-PT"/>
        </w:rPr>
        <w:t xml:space="preserve">A função </w:t>
      </w:r>
      <w:r w:rsidRPr="009B5376">
        <w:rPr>
          <w:rStyle w:val="VerbatimChar"/>
          <w:lang w:val="pt-PT"/>
        </w:rPr>
        <w:t>tail</w:t>
      </w:r>
      <w:r w:rsidRPr="009B5376">
        <w:rPr>
          <w:lang w:val="pt-PT"/>
        </w:rPr>
        <w:t xml:space="preserve"> remove o primeiro elemento de uma lista:</w:t>
      </w:r>
    </w:p>
    <w:p w14:paraId="6E791ED3" w14:textId="77777777" w:rsidR="00912467" w:rsidRPr="009B5376" w:rsidRDefault="00B73CB5">
      <w:pPr>
        <w:pStyle w:val="SourceCode"/>
        <w:rPr>
          <w:lang w:val="pt-PT"/>
        </w:rPr>
      </w:pPr>
      <w:r w:rsidRPr="009B5376">
        <w:rPr>
          <w:rStyle w:val="VerbatimChar"/>
          <w:lang w:val="pt-PT"/>
        </w:rPr>
        <w:t>tail [0, 1, 1, 2] = [1, 1, 2]</w:t>
      </w:r>
    </w:p>
    <w:p w14:paraId="37A0872E" w14:textId="77777777" w:rsidR="00912467" w:rsidRPr="009B5376" w:rsidRDefault="00B73CB5">
      <w:pPr>
        <w:pStyle w:val="Ttulo3"/>
        <w:rPr>
          <w:color w:val="auto"/>
          <w:lang w:val="pt-PT"/>
        </w:rPr>
      </w:pPr>
      <w:bookmarkStart w:id="9" w:name="função-zipwith"/>
      <w:bookmarkStart w:id="10" w:name="_Toc219123401"/>
      <w:bookmarkEnd w:id="7"/>
      <w:r w:rsidRPr="009B5376">
        <w:rPr>
          <w:color w:val="auto"/>
          <w:lang w:val="pt-PT"/>
        </w:rPr>
        <w:t xml:space="preserve">3. Função </w:t>
      </w:r>
      <w:r w:rsidRPr="009B5376">
        <w:rPr>
          <w:rStyle w:val="VerbatimChar"/>
          <w:color w:val="auto"/>
          <w:lang w:val="pt-PT"/>
        </w:rPr>
        <w:t>zipWith (+)</w:t>
      </w:r>
      <w:bookmarkEnd w:id="10"/>
    </w:p>
    <w:p w14:paraId="246EB360" w14:textId="77777777" w:rsidR="00912467" w:rsidRPr="009B5376" w:rsidRDefault="00B73CB5">
      <w:pPr>
        <w:pStyle w:val="FirstParagraph"/>
        <w:rPr>
          <w:lang w:val="pt-PT"/>
        </w:rPr>
      </w:pPr>
      <w:r w:rsidRPr="009B5376">
        <w:rPr>
          <w:lang w:val="pt-PT"/>
        </w:rPr>
        <w:t xml:space="preserve">A função </w:t>
      </w:r>
      <w:r w:rsidRPr="009B5376">
        <w:rPr>
          <w:rStyle w:val="VerbatimChar"/>
          <w:lang w:val="pt-PT"/>
        </w:rPr>
        <w:t>zipWith (+)</w:t>
      </w:r>
      <w:r w:rsidRPr="009B5376">
        <w:rPr>
          <w:lang w:val="pt-PT"/>
        </w:rPr>
        <w:t xml:space="preserve"> soma duas listas elemento por elemento:</w:t>
      </w:r>
    </w:p>
    <w:p w14:paraId="45E41E2D" w14:textId="77777777" w:rsidR="00912467" w:rsidRPr="009B5376" w:rsidRDefault="00B73CB5">
      <w:pPr>
        <w:pStyle w:val="SourceCode"/>
        <w:rPr>
          <w:lang w:val="pt-PT"/>
        </w:rPr>
      </w:pPr>
      <w:r w:rsidRPr="009B5376">
        <w:rPr>
          <w:rStyle w:val="VerbatimChar"/>
          <w:lang w:val="pt-PT"/>
        </w:rPr>
        <w:t>zipWith (+) [0, 1, 1] [1, 1, 2] = [0+1, 1+1, 1+2] = [1, 2, 3]</w:t>
      </w:r>
    </w:p>
    <w:p w14:paraId="5B6675F1" w14:textId="77777777" w:rsidR="00912467" w:rsidRPr="009B5376" w:rsidRDefault="00B73CB5">
      <w:pPr>
        <w:pStyle w:val="Ttulo3"/>
        <w:rPr>
          <w:color w:val="auto"/>
          <w:lang w:val="pt-PT"/>
        </w:rPr>
      </w:pPr>
      <w:bookmarkStart w:id="11" w:name="como-tudo-se-junta"/>
      <w:bookmarkStart w:id="12" w:name="_Toc219123402"/>
      <w:bookmarkEnd w:id="9"/>
      <w:r w:rsidRPr="009B5376">
        <w:rPr>
          <w:color w:val="auto"/>
          <w:lang w:val="pt-PT"/>
        </w:rPr>
        <w:t>4. Como tudo se junta</w:t>
      </w:r>
      <w:bookmarkEnd w:id="12"/>
    </w:p>
    <w:p w14:paraId="04C79757" w14:textId="77777777" w:rsidR="00912467" w:rsidRPr="009B5376" w:rsidRDefault="00B73CB5">
      <w:pPr>
        <w:pStyle w:val="FirstParagraph"/>
        <w:rPr>
          <w:lang w:val="pt-PT"/>
        </w:rPr>
      </w:pPr>
      <w:r w:rsidRPr="009B5376">
        <w:rPr>
          <w:lang w:val="pt-PT"/>
        </w:rPr>
        <w:t xml:space="preserve">Começamos com </w:t>
      </w:r>
      <w:r w:rsidRPr="009B5376">
        <w:rPr>
          <w:rStyle w:val="VerbatimChar"/>
          <w:lang w:val="pt-PT"/>
        </w:rPr>
        <w:t>[0, 1]</w:t>
      </w:r>
      <w:r w:rsidRPr="009B5376">
        <w:rPr>
          <w:lang w:val="pt-PT"/>
        </w:rPr>
        <w:t xml:space="preserve"> e vamos somando cada número com o próximo para criar o próximo número da sequência.</w:t>
      </w:r>
    </w:p>
    <w:p w14:paraId="78059096" w14:textId="77777777" w:rsidR="00912467" w:rsidRPr="009B5376" w:rsidRDefault="00B73CB5">
      <w:pPr>
        <w:pStyle w:val="Ttulo3"/>
        <w:rPr>
          <w:color w:val="auto"/>
          <w:lang w:val="pt-PT"/>
        </w:rPr>
      </w:pPr>
      <w:bookmarkStart w:id="13" w:name="função-take"/>
      <w:bookmarkStart w:id="14" w:name="_Toc219123403"/>
      <w:bookmarkEnd w:id="11"/>
      <w:r w:rsidRPr="009B5376">
        <w:rPr>
          <w:color w:val="auto"/>
          <w:lang w:val="pt-PT"/>
        </w:rPr>
        <w:t xml:space="preserve">5. Função </w:t>
      </w:r>
      <w:r w:rsidRPr="009B5376">
        <w:rPr>
          <w:rStyle w:val="VerbatimChar"/>
          <w:color w:val="auto"/>
          <w:lang w:val="pt-PT"/>
        </w:rPr>
        <w:t>take</w:t>
      </w:r>
      <w:bookmarkEnd w:id="14"/>
    </w:p>
    <w:p w14:paraId="189F077A" w14:textId="5730278B" w:rsidR="00912467" w:rsidRPr="009B5376" w:rsidRDefault="00B73CB5" w:rsidP="009B5376">
      <w:pPr>
        <w:pStyle w:val="FirstParagraph"/>
        <w:rPr>
          <w:lang w:val="pt-PT"/>
        </w:rPr>
      </w:pPr>
      <w:r w:rsidRPr="009B5376">
        <w:rPr>
          <w:lang w:val="pt-PT"/>
        </w:rPr>
        <w:t xml:space="preserve">A função </w:t>
      </w:r>
      <w:r w:rsidRPr="009B5376">
        <w:rPr>
          <w:rStyle w:val="VerbatimChar"/>
          <w:lang w:val="pt-PT"/>
        </w:rPr>
        <w:t>take (n + 1)</w:t>
      </w:r>
      <w:r w:rsidRPr="009B5376">
        <w:rPr>
          <w:lang w:val="pt-PT"/>
        </w:rPr>
        <w:t xml:space="preserve"> pega apenas os primeiros n+1 números da sequência, porque queremos incluir o 0 inicial.</w:t>
      </w:r>
      <w:bookmarkStart w:id="15" w:name="avaliação-preguiçosa-lazy-evaluation"/>
      <w:bookmarkEnd w:id="13"/>
      <w:bookmarkEnd w:id="3"/>
    </w:p>
    <w:p w14:paraId="27EE9DBA" w14:textId="751F30C0" w:rsidR="00912467" w:rsidRPr="009B5376" w:rsidRDefault="009B5376">
      <w:pPr>
        <w:pStyle w:val="Ttulo3"/>
        <w:rPr>
          <w:color w:val="auto"/>
          <w:lang w:val="pt-PT"/>
        </w:rPr>
      </w:pPr>
      <w:bookmarkStart w:id="16" w:name="como-o-haskell-sabe-quando-parar"/>
      <w:bookmarkStart w:id="17" w:name="_Toc219123405"/>
      <w:r w:rsidRPr="009B5376">
        <w:rPr>
          <w:color w:val="auto"/>
          <w:lang w:val="pt-PT"/>
        </w:rPr>
        <w:t xml:space="preserve">6. </w:t>
      </w:r>
      <w:r w:rsidR="00B73CB5" w:rsidRPr="009B5376">
        <w:rPr>
          <w:color w:val="auto"/>
          <w:lang w:val="pt-PT"/>
        </w:rPr>
        <w:t>C</w:t>
      </w:r>
      <w:r w:rsidR="00B73CB5" w:rsidRPr="009B5376">
        <w:rPr>
          <w:color w:val="auto"/>
          <w:lang w:val="pt-PT"/>
        </w:rPr>
        <w:t>omo o Haskell sabe quando parar?</w:t>
      </w:r>
      <w:bookmarkEnd w:id="17"/>
    </w:p>
    <w:p w14:paraId="0825B5B6" w14:textId="77777777" w:rsidR="00912467" w:rsidRPr="009B5376" w:rsidRDefault="00B73CB5">
      <w:pPr>
        <w:pStyle w:val="FirstParagraph"/>
        <w:rPr>
          <w:lang w:val="pt-PT"/>
        </w:rPr>
      </w:pPr>
      <w:r w:rsidRPr="009B5376">
        <w:rPr>
          <w:lang w:val="pt-PT"/>
        </w:rPr>
        <w:t xml:space="preserve">A lista </w:t>
      </w:r>
      <w:r w:rsidRPr="009B5376">
        <w:rPr>
          <w:rStyle w:val="VerbatimChar"/>
          <w:lang w:val="pt-PT"/>
        </w:rPr>
        <w:t>lista</w:t>
      </w:r>
      <w:r w:rsidRPr="009B5376">
        <w:rPr>
          <w:lang w:val="pt-PT"/>
        </w:rPr>
        <w:t xml:space="preserve"> é definida de forma </w:t>
      </w:r>
      <w:r w:rsidRPr="009B5376">
        <w:rPr>
          <w:lang w:val="pt-PT"/>
        </w:rPr>
        <w:t>infinita</w:t>
      </w:r>
      <w:r w:rsidRPr="009B5376">
        <w:rPr>
          <w:lang w:val="pt-PT"/>
        </w:rPr>
        <w:t>: 0, 1, 1, 2, 3, 5, 8, 13, 21…</w:t>
      </w:r>
    </w:p>
    <w:p w14:paraId="29B8CDBD" w14:textId="77777777" w:rsidR="00912467" w:rsidRPr="009B5376" w:rsidRDefault="00B73CB5">
      <w:pPr>
        <w:pStyle w:val="Corpodetexto"/>
        <w:rPr>
          <w:lang w:val="pt-PT"/>
        </w:rPr>
      </w:pPr>
      <w:r w:rsidRPr="009B5376">
        <w:rPr>
          <w:lang w:val="pt-PT"/>
        </w:rPr>
        <w:t xml:space="preserve">Mas o Haskell usa </w:t>
      </w:r>
      <w:r w:rsidRPr="009B5376">
        <w:rPr>
          <w:lang w:val="pt-PT"/>
        </w:rPr>
        <w:t>avaliação preguiçosa</w:t>
      </w:r>
      <w:r w:rsidRPr="009B5376">
        <w:rPr>
          <w:lang w:val="pt-PT"/>
        </w:rPr>
        <w:t xml:space="preserve"> (lazy evaluation):</w:t>
      </w:r>
    </w:p>
    <w:p w14:paraId="31B999D9" w14:textId="78606532" w:rsidR="00912467" w:rsidRPr="009B5376" w:rsidRDefault="00B73CB5">
      <w:pPr>
        <w:pStyle w:val="Compact"/>
        <w:numPr>
          <w:ilvl w:val="0"/>
          <w:numId w:val="2"/>
        </w:numPr>
        <w:rPr>
          <w:lang w:val="pt-PT"/>
        </w:rPr>
      </w:pPr>
      <w:r w:rsidRPr="009B5376">
        <w:rPr>
          <w:lang w:val="pt-PT"/>
        </w:rPr>
        <w:t>O Haskell só calcula o que você realmente precisa!</w:t>
      </w:r>
    </w:p>
    <w:p w14:paraId="384FF548" w14:textId="523B43F5" w:rsidR="00912467" w:rsidRPr="009B5376" w:rsidRDefault="00B73CB5">
      <w:pPr>
        <w:pStyle w:val="Compact"/>
        <w:numPr>
          <w:ilvl w:val="0"/>
          <w:numId w:val="2"/>
        </w:numPr>
        <w:rPr>
          <w:lang w:val="pt-PT"/>
        </w:rPr>
      </w:pPr>
      <w:r w:rsidRPr="009B5376">
        <w:rPr>
          <w:lang w:val="pt-PT"/>
        </w:rPr>
        <w:t xml:space="preserve">Quando você pede </w:t>
      </w:r>
      <w:r w:rsidRPr="009B5376">
        <w:rPr>
          <w:rStyle w:val="VerbatimChar"/>
          <w:lang w:val="pt-PT"/>
        </w:rPr>
        <w:t>take (n + 1) lista</w:t>
      </w:r>
      <w:r w:rsidRPr="009B5376">
        <w:rPr>
          <w:lang w:val="pt-PT"/>
        </w:rPr>
        <w:t>, ele calcula apenas n+1 elementos</w:t>
      </w:r>
    </w:p>
    <w:p w14:paraId="40079AD2" w14:textId="77777777" w:rsidR="009B5376" w:rsidRPr="009B5376" w:rsidRDefault="00B73CB5" w:rsidP="009B5376">
      <w:pPr>
        <w:pStyle w:val="Compact"/>
        <w:numPr>
          <w:ilvl w:val="0"/>
          <w:numId w:val="2"/>
        </w:numPr>
        <w:rPr>
          <w:lang w:val="pt-PT"/>
        </w:rPr>
      </w:pPr>
      <w:r w:rsidRPr="009B5376">
        <w:rPr>
          <w:lang w:val="pt-PT"/>
        </w:rPr>
        <w:t>Os outros elementos nunca são calculados (economiza tempo e memória)</w:t>
      </w:r>
    </w:p>
    <w:p w14:paraId="3A479766" w14:textId="77777777" w:rsidR="009B5376" w:rsidRPr="009B5376" w:rsidRDefault="009B5376" w:rsidP="009B5376">
      <w:pPr>
        <w:pStyle w:val="Compact"/>
        <w:rPr>
          <w:lang w:val="pt-PT"/>
        </w:rPr>
      </w:pPr>
    </w:p>
    <w:p w14:paraId="0789136E" w14:textId="317CDD20" w:rsidR="00912467" w:rsidRPr="009B5376" w:rsidRDefault="00B73CB5" w:rsidP="009B5376">
      <w:pPr>
        <w:pStyle w:val="Compact"/>
        <w:rPr>
          <w:lang w:val="pt-PT"/>
        </w:rPr>
      </w:pPr>
      <w:r w:rsidRPr="009B5376">
        <w:rPr>
          <w:lang w:val="pt-PT"/>
        </w:rPr>
        <w:t>Isso é uma característica especial do Haskell: você pode trabalhar com listas “infinitas”</w:t>
      </w:r>
      <w:r w:rsidR="009B5376">
        <w:rPr>
          <w:lang w:val="pt-PT"/>
        </w:rPr>
        <w:t>.</w:t>
      </w:r>
    </w:p>
    <w:p w14:paraId="30BB0548" w14:textId="77777777" w:rsidR="00912467" w:rsidRPr="009B5376" w:rsidRDefault="00B73CB5">
      <w:pPr>
        <w:pStyle w:val="Ttulo2"/>
        <w:rPr>
          <w:color w:val="auto"/>
          <w:lang w:val="pt-PT"/>
        </w:rPr>
      </w:pPr>
      <w:bookmarkStart w:id="18" w:name="passo-a-passo-exemplo-n-6"/>
      <w:bookmarkStart w:id="19" w:name="_Toc219123406"/>
      <w:bookmarkEnd w:id="16"/>
      <w:bookmarkEnd w:id="15"/>
      <w:r w:rsidRPr="009B5376">
        <w:rPr>
          <w:color w:val="auto"/>
          <w:lang w:val="pt-PT"/>
        </w:rPr>
        <w:lastRenderedPageBreak/>
        <w:t>P</w:t>
      </w:r>
      <w:r w:rsidRPr="009B5376">
        <w:rPr>
          <w:color w:val="auto"/>
          <w:lang w:val="pt-PT"/>
        </w:rPr>
        <w:t>asso a Passo (Exemplo: n = 6)</w:t>
      </w:r>
      <w:bookmarkEnd w:id="19"/>
    </w:p>
    <w:p w14:paraId="11C655FA" w14:textId="77777777" w:rsidR="00912467" w:rsidRPr="009B5376" w:rsidRDefault="00B73CB5">
      <w:pPr>
        <w:pStyle w:val="SourceCode"/>
        <w:rPr>
          <w:lang w:val="pt-PT"/>
        </w:rPr>
      </w:pPr>
      <w:r w:rsidRPr="009B5376">
        <w:rPr>
          <w:rStyle w:val="VerbatimChar"/>
          <w:lang w:val="pt-PT"/>
        </w:rPr>
        <w:t>lista = 0 : 1 : zipWith (+) lista (tail lista)</w:t>
      </w:r>
      <w:r w:rsidRPr="009B5376">
        <w:rPr>
          <w:lang w:val="pt-PT"/>
        </w:rPr>
        <w:br/>
      </w:r>
      <w:r w:rsidRPr="009B5376">
        <w:rPr>
          <w:lang w:val="pt-PT"/>
        </w:rPr>
        <w:br/>
      </w:r>
      <w:r w:rsidRPr="009B5376">
        <w:rPr>
          <w:rStyle w:val="VerbatimChar"/>
          <w:lang w:val="pt-PT"/>
        </w:rPr>
        <w:t xml:space="preserve">      = 0 : 1 : zipWith (+) (0 : 1 : ...) (1 : ...)</w:t>
      </w:r>
      <w:r w:rsidRPr="009B5376">
        <w:rPr>
          <w:lang w:val="pt-PT"/>
        </w:rPr>
        <w:br/>
      </w:r>
      <w:r w:rsidRPr="009B5376">
        <w:rPr>
          <w:rStyle w:val="VerbatimChar"/>
          <w:lang w:val="pt-PT"/>
        </w:rPr>
        <w:t xml:space="preserve">      = 0 : 1 : (0 + 1) : zipWith (+) (1 : ...) (...)</w:t>
      </w:r>
      <w:r w:rsidRPr="009B5376">
        <w:rPr>
          <w:lang w:val="pt-PT"/>
        </w:rPr>
        <w:br/>
      </w:r>
      <w:r w:rsidRPr="009B5376">
        <w:rPr>
          <w:rStyle w:val="VerbatimChar"/>
          <w:lang w:val="pt-PT"/>
        </w:rPr>
        <w:t xml:space="preserve">      = 0 : 1 : 1 : (1 + 1) : zipWith (+) (...) (...)</w:t>
      </w:r>
      <w:r w:rsidRPr="009B5376">
        <w:rPr>
          <w:lang w:val="pt-PT"/>
        </w:rPr>
        <w:br/>
      </w:r>
      <w:r w:rsidRPr="009B5376">
        <w:rPr>
          <w:rStyle w:val="VerbatimChar"/>
          <w:lang w:val="pt-PT"/>
        </w:rPr>
        <w:t xml:space="preserve">      = 0 : 1 : 1 : 2 : (1 + 2) : zipWith (+) (...) (...)</w:t>
      </w:r>
      <w:r w:rsidRPr="009B5376">
        <w:rPr>
          <w:lang w:val="pt-PT"/>
        </w:rPr>
        <w:br/>
      </w:r>
      <w:r w:rsidRPr="009B5376">
        <w:rPr>
          <w:rStyle w:val="VerbatimChar"/>
          <w:lang w:val="pt-PT"/>
        </w:rPr>
        <w:t xml:space="preserve">      = 0 : 1 : 1 : 2 : 3 : (2 + 3) : zipWith (+) (...) (...)</w:t>
      </w:r>
      <w:r w:rsidRPr="009B5376">
        <w:rPr>
          <w:lang w:val="pt-PT"/>
        </w:rPr>
        <w:br/>
      </w:r>
      <w:r w:rsidRPr="009B5376">
        <w:rPr>
          <w:rStyle w:val="VerbatimChar"/>
          <w:lang w:val="pt-PT"/>
        </w:rPr>
        <w:t xml:space="preserve">      = 0 : 1 : 1 : 2 : 3 : 5 : (3 + 5) : zipWith (+) (...) (...)</w:t>
      </w:r>
      <w:r w:rsidRPr="009B5376">
        <w:rPr>
          <w:lang w:val="pt-PT"/>
        </w:rPr>
        <w:br/>
      </w:r>
      <w:r w:rsidRPr="009B5376">
        <w:rPr>
          <w:rStyle w:val="VerbatimChar"/>
          <w:lang w:val="pt-PT"/>
        </w:rPr>
        <w:t xml:space="preserve">      = 0 : 1 : 1 : 2 : 3 : 5 : 8 : ...</w:t>
      </w:r>
    </w:p>
    <w:p w14:paraId="00DD21DB" w14:textId="77777777" w:rsidR="00912467" w:rsidRPr="009B5376" w:rsidRDefault="00B73CB5">
      <w:pPr>
        <w:pStyle w:val="FirstParagraph"/>
        <w:rPr>
          <w:lang w:val="pt-PT"/>
        </w:rPr>
      </w:pPr>
      <w:r w:rsidRPr="009B5376">
        <w:rPr>
          <w:lang w:val="pt-PT"/>
        </w:rPr>
        <w:t xml:space="preserve">A </w:t>
      </w:r>
      <w:r w:rsidRPr="009B5376">
        <w:rPr>
          <w:lang w:val="pt-PT"/>
        </w:rPr>
        <w:t>cada passo, pegamos os dois últimos números e somamos para criar o próximo.</w:t>
      </w:r>
    </w:p>
    <w:p w14:paraId="473808A3" w14:textId="1C3C651E" w:rsidR="00912467" w:rsidRPr="009B5376" w:rsidRDefault="00B73CB5" w:rsidP="009B5376">
      <w:pPr>
        <w:pStyle w:val="Corpodetexto"/>
      </w:pPr>
      <w:proofErr w:type="spellStart"/>
      <w:r w:rsidRPr="009B5376">
        <w:t>Resultado</w:t>
      </w:r>
      <w:proofErr w:type="spellEnd"/>
      <w:r w:rsidRPr="009B5376">
        <w:t xml:space="preserve"> final:</w:t>
      </w:r>
      <w:r w:rsidRPr="009B5376">
        <w:t xml:space="preserve"> </w:t>
      </w:r>
      <w:proofErr w:type="spellStart"/>
      <w:r w:rsidRPr="009B5376">
        <w:rPr>
          <w:rStyle w:val="VerbatimChar"/>
        </w:rPr>
        <w:t>sequenciaFibonacci</w:t>
      </w:r>
      <w:proofErr w:type="spellEnd"/>
      <w:r w:rsidRPr="009B5376">
        <w:rPr>
          <w:rStyle w:val="VerbatimChar"/>
        </w:rPr>
        <w:t xml:space="preserve"> 6 = [0, 1, 1, 2, 3, 5, 8]</w:t>
      </w:r>
    </w:p>
    <w:p w14:paraId="4BB02C95" w14:textId="77777777" w:rsidR="00912467" w:rsidRPr="009B5376" w:rsidRDefault="00B73CB5">
      <w:pPr>
        <w:pStyle w:val="Ttulo2"/>
        <w:rPr>
          <w:color w:val="auto"/>
        </w:rPr>
      </w:pPr>
      <w:bookmarkStart w:id="20" w:name="implementação-em-haskell"/>
      <w:bookmarkStart w:id="21" w:name="_Toc219123407"/>
      <w:bookmarkEnd w:id="18"/>
      <w:r w:rsidRPr="009B5376">
        <w:rPr>
          <w:color w:val="auto"/>
        </w:rPr>
        <w:t>I</w:t>
      </w:r>
      <w:r w:rsidRPr="009B5376">
        <w:rPr>
          <w:color w:val="auto"/>
        </w:rPr>
        <w:t>mplementação em Haskell</w:t>
      </w:r>
      <w:bookmarkEnd w:id="21"/>
    </w:p>
    <w:p w14:paraId="3D958C71" w14:textId="77777777" w:rsidR="009B5376" w:rsidRDefault="009B5376">
      <w:pPr>
        <w:pStyle w:val="Ttulo2"/>
        <w:rPr>
          <w:color w:val="auto"/>
          <w:lang w:val="pt-PT"/>
        </w:rPr>
      </w:pPr>
      <w:bookmarkStart w:id="22" w:name="exemplo-de-execução"/>
      <w:bookmarkStart w:id="23" w:name="_Toc219123408"/>
      <w:bookmarkEnd w:id="20"/>
      <w:r w:rsidRPr="009B5376">
        <w:rPr>
          <w:rStyle w:val="KeywordTok"/>
          <w:rFonts w:eastAsiaTheme="minorHAnsi" w:cstheme="minorBidi"/>
          <w:b/>
          <w:bCs w:val="0"/>
          <w:color w:val="auto"/>
          <w:szCs w:val="24"/>
        </w:rPr>
        <w:drawing>
          <wp:inline distT="0" distB="0" distL="0" distR="0" wp14:anchorId="378265EC" wp14:editId="208CD758">
            <wp:extent cx="4887007" cy="2934109"/>
            <wp:effectExtent l="0" t="0" r="8890" b="0"/>
            <wp:docPr id="511662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62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C02E" w14:textId="562DFED1" w:rsidR="00912467" w:rsidRPr="009B5376" w:rsidRDefault="00B73CB5">
      <w:pPr>
        <w:pStyle w:val="Ttulo2"/>
        <w:rPr>
          <w:color w:val="auto"/>
          <w:lang w:val="pt-PT"/>
        </w:rPr>
      </w:pPr>
      <w:r w:rsidRPr="009B5376">
        <w:rPr>
          <w:color w:val="auto"/>
          <w:lang w:val="pt-PT"/>
        </w:rPr>
        <w:t>E</w:t>
      </w:r>
      <w:r w:rsidRPr="009B5376">
        <w:rPr>
          <w:color w:val="auto"/>
          <w:lang w:val="pt-PT"/>
        </w:rPr>
        <w:t>xemplo de Execução</w:t>
      </w:r>
      <w:bookmarkEnd w:id="23"/>
    </w:p>
    <w:p w14:paraId="36CA292B" w14:textId="50B8292A" w:rsidR="00912467" w:rsidRPr="009B5376" w:rsidRDefault="00B73CB5" w:rsidP="009B5376">
      <w:pPr>
        <w:pStyle w:val="SourceCode"/>
        <w:rPr>
          <w:lang w:val="pt-PT"/>
        </w:rPr>
      </w:pPr>
      <w:r w:rsidRPr="009B5376">
        <w:rPr>
          <w:rStyle w:val="NormalTok"/>
          <w:lang w:val="pt-PT"/>
        </w:rPr>
        <w:t>ghci</w:t>
      </w:r>
      <w:r w:rsidRPr="009B5376">
        <w:rPr>
          <w:rStyle w:val="OperatorTok"/>
          <w:color w:val="auto"/>
          <w:lang w:val="pt-PT"/>
        </w:rPr>
        <w:t>&gt;</w:t>
      </w:r>
      <w:r w:rsidRPr="009B5376">
        <w:rPr>
          <w:rStyle w:val="NormalTok"/>
          <w:lang w:val="pt-PT"/>
        </w:rPr>
        <w:t xml:space="preserve"> sequenciaFibonacci </w:t>
      </w:r>
      <w:r w:rsidRPr="009B5376">
        <w:rPr>
          <w:rStyle w:val="DecValTok"/>
          <w:color w:val="auto"/>
          <w:lang w:val="pt-PT"/>
        </w:rPr>
        <w:t>10</w:t>
      </w:r>
      <w:r w:rsidRPr="009B5376">
        <w:rPr>
          <w:lang w:val="pt-PT"/>
        </w:rPr>
        <w:br/>
      </w:r>
      <w:r w:rsidRPr="009B5376">
        <w:rPr>
          <w:rStyle w:val="NormalTok"/>
          <w:lang w:val="pt-PT"/>
        </w:rPr>
        <w:t>[</w:t>
      </w:r>
      <w:r w:rsidRPr="009B5376">
        <w:rPr>
          <w:rStyle w:val="DecValTok"/>
          <w:color w:val="auto"/>
          <w:lang w:val="pt-PT"/>
        </w:rPr>
        <w:t>0</w:t>
      </w:r>
      <w:r w:rsidRPr="009B5376">
        <w:rPr>
          <w:rStyle w:val="NormalTok"/>
          <w:lang w:val="pt-PT"/>
        </w:rPr>
        <w:t>,</w:t>
      </w:r>
      <w:r w:rsidRPr="009B5376">
        <w:rPr>
          <w:rStyle w:val="DecValTok"/>
          <w:color w:val="auto"/>
          <w:lang w:val="pt-PT"/>
        </w:rPr>
        <w:t>1</w:t>
      </w:r>
      <w:r w:rsidRPr="009B5376">
        <w:rPr>
          <w:rStyle w:val="NormalTok"/>
          <w:lang w:val="pt-PT"/>
        </w:rPr>
        <w:t>,</w:t>
      </w:r>
      <w:r w:rsidRPr="009B5376">
        <w:rPr>
          <w:rStyle w:val="DecValTok"/>
          <w:color w:val="auto"/>
          <w:lang w:val="pt-PT"/>
        </w:rPr>
        <w:t>1</w:t>
      </w:r>
      <w:r w:rsidRPr="009B5376">
        <w:rPr>
          <w:rStyle w:val="NormalTok"/>
          <w:lang w:val="pt-PT"/>
        </w:rPr>
        <w:t>,</w:t>
      </w:r>
      <w:r w:rsidRPr="009B5376">
        <w:rPr>
          <w:rStyle w:val="DecValTok"/>
          <w:color w:val="auto"/>
          <w:lang w:val="pt-PT"/>
        </w:rPr>
        <w:t>2</w:t>
      </w:r>
      <w:r w:rsidRPr="009B5376">
        <w:rPr>
          <w:rStyle w:val="NormalTok"/>
          <w:lang w:val="pt-PT"/>
        </w:rPr>
        <w:t>,</w:t>
      </w:r>
      <w:r w:rsidRPr="009B5376">
        <w:rPr>
          <w:rStyle w:val="DecValTok"/>
          <w:color w:val="auto"/>
          <w:lang w:val="pt-PT"/>
        </w:rPr>
        <w:t>3</w:t>
      </w:r>
      <w:r w:rsidRPr="009B5376">
        <w:rPr>
          <w:rStyle w:val="NormalTok"/>
          <w:lang w:val="pt-PT"/>
        </w:rPr>
        <w:t>,</w:t>
      </w:r>
      <w:r w:rsidRPr="009B5376">
        <w:rPr>
          <w:rStyle w:val="DecValTok"/>
          <w:color w:val="auto"/>
          <w:lang w:val="pt-PT"/>
        </w:rPr>
        <w:t>5</w:t>
      </w:r>
      <w:r w:rsidRPr="009B5376">
        <w:rPr>
          <w:rStyle w:val="NormalTok"/>
          <w:lang w:val="pt-PT"/>
        </w:rPr>
        <w:t>,</w:t>
      </w:r>
      <w:r w:rsidRPr="009B5376">
        <w:rPr>
          <w:rStyle w:val="DecValTok"/>
          <w:color w:val="auto"/>
          <w:lang w:val="pt-PT"/>
        </w:rPr>
        <w:t>8</w:t>
      </w:r>
      <w:r w:rsidRPr="009B5376">
        <w:rPr>
          <w:rStyle w:val="NormalTok"/>
          <w:lang w:val="pt-PT"/>
        </w:rPr>
        <w:t>,</w:t>
      </w:r>
      <w:r w:rsidRPr="009B5376">
        <w:rPr>
          <w:rStyle w:val="DecValTok"/>
          <w:color w:val="auto"/>
          <w:lang w:val="pt-PT"/>
        </w:rPr>
        <w:t>13</w:t>
      </w:r>
      <w:r w:rsidRPr="009B5376">
        <w:rPr>
          <w:rStyle w:val="NormalTok"/>
          <w:lang w:val="pt-PT"/>
        </w:rPr>
        <w:t>,</w:t>
      </w:r>
      <w:r w:rsidRPr="009B5376">
        <w:rPr>
          <w:rStyle w:val="DecValTok"/>
          <w:color w:val="auto"/>
          <w:lang w:val="pt-PT"/>
        </w:rPr>
        <w:t>21</w:t>
      </w:r>
      <w:r w:rsidRPr="009B5376">
        <w:rPr>
          <w:rStyle w:val="NormalTok"/>
          <w:lang w:val="pt-PT"/>
        </w:rPr>
        <w:t>,</w:t>
      </w:r>
      <w:r w:rsidRPr="009B5376">
        <w:rPr>
          <w:rStyle w:val="DecValTok"/>
          <w:color w:val="auto"/>
          <w:lang w:val="pt-PT"/>
        </w:rPr>
        <w:t>34</w:t>
      </w:r>
      <w:r w:rsidRPr="009B5376">
        <w:rPr>
          <w:rStyle w:val="NormalTok"/>
          <w:lang w:val="pt-PT"/>
        </w:rPr>
        <w:t>,</w:t>
      </w:r>
      <w:r w:rsidRPr="009B5376">
        <w:rPr>
          <w:rStyle w:val="DecValTok"/>
          <w:color w:val="auto"/>
          <w:lang w:val="pt-PT"/>
        </w:rPr>
        <w:t>55</w:t>
      </w:r>
      <w:r w:rsidRPr="009B5376">
        <w:rPr>
          <w:rStyle w:val="NormalTok"/>
          <w:lang w:val="pt-PT"/>
        </w:rPr>
        <w:t>]</w:t>
      </w:r>
      <w:bookmarkStart w:id="24" w:name="conclusão"/>
      <w:bookmarkEnd w:id="22"/>
    </w:p>
    <w:bookmarkEnd w:id="24"/>
    <w:bookmarkEnd w:id="0"/>
    <w:sectPr w:rsidR="00912467" w:rsidRPr="009B5376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5F2B7" w14:textId="77777777" w:rsidR="00B73CB5" w:rsidRDefault="00B73CB5">
      <w:pPr>
        <w:spacing w:after="0"/>
      </w:pPr>
      <w:r>
        <w:separator/>
      </w:r>
    </w:p>
  </w:endnote>
  <w:endnote w:type="continuationSeparator" w:id="0">
    <w:p w14:paraId="6E8A5EEA" w14:textId="77777777" w:rsidR="00B73CB5" w:rsidRDefault="00B73C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68B8C" w14:textId="77777777" w:rsidR="00912467" w:rsidRDefault="00B73CB5">
      <w:r>
        <w:separator/>
      </w:r>
    </w:p>
  </w:footnote>
  <w:footnote w:type="continuationSeparator" w:id="0">
    <w:p w14:paraId="3A109703" w14:textId="77777777" w:rsidR="00912467" w:rsidRDefault="00B73C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B0B5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872527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62937364">
    <w:abstractNumId w:val="0"/>
  </w:num>
  <w:num w:numId="2" w16cid:durableId="1555849808">
    <w:abstractNumId w:val="1"/>
  </w:num>
  <w:num w:numId="3" w16cid:durableId="1101023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2467"/>
    <w:rsid w:val="00254734"/>
    <w:rsid w:val="00912467"/>
    <w:rsid w:val="009B5376"/>
    <w:rsid w:val="00B7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18616A0"/>
  <w15:docId w15:val="{B757231B-568C-4D11-88A0-78079193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Sumrio1">
    <w:name w:val="toc 1"/>
    <w:basedOn w:val="Normal"/>
    <w:next w:val="Normal"/>
    <w:autoRedefine/>
    <w:uiPriority w:val="39"/>
    <w:rsid w:val="009B5376"/>
    <w:pPr>
      <w:spacing w:after="100"/>
    </w:pPr>
  </w:style>
  <w:style w:type="paragraph" w:styleId="Sumrio2">
    <w:name w:val="toc 2"/>
    <w:basedOn w:val="Normal"/>
    <w:next w:val="Normal"/>
    <w:autoRedefine/>
    <w:uiPriority w:val="39"/>
    <w:rsid w:val="009B5376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rsid w:val="009B537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302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Daniela Ramos Jordão</cp:lastModifiedBy>
  <cp:revision>2</cp:revision>
  <cp:lastPrinted>2026-01-12T15:29:00Z</cp:lastPrinted>
  <dcterms:created xsi:type="dcterms:W3CDTF">2026-01-12T15:14:00Z</dcterms:created>
  <dcterms:modified xsi:type="dcterms:W3CDTF">2026-01-12T15:29:00Z</dcterms:modified>
</cp:coreProperties>
</file>