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991E0" w14:textId="77777777" w:rsidR="00772BD8" w:rsidRDefault="00772BD8" w:rsidP="006B0ACB">
      <w:pPr>
        <w:spacing w:line="240" w:lineRule="auto"/>
        <w:jc w:val="both"/>
        <w:rPr>
          <w:rFonts w:asciiTheme="majorHAnsi" w:hAnsiTheme="majorHAnsi" w:cstheme="majorHAnsi"/>
          <w:b/>
        </w:rPr>
      </w:pPr>
    </w:p>
    <w:p w14:paraId="411CF818" w14:textId="6133C9BD" w:rsidR="003D3BE0" w:rsidRDefault="003D3BE0" w:rsidP="006B0ACB">
      <w:pPr>
        <w:spacing w:line="240" w:lineRule="auto"/>
        <w:jc w:val="both"/>
        <w:rPr>
          <w:noProof/>
          <w:lang w:eastAsia="es-MX"/>
        </w:rPr>
      </w:pPr>
    </w:p>
    <w:p w14:paraId="2FE0B37A" w14:textId="14DB1BA5" w:rsidR="00FC63DF" w:rsidRDefault="00F164CF" w:rsidP="006B0ACB">
      <w:pPr>
        <w:spacing w:line="240" w:lineRule="auto"/>
        <w:jc w:val="both"/>
        <w:rPr>
          <w:rFonts w:asciiTheme="majorHAnsi" w:hAnsiTheme="majorHAnsi" w:cstheme="majorHAnsi"/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0CA09" wp14:editId="30099DD7">
                <wp:simplePos x="0" y="0"/>
                <wp:positionH relativeFrom="margin">
                  <wp:align>center</wp:align>
                </wp:positionH>
                <wp:positionV relativeFrom="paragraph">
                  <wp:posOffset>1678305</wp:posOffset>
                </wp:positionV>
                <wp:extent cx="2895600" cy="2251710"/>
                <wp:effectExtent l="0" t="0" r="0" b="190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25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D24230" w14:textId="69621A9B" w:rsidR="00F90316" w:rsidRPr="00F90316" w:rsidRDefault="00F90316" w:rsidP="00F90316">
                            <w:pPr>
                              <w:spacing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“La cabaña de Licha”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C0CA0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0;margin-top:132.15pt;width:228pt;height:177.3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" filled="f" stroked="f">
                <v:fill o:detectmouseclick="t"/>
                <v:textbox style="mso-fit-shape-to-text:t">
                  <w:txbxContent>
                    <w:p w14:paraId="21D24230" w14:textId="69621A9B" w:rsidR="00F90316" w:rsidRPr="00F90316" w:rsidRDefault="00F90316" w:rsidP="00F90316">
                      <w:pPr>
                        <w:spacing w:line="24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“La cabaña de Licha”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2D9523A2" wp14:editId="1A9EEB63">
            <wp:simplePos x="0" y="0"/>
            <wp:positionH relativeFrom="column">
              <wp:posOffset>1623060</wp:posOffset>
            </wp:positionH>
            <wp:positionV relativeFrom="paragraph">
              <wp:posOffset>9525</wp:posOffset>
            </wp:positionV>
            <wp:extent cx="2895600" cy="225213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9)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33" r="14666" b="41666"/>
                    <a:stretch/>
                  </pic:blipFill>
                  <pic:spPr bwMode="auto">
                    <a:xfrm>
                      <a:off x="0" y="0"/>
                      <a:ext cx="2895600" cy="225213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D85B0" wp14:editId="1AE1C458">
                <wp:simplePos x="0" y="0"/>
                <wp:positionH relativeFrom="margin">
                  <wp:posOffset>847725</wp:posOffset>
                </wp:positionH>
                <wp:positionV relativeFrom="paragraph">
                  <wp:posOffset>3646170</wp:posOffset>
                </wp:positionV>
                <wp:extent cx="2895600" cy="2251710"/>
                <wp:effectExtent l="0" t="0" r="0" b="190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25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FB6BA7" w14:textId="03D21C49" w:rsidR="00F164CF" w:rsidRPr="00F164CF" w:rsidRDefault="00F164CF" w:rsidP="00F164CF">
                            <w:pPr>
                              <w:spacing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64C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de Operaciones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D85B0" id="Cuadro de texto 8" o:spid="_x0000_s1027" type="#_x0000_t202" style="position:absolute;left:0;text-align:left;margin-left:66.75pt;margin-top:287.1pt;width:228pt;height:177.3pt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" filled="f" stroked="f">
                <v:fill o:detectmouseclick="t"/>
                <v:textbox style="mso-fit-shape-to-text:t">
                  <w:txbxContent>
                    <w:p w14:paraId="7CFB6BA7" w14:textId="03D21C49" w:rsidR="00F164CF" w:rsidRPr="00F164CF" w:rsidRDefault="00F164CF" w:rsidP="00F164CF">
                      <w:pPr>
                        <w:spacing w:line="24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64CF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de Operaciones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27A2" w:rsidRPr="008419BA">
        <w:rPr>
          <w:rFonts w:asciiTheme="majorHAnsi" w:hAnsiTheme="majorHAnsi" w:cstheme="maj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6A49A" wp14:editId="34C04243">
                <wp:simplePos x="0" y="0"/>
                <wp:positionH relativeFrom="margin">
                  <wp:align>center</wp:align>
                </wp:positionH>
                <wp:positionV relativeFrom="paragraph">
                  <wp:posOffset>5678805</wp:posOffset>
                </wp:positionV>
                <wp:extent cx="1467293" cy="287079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34831" w14:textId="7BA0BA7B" w:rsidR="00EE1ADA" w:rsidRPr="002F5ADE" w:rsidRDefault="00EE1ADA" w:rsidP="00EE1AD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2F5ADE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</w:rPr>
                              <w:t>21/05/2018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6A49A" id="Rectángulo 3" o:spid="_x0000_s1028" style="position:absolute;left:0;text-align:left;margin-left:0;margin-top:447.15pt;width:115.55pt;height:22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" fillcolor="white [3212]" stroked="f" strokeweight="1pt">
                <v:textbox>
                  <w:txbxContent>
                    <w:p w14:paraId="64634831" w14:textId="7BA0BA7B" w:rsidR="00EE1ADA" w:rsidRPr="002F5ADE" w:rsidRDefault="00EE1ADA" w:rsidP="00EE1ADA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</w:rPr>
                      </w:pPr>
                      <w:r w:rsidRPr="002F5ADE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</w:rPr>
                        <w:t>21/05/2018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51C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D7493" wp14:editId="029E2DD8">
                <wp:simplePos x="0" y="0"/>
                <wp:positionH relativeFrom="margin">
                  <wp:align>center</wp:align>
                </wp:positionH>
                <wp:positionV relativeFrom="paragraph">
                  <wp:posOffset>3852138</wp:posOffset>
                </wp:positionV>
                <wp:extent cx="1466850" cy="28702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0F0BEF" w14:textId="426EEC92" w:rsidR="000351C4" w:rsidRPr="000351C4" w:rsidRDefault="000351C4" w:rsidP="000351C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D7493" id="Cuadro de texto 1" o:spid="_x0000_s1029" type="#_x0000_t202" style="position:absolute;left:0;text-align:left;margin-left:0;margin-top:303.3pt;width:115.5pt;height:22.6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" filled="f" stroked="f">
                <v:textbox style="mso-fit-shape-to-text:t">
                  <w:txbxContent>
                    <w:p w14:paraId="070F0BEF" w14:textId="426EEC92" w:rsidR="000351C4" w:rsidRPr="000351C4" w:rsidRDefault="000351C4" w:rsidP="000351C4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63DF" w:rsidRPr="008419BA">
        <w:rPr>
          <w:rFonts w:asciiTheme="majorHAnsi" w:hAnsiTheme="majorHAnsi" w:cstheme="majorHAnsi"/>
          <w:b/>
        </w:rPr>
        <w:br w:type="page"/>
      </w:r>
    </w:p>
    <w:p w14:paraId="7BB47FAA" w14:textId="77777777" w:rsidR="006B5DA9" w:rsidRPr="008419BA" w:rsidRDefault="006B5DA9" w:rsidP="006B5DA9">
      <w:pPr>
        <w:spacing w:line="240" w:lineRule="auto"/>
        <w:jc w:val="both"/>
        <w:rPr>
          <w:rFonts w:asciiTheme="majorHAnsi" w:hAnsiTheme="majorHAnsi" w:cstheme="majorHAnsi"/>
          <w:b/>
        </w:rPr>
      </w:pPr>
    </w:p>
    <w:sdt>
      <w:sdtPr>
        <w:rPr>
          <w:rFonts w:asciiTheme="minorHAnsi" w:eastAsiaTheme="minorEastAsia" w:hAnsiTheme="minorHAnsi" w:cstheme="majorHAnsi"/>
          <w:color w:val="auto"/>
          <w:sz w:val="22"/>
          <w:szCs w:val="22"/>
          <w:lang w:val="es-ES" w:eastAsia="ja-JP"/>
        </w:rPr>
        <w:id w:val="465163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29AC9" w14:textId="77777777" w:rsidR="006B5DA9" w:rsidRPr="002F5ADE" w:rsidRDefault="006B5DA9" w:rsidP="006B5DA9">
          <w:pPr>
            <w:pStyle w:val="TtulodeTDC"/>
            <w:spacing w:line="240" w:lineRule="auto"/>
            <w:jc w:val="both"/>
            <w:rPr>
              <w:rFonts w:cstheme="majorHAnsi"/>
              <w:sz w:val="28"/>
              <w:szCs w:val="22"/>
            </w:rPr>
          </w:pPr>
          <w:r w:rsidRPr="002F5ADE">
            <w:rPr>
              <w:rFonts w:cstheme="majorHAnsi"/>
              <w:b/>
              <w:sz w:val="28"/>
              <w:szCs w:val="22"/>
              <w:lang w:val="es-ES"/>
            </w:rPr>
            <w:t>Contenido</w:t>
          </w:r>
        </w:p>
        <w:p w14:paraId="722686BC" w14:textId="77777777" w:rsidR="003D3BE0" w:rsidRDefault="006B5DA9">
          <w:pPr>
            <w:pStyle w:val="TDC1"/>
            <w:tabs>
              <w:tab w:val="right" w:leader="dot" w:pos="9962"/>
            </w:tabs>
            <w:rPr>
              <w:noProof/>
              <w:lang w:eastAsia="es-MX"/>
            </w:rPr>
          </w:pPr>
          <w:r w:rsidRPr="002F5ADE">
            <w:rPr>
              <w:rFonts w:asciiTheme="majorHAnsi" w:hAnsiTheme="majorHAnsi" w:cstheme="majorHAnsi"/>
              <w:sz w:val="28"/>
            </w:rPr>
            <w:fldChar w:fldCharType="begin"/>
          </w:r>
          <w:r w:rsidRPr="002F5ADE">
            <w:rPr>
              <w:rFonts w:asciiTheme="majorHAnsi" w:hAnsiTheme="majorHAnsi" w:cstheme="majorHAnsi"/>
              <w:sz w:val="28"/>
            </w:rPr>
            <w:instrText xml:space="preserve"> TOC \o "1-3" \h \z \u </w:instrText>
          </w:r>
          <w:r w:rsidRPr="002F5ADE">
            <w:rPr>
              <w:rFonts w:asciiTheme="majorHAnsi" w:hAnsiTheme="majorHAnsi" w:cstheme="majorHAnsi"/>
              <w:sz w:val="28"/>
            </w:rPr>
            <w:fldChar w:fldCharType="separate"/>
          </w:r>
          <w:hyperlink w:anchor="_Toc516085045" w:history="1">
            <w:r w:rsidR="003D3BE0" w:rsidRPr="00EE312D">
              <w:rPr>
                <w:rStyle w:val="Hipervnculo"/>
                <w:rFonts w:cstheme="majorHAnsi"/>
                <w:b/>
                <w:noProof/>
              </w:rPr>
              <w:t>Código de ética y conducta</w:t>
            </w:r>
            <w:r w:rsidR="003D3BE0">
              <w:rPr>
                <w:noProof/>
                <w:webHidden/>
              </w:rPr>
              <w:tab/>
            </w:r>
            <w:r w:rsidR="003D3BE0">
              <w:rPr>
                <w:noProof/>
                <w:webHidden/>
              </w:rPr>
              <w:fldChar w:fldCharType="begin"/>
            </w:r>
            <w:r w:rsidR="003D3BE0">
              <w:rPr>
                <w:noProof/>
                <w:webHidden/>
              </w:rPr>
              <w:instrText xml:space="preserve"> PAGEREF _Toc516085045 \h </w:instrText>
            </w:r>
            <w:r w:rsidR="003D3BE0">
              <w:rPr>
                <w:noProof/>
                <w:webHidden/>
              </w:rPr>
            </w:r>
            <w:r w:rsidR="003D3BE0">
              <w:rPr>
                <w:noProof/>
                <w:webHidden/>
              </w:rPr>
              <w:fldChar w:fldCharType="separate"/>
            </w:r>
            <w:r w:rsidR="003D3BE0">
              <w:rPr>
                <w:noProof/>
                <w:webHidden/>
              </w:rPr>
              <w:t>3</w:t>
            </w:r>
            <w:r w:rsidR="003D3BE0">
              <w:rPr>
                <w:noProof/>
                <w:webHidden/>
              </w:rPr>
              <w:fldChar w:fldCharType="end"/>
            </w:r>
          </w:hyperlink>
        </w:p>
        <w:p w14:paraId="4B0BC8AA" w14:textId="77777777" w:rsidR="003D3BE0" w:rsidRDefault="00052D72">
          <w:pPr>
            <w:pStyle w:val="TDC1"/>
            <w:tabs>
              <w:tab w:val="right" w:leader="dot" w:pos="9962"/>
            </w:tabs>
            <w:rPr>
              <w:noProof/>
              <w:lang w:eastAsia="es-MX"/>
            </w:rPr>
          </w:pPr>
          <w:hyperlink w:anchor="_Toc516085046" w:history="1">
            <w:r w:rsidR="003D3BE0" w:rsidRPr="00EE312D">
              <w:rPr>
                <w:rStyle w:val="Hipervnculo"/>
                <w:rFonts w:cstheme="majorHAnsi"/>
                <w:b/>
                <w:noProof/>
              </w:rPr>
              <w:t>Introducción</w:t>
            </w:r>
            <w:r w:rsidR="003D3BE0">
              <w:rPr>
                <w:noProof/>
                <w:webHidden/>
              </w:rPr>
              <w:tab/>
            </w:r>
            <w:r w:rsidR="003D3BE0">
              <w:rPr>
                <w:noProof/>
                <w:webHidden/>
              </w:rPr>
              <w:fldChar w:fldCharType="begin"/>
            </w:r>
            <w:r w:rsidR="003D3BE0">
              <w:rPr>
                <w:noProof/>
                <w:webHidden/>
              </w:rPr>
              <w:instrText xml:space="preserve"> PAGEREF _Toc516085046 \h </w:instrText>
            </w:r>
            <w:r w:rsidR="003D3BE0">
              <w:rPr>
                <w:noProof/>
                <w:webHidden/>
              </w:rPr>
            </w:r>
            <w:r w:rsidR="003D3BE0">
              <w:rPr>
                <w:noProof/>
                <w:webHidden/>
              </w:rPr>
              <w:fldChar w:fldCharType="separate"/>
            </w:r>
            <w:r w:rsidR="003D3BE0">
              <w:rPr>
                <w:noProof/>
                <w:webHidden/>
              </w:rPr>
              <w:t>4</w:t>
            </w:r>
            <w:r w:rsidR="003D3BE0">
              <w:rPr>
                <w:noProof/>
                <w:webHidden/>
              </w:rPr>
              <w:fldChar w:fldCharType="end"/>
            </w:r>
          </w:hyperlink>
        </w:p>
        <w:p w14:paraId="1E1E1107" w14:textId="77777777" w:rsidR="003D3BE0" w:rsidRDefault="00052D72">
          <w:pPr>
            <w:pStyle w:val="TDC1"/>
            <w:tabs>
              <w:tab w:val="right" w:leader="dot" w:pos="9962"/>
            </w:tabs>
            <w:rPr>
              <w:noProof/>
              <w:lang w:eastAsia="es-MX"/>
            </w:rPr>
          </w:pPr>
          <w:hyperlink w:anchor="_Toc516085047" w:history="1">
            <w:r w:rsidR="003D3BE0" w:rsidRPr="00EE312D">
              <w:rPr>
                <w:rStyle w:val="Hipervnculo"/>
                <w:rFonts w:cstheme="majorHAnsi"/>
                <w:b/>
                <w:noProof/>
              </w:rPr>
              <w:t>Antecedentes</w:t>
            </w:r>
            <w:r w:rsidR="003D3BE0">
              <w:rPr>
                <w:noProof/>
                <w:webHidden/>
              </w:rPr>
              <w:tab/>
            </w:r>
            <w:r w:rsidR="003D3BE0">
              <w:rPr>
                <w:noProof/>
                <w:webHidden/>
              </w:rPr>
              <w:fldChar w:fldCharType="begin"/>
            </w:r>
            <w:r w:rsidR="003D3BE0">
              <w:rPr>
                <w:noProof/>
                <w:webHidden/>
              </w:rPr>
              <w:instrText xml:space="preserve"> PAGEREF _Toc516085047 \h </w:instrText>
            </w:r>
            <w:r w:rsidR="003D3BE0">
              <w:rPr>
                <w:noProof/>
                <w:webHidden/>
              </w:rPr>
            </w:r>
            <w:r w:rsidR="003D3BE0">
              <w:rPr>
                <w:noProof/>
                <w:webHidden/>
              </w:rPr>
              <w:fldChar w:fldCharType="separate"/>
            </w:r>
            <w:r w:rsidR="003D3BE0">
              <w:rPr>
                <w:noProof/>
                <w:webHidden/>
              </w:rPr>
              <w:t>5</w:t>
            </w:r>
            <w:r w:rsidR="003D3BE0">
              <w:rPr>
                <w:noProof/>
                <w:webHidden/>
              </w:rPr>
              <w:fldChar w:fldCharType="end"/>
            </w:r>
          </w:hyperlink>
        </w:p>
        <w:p w14:paraId="02800945" w14:textId="77777777" w:rsidR="003D3BE0" w:rsidRDefault="00052D72">
          <w:pPr>
            <w:pStyle w:val="TDC1"/>
            <w:tabs>
              <w:tab w:val="right" w:leader="dot" w:pos="9962"/>
            </w:tabs>
            <w:rPr>
              <w:noProof/>
              <w:lang w:eastAsia="es-MX"/>
            </w:rPr>
          </w:pPr>
          <w:hyperlink w:anchor="_Toc516085048" w:history="1">
            <w:r w:rsidR="003D3BE0" w:rsidRPr="00EE312D">
              <w:rPr>
                <w:rStyle w:val="Hipervnculo"/>
                <w:rFonts w:cstheme="majorHAnsi"/>
                <w:b/>
                <w:noProof/>
              </w:rPr>
              <w:t>Marco jurídico</w:t>
            </w:r>
            <w:r w:rsidR="003D3BE0">
              <w:rPr>
                <w:noProof/>
                <w:webHidden/>
              </w:rPr>
              <w:tab/>
            </w:r>
            <w:r w:rsidR="003D3BE0">
              <w:rPr>
                <w:noProof/>
                <w:webHidden/>
              </w:rPr>
              <w:fldChar w:fldCharType="begin"/>
            </w:r>
            <w:r w:rsidR="003D3BE0">
              <w:rPr>
                <w:noProof/>
                <w:webHidden/>
              </w:rPr>
              <w:instrText xml:space="preserve"> PAGEREF _Toc516085048 \h </w:instrText>
            </w:r>
            <w:r w:rsidR="003D3BE0">
              <w:rPr>
                <w:noProof/>
                <w:webHidden/>
              </w:rPr>
            </w:r>
            <w:r w:rsidR="003D3BE0">
              <w:rPr>
                <w:noProof/>
                <w:webHidden/>
              </w:rPr>
              <w:fldChar w:fldCharType="separate"/>
            </w:r>
            <w:r w:rsidR="003D3BE0">
              <w:rPr>
                <w:noProof/>
                <w:webHidden/>
              </w:rPr>
              <w:t>6</w:t>
            </w:r>
            <w:r w:rsidR="003D3BE0">
              <w:rPr>
                <w:noProof/>
                <w:webHidden/>
              </w:rPr>
              <w:fldChar w:fldCharType="end"/>
            </w:r>
          </w:hyperlink>
        </w:p>
        <w:p w14:paraId="04F059BC" w14:textId="77777777" w:rsidR="003D3BE0" w:rsidRDefault="00052D72">
          <w:pPr>
            <w:pStyle w:val="TDC1"/>
            <w:tabs>
              <w:tab w:val="right" w:leader="dot" w:pos="9962"/>
            </w:tabs>
            <w:rPr>
              <w:noProof/>
              <w:lang w:eastAsia="es-MX"/>
            </w:rPr>
          </w:pPr>
          <w:hyperlink w:anchor="_Toc516085049" w:history="1">
            <w:r w:rsidR="003D3BE0" w:rsidRPr="00EE312D">
              <w:rPr>
                <w:rStyle w:val="Hipervnculo"/>
                <w:rFonts w:cstheme="majorHAnsi"/>
                <w:b/>
                <w:noProof/>
              </w:rPr>
              <w:t>Atribuciones</w:t>
            </w:r>
            <w:r w:rsidR="003D3BE0">
              <w:rPr>
                <w:noProof/>
                <w:webHidden/>
              </w:rPr>
              <w:tab/>
            </w:r>
            <w:r w:rsidR="003D3BE0">
              <w:rPr>
                <w:noProof/>
                <w:webHidden/>
              </w:rPr>
              <w:fldChar w:fldCharType="begin"/>
            </w:r>
            <w:r w:rsidR="003D3BE0">
              <w:rPr>
                <w:noProof/>
                <w:webHidden/>
              </w:rPr>
              <w:instrText xml:space="preserve"> PAGEREF _Toc516085049 \h </w:instrText>
            </w:r>
            <w:r w:rsidR="003D3BE0">
              <w:rPr>
                <w:noProof/>
                <w:webHidden/>
              </w:rPr>
            </w:r>
            <w:r w:rsidR="003D3BE0">
              <w:rPr>
                <w:noProof/>
                <w:webHidden/>
              </w:rPr>
              <w:fldChar w:fldCharType="separate"/>
            </w:r>
            <w:r w:rsidR="003D3BE0">
              <w:rPr>
                <w:noProof/>
                <w:webHidden/>
              </w:rPr>
              <w:t>7</w:t>
            </w:r>
            <w:r w:rsidR="003D3BE0">
              <w:rPr>
                <w:noProof/>
                <w:webHidden/>
              </w:rPr>
              <w:fldChar w:fldCharType="end"/>
            </w:r>
          </w:hyperlink>
        </w:p>
        <w:p w14:paraId="13AF4796" w14:textId="77777777" w:rsidR="003D3BE0" w:rsidRDefault="00052D72">
          <w:pPr>
            <w:pStyle w:val="TDC1"/>
            <w:tabs>
              <w:tab w:val="right" w:leader="dot" w:pos="9962"/>
            </w:tabs>
            <w:rPr>
              <w:noProof/>
              <w:lang w:eastAsia="es-MX"/>
            </w:rPr>
          </w:pPr>
          <w:hyperlink w:anchor="_Toc516085050" w:history="1">
            <w:r w:rsidR="003D3BE0" w:rsidRPr="00EE312D">
              <w:rPr>
                <w:rStyle w:val="Hipervnculo"/>
                <w:rFonts w:cstheme="majorHAnsi"/>
                <w:b/>
                <w:noProof/>
              </w:rPr>
              <w:t>Misión</w:t>
            </w:r>
            <w:r w:rsidR="003D3BE0">
              <w:rPr>
                <w:noProof/>
                <w:webHidden/>
              </w:rPr>
              <w:tab/>
            </w:r>
            <w:r w:rsidR="003D3BE0">
              <w:rPr>
                <w:noProof/>
                <w:webHidden/>
              </w:rPr>
              <w:fldChar w:fldCharType="begin"/>
            </w:r>
            <w:r w:rsidR="003D3BE0">
              <w:rPr>
                <w:noProof/>
                <w:webHidden/>
              </w:rPr>
              <w:instrText xml:space="preserve"> PAGEREF _Toc516085050 \h </w:instrText>
            </w:r>
            <w:r w:rsidR="003D3BE0">
              <w:rPr>
                <w:noProof/>
                <w:webHidden/>
              </w:rPr>
            </w:r>
            <w:r w:rsidR="003D3BE0">
              <w:rPr>
                <w:noProof/>
                <w:webHidden/>
              </w:rPr>
              <w:fldChar w:fldCharType="separate"/>
            </w:r>
            <w:r w:rsidR="003D3BE0">
              <w:rPr>
                <w:noProof/>
                <w:webHidden/>
              </w:rPr>
              <w:t>8</w:t>
            </w:r>
            <w:r w:rsidR="003D3BE0">
              <w:rPr>
                <w:noProof/>
                <w:webHidden/>
              </w:rPr>
              <w:fldChar w:fldCharType="end"/>
            </w:r>
          </w:hyperlink>
        </w:p>
        <w:p w14:paraId="4659F822" w14:textId="77777777" w:rsidR="003D3BE0" w:rsidRDefault="00052D72">
          <w:pPr>
            <w:pStyle w:val="TDC1"/>
            <w:tabs>
              <w:tab w:val="right" w:leader="dot" w:pos="9962"/>
            </w:tabs>
            <w:rPr>
              <w:noProof/>
              <w:lang w:eastAsia="es-MX"/>
            </w:rPr>
          </w:pPr>
          <w:hyperlink w:anchor="_Toc516085051" w:history="1">
            <w:r w:rsidR="003D3BE0" w:rsidRPr="00EE312D">
              <w:rPr>
                <w:rStyle w:val="Hipervnculo"/>
                <w:rFonts w:cstheme="majorHAnsi"/>
                <w:b/>
                <w:noProof/>
              </w:rPr>
              <w:t>Visión</w:t>
            </w:r>
            <w:r w:rsidR="003D3BE0">
              <w:rPr>
                <w:noProof/>
                <w:webHidden/>
              </w:rPr>
              <w:tab/>
            </w:r>
            <w:r w:rsidR="003D3BE0">
              <w:rPr>
                <w:noProof/>
                <w:webHidden/>
              </w:rPr>
              <w:fldChar w:fldCharType="begin"/>
            </w:r>
            <w:r w:rsidR="003D3BE0">
              <w:rPr>
                <w:noProof/>
                <w:webHidden/>
              </w:rPr>
              <w:instrText xml:space="preserve"> PAGEREF _Toc516085051 \h </w:instrText>
            </w:r>
            <w:r w:rsidR="003D3BE0">
              <w:rPr>
                <w:noProof/>
                <w:webHidden/>
              </w:rPr>
            </w:r>
            <w:r w:rsidR="003D3BE0">
              <w:rPr>
                <w:noProof/>
                <w:webHidden/>
              </w:rPr>
              <w:fldChar w:fldCharType="separate"/>
            </w:r>
            <w:r w:rsidR="003D3BE0">
              <w:rPr>
                <w:noProof/>
                <w:webHidden/>
              </w:rPr>
              <w:t>8</w:t>
            </w:r>
            <w:r w:rsidR="003D3BE0">
              <w:rPr>
                <w:noProof/>
                <w:webHidden/>
              </w:rPr>
              <w:fldChar w:fldCharType="end"/>
            </w:r>
          </w:hyperlink>
        </w:p>
        <w:p w14:paraId="04911938" w14:textId="77777777" w:rsidR="003D3BE0" w:rsidRDefault="00052D72">
          <w:pPr>
            <w:pStyle w:val="TDC1"/>
            <w:tabs>
              <w:tab w:val="right" w:leader="dot" w:pos="9962"/>
            </w:tabs>
            <w:rPr>
              <w:noProof/>
              <w:lang w:eastAsia="es-MX"/>
            </w:rPr>
          </w:pPr>
          <w:hyperlink w:anchor="_Toc516085052" w:history="1">
            <w:r w:rsidR="003D3BE0" w:rsidRPr="00EE312D">
              <w:rPr>
                <w:rStyle w:val="Hipervnculo"/>
                <w:rFonts w:cstheme="majorHAnsi"/>
                <w:b/>
                <w:noProof/>
              </w:rPr>
              <w:t>Objetivo</w:t>
            </w:r>
            <w:r w:rsidR="003D3BE0">
              <w:rPr>
                <w:noProof/>
                <w:webHidden/>
              </w:rPr>
              <w:tab/>
            </w:r>
            <w:r w:rsidR="003D3BE0">
              <w:rPr>
                <w:noProof/>
                <w:webHidden/>
              </w:rPr>
              <w:fldChar w:fldCharType="begin"/>
            </w:r>
            <w:r w:rsidR="003D3BE0">
              <w:rPr>
                <w:noProof/>
                <w:webHidden/>
              </w:rPr>
              <w:instrText xml:space="preserve"> PAGEREF _Toc516085052 \h </w:instrText>
            </w:r>
            <w:r w:rsidR="003D3BE0">
              <w:rPr>
                <w:noProof/>
                <w:webHidden/>
              </w:rPr>
            </w:r>
            <w:r w:rsidR="003D3BE0">
              <w:rPr>
                <w:noProof/>
                <w:webHidden/>
              </w:rPr>
              <w:fldChar w:fldCharType="separate"/>
            </w:r>
            <w:r w:rsidR="003D3BE0">
              <w:rPr>
                <w:noProof/>
                <w:webHidden/>
              </w:rPr>
              <w:t>8</w:t>
            </w:r>
            <w:r w:rsidR="003D3BE0">
              <w:rPr>
                <w:noProof/>
                <w:webHidden/>
              </w:rPr>
              <w:fldChar w:fldCharType="end"/>
            </w:r>
          </w:hyperlink>
        </w:p>
        <w:p w14:paraId="4D812181" w14:textId="77777777" w:rsidR="003D3BE0" w:rsidRDefault="00052D72">
          <w:pPr>
            <w:pStyle w:val="TDC1"/>
            <w:tabs>
              <w:tab w:val="right" w:leader="dot" w:pos="9962"/>
            </w:tabs>
            <w:rPr>
              <w:noProof/>
              <w:lang w:eastAsia="es-MX"/>
            </w:rPr>
          </w:pPr>
          <w:hyperlink w:anchor="_Toc516085053" w:history="1">
            <w:r w:rsidR="003D3BE0" w:rsidRPr="00EE312D">
              <w:rPr>
                <w:rStyle w:val="Hipervnculo"/>
                <w:rFonts w:cstheme="majorHAnsi"/>
                <w:b/>
                <w:noProof/>
              </w:rPr>
              <w:t>Políticas de calidad</w:t>
            </w:r>
            <w:r w:rsidR="003D3BE0">
              <w:rPr>
                <w:noProof/>
                <w:webHidden/>
              </w:rPr>
              <w:tab/>
            </w:r>
            <w:r w:rsidR="003D3BE0">
              <w:rPr>
                <w:noProof/>
                <w:webHidden/>
              </w:rPr>
              <w:fldChar w:fldCharType="begin"/>
            </w:r>
            <w:r w:rsidR="003D3BE0">
              <w:rPr>
                <w:noProof/>
                <w:webHidden/>
              </w:rPr>
              <w:instrText xml:space="preserve"> PAGEREF _Toc516085053 \h </w:instrText>
            </w:r>
            <w:r w:rsidR="003D3BE0">
              <w:rPr>
                <w:noProof/>
                <w:webHidden/>
              </w:rPr>
            </w:r>
            <w:r w:rsidR="003D3BE0">
              <w:rPr>
                <w:noProof/>
                <w:webHidden/>
              </w:rPr>
              <w:fldChar w:fldCharType="separate"/>
            </w:r>
            <w:r w:rsidR="003D3BE0">
              <w:rPr>
                <w:noProof/>
                <w:webHidden/>
              </w:rPr>
              <w:t>8</w:t>
            </w:r>
            <w:r w:rsidR="003D3BE0">
              <w:rPr>
                <w:noProof/>
                <w:webHidden/>
              </w:rPr>
              <w:fldChar w:fldCharType="end"/>
            </w:r>
          </w:hyperlink>
        </w:p>
        <w:p w14:paraId="6DEF397D" w14:textId="77777777" w:rsidR="003D3BE0" w:rsidRDefault="00052D72">
          <w:pPr>
            <w:pStyle w:val="TDC1"/>
            <w:tabs>
              <w:tab w:val="right" w:leader="dot" w:pos="9962"/>
            </w:tabs>
            <w:rPr>
              <w:noProof/>
              <w:lang w:eastAsia="es-MX"/>
            </w:rPr>
          </w:pPr>
          <w:hyperlink w:anchor="_Toc516085054" w:history="1">
            <w:r w:rsidR="003D3BE0" w:rsidRPr="00EE312D">
              <w:rPr>
                <w:rStyle w:val="Hipervnculo"/>
                <w:rFonts w:cstheme="majorHAnsi"/>
                <w:b/>
                <w:noProof/>
              </w:rPr>
              <w:t>Plan de políticas informáticas</w:t>
            </w:r>
            <w:r w:rsidR="003D3BE0">
              <w:rPr>
                <w:noProof/>
                <w:webHidden/>
              </w:rPr>
              <w:tab/>
            </w:r>
            <w:r w:rsidR="003D3BE0">
              <w:rPr>
                <w:noProof/>
                <w:webHidden/>
              </w:rPr>
              <w:fldChar w:fldCharType="begin"/>
            </w:r>
            <w:r w:rsidR="003D3BE0">
              <w:rPr>
                <w:noProof/>
                <w:webHidden/>
              </w:rPr>
              <w:instrText xml:space="preserve"> PAGEREF _Toc516085054 \h </w:instrText>
            </w:r>
            <w:r w:rsidR="003D3BE0">
              <w:rPr>
                <w:noProof/>
                <w:webHidden/>
              </w:rPr>
            </w:r>
            <w:r w:rsidR="003D3BE0">
              <w:rPr>
                <w:noProof/>
                <w:webHidden/>
              </w:rPr>
              <w:fldChar w:fldCharType="separate"/>
            </w:r>
            <w:r w:rsidR="003D3BE0">
              <w:rPr>
                <w:noProof/>
                <w:webHidden/>
              </w:rPr>
              <w:t>8</w:t>
            </w:r>
            <w:r w:rsidR="003D3BE0">
              <w:rPr>
                <w:noProof/>
                <w:webHidden/>
              </w:rPr>
              <w:fldChar w:fldCharType="end"/>
            </w:r>
          </w:hyperlink>
        </w:p>
        <w:p w14:paraId="0D7D5245" w14:textId="77777777" w:rsidR="003D3BE0" w:rsidRDefault="00052D72">
          <w:pPr>
            <w:pStyle w:val="TDC1"/>
            <w:tabs>
              <w:tab w:val="right" w:leader="dot" w:pos="9962"/>
            </w:tabs>
            <w:rPr>
              <w:noProof/>
              <w:lang w:eastAsia="es-MX"/>
            </w:rPr>
          </w:pPr>
          <w:hyperlink w:anchor="_Toc516085055" w:history="1">
            <w:r w:rsidR="003D3BE0" w:rsidRPr="00EE312D">
              <w:rPr>
                <w:rStyle w:val="Hipervnculo"/>
                <w:rFonts w:cstheme="majorHAnsi"/>
                <w:b/>
                <w:noProof/>
              </w:rPr>
              <w:t>Estructura orgánica</w:t>
            </w:r>
            <w:r w:rsidR="003D3BE0">
              <w:rPr>
                <w:noProof/>
                <w:webHidden/>
              </w:rPr>
              <w:tab/>
            </w:r>
            <w:r w:rsidR="003D3BE0">
              <w:rPr>
                <w:noProof/>
                <w:webHidden/>
              </w:rPr>
              <w:fldChar w:fldCharType="begin"/>
            </w:r>
            <w:r w:rsidR="003D3BE0">
              <w:rPr>
                <w:noProof/>
                <w:webHidden/>
              </w:rPr>
              <w:instrText xml:space="preserve"> PAGEREF _Toc516085055 \h </w:instrText>
            </w:r>
            <w:r w:rsidR="003D3BE0">
              <w:rPr>
                <w:noProof/>
                <w:webHidden/>
              </w:rPr>
            </w:r>
            <w:r w:rsidR="003D3BE0">
              <w:rPr>
                <w:noProof/>
                <w:webHidden/>
              </w:rPr>
              <w:fldChar w:fldCharType="separate"/>
            </w:r>
            <w:r w:rsidR="003D3BE0">
              <w:rPr>
                <w:noProof/>
                <w:webHidden/>
              </w:rPr>
              <w:t>11</w:t>
            </w:r>
            <w:r w:rsidR="003D3BE0">
              <w:rPr>
                <w:noProof/>
                <w:webHidden/>
              </w:rPr>
              <w:fldChar w:fldCharType="end"/>
            </w:r>
          </w:hyperlink>
        </w:p>
        <w:p w14:paraId="1BC9DD3D" w14:textId="77777777" w:rsidR="003D3BE0" w:rsidRDefault="00052D72">
          <w:pPr>
            <w:pStyle w:val="TDC1"/>
            <w:tabs>
              <w:tab w:val="right" w:leader="dot" w:pos="9962"/>
            </w:tabs>
            <w:rPr>
              <w:noProof/>
              <w:lang w:eastAsia="es-MX"/>
            </w:rPr>
          </w:pPr>
          <w:hyperlink w:anchor="_Toc516085056" w:history="1">
            <w:r w:rsidR="003D3BE0" w:rsidRPr="00EE312D">
              <w:rPr>
                <w:rStyle w:val="Hipervnculo"/>
                <w:rFonts w:cstheme="majorHAnsi"/>
                <w:b/>
                <w:noProof/>
              </w:rPr>
              <w:t>Organigrama</w:t>
            </w:r>
            <w:r w:rsidR="003D3BE0">
              <w:rPr>
                <w:noProof/>
                <w:webHidden/>
              </w:rPr>
              <w:tab/>
            </w:r>
            <w:r w:rsidR="003D3BE0">
              <w:rPr>
                <w:noProof/>
                <w:webHidden/>
              </w:rPr>
              <w:fldChar w:fldCharType="begin"/>
            </w:r>
            <w:r w:rsidR="003D3BE0">
              <w:rPr>
                <w:noProof/>
                <w:webHidden/>
              </w:rPr>
              <w:instrText xml:space="preserve"> PAGEREF _Toc516085056 \h </w:instrText>
            </w:r>
            <w:r w:rsidR="003D3BE0">
              <w:rPr>
                <w:noProof/>
                <w:webHidden/>
              </w:rPr>
            </w:r>
            <w:r w:rsidR="003D3BE0">
              <w:rPr>
                <w:noProof/>
                <w:webHidden/>
              </w:rPr>
              <w:fldChar w:fldCharType="separate"/>
            </w:r>
            <w:r w:rsidR="003D3BE0">
              <w:rPr>
                <w:noProof/>
                <w:webHidden/>
              </w:rPr>
              <w:t>11</w:t>
            </w:r>
            <w:r w:rsidR="003D3BE0">
              <w:rPr>
                <w:noProof/>
                <w:webHidden/>
              </w:rPr>
              <w:fldChar w:fldCharType="end"/>
            </w:r>
          </w:hyperlink>
        </w:p>
        <w:p w14:paraId="2A391B2B" w14:textId="77777777" w:rsidR="003D3BE0" w:rsidRDefault="00052D72">
          <w:pPr>
            <w:pStyle w:val="TDC1"/>
            <w:tabs>
              <w:tab w:val="right" w:leader="dot" w:pos="9962"/>
            </w:tabs>
            <w:rPr>
              <w:noProof/>
              <w:lang w:eastAsia="es-MX"/>
            </w:rPr>
          </w:pPr>
          <w:hyperlink w:anchor="_Toc516085057" w:history="1">
            <w:r w:rsidR="003D3BE0" w:rsidRPr="00EE312D">
              <w:rPr>
                <w:rStyle w:val="Hipervnculo"/>
                <w:rFonts w:cstheme="majorHAnsi"/>
                <w:b/>
                <w:noProof/>
              </w:rPr>
              <w:t>Descripción de funciones</w:t>
            </w:r>
            <w:r w:rsidR="003D3BE0">
              <w:rPr>
                <w:noProof/>
                <w:webHidden/>
              </w:rPr>
              <w:tab/>
            </w:r>
            <w:r w:rsidR="003D3BE0">
              <w:rPr>
                <w:noProof/>
                <w:webHidden/>
              </w:rPr>
              <w:fldChar w:fldCharType="begin"/>
            </w:r>
            <w:r w:rsidR="003D3BE0">
              <w:rPr>
                <w:noProof/>
                <w:webHidden/>
              </w:rPr>
              <w:instrText xml:space="preserve"> PAGEREF _Toc516085057 \h </w:instrText>
            </w:r>
            <w:r w:rsidR="003D3BE0">
              <w:rPr>
                <w:noProof/>
                <w:webHidden/>
              </w:rPr>
            </w:r>
            <w:r w:rsidR="003D3BE0">
              <w:rPr>
                <w:noProof/>
                <w:webHidden/>
              </w:rPr>
              <w:fldChar w:fldCharType="separate"/>
            </w:r>
            <w:r w:rsidR="003D3BE0">
              <w:rPr>
                <w:noProof/>
                <w:webHidden/>
              </w:rPr>
              <w:t>13</w:t>
            </w:r>
            <w:r w:rsidR="003D3BE0">
              <w:rPr>
                <w:noProof/>
                <w:webHidden/>
              </w:rPr>
              <w:fldChar w:fldCharType="end"/>
            </w:r>
          </w:hyperlink>
        </w:p>
        <w:p w14:paraId="6BD40853" w14:textId="77777777" w:rsidR="003D3BE0" w:rsidRDefault="00052D72">
          <w:pPr>
            <w:pStyle w:val="TDC1"/>
            <w:tabs>
              <w:tab w:val="right" w:leader="dot" w:pos="9962"/>
            </w:tabs>
            <w:rPr>
              <w:noProof/>
              <w:lang w:eastAsia="es-MX"/>
            </w:rPr>
          </w:pPr>
          <w:hyperlink w:anchor="_Toc516085058" w:history="1">
            <w:r w:rsidR="003D3BE0" w:rsidRPr="00EE312D">
              <w:rPr>
                <w:rStyle w:val="Hipervnculo"/>
                <w:rFonts w:cstheme="majorHAnsi"/>
                <w:b/>
                <w:noProof/>
              </w:rPr>
              <w:t>Firmas de autorización</w:t>
            </w:r>
            <w:r w:rsidR="003D3BE0">
              <w:rPr>
                <w:noProof/>
                <w:webHidden/>
              </w:rPr>
              <w:tab/>
            </w:r>
            <w:r w:rsidR="003D3BE0">
              <w:rPr>
                <w:noProof/>
                <w:webHidden/>
              </w:rPr>
              <w:fldChar w:fldCharType="begin"/>
            </w:r>
            <w:r w:rsidR="003D3BE0">
              <w:rPr>
                <w:noProof/>
                <w:webHidden/>
              </w:rPr>
              <w:instrText xml:space="preserve"> PAGEREF _Toc516085058 \h </w:instrText>
            </w:r>
            <w:r w:rsidR="003D3BE0">
              <w:rPr>
                <w:noProof/>
                <w:webHidden/>
              </w:rPr>
            </w:r>
            <w:r w:rsidR="003D3BE0">
              <w:rPr>
                <w:noProof/>
                <w:webHidden/>
              </w:rPr>
              <w:fldChar w:fldCharType="separate"/>
            </w:r>
            <w:r w:rsidR="003D3BE0">
              <w:rPr>
                <w:noProof/>
                <w:webHidden/>
              </w:rPr>
              <w:t>14</w:t>
            </w:r>
            <w:r w:rsidR="003D3BE0">
              <w:rPr>
                <w:noProof/>
                <w:webHidden/>
              </w:rPr>
              <w:fldChar w:fldCharType="end"/>
            </w:r>
          </w:hyperlink>
        </w:p>
        <w:p w14:paraId="30B6AD4E" w14:textId="77777777" w:rsidR="006B5DA9" w:rsidRPr="008419BA" w:rsidRDefault="006B5DA9" w:rsidP="006B5DA9">
          <w:pPr>
            <w:spacing w:line="240" w:lineRule="auto"/>
            <w:jc w:val="both"/>
            <w:rPr>
              <w:rFonts w:asciiTheme="majorHAnsi" w:hAnsiTheme="majorHAnsi" w:cstheme="majorHAnsi"/>
            </w:rPr>
          </w:pPr>
          <w:r w:rsidRPr="002F5ADE">
            <w:rPr>
              <w:rFonts w:asciiTheme="majorHAnsi" w:hAnsiTheme="majorHAnsi" w:cstheme="majorHAnsi"/>
              <w:b/>
              <w:bCs/>
              <w:sz w:val="28"/>
              <w:lang w:val="es-ES"/>
            </w:rPr>
            <w:fldChar w:fldCharType="end"/>
          </w:r>
        </w:p>
      </w:sdtContent>
    </w:sdt>
    <w:p w14:paraId="6B234833" w14:textId="77777777" w:rsidR="006B5DA9" w:rsidRPr="008419BA" w:rsidRDefault="006B5DA9" w:rsidP="006B5DA9">
      <w:pPr>
        <w:spacing w:line="240" w:lineRule="auto"/>
        <w:jc w:val="both"/>
        <w:rPr>
          <w:rFonts w:asciiTheme="majorHAnsi" w:hAnsiTheme="majorHAnsi" w:cstheme="majorHAnsi"/>
          <w:b/>
        </w:rPr>
      </w:pPr>
      <w:r w:rsidRPr="008419BA">
        <w:rPr>
          <w:rFonts w:asciiTheme="majorHAnsi" w:hAnsiTheme="majorHAnsi" w:cstheme="majorHAnsi"/>
          <w:b/>
        </w:rPr>
        <w:br w:type="page"/>
      </w:r>
    </w:p>
    <w:p w14:paraId="4395B594" w14:textId="77777777" w:rsidR="006B5DA9" w:rsidRPr="00886055" w:rsidRDefault="006B5DA9" w:rsidP="006B5DA9">
      <w:pPr>
        <w:pStyle w:val="Ttulo1"/>
        <w:spacing w:line="240" w:lineRule="auto"/>
        <w:jc w:val="both"/>
        <w:rPr>
          <w:rFonts w:cstheme="majorHAnsi"/>
          <w:b/>
          <w:sz w:val="36"/>
          <w:szCs w:val="24"/>
        </w:rPr>
      </w:pPr>
      <w:bookmarkStart w:id="0" w:name="_Toc516085045"/>
      <w:r w:rsidRPr="00886055">
        <w:rPr>
          <w:rFonts w:cstheme="majorHAnsi"/>
          <w:b/>
          <w:sz w:val="36"/>
          <w:szCs w:val="24"/>
        </w:rPr>
        <w:lastRenderedPageBreak/>
        <w:t>Código de ética y conducta</w:t>
      </w:r>
      <w:bookmarkEnd w:id="0"/>
    </w:p>
    <w:p w14:paraId="6163BBB7" w14:textId="77777777" w:rsidR="006B5DA9" w:rsidRPr="00886055" w:rsidRDefault="006B5DA9" w:rsidP="006B5DA9">
      <w:pPr>
        <w:rPr>
          <w:rFonts w:asciiTheme="majorHAnsi" w:hAnsiTheme="majorHAnsi" w:cstheme="majorHAnsi"/>
          <w:b/>
          <w:sz w:val="32"/>
          <w:szCs w:val="32"/>
        </w:rPr>
      </w:pPr>
      <w:r w:rsidRPr="00886055">
        <w:rPr>
          <w:rFonts w:asciiTheme="majorHAnsi" w:hAnsiTheme="majorHAnsi" w:cstheme="majorHAnsi"/>
          <w:b/>
          <w:sz w:val="32"/>
          <w:szCs w:val="32"/>
        </w:rPr>
        <w:t xml:space="preserve">Responsabilidad: </w:t>
      </w:r>
    </w:p>
    <w:p w14:paraId="4A254A39" w14:textId="77777777" w:rsidR="006B5DA9" w:rsidRPr="00886055" w:rsidRDefault="006B5DA9" w:rsidP="006B5DA9">
      <w:pPr>
        <w:rPr>
          <w:rFonts w:asciiTheme="majorHAnsi" w:hAnsiTheme="majorHAnsi" w:cstheme="majorHAnsi"/>
          <w:sz w:val="32"/>
          <w:szCs w:val="32"/>
        </w:rPr>
      </w:pPr>
      <w:r w:rsidRPr="00886055">
        <w:rPr>
          <w:rFonts w:asciiTheme="majorHAnsi" w:hAnsiTheme="majorHAnsi" w:cstheme="majorHAnsi"/>
          <w:sz w:val="32"/>
          <w:szCs w:val="32"/>
        </w:rPr>
        <w:t xml:space="preserve">Se es responsable individualmente o en equipo, de la sostenibilidad del éxito del negocio “Antojitos Mexicanos”. Responsabilidad personal para el servicio de calidad que se brinda a nuestros clientes llevando al éxito al negocio “Mi Abuelita” ahora y en el futuro  </w:t>
      </w:r>
    </w:p>
    <w:p w14:paraId="139D5862" w14:textId="77777777" w:rsidR="006B5DA9" w:rsidRPr="00886055" w:rsidRDefault="006B5DA9" w:rsidP="006B5DA9">
      <w:pPr>
        <w:rPr>
          <w:rFonts w:asciiTheme="majorHAnsi" w:hAnsiTheme="majorHAnsi" w:cstheme="majorHAnsi"/>
          <w:b/>
          <w:sz w:val="32"/>
          <w:szCs w:val="32"/>
        </w:rPr>
      </w:pPr>
      <w:r w:rsidRPr="00886055">
        <w:rPr>
          <w:rFonts w:asciiTheme="majorHAnsi" w:hAnsiTheme="majorHAnsi" w:cstheme="majorHAnsi"/>
          <w:b/>
          <w:sz w:val="32"/>
          <w:szCs w:val="32"/>
        </w:rPr>
        <w:t>Honestidad:</w:t>
      </w:r>
    </w:p>
    <w:p w14:paraId="16545BC1" w14:textId="77777777" w:rsidR="006B5DA9" w:rsidRPr="00886055" w:rsidRDefault="006B5DA9" w:rsidP="006B5DA9">
      <w:pPr>
        <w:rPr>
          <w:rFonts w:asciiTheme="majorHAnsi" w:hAnsiTheme="majorHAnsi" w:cstheme="majorHAnsi"/>
          <w:sz w:val="32"/>
          <w:szCs w:val="32"/>
        </w:rPr>
      </w:pPr>
      <w:r w:rsidRPr="00886055">
        <w:rPr>
          <w:rFonts w:asciiTheme="majorHAnsi" w:hAnsiTheme="majorHAnsi" w:cstheme="majorHAnsi"/>
          <w:sz w:val="32"/>
          <w:szCs w:val="32"/>
        </w:rPr>
        <w:t xml:space="preserve">Siendo honesto con el cliente y así mismo el cliente con la encargada o “dueña”. Así generará confianza y el negocio tendrá </w:t>
      </w:r>
      <w:proofErr w:type="spellStart"/>
      <w:proofErr w:type="gramStart"/>
      <w:r w:rsidRPr="00886055">
        <w:rPr>
          <w:rFonts w:asciiTheme="majorHAnsi" w:hAnsiTheme="majorHAnsi" w:cstheme="majorHAnsi"/>
          <w:sz w:val="32"/>
          <w:szCs w:val="32"/>
        </w:rPr>
        <w:t>mas</w:t>
      </w:r>
      <w:proofErr w:type="spellEnd"/>
      <w:proofErr w:type="gramEnd"/>
      <w:r w:rsidRPr="00886055">
        <w:rPr>
          <w:rFonts w:asciiTheme="majorHAnsi" w:hAnsiTheme="majorHAnsi" w:cstheme="majorHAnsi"/>
          <w:sz w:val="32"/>
          <w:szCs w:val="32"/>
        </w:rPr>
        <w:t xml:space="preserve"> clientes.</w:t>
      </w:r>
    </w:p>
    <w:p w14:paraId="3D50BEC6" w14:textId="77777777" w:rsidR="006B5DA9" w:rsidRPr="00886055" w:rsidRDefault="006B5DA9" w:rsidP="006B5DA9">
      <w:pPr>
        <w:spacing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 w:rsidRPr="00886055">
        <w:rPr>
          <w:rFonts w:asciiTheme="majorHAnsi" w:hAnsiTheme="majorHAnsi" w:cstheme="majorHAnsi"/>
          <w:b/>
          <w:sz w:val="32"/>
          <w:szCs w:val="32"/>
        </w:rPr>
        <w:t>Respeto:</w:t>
      </w:r>
    </w:p>
    <w:p w14:paraId="5DB38C97" w14:textId="77777777" w:rsidR="006B5DA9" w:rsidRPr="00886055" w:rsidRDefault="006B5DA9" w:rsidP="006B5DA9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886055">
        <w:rPr>
          <w:rFonts w:asciiTheme="majorHAnsi" w:hAnsiTheme="majorHAnsi" w:cstheme="majorHAnsi"/>
          <w:sz w:val="32"/>
          <w:szCs w:val="32"/>
        </w:rPr>
        <w:t xml:space="preserve">Al atribuirles un alto valor a las personas, enfatizando sobre la salud, seguridad, discriminación o acoso dentro del negocio.  </w:t>
      </w:r>
    </w:p>
    <w:p w14:paraId="4C2574D1" w14:textId="77777777" w:rsidR="006B5DA9" w:rsidRPr="00886055" w:rsidRDefault="006B5DA9" w:rsidP="006B5DA9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886055">
        <w:rPr>
          <w:rFonts w:asciiTheme="majorHAnsi" w:hAnsiTheme="majorHAnsi" w:cstheme="majorHAnsi"/>
          <w:sz w:val="32"/>
          <w:szCs w:val="32"/>
        </w:rPr>
        <w:t xml:space="preserve">Amabilidad hacia los clientes obteniendo así confianza, llevándose la satisfacción de que el negocio “Mi Abuelita” es un buen lugar para comer.  </w:t>
      </w:r>
    </w:p>
    <w:p w14:paraId="53FF4859" w14:textId="77777777" w:rsidR="006B5DA9" w:rsidRDefault="006B5DA9" w:rsidP="006B5DA9">
      <w:pPr>
        <w:spacing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 w:rsidRPr="00886055">
        <w:rPr>
          <w:rFonts w:asciiTheme="majorHAnsi" w:hAnsiTheme="majorHAnsi" w:cstheme="majorHAnsi"/>
          <w:b/>
          <w:sz w:val="32"/>
          <w:szCs w:val="32"/>
        </w:rPr>
        <w:t>Higiene:</w:t>
      </w:r>
    </w:p>
    <w:p w14:paraId="038750AF" w14:textId="77777777" w:rsidR="006B5DA9" w:rsidRPr="00886055" w:rsidRDefault="006B5DA9" w:rsidP="006B5DA9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Es importante el cuidado de la higiene para el establecimiento, de no ser así provocaría daños en la salud del cliente. </w:t>
      </w:r>
    </w:p>
    <w:p w14:paraId="792EEE96" w14:textId="77777777" w:rsidR="006B5DA9" w:rsidRPr="00886055" w:rsidRDefault="006B5DA9" w:rsidP="006B5DA9">
      <w:pPr>
        <w:spacing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 w:rsidRPr="00886055">
        <w:rPr>
          <w:rFonts w:asciiTheme="majorHAnsi" w:hAnsiTheme="majorHAnsi" w:cstheme="majorHAnsi"/>
          <w:b/>
          <w:sz w:val="32"/>
          <w:szCs w:val="32"/>
        </w:rPr>
        <w:t xml:space="preserve">Servicio: </w:t>
      </w:r>
    </w:p>
    <w:p w14:paraId="1883E65B" w14:textId="77777777" w:rsidR="006B5DA9" w:rsidRPr="00886055" w:rsidRDefault="006B5DA9" w:rsidP="006B5DA9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</w:t>
      </w:r>
      <w:r w:rsidRPr="00886055">
        <w:rPr>
          <w:rFonts w:asciiTheme="majorHAnsi" w:hAnsiTheme="majorHAnsi" w:cstheme="majorHAnsi"/>
          <w:sz w:val="32"/>
          <w:szCs w:val="32"/>
        </w:rPr>
        <w:t xml:space="preserve">e cree en el servicio hacia el cliente y la comunidad. Hacia el cliente ofrece un compromiso de excelencia. Hacia la comunidad brindarles un buen servicio para que la gente visite en negocio “Mi Abuelita” y conozca </w:t>
      </w:r>
      <w:proofErr w:type="spellStart"/>
      <w:proofErr w:type="gramStart"/>
      <w:r w:rsidRPr="00886055">
        <w:rPr>
          <w:rFonts w:asciiTheme="majorHAnsi" w:hAnsiTheme="majorHAnsi" w:cstheme="majorHAnsi"/>
          <w:sz w:val="32"/>
          <w:szCs w:val="32"/>
        </w:rPr>
        <w:t>mas</w:t>
      </w:r>
      <w:proofErr w:type="spellEnd"/>
      <w:proofErr w:type="gramEnd"/>
      <w:r w:rsidRPr="00886055">
        <w:rPr>
          <w:rFonts w:asciiTheme="majorHAnsi" w:hAnsiTheme="majorHAnsi" w:cstheme="majorHAnsi"/>
          <w:sz w:val="32"/>
          <w:szCs w:val="32"/>
        </w:rPr>
        <w:t xml:space="preserve"> sobre los distintos sabores de la comida mexicana. </w:t>
      </w:r>
    </w:p>
    <w:p w14:paraId="17290043" w14:textId="77777777" w:rsidR="006B5DA9" w:rsidRPr="00886055" w:rsidRDefault="006B5DA9" w:rsidP="006B5DA9">
      <w:pPr>
        <w:spacing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</w:p>
    <w:p w14:paraId="1AFBBD98" w14:textId="77777777" w:rsidR="006B5DA9" w:rsidRPr="002F5ADE" w:rsidRDefault="006B5DA9" w:rsidP="006B5DA9">
      <w:pPr>
        <w:spacing w:line="240" w:lineRule="auto"/>
        <w:jc w:val="both"/>
        <w:rPr>
          <w:rFonts w:asciiTheme="majorHAnsi" w:hAnsiTheme="majorHAnsi" w:cstheme="majorHAnsi"/>
          <w:b/>
          <w:sz w:val="32"/>
        </w:rPr>
      </w:pPr>
      <w:r w:rsidRPr="002F5ADE">
        <w:rPr>
          <w:rFonts w:asciiTheme="majorHAnsi" w:hAnsiTheme="majorHAnsi" w:cstheme="majorHAnsi"/>
          <w:b/>
          <w:sz w:val="32"/>
        </w:rPr>
        <w:br w:type="page"/>
      </w:r>
    </w:p>
    <w:p w14:paraId="46A52CFC" w14:textId="77777777" w:rsidR="006B5DA9" w:rsidRPr="002F5ADE" w:rsidRDefault="006B5DA9" w:rsidP="006B5DA9">
      <w:pPr>
        <w:pStyle w:val="Ttulo1"/>
        <w:spacing w:line="240" w:lineRule="auto"/>
        <w:jc w:val="both"/>
        <w:rPr>
          <w:rFonts w:cstheme="majorHAnsi"/>
          <w:b/>
          <w:sz w:val="36"/>
          <w:szCs w:val="22"/>
        </w:rPr>
      </w:pPr>
      <w:bookmarkStart w:id="1" w:name="_Toc516085046"/>
      <w:r w:rsidRPr="002F5ADE">
        <w:rPr>
          <w:rFonts w:cstheme="majorHAnsi"/>
          <w:b/>
          <w:sz w:val="36"/>
          <w:szCs w:val="22"/>
        </w:rPr>
        <w:lastRenderedPageBreak/>
        <w:t>Introducción</w:t>
      </w:r>
      <w:bookmarkEnd w:id="1"/>
    </w:p>
    <w:p w14:paraId="49BBA54D" w14:textId="77777777" w:rsidR="006B5DA9" w:rsidRPr="002F5ADE" w:rsidRDefault="006B5DA9" w:rsidP="006B5DA9">
      <w:pPr>
        <w:rPr>
          <w:sz w:val="32"/>
        </w:rPr>
      </w:pPr>
    </w:p>
    <w:p w14:paraId="3EC14813" w14:textId="77777777" w:rsidR="006B5DA9" w:rsidRPr="002F5ADE" w:rsidRDefault="006B5DA9" w:rsidP="006B5DA9">
      <w:pPr>
        <w:spacing w:line="240" w:lineRule="auto"/>
        <w:jc w:val="both"/>
        <w:rPr>
          <w:rFonts w:asciiTheme="majorHAnsi" w:hAnsiTheme="majorHAnsi" w:cstheme="majorHAnsi"/>
          <w:sz w:val="32"/>
        </w:rPr>
      </w:pPr>
      <w:r w:rsidRPr="002F5ADE">
        <w:rPr>
          <w:rFonts w:asciiTheme="majorHAnsi" w:hAnsiTheme="majorHAnsi" w:cstheme="majorHAnsi"/>
          <w:sz w:val="32"/>
        </w:rPr>
        <w:t>En este documento presentaremos y explicaremos sobre el control administr</w:t>
      </w:r>
      <w:r>
        <w:rPr>
          <w:rFonts w:asciiTheme="majorHAnsi" w:hAnsiTheme="majorHAnsi" w:cstheme="majorHAnsi"/>
          <w:sz w:val="32"/>
        </w:rPr>
        <w:t>ativo</w:t>
      </w:r>
      <w:r w:rsidRPr="002F5ADE">
        <w:rPr>
          <w:rFonts w:asciiTheme="majorHAnsi" w:hAnsiTheme="majorHAnsi" w:cstheme="majorHAnsi"/>
          <w:sz w:val="32"/>
        </w:rPr>
        <w:t xml:space="preserve"> y procesos de la organización. Encontrando así las funciones de cada una de las áreas que integran </w:t>
      </w:r>
      <w:r>
        <w:rPr>
          <w:rFonts w:asciiTheme="majorHAnsi" w:hAnsiTheme="majorHAnsi" w:cstheme="majorHAnsi"/>
          <w:sz w:val="32"/>
        </w:rPr>
        <w:t>al restaurante La cabaña de Licha</w:t>
      </w:r>
      <w:r w:rsidRPr="002F5ADE">
        <w:rPr>
          <w:rFonts w:asciiTheme="majorHAnsi" w:hAnsiTheme="majorHAnsi" w:cstheme="majorHAnsi"/>
          <w:sz w:val="32"/>
        </w:rPr>
        <w:t xml:space="preserve"> que vende antojitos mexicanos. De igual manera contiene los antecedentes del local, marco jurídico, misión, visión, valores, estructura técnica y un glosario.</w:t>
      </w:r>
    </w:p>
    <w:p w14:paraId="17F6D739" w14:textId="77777777" w:rsidR="006B5DA9" w:rsidRPr="002F5ADE" w:rsidRDefault="006B5DA9" w:rsidP="006B5DA9">
      <w:pPr>
        <w:spacing w:line="240" w:lineRule="auto"/>
        <w:jc w:val="both"/>
        <w:rPr>
          <w:rFonts w:asciiTheme="majorHAnsi" w:hAnsiTheme="majorHAnsi" w:cstheme="majorHAnsi"/>
          <w:sz w:val="32"/>
        </w:rPr>
      </w:pPr>
      <w:r w:rsidRPr="002F5ADE">
        <w:rPr>
          <w:rFonts w:asciiTheme="majorHAnsi" w:hAnsiTheme="majorHAnsi" w:cstheme="majorHAnsi"/>
          <w:sz w:val="32"/>
        </w:rPr>
        <w:t>Esta documentación está dirigido a todo el personal ajeno al local para facilitar la comprensión de los procesos del cual está compuesto.</w:t>
      </w:r>
    </w:p>
    <w:p w14:paraId="73AB62C5" w14:textId="77777777" w:rsidR="006B5DA9" w:rsidRPr="002F5ADE" w:rsidRDefault="006B5DA9" w:rsidP="006B5DA9">
      <w:pPr>
        <w:spacing w:line="240" w:lineRule="auto"/>
        <w:jc w:val="both"/>
        <w:rPr>
          <w:rFonts w:asciiTheme="majorHAnsi" w:hAnsiTheme="majorHAnsi" w:cstheme="majorHAnsi"/>
          <w:sz w:val="32"/>
        </w:rPr>
      </w:pPr>
      <w:r w:rsidRPr="002F5ADE">
        <w:rPr>
          <w:rFonts w:asciiTheme="majorHAnsi" w:hAnsiTheme="majorHAnsi" w:cstheme="majorHAnsi"/>
          <w:sz w:val="32"/>
        </w:rPr>
        <w:br w:type="page"/>
      </w:r>
    </w:p>
    <w:p w14:paraId="10F92132" w14:textId="77777777" w:rsidR="006B5DA9" w:rsidRPr="002F5ADE" w:rsidRDefault="006B5DA9" w:rsidP="006B5DA9">
      <w:pPr>
        <w:pStyle w:val="Ttulo1"/>
        <w:spacing w:line="240" w:lineRule="auto"/>
        <w:jc w:val="both"/>
        <w:rPr>
          <w:rStyle w:val="Ttulo1Car"/>
          <w:rFonts w:cstheme="majorHAnsi"/>
          <w:b/>
          <w:sz w:val="36"/>
          <w:szCs w:val="22"/>
        </w:rPr>
      </w:pPr>
      <w:bookmarkStart w:id="2" w:name="_Toc516085047"/>
      <w:r w:rsidRPr="002F5ADE">
        <w:rPr>
          <w:rStyle w:val="Ttulo1Car"/>
          <w:rFonts w:cstheme="majorHAnsi"/>
          <w:b/>
          <w:sz w:val="36"/>
          <w:szCs w:val="22"/>
        </w:rPr>
        <w:lastRenderedPageBreak/>
        <w:t>Antecedentes</w:t>
      </w:r>
      <w:bookmarkEnd w:id="2"/>
    </w:p>
    <w:p w14:paraId="407B37EE" w14:textId="77777777" w:rsidR="006B5DA9" w:rsidRPr="002F5ADE" w:rsidRDefault="006B5DA9" w:rsidP="006B5DA9">
      <w:pPr>
        <w:spacing w:line="240" w:lineRule="auto"/>
        <w:jc w:val="both"/>
        <w:rPr>
          <w:sz w:val="32"/>
        </w:rPr>
      </w:pPr>
    </w:p>
    <w:p w14:paraId="521D8B36" w14:textId="77777777" w:rsidR="006B5DA9" w:rsidRPr="0036515C" w:rsidRDefault="006B5DA9" w:rsidP="006B5DA9">
      <w:pPr>
        <w:spacing w:line="240" w:lineRule="auto"/>
        <w:jc w:val="both"/>
        <w:rPr>
          <w:rFonts w:asciiTheme="majorHAnsi" w:hAnsiTheme="majorHAnsi" w:cstheme="majorHAnsi"/>
          <w:sz w:val="32"/>
          <w:lang w:val="es-ES"/>
        </w:rPr>
      </w:pPr>
      <w:r w:rsidRPr="0036515C">
        <w:rPr>
          <w:rFonts w:asciiTheme="majorHAnsi" w:hAnsiTheme="majorHAnsi" w:cstheme="majorHAnsi"/>
          <w:sz w:val="32"/>
        </w:rPr>
        <w:t xml:space="preserve">El negocio se encuentra ubicando en el municipio de Huasca de Ocampo Hidalgo en la localidad de San Miguel Regla, encontrando el restaurante que se dedica a la venta de comida mexicana con el nombre “La cabaña de Licha” cuyos dueños son la señora Alicia Lira Ramírez y el señor Mauro Márquez Hernández llevando ya 22 años que lo respaldan, pasando a través de una evolución en el parque eco turístico. </w:t>
      </w:r>
    </w:p>
    <w:p w14:paraId="52728A15" w14:textId="77777777" w:rsidR="006B5DA9" w:rsidRPr="002F5ADE" w:rsidRDefault="006B5DA9" w:rsidP="006B5DA9">
      <w:pPr>
        <w:spacing w:line="240" w:lineRule="auto"/>
        <w:jc w:val="both"/>
        <w:rPr>
          <w:rFonts w:asciiTheme="majorHAnsi" w:hAnsiTheme="majorHAnsi" w:cstheme="majorHAnsi"/>
          <w:sz w:val="32"/>
        </w:rPr>
      </w:pPr>
      <w:r w:rsidRPr="002F5ADE">
        <w:rPr>
          <w:rFonts w:asciiTheme="majorHAnsi" w:hAnsiTheme="majorHAnsi" w:cstheme="majorHAnsi"/>
          <w:sz w:val="32"/>
        </w:rPr>
        <w:br w:type="page"/>
      </w:r>
    </w:p>
    <w:p w14:paraId="0F281DF3" w14:textId="77777777" w:rsidR="006B5DA9" w:rsidRPr="002F5ADE" w:rsidRDefault="006B5DA9" w:rsidP="006B5DA9">
      <w:pPr>
        <w:pStyle w:val="Ttulo1"/>
        <w:spacing w:line="240" w:lineRule="auto"/>
        <w:jc w:val="both"/>
        <w:rPr>
          <w:rFonts w:cstheme="majorHAnsi"/>
          <w:b/>
          <w:sz w:val="36"/>
          <w:szCs w:val="22"/>
        </w:rPr>
      </w:pPr>
      <w:bookmarkStart w:id="3" w:name="_Toc516085048"/>
      <w:r w:rsidRPr="002F5ADE">
        <w:rPr>
          <w:rFonts w:cstheme="majorHAnsi"/>
          <w:b/>
          <w:sz w:val="36"/>
          <w:szCs w:val="22"/>
        </w:rPr>
        <w:lastRenderedPageBreak/>
        <w:t>Marco jurídico</w:t>
      </w:r>
      <w:bookmarkEnd w:id="3"/>
    </w:p>
    <w:p w14:paraId="1111B059" w14:textId="77777777" w:rsidR="006B5DA9" w:rsidRPr="002F5ADE" w:rsidRDefault="006B5DA9" w:rsidP="006B5DA9">
      <w:pPr>
        <w:rPr>
          <w:sz w:val="32"/>
        </w:rPr>
      </w:pPr>
    </w:p>
    <w:p w14:paraId="6EA6FB3B" w14:textId="77777777" w:rsidR="006B5DA9" w:rsidRPr="002F5ADE" w:rsidRDefault="006B5DA9" w:rsidP="006B5DA9">
      <w:pPr>
        <w:spacing w:line="240" w:lineRule="auto"/>
        <w:jc w:val="both"/>
        <w:rPr>
          <w:rFonts w:asciiTheme="majorHAnsi" w:hAnsiTheme="majorHAnsi" w:cstheme="majorHAnsi"/>
          <w:sz w:val="32"/>
        </w:rPr>
      </w:pPr>
      <w:r w:rsidRPr="002F5ADE">
        <w:rPr>
          <w:rFonts w:asciiTheme="majorHAnsi" w:hAnsiTheme="majorHAnsi" w:cstheme="majorHAnsi"/>
          <w:sz w:val="32"/>
        </w:rPr>
        <w:t>Esta registrada ante La Secretaria de Hacienda, cuenta con el permiso de presidencia Municipal para laborar y con la norma NOM-251-SSA1-2009 de COFEPRIS para salubridad e higiene.</w:t>
      </w:r>
      <w:r w:rsidRPr="002F5ADE">
        <w:rPr>
          <w:rFonts w:asciiTheme="majorHAnsi" w:hAnsiTheme="majorHAnsi" w:cstheme="majorHAnsi"/>
          <w:sz w:val="32"/>
        </w:rPr>
        <w:br w:type="page"/>
      </w:r>
    </w:p>
    <w:p w14:paraId="1700E96B" w14:textId="77777777" w:rsidR="006B5DA9" w:rsidRPr="002F5ADE" w:rsidRDefault="006B5DA9" w:rsidP="006B5DA9">
      <w:pPr>
        <w:pStyle w:val="Ttulo1"/>
        <w:spacing w:line="240" w:lineRule="auto"/>
        <w:jc w:val="both"/>
        <w:rPr>
          <w:rFonts w:cstheme="majorHAnsi"/>
          <w:b/>
          <w:sz w:val="36"/>
          <w:szCs w:val="22"/>
        </w:rPr>
      </w:pPr>
      <w:bookmarkStart w:id="4" w:name="_Toc516085049"/>
      <w:r w:rsidRPr="002F5ADE">
        <w:rPr>
          <w:rFonts w:cstheme="majorHAnsi"/>
          <w:b/>
          <w:sz w:val="36"/>
          <w:szCs w:val="22"/>
        </w:rPr>
        <w:lastRenderedPageBreak/>
        <w:t>Atribuciones</w:t>
      </w:r>
      <w:bookmarkEnd w:id="4"/>
      <w:r w:rsidRPr="002F5ADE">
        <w:rPr>
          <w:rFonts w:cstheme="majorHAnsi"/>
          <w:b/>
          <w:sz w:val="36"/>
          <w:szCs w:val="22"/>
        </w:rPr>
        <w:t xml:space="preserve"> </w:t>
      </w:r>
    </w:p>
    <w:p w14:paraId="19075F67" w14:textId="77777777" w:rsidR="006B5DA9" w:rsidRDefault="006B5DA9" w:rsidP="006B5DA9">
      <w:pPr>
        <w:jc w:val="both"/>
        <w:rPr>
          <w:sz w:val="32"/>
        </w:rPr>
      </w:pPr>
    </w:p>
    <w:p w14:paraId="4AE3A85E" w14:textId="77777777" w:rsidR="006B5DA9" w:rsidRDefault="006B5DA9" w:rsidP="006B5DA9">
      <w:pPr>
        <w:jc w:val="both"/>
        <w:rPr>
          <w:rFonts w:ascii="Britannic Bold" w:hAnsi="Britannic Bold"/>
          <w:sz w:val="32"/>
        </w:rPr>
      </w:pPr>
      <w:r w:rsidRPr="00DA789B">
        <w:rPr>
          <w:rFonts w:ascii="Britannic Bold" w:hAnsi="Britannic Bold"/>
          <w:sz w:val="32"/>
        </w:rPr>
        <w:t>Cocinero:</w:t>
      </w:r>
    </w:p>
    <w:p w14:paraId="1ABEEF99" w14:textId="77777777" w:rsidR="006B5DA9" w:rsidRPr="00DA789B" w:rsidRDefault="006B5DA9" w:rsidP="006B5DA9">
      <w:pPr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Persona que se encarga de elaborar los alimentos que el cliente solicite.</w:t>
      </w:r>
    </w:p>
    <w:p w14:paraId="29FA8511" w14:textId="77777777" w:rsidR="006B5DA9" w:rsidRPr="0036515C" w:rsidRDefault="006B5DA9" w:rsidP="006B5DA9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32"/>
        </w:rPr>
      </w:pPr>
      <w:r w:rsidRPr="00DA789B">
        <w:rPr>
          <w:rFonts w:asciiTheme="majorHAnsi" w:hAnsiTheme="majorHAnsi" w:cstheme="majorHAnsi"/>
          <w:sz w:val="32"/>
        </w:rPr>
        <w:t>Encargado de elaboración de los platillos para el servicio del negocio “</w:t>
      </w:r>
      <w:r>
        <w:rPr>
          <w:rFonts w:asciiTheme="majorHAnsi" w:hAnsiTheme="majorHAnsi" w:cstheme="majorHAnsi"/>
          <w:sz w:val="32"/>
        </w:rPr>
        <w:t>La cabaña de Licha</w:t>
      </w:r>
      <w:r w:rsidRPr="00DA789B">
        <w:rPr>
          <w:rFonts w:asciiTheme="majorHAnsi" w:hAnsiTheme="majorHAnsi" w:cstheme="majorHAnsi"/>
          <w:sz w:val="32"/>
        </w:rPr>
        <w:t>”.</w:t>
      </w:r>
      <w:r w:rsidRPr="0036515C">
        <w:rPr>
          <w:rFonts w:asciiTheme="majorHAnsi" w:hAnsiTheme="majorHAnsi" w:cstheme="majorHAnsi"/>
          <w:sz w:val="32"/>
        </w:rPr>
        <w:t xml:space="preserve"> </w:t>
      </w:r>
    </w:p>
    <w:p w14:paraId="0ACFB7C5" w14:textId="77777777" w:rsidR="006B5DA9" w:rsidRPr="00DA789B" w:rsidRDefault="006B5DA9" w:rsidP="006B5DA9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32"/>
        </w:rPr>
      </w:pPr>
      <w:r w:rsidRPr="00DA789B">
        <w:rPr>
          <w:rFonts w:asciiTheme="majorHAnsi" w:hAnsiTheme="majorHAnsi" w:cstheme="majorHAnsi"/>
          <w:sz w:val="32"/>
        </w:rPr>
        <w:t xml:space="preserve">Recibe todos los ingredientes a utilizar en la cocina. </w:t>
      </w:r>
    </w:p>
    <w:p w14:paraId="5DC9A4D5" w14:textId="77777777" w:rsidR="006B5DA9" w:rsidRPr="00DA789B" w:rsidRDefault="006B5DA9" w:rsidP="006B5DA9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32"/>
        </w:rPr>
      </w:pPr>
      <w:r w:rsidRPr="00DA789B">
        <w:rPr>
          <w:rFonts w:asciiTheme="majorHAnsi" w:hAnsiTheme="majorHAnsi" w:cstheme="majorHAnsi"/>
          <w:sz w:val="32"/>
        </w:rPr>
        <w:t>Se da cuenta si falta algún ingrediente.</w:t>
      </w:r>
    </w:p>
    <w:p w14:paraId="1BC555EC" w14:textId="77777777" w:rsidR="006B5DA9" w:rsidRPr="00DA789B" w:rsidRDefault="006B5DA9" w:rsidP="006B5DA9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32"/>
        </w:rPr>
      </w:pPr>
      <w:r w:rsidRPr="00DA789B">
        <w:rPr>
          <w:rFonts w:asciiTheme="majorHAnsi" w:hAnsiTheme="majorHAnsi" w:cstheme="majorHAnsi"/>
          <w:sz w:val="32"/>
        </w:rPr>
        <w:t>Checa los ingredientes por antojito que utilizara (Lo que llevan los sopes, los guajolotes, enchiladas o tlacoyos.)</w:t>
      </w:r>
    </w:p>
    <w:p w14:paraId="7C7E10B4" w14:textId="77777777" w:rsidR="006B5DA9" w:rsidRDefault="006B5DA9" w:rsidP="006B5DA9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32"/>
        </w:rPr>
      </w:pPr>
      <w:r w:rsidRPr="00DA789B">
        <w:rPr>
          <w:rFonts w:asciiTheme="majorHAnsi" w:hAnsiTheme="majorHAnsi" w:cstheme="majorHAnsi"/>
          <w:sz w:val="32"/>
        </w:rPr>
        <w:t xml:space="preserve">Supervisa que el área en la que está preparando la comida, se encuentre limpia. </w:t>
      </w:r>
    </w:p>
    <w:p w14:paraId="0B53BEA8" w14:textId="77777777" w:rsidR="006B5DA9" w:rsidRDefault="006B5DA9" w:rsidP="006B5DA9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Puntualidad.</w:t>
      </w:r>
    </w:p>
    <w:p w14:paraId="26C5F0D9" w14:textId="77777777" w:rsidR="006B5DA9" w:rsidRPr="00DA789B" w:rsidRDefault="006B5DA9" w:rsidP="006B5DA9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Limpieza personal, cabello amarrado y utilizar cofia. </w:t>
      </w:r>
    </w:p>
    <w:p w14:paraId="12B5890E" w14:textId="77777777" w:rsidR="006B5DA9" w:rsidRPr="00267C34" w:rsidRDefault="006B5DA9" w:rsidP="006B5DA9">
      <w:pPr>
        <w:jc w:val="both"/>
        <w:rPr>
          <w:rFonts w:ascii="Britannic Bold" w:hAnsi="Britannic Bold"/>
          <w:sz w:val="32"/>
        </w:rPr>
      </w:pPr>
      <w:r w:rsidRPr="00267C34">
        <w:rPr>
          <w:rFonts w:ascii="Britannic Bold" w:hAnsi="Britannic Bold"/>
          <w:sz w:val="32"/>
        </w:rPr>
        <w:t xml:space="preserve"> Mesero:</w:t>
      </w:r>
    </w:p>
    <w:p w14:paraId="595797DB" w14:textId="77777777" w:rsidR="006B5DA9" w:rsidRPr="00267C34" w:rsidRDefault="006B5DA9" w:rsidP="006B5DA9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sz w:val="32"/>
        </w:rPr>
      </w:pPr>
      <w:r w:rsidRPr="00267C34">
        <w:rPr>
          <w:rFonts w:asciiTheme="majorHAnsi" w:hAnsiTheme="majorHAnsi" w:cstheme="majorHAnsi"/>
          <w:sz w:val="32"/>
        </w:rPr>
        <w:t xml:space="preserve">Elemento importante, agente de ventas en el negocio, es quien cortésmente atiende a los clientes atendiendo sus necesidades. </w:t>
      </w:r>
    </w:p>
    <w:p w14:paraId="10698820" w14:textId="77777777" w:rsidR="006B5DA9" w:rsidRPr="00267C34" w:rsidRDefault="006B5DA9" w:rsidP="006B5DA9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sz w:val="32"/>
        </w:rPr>
      </w:pPr>
      <w:r w:rsidRPr="00267C34">
        <w:rPr>
          <w:rFonts w:asciiTheme="majorHAnsi" w:hAnsiTheme="majorHAnsi" w:cstheme="majorHAnsi"/>
          <w:sz w:val="32"/>
        </w:rPr>
        <w:t>Conoce cada uno de los alimentos, así como los ingredientes con los que se está preparando.</w:t>
      </w:r>
    </w:p>
    <w:p w14:paraId="3B97E5C1" w14:textId="77777777" w:rsidR="006B5DA9" w:rsidRPr="00267C34" w:rsidRDefault="006B5DA9" w:rsidP="006B5DA9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sz w:val="32"/>
        </w:rPr>
      </w:pPr>
      <w:r w:rsidRPr="00267C34">
        <w:rPr>
          <w:rFonts w:asciiTheme="majorHAnsi" w:hAnsiTheme="majorHAnsi" w:cstheme="majorHAnsi"/>
          <w:sz w:val="32"/>
        </w:rPr>
        <w:t xml:space="preserve">Limpia las mesas, estaciones de servicio. </w:t>
      </w:r>
    </w:p>
    <w:p w14:paraId="4D55E472" w14:textId="77777777" w:rsidR="006B5DA9" w:rsidRDefault="006B5DA9" w:rsidP="006B5DA9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sz w:val="32"/>
        </w:rPr>
      </w:pPr>
      <w:r w:rsidRPr="00267C34">
        <w:rPr>
          <w:rFonts w:asciiTheme="majorHAnsi" w:hAnsiTheme="majorHAnsi" w:cstheme="majorHAnsi"/>
          <w:sz w:val="32"/>
        </w:rPr>
        <w:t>Se presenta al cliente con amabilidad y cortesía.</w:t>
      </w:r>
    </w:p>
    <w:p w14:paraId="7329C041" w14:textId="77777777" w:rsidR="006B5DA9" w:rsidRPr="00267C34" w:rsidRDefault="006B5DA9" w:rsidP="006B5DA9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Limpieza personal, t</w:t>
      </w:r>
      <w:r w:rsidRPr="00267C34">
        <w:rPr>
          <w:rFonts w:asciiTheme="majorHAnsi" w:hAnsiTheme="majorHAnsi" w:cstheme="majorHAnsi"/>
          <w:sz w:val="32"/>
        </w:rPr>
        <w:t>ener cabello a</w:t>
      </w:r>
      <w:r>
        <w:rPr>
          <w:rFonts w:asciiTheme="majorHAnsi" w:hAnsiTheme="majorHAnsi" w:cstheme="majorHAnsi"/>
          <w:sz w:val="32"/>
        </w:rPr>
        <w:t>marrado.</w:t>
      </w:r>
      <w:r w:rsidRPr="00267C34">
        <w:rPr>
          <w:rFonts w:asciiTheme="majorHAnsi" w:hAnsiTheme="majorHAnsi" w:cstheme="majorHAnsi"/>
          <w:sz w:val="32"/>
        </w:rPr>
        <w:br w:type="page"/>
      </w:r>
    </w:p>
    <w:p w14:paraId="23C16B76" w14:textId="77777777" w:rsidR="006B5DA9" w:rsidRPr="002F5ADE" w:rsidRDefault="006B5DA9" w:rsidP="006B5DA9">
      <w:pPr>
        <w:pStyle w:val="Ttulo1"/>
        <w:spacing w:line="240" w:lineRule="auto"/>
        <w:jc w:val="both"/>
        <w:rPr>
          <w:rFonts w:cstheme="majorHAnsi"/>
          <w:b/>
          <w:sz w:val="36"/>
          <w:szCs w:val="22"/>
        </w:rPr>
      </w:pPr>
      <w:bookmarkStart w:id="5" w:name="_Toc516085050"/>
      <w:r w:rsidRPr="002F5ADE">
        <w:rPr>
          <w:rFonts w:cstheme="majorHAnsi"/>
          <w:b/>
          <w:sz w:val="36"/>
          <w:szCs w:val="22"/>
        </w:rPr>
        <w:lastRenderedPageBreak/>
        <w:t>Misión</w:t>
      </w:r>
      <w:bookmarkEnd w:id="5"/>
      <w:r w:rsidRPr="002F5ADE">
        <w:rPr>
          <w:rFonts w:cstheme="majorHAnsi"/>
          <w:b/>
          <w:sz w:val="36"/>
          <w:szCs w:val="22"/>
        </w:rPr>
        <w:t xml:space="preserve"> </w:t>
      </w:r>
    </w:p>
    <w:p w14:paraId="4E444C6F" w14:textId="77777777" w:rsidR="006B5DA9" w:rsidRPr="002F5ADE" w:rsidRDefault="006B5DA9" w:rsidP="006B5DA9">
      <w:pPr>
        <w:rPr>
          <w:sz w:val="32"/>
        </w:rPr>
      </w:pPr>
    </w:p>
    <w:p w14:paraId="2D350B80" w14:textId="77777777" w:rsidR="006B5DA9" w:rsidRPr="002F5ADE" w:rsidRDefault="006B5DA9" w:rsidP="006B5DA9">
      <w:pPr>
        <w:spacing w:line="240" w:lineRule="auto"/>
        <w:jc w:val="both"/>
        <w:rPr>
          <w:rFonts w:asciiTheme="majorHAnsi" w:hAnsiTheme="majorHAnsi" w:cstheme="majorHAnsi"/>
          <w:sz w:val="32"/>
        </w:rPr>
      </w:pPr>
      <w:r w:rsidRPr="002F5ADE">
        <w:rPr>
          <w:rFonts w:asciiTheme="majorHAnsi" w:hAnsiTheme="majorHAnsi" w:cstheme="majorHAnsi"/>
          <w:sz w:val="32"/>
        </w:rPr>
        <w:t xml:space="preserve">Antojitos mexicanos, organización productiva, líder en la presentación de los servicios de alimentación, encargada de ofrecer antojitos mexicanos de calidad en el </w:t>
      </w:r>
      <w:r>
        <w:rPr>
          <w:rFonts w:asciiTheme="majorHAnsi" w:hAnsiTheme="majorHAnsi" w:cstheme="majorHAnsi"/>
          <w:sz w:val="32"/>
        </w:rPr>
        <w:t>municipio de Huasca De Ocampo en la localidad de San Miguel Regla</w:t>
      </w:r>
      <w:r w:rsidRPr="002F5ADE">
        <w:rPr>
          <w:rFonts w:asciiTheme="majorHAnsi" w:hAnsiTheme="majorHAnsi" w:cstheme="majorHAnsi"/>
          <w:sz w:val="32"/>
        </w:rPr>
        <w:t>, con excelente sabor casero y esperando superar las expectativas del cliente.</w:t>
      </w:r>
    </w:p>
    <w:p w14:paraId="67070AC9" w14:textId="77777777" w:rsidR="006B5DA9" w:rsidRPr="002F5ADE" w:rsidRDefault="006B5DA9" w:rsidP="006B5DA9">
      <w:pPr>
        <w:pStyle w:val="Ttulo1"/>
        <w:spacing w:line="240" w:lineRule="auto"/>
        <w:jc w:val="both"/>
        <w:rPr>
          <w:rFonts w:cstheme="majorHAnsi"/>
          <w:b/>
          <w:sz w:val="36"/>
          <w:szCs w:val="22"/>
        </w:rPr>
      </w:pPr>
      <w:bookmarkStart w:id="6" w:name="_Toc516085051"/>
      <w:r w:rsidRPr="002F5ADE">
        <w:rPr>
          <w:rFonts w:cstheme="majorHAnsi"/>
          <w:b/>
          <w:sz w:val="36"/>
          <w:szCs w:val="22"/>
        </w:rPr>
        <w:t>Visión</w:t>
      </w:r>
      <w:bookmarkEnd w:id="6"/>
    </w:p>
    <w:p w14:paraId="1435A055" w14:textId="77777777" w:rsidR="006B5DA9" w:rsidRPr="002F5ADE" w:rsidRDefault="006B5DA9" w:rsidP="006B5DA9">
      <w:pPr>
        <w:rPr>
          <w:sz w:val="32"/>
        </w:rPr>
      </w:pPr>
    </w:p>
    <w:p w14:paraId="37397766" w14:textId="67BE549A" w:rsidR="006B5DA9" w:rsidRDefault="006B5DA9" w:rsidP="006B5DA9">
      <w:pPr>
        <w:spacing w:line="240" w:lineRule="auto"/>
        <w:jc w:val="both"/>
        <w:rPr>
          <w:rFonts w:asciiTheme="majorHAnsi" w:hAnsiTheme="majorHAnsi" w:cstheme="majorHAnsi"/>
          <w:sz w:val="32"/>
        </w:rPr>
      </w:pPr>
      <w:r w:rsidRPr="002F5ADE">
        <w:rPr>
          <w:rFonts w:asciiTheme="majorHAnsi" w:hAnsiTheme="majorHAnsi" w:cstheme="majorHAnsi"/>
          <w:sz w:val="32"/>
        </w:rPr>
        <w:t>Ser el negocio de antojitos mexicanos preferido por los clientes contando con la calidad de productos e higiene que sea fundamental para el negocio y el cliente.</w:t>
      </w:r>
    </w:p>
    <w:p w14:paraId="29CE1901" w14:textId="77777777" w:rsidR="006B5DA9" w:rsidRDefault="006B5DA9" w:rsidP="006B5DA9">
      <w:pPr>
        <w:pStyle w:val="Ttulo1"/>
        <w:spacing w:line="240" w:lineRule="auto"/>
        <w:jc w:val="both"/>
        <w:rPr>
          <w:rFonts w:cstheme="majorHAnsi"/>
          <w:b/>
          <w:sz w:val="36"/>
          <w:szCs w:val="22"/>
        </w:rPr>
      </w:pPr>
      <w:bookmarkStart w:id="7" w:name="_Toc516085052"/>
      <w:r>
        <w:rPr>
          <w:rFonts w:cstheme="majorHAnsi"/>
          <w:b/>
          <w:sz w:val="36"/>
          <w:szCs w:val="22"/>
        </w:rPr>
        <w:t>Objetivo</w:t>
      </w:r>
      <w:bookmarkEnd w:id="7"/>
    </w:p>
    <w:p w14:paraId="7D2B938B" w14:textId="0BC08A5D" w:rsidR="006B5DA9" w:rsidRDefault="006B5DA9" w:rsidP="006B5DA9">
      <w:pPr>
        <w:rPr>
          <w:rFonts w:asciiTheme="majorHAnsi" w:hAnsiTheme="majorHAnsi" w:cstheme="majorHAnsi"/>
          <w:sz w:val="32"/>
        </w:rPr>
      </w:pPr>
      <w:r w:rsidRPr="007D6D64">
        <w:rPr>
          <w:rFonts w:asciiTheme="majorHAnsi" w:hAnsiTheme="majorHAnsi" w:cstheme="majorHAnsi"/>
          <w:sz w:val="32"/>
        </w:rPr>
        <w:t>Desarrollar un sistema que consista en mejorar la administración del negocio incluyendo el manejo de dinero, cobrar a los clientes e invertir al negocio.</w:t>
      </w:r>
    </w:p>
    <w:p w14:paraId="0BC8454B" w14:textId="77777777" w:rsidR="006B5DA9" w:rsidRDefault="006B5DA9" w:rsidP="006B5DA9">
      <w:pPr>
        <w:pStyle w:val="Ttulo1"/>
        <w:spacing w:line="240" w:lineRule="auto"/>
        <w:jc w:val="both"/>
        <w:rPr>
          <w:rFonts w:cstheme="majorHAnsi"/>
          <w:b/>
          <w:sz w:val="36"/>
          <w:szCs w:val="22"/>
        </w:rPr>
      </w:pPr>
      <w:bookmarkStart w:id="8" w:name="_Toc516085053"/>
      <w:r>
        <w:rPr>
          <w:rFonts w:cstheme="majorHAnsi"/>
          <w:b/>
          <w:sz w:val="36"/>
          <w:szCs w:val="22"/>
        </w:rPr>
        <w:t>Políticas de calidad</w:t>
      </w:r>
      <w:bookmarkEnd w:id="8"/>
    </w:p>
    <w:p w14:paraId="1D170339" w14:textId="77777777" w:rsidR="006B5DA9" w:rsidRDefault="006B5DA9" w:rsidP="006B5DA9"/>
    <w:p w14:paraId="16E3654C" w14:textId="77777777" w:rsidR="006B5DA9" w:rsidRDefault="006B5DA9" w:rsidP="006B5DA9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El negocio se comprometerá a brindar alimentos de calidad para asegurar la salud de sus clientes.</w:t>
      </w:r>
    </w:p>
    <w:p w14:paraId="2CB1C1F1" w14:textId="77777777" w:rsidR="006B5DA9" w:rsidRDefault="006B5DA9" w:rsidP="006B5DA9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Los empleados se comprometerán a brindar en excelente servicio en la atención al cliente para que se sientan cómodos.</w:t>
      </w:r>
    </w:p>
    <w:p w14:paraId="3A6A1045" w14:textId="77777777" w:rsidR="006B5DA9" w:rsidRDefault="006B5DA9" w:rsidP="006B5DA9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El negocio ofrecerá un área limpia y ordenada.</w:t>
      </w:r>
    </w:p>
    <w:p w14:paraId="11FEF91E" w14:textId="77777777" w:rsidR="006B5DA9" w:rsidRDefault="006B5DA9" w:rsidP="006B5DA9">
      <w:pPr>
        <w:rPr>
          <w:rFonts w:asciiTheme="majorHAnsi" w:hAnsiTheme="majorHAnsi" w:cstheme="majorHAnsi"/>
          <w:sz w:val="32"/>
        </w:rPr>
      </w:pPr>
    </w:p>
    <w:p w14:paraId="7DA7A366" w14:textId="77777777" w:rsidR="006B5DA9" w:rsidRDefault="006B5DA9" w:rsidP="006B5DA9">
      <w:pPr>
        <w:pStyle w:val="Ttulo1"/>
        <w:spacing w:line="240" w:lineRule="auto"/>
        <w:jc w:val="both"/>
        <w:rPr>
          <w:rFonts w:cstheme="majorHAnsi"/>
          <w:b/>
          <w:sz w:val="36"/>
          <w:szCs w:val="22"/>
        </w:rPr>
      </w:pPr>
      <w:bookmarkStart w:id="9" w:name="_Toc516085054"/>
      <w:r>
        <w:rPr>
          <w:rFonts w:cstheme="majorHAnsi"/>
          <w:b/>
          <w:sz w:val="36"/>
          <w:szCs w:val="22"/>
        </w:rPr>
        <w:t>Plan de políticas informáticas</w:t>
      </w:r>
      <w:bookmarkEnd w:id="9"/>
    </w:p>
    <w:p w14:paraId="23348667" w14:textId="77777777" w:rsidR="006B5DA9" w:rsidRDefault="006B5DA9" w:rsidP="006B5DA9"/>
    <w:p w14:paraId="3114EB1F" w14:textId="77777777" w:rsidR="006B5DA9" w:rsidRDefault="006B5DA9" w:rsidP="006B5DA9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Alcance:</w:t>
      </w:r>
    </w:p>
    <w:p w14:paraId="0A8CC59A" w14:textId="77777777" w:rsidR="006B5DA9" w:rsidRDefault="006B5DA9" w:rsidP="006B5DA9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lastRenderedPageBreak/>
        <w:t>Es documento demuestra los resultados de la investigación previa del negocio Mi Abuelita.</w:t>
      </w:r>
    </w:p>
    <w:p w14:paraId="55856768" w14:textId="77777777" w:rsidR="006B5DA9" w:rsidRDefault="006B5DA9" w:rsidP="006B5DA9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Asignación y uso de recursos: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6B5DA9" w14:paraId="337EFE57" w14:textId="77777777" w:rsidTr="00C51854">
        <w:tc>
          <w:tcPr>
            <w:tcW w:w="4981" w:type="dxa"/>
          </w:tcPr>
          <w:p w14:paraId="79DCDF0A" w14:textId="77777777" w:rsidR="006B5DA9" w:rsidRDefault="006B5DA9" w:rsidP="00C51854">
            <w:pPr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Recursos</w:t>
            </w:r>
          </w:p>
        </w:tc>
        <w:tc>
          <w:tcPr>
            <w:tcW w:w="4981" w:type="dxa"/>
          </w:tcPr>
          <w:p w14:paraId="29656FCE" w14:textId="77777777" w:rsidR="006B5DA9" w:rsidRDefault="006B5DA9" w:rsidP="00C51854">
            <w:pPr>
              <w:rPr>
                <w:rFonts w:asciiTheme="majorHAnsi" w:hAnsiTheme="majorHAnsi" w:cstheme="majorHAnsi"/>
                <w:sz w:val="32"/>
              </w:rPr>
            </w:pPr>
          </w:p>
        </w:tc>
      </w:tr>
      <w:tr w:rsidR="006B5DA9" w14:paraId="5C0E0A8F" w14:textId="77777777" w:rsidTr="00C51854">
        <w:tc>
          <w:tcPr>
            <w:tcW w:w="4981" w:type="dxa"/>
          </w:tcPr>
          <w:p w14:paraId="29F0148B" w14:textId="77777777" w:rsidR="006B5DA9" w:rsidRDefault="006B5DA9" w:rsidP="00C51854">
            <w:pPr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Humanos</w:t>
            </w:r>
          </w:p>
        </w:tc>
        <w:tc>
          <w:tcPr>
            <w:tcW w:w="4981" w:type="dxa"/>
          </w:tcPr>
          <w:p w14:paraId="7A50D02A" w14:textId="77777777" w:rsidR="006B5DA9" w:rsidRDefault="006B5DA9" w:rsidP="00C51854">
            <w:pPr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Trabajadores del negocio</w:t>
            </w:r>
          </w:p>
          <w:p w14:paraId="094ED9E4" w14:textId="77777777" w:rsidR="006B5DA9" w:rsidRDefault="006B5DA9" w:rsidP="00C51854">
            <w:pPr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(Solo la encargada tendrá derecho a usar el equipo de cómputo y la caja registradora)</w:t>
            </w:r>
          </w:p>
          <w:p w14:paraId="3109B268" w14:textId="77777777" w:rsidR="006B5DA9" w:rsidRDefault="006B5DA9" w:rsidP="00C51854">
            <w:pPr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Los clientes podrán utilizar los servicios que se les orecen.</w:t>
            </w:r>
          </w:p>
        </w:tc>
      </w:tr>
      <w:tr w:rsidR="006B5DA9" w14:paraId="2199FAF4" w14:textId="77777777" w:rsidTr="00C51854">
        <w:tc>
          <w:tcPr>
            <w:tcW w:w="4981" w:type="dxa"/>
          </w:tcPr>
          <w:p w14:paraId="21B7F46E" w14:textId="77777777" w:rsidR="006B5DA9" w:rsidRDefault="006B5DA9" w:rsidP="00C51854">
            <w:pPr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Materiales</w:t>
            </w:r>
          </w:p>
        </w:tc>
        <w:tc>
          <w:tcPr>
            <w:tcW w:w="4981" w:type="dxa"/>
          </w:tcPr>
          <w:p w14:paraId="2928E9B1" w14:textId="77777777" w:rsidR="006B5DA9" w:rsidRDefault="006B5DA9" w:rsidP="00C51854">
            <w:pPr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 xml:space="preserve">Utensilios para cocinar, prepara la comida y material para los clientes </w:t>
            </w:r>
          </w:p>
        </w:tc>
      </w:tr>
    </w:tbl>
    <w:p w14:paraId="2B3D1957" w14:textId="77777777" w:rsidR="006B5DA9" w:rsidRPr="00295F6A" w:rsidRDefault="006B5DA9" w:rsidP="006B5DA9">
      <w:pPr>
        <w:rPr>
          <w:rFonts w:asciiTheme="majorHAnsi" w:hAnsiTheme="majorHAnsi" w:cstheme="majorHAnsi"/>
          <w:sz w:val="32"/>
        </w:rPr>
      </w:pPr>
    </w:p>
    <w:p w14:paraId="6201E902" w14:textId="77777777" w:rsidR="006B5DA9" w:rsidRPr="002573FD" w:rsidRDefault="006B5DA9" w:rsidP="006B5DA9">
      <w:pPr>
        <w:rPr>
          <w:rFonts w:asciiTheme="majorHAnsi" w:hAnsiTheme="majorHAnsi" w:cstheme="majorHAnsi"/>
          <w:b/>
          <w:sz w:val="32"/>
        </w:rPr>
      </w:pPr>
    </w:p>
    <w:p w14:paraId="7E54D9B9" w14:textId="06D9840F" w:rsidR="006B5DA9" w:rsidRPr="002573FD" w:rsidRDefault="002573FD" w:rsidP="006B5DA9">
      <w:pPr>
        <w:rPr>
          <w:rFonts w:asciiTheme="majorHAnsi" w:hAnsiTheme="majorHAnsi" w:cstheme="majorHAnsi"/>
          <w:b/>
          <w:sz w:val="32"/>
        </w:rPr>
      </w:pPr>
      <w:r w:rsidRPr="002573FD">
        <w:rPr>
          <w:rFonts w:asciiTheme="majorHAnsi" w:hAnsiTheme="majorHAnsi" w:cstheme="majorHAnsi"/>
          <w:b/>
          <w:sz w:val="32"/>
        </w:rPr>
        <w:t>Asignación y uso de recursos</w:t>
      </w:r>
    </w:p>
    <w:p w14:paraId="183192E8" w14:textId="58F666AF" w:rsidR="006B5DA9" w:rsidRPr="002573FD" w:rsidRDefault="002573FD" w:rsidP="002573FD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sz w:val="32"/>
        </w:rPr>
        <w:t>El personal tendrá derecho a ocupar  los equipos de cómputo del negocio.</w:t>
      </w:r>
    </w:p>
    <w:p w14:paraId="4D653E03" w14:textId="0B7A3852" w:rsidR="002573FD" w:rsidRPr="002573FD" w:rsidRDefault="002573FD" w:rsidP="002573FD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sz w:val="32"/>
        </w:rPr>
        <w:t>Deberán de informar de cualquier falla del equipo</w:t>
      </w:r>
      <w:bookmarkStart w:id="10" w:name="_GoBack"/>
      <w:bookmarkEnd w:id="10"/>
    </w:p>
    <w:p w14:paraId="40DD9C22" w14:textId="77777777" w:rsidR="006B5DA9" w:rsidRPr="006B5DA9" w:rsidRDefault="006B5DA9" w:rsidP="006B5DA9">
      <w:pPr>
        <w:rPr>
          <w:rFonts w:asciiTheme="majorHAnsi" w:hAnsiTheme="majorHAnsi" w:cstheme="majorHAnsi"/>
          <w:b/>
          <w:sz w:val="32"/>
        </w:rPr>
      </w:pPr>
      <w:r w:rsidRPr="006B5DA9">
        <w:rPr>
          <w:rFonts w:asciiTheme="majorHAnsi" w:hAnsiTheme="majorHAnsi" w:cstheme="majorHAnsi"/>
          <w:b/>
          <w:sz w:val="32"/>
        </w:rPr>
        <w:t>Seguridad de la información</w:t>
      </w:r>
    </w:p>
    <w:p w14:paraId="10BB93A1" w14:textId="77777777" w:rsidR="006B5DA9" w:rsidRDefault="006B5DA9" w:rsidP="006B5DA9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La implementación de seguridad son actualizaciones y revisiones frecuentes </w:t>
      </w:r>
      <w:proofErr w:type="gramStart"/>
      <w:r>
        <w:rPr>
          <w:rFonts w:asciiTheme="majorHAnsi" w:hAnsiTheme="majorHAnsi" w:cstheme="majorHAnsi"/>
          <w:sz w:val="32"/>
        </w:rPr>
        <w:t>del sistemas</w:t>
      </w:r>
      <w:proofErr w:type="gramEnd"/>
      <w:r>
        <w:rPr>
          <w:rFonts w:asciiTheme="majorHAnsi" w:hAnsiTheme="majorHAnsi" w:cstheme="majorHAnsi"/>
          <w:sz w:val="32"/>
        </w:rPr>
        <w:t>, protección contra virus, implementación de firewalls, control de acceso a los recursos de la red, control de acceso físico, protección a la base de datos del sistema.</w:t>
      </w:r>
    </w:p>
    <w:p w14:paraId="071B41B6" w14:textId="77777777" w:rsidR="006B5DA9" w:rsidRDefault="006B5DA9" w:rsidP="006B5DA9">
      <w:pPr>
        <w:rPr>
          <w:rFonts w:asciiTheme="majorHAnsi" w:hAnsiTheme="majorHAnsi" w:cstheme="majorHAnsi"/>
          <w:sz w:val="32"/>
        </w:rPr>
      </w:pPr>
    </w:p>
    <w:p w14:paraId="3BB49BC3" w14:textId="77777777" w:rsidR="006B5DA9" w:rsidRPr="006B5DA9" w:rsidRDefault="006B5DA9" w:rsidP="006B5DA9">
      <w:pPr>
        <w:rPr>
          <w:rFonts w:asciiTheme="majorHAnsi" w:hAnsiTheme="majorHAnsi" w:cstheme="majorHAnsi"/>
          <w:b/>
          <w:sz w:val="32"/>
        </w:rPr>
      </w:pPr>
      <w:r w:rsidRPr="006B5DA9">
        <w:rPr>
          <w:rFonts w:asciiTheme="majorHAnsi" w:hAnsiTheme="majorHAnsi" w:cstheme="majorHAnsi"/>
          <w:b/>
          <w:sz w:val="32"/>
        </w:rPr>
        <w:t>Mantenimiento y buen uso de la infraestructura</w:t>
      </w:r>
    </w:p>
    <w:p w14:paraId="1AC86DF8" w14:textId="348CAF7C" w:rsidR="006B5DA9" w:rsidRPr="007E7071" w:rsidRDefault="006B5DA9" w:rsidP="007E707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32"/>
        </w:rPr>
      </w:pPr>
      <w:r w:rsidRPr="007E7071">
        <w:rPr>
          <w:rFonts w:asciiTheme="majorHAnsi" w:hAnsiTheme="majorHAnsi" w:cstheme="majorHAnsi"/>
          <w:sz w:val="32"/>
        </w:rPr>
        <w:t xml:space="preserve">Todos los equipos deberán presentar las últimas actualizaciones para el </w:t>
      </w:r>
      <w:proofErr w:type="spellStart"/>
      <w:r w:rsidRPr="007E7071">
        <w:rPr>
          <w:rFonts w:asciiTheme="majorHAnsi" w:hAnsiTheme="majorHAnsi" w:cstheme="majorHAnsi"/>
          <w:sz w:val="32"/>
        </w:rPr>
        <w:t>s.o</w:t>
      </w:r>
      <w:proofErr w:type="spellEnd"/>
      <w:r w:rsidR="007E7071">
        <w:rPr>
          <w:rFonts w:asciiTheme="majorHAnsi" w:hAnsiTheme="majorHAnsi" w:cstheme="majorHAnsi"/>
          <w:sz w:val="32"/>
        </w:rPr>
        <w:t>.</w:t>
      </w:r>
    </w:p>
    <w:p w14:paraId="162F8CAD" w14:textId="1435015D" w:rsidR="006B5DA9" w:rsidRPr="007E7071" w:rsidRDefault="006B5DA9" w:rsidP="007E707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32"/>
        </w:rPr>
      </w:pPr>
      <w:r w:rsidRPr="007E7071">
        <w:rPr>
          <w:rFonts w:asciiTheme="majorHAnsi" w:hAnsiTheme="majorHAnsi" w:cstheme="majorHAnsi"/>
          <w:sz w:val="32"/>
        </w:rPr>
        <w:t>La instalación eléctrica del negocio será la adecuada para evitar daños a los ordenadores</w:t>
      </w:r>
      <w:r w:rsidR="007E7071">
        <w:rPr>
          <w:rFonts w:asciiTheme="majorHAnsi" w:hAnsiTheme="majorHAnsi" w:cstheme="majorHAnsi"/>
          <w:sz w:val="32"/>
        </w:rPr>
        <w:t>.</w:t>
      </w:r>
    </w:p>
    <w:p w14:paraId="39348A8F" w14:textId="77777777" w:rsidR="006B5DA9" w:rsidRPr="007E7071" w:rsidRDefault="006B5DA9" w:rsidP="007E707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32"/>
        </w:rPr>
      </w:pPr>
      <w:r w:rsidRPr="007E7071">
        <w:rPr>
          <w:rFonts w:asciiTheme="majorHAnsi" w:hAnsiTheme="majorHAnsi" w:cstheme="majorHAnsi"/>
          <w:sz w:val="32"/>
        </w:rPr>
        <w:lastRenderedPageBreak/>
        <w:t>Tener el equipo de cómputo en un lugar adecuado para evitar accidentes.</w:t>
      </w:r>
    </w:p>
    <w:p w14:paraId="45DA11D7" w14:textId="77777777" w:rsidR="006B5DA9" w:rsidRPr="007E7071" w:rsidRDefault="006B5DA9" w:rsidP="007E707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32"/>
        </w:rPr>
      </w:pPr>
      <w:r w:rsidRPr="007E7071">
        <w:rPr>
          <w:rFonts w:asciiTheme="majorHAnsi" w:hAnsiTheme="majorHAnsi" w:cstheme="majorHAnsi"/>
          <w:sz w:val="32"/>
        </w:rPr>
        <w:t>Hacer mantenimiento de computo cada 6 meces.</w:t>
      </w:r>
    </w:p>
    <w:p w14:paraId="0F77C1A1" w14:textId="59EB355A" w:rsidR="006B5DA9" w:rsidRPr="002F5ADE" w:rsidRDefault="006B5DA9" w:rsidP="006B5DA9">
      <w:pPr>
        <w:rPr>
          <w:rFonts w:asciiTheme="majorHAnsi" w:hAnsiTheme="majorHAnsi" w:cstheme="majorHAnsi"/>
          <w:sz w:val="32"/>
        </w:rPr>
      </w:pPr>
      <w:r w:rsidRPr="002F5ADE">
        <w:rPr>
          <w:rFonts w:asciiTheme="majorHAnsi" w:hAnsiTheme="majorHAnsi" w:cstheme="majorHAnsi"/>
          <w:sz w:val="32"/>
        </w:rPr>
        <w:br w:type="page"/>
      </w:r>
    </w:p>
    <w:p w14:paraId="004C00B4" w14:textId="77777777" w:rsidR="006B5DA9" w:rsidRPr="002F5ADE" w:rsidRDefault="006B5DA9" w:rsidP="006B5DA9">
      <w:pPr>
        <w:pStyle w:val="Ttulo1"/>
        <w:spacing w:line="240" w:lineRule="auto"/>
        <w:jc w:val="both"/>
        <w:rPr>
          <w:rFonts w:cstheme="majorHAnsi"/>
          <w:b/>
          <w:sz w:val="36"/>
          <w:szCs w:val="22"/>
        </w:rPr>
      </w:pPr>
      <w:bookmarkStart w:id="11" w:name="_Toc516085055"/>
      <w:r w:rsidRPr="002F5ADE">
        <w:rPr>
          <w:rFonts w:cstheme="majorHAnsi"/>
          <w:b/>
          <w:sz w:val="36"/>
          <w:szCs w:val="22"/>
        </w:rPr>
        <w:lastRenderedPageBreak/>
        <w:t>Estructura orgánica</w:t>
      </w:r>
      <w:bookmarkEnd w:id="11"/>
    </w:p>
    <w:p w14:paraId="7EC3AA3E" w14:textId="77777777" w:rsidR="006B5DA9" w:rsidRPr="002F5ADE" w:rsidRDefault="006B5DA9" w:rsidP="006B5DA9">
      <w:pPr>
        <w:spacing w:line="240" w:lineRule="auto"/>
        <w:rPr>
          <w:rFonts w:asciiTheme="majorHAnsi" w:hAnsiTheme="majorHAnsi" w:cstheme="majorHAnsi"/>
          <w:sz w:val="32"/>
        </w:rPr>
      </w:pPr>
    </w:p>
    <w:tbl>
      <w:tblPr>
        <w:tblStyle w:val="Tabladecuadrcula1clara-nfasis4"/>
        <w:tblW w:w="10585" w:type="dxa"/>
        <w:tblLook w:val="04A0" w:firstRow="1" w:lastRow="0" w:firstColumn="1" w:lastColumn="0" w:noHBand="0" w:noVBand="1"/>
      </w:tblPr>
      <w:tblGrid>
        <w:gridCol w:w="2269"/>
        <w:gridCol w:w="5097"/>
        <w:gridCol w:w="3219"/>
      </w:tblGrid>
      <w:tr w:rsidR="006B5DA9" w:rsidRPr="002F5ADE" w14:paraId="6E7A24EC" w14:textId="77777777" w:rsidTr="00C51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366F6D9" w14:textId="77777777" w:rsidR="006B5DA9" w:rsidRPr="002F5ADE" w:rsidRDefault="006B5DA9" w:rsidP="00C51854">
            <w:pPr>
              <w:jc w:val="center"/>
              <w:rPr>
                <w:rFonts w:asciiTheme="majorHAnsi" w:hAnsiTheme="majorHAnsi" w:cstheme="majorHAnsi"/>
                <w:b w:val="0"/>
                <w:sz w:val="32"/>
              </w:rPr>
            </w:pPr>
            <w:r w:rsidRPr="002F5ADE">
              <w:rPr>
                <w:rFonts w:asciiTheme="majorHAnsi" w:hAnsiTheme="majorHAnsi" w:cstheme="majorHAnsi"/>
                <w:b w:val="0"/>
                <w:sz w:val="32"/>
              </w:rPr>
              <w:t>Puesto</w:t>
            </w:r>
          </w:p>
        </w:tc>
        <w:tc>
          <w:tcPr>
            <w:tcW w:w="5097" w:type="dxa"/>
          </w:tcPr>
          <w:p w14:paraId="1018C178" w14:textId="77777777" w:rsidR="006B5DA9" w:rsidRPr="002F5ADE" w:rsidRDefault="006B5DA9" w:rsidP="00C51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32"/>
              </w:rPr>
            </w:pPr>
            <w:r w:rsidRPr="002F5ADE">
              <w:rPr>
                <w:rFonts w:asciiTheme="majorHAnsi" w:hAnsiTheme="majorHAnsi" w:cstheme="majorHAnsi"/>
                <w:b w:val="0"/>
                <w:sz w:val="32"/>
              </w:rPr>
              <w:t>Actividad</w:t>
            </w:r>
          </w:p>
        </w:tc>
        <w:tc>
          <w:tcPr>
            <w:tcW w:w="3219" w:type="dxa"/>
          </w:tcPr>
          <w:p w14:paraId="20C2DBE2" w14:textId="77777777" w:rsidR="006B5DA9" w:rsidRPr="002F5ADE" w:rsidRDefault="006B5DA9" w:rsidP="00C51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32"/>
              </w:rPr>
            </w:pPr>
            <w:r w:rsidRPr="002F5ADE">
              <w:rPr>
                <w:rFonts w:asciiTheme="majorHAnsi" w:hAnsiTheme="majorHAnsi" w:cstheme="majorHAnsi"/>
                <w:b w:val="0"/>
                <w:sz w:val="32"/>
              </w:rPr>
              <w:t>Encargado</w:t>
            </w:r>
          </w:p>
        </w:tc>
      </w:tr>
      <w:tr w:rsidR="006B5DA9" w:rsidRPr="002F5ADE" w14:paraId="6451B184" w14:textId="77777777" w:rsidTr="00C51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EE757EF" w14:textId="77777777" w:rsidR="006B5DA9" w:rsidRPr="002F5ADE" w:rsidRDefault="006B5DA9" w:rsidP="00C51854">
            <w:pPr>
              <w:jc w:val="center"/>
              <w:rPr>
                <w:rFonts w:asciiTheme="majorHAnsi" w:hAnsiTheme="majorHAnsi" w:cstheme="majorHAnsi"/>
                <w:b w:val="0"/>
                <w:sz w:val="32"/>
              </w:rPr>
            </w:pPr>
          </w:p>
          <w:p w14:paraId="6C2562BC" w14:textId="77777777" w:rsidR="006B5DA9" w:rsidRPr="002F5ADE" w:rsidRDefault="006B5DA9" w:rsidP="00C5185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2F5ADE">
              <w:rPr>
                <w:rFonts w:asciiTheme="majorHAnsi" w:hAnsiTheme="majorHAnsi" w:cstheme="majorHAnsi"/>
                <w:sz w:val="32"/>
              </w:rPr>
              <w:t>Dueña</w:t>
            </w:r>
          </w:p>
        </w:tc>
        <w:tc>
          <w:tcPr>
            <w:tcW w:w="5097" w:type="dxa"/>
          </w:tcPr>
          <w:p w14:paraId="7149AA40" w14:textId="77777777" w:rsidR="006B5DA9" w:rsidRPr="002F5ADE" w:rsidRDefault="006B5DA9" w:rsidP="00C51854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No realiza corte de caja</w:t>
            </w:r>
            <w:r w:rsidRPr="002F5ADE">
              <w:rPr>
                <w:rFonts w:asciiTheme="majorHAnsi" w:hAnsiTheme="majorHAnsi" w:cstheme="majorHAnsi"/>
                <w:sz w:val="32"/>
              </w:rPr>
              <w:t>.</w:t>
            </w:r>
          </w:p>
          <w:p w14:paraId="32153F14" w14:textId="77777777" w:rsidR="006B5DA9" w:rsidRPr="002F5ADE" w:rsidRDefault="006B5DA9" w:rsidP="00C51854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 w:rsidRPr="002F5ADE">
              <w:rPr>
                <w:rFonts w:asciiTheme="majorHAnsi" w:hAnsiTheme="majorHAnsi" w:cstheme="majorHAnsi"/>
                <w:sz w:val="32"/>
              </w:rPr>
              <w:t>Organizar listas de compra.</w:t>
            </w:r>
          </w:p>
          <w:p w14:paraId="7421B668" w14:textId="77777777" w:rsidR="006B5DA9" w:rsidRPr="0036515C" w:rsidRDefault="006B5DA9" w:rsidP="00C51854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 w:rsidRPr="002F5ADE">
              <w:rPr>
                <w:rFonts w:asciiTheme="majorHAnsi" w:hAnsiTheme="majorHAnsi" w:cstheme="majorHAnsi"/>
                <w:sz w:val="32"/>
              </w:rPr>
              <w:t>Realizar las compras.</w:t>
            </w:r>
          </w:p>
          <w:p w14:paraId="4C5FB34F" w14:textId="77777777" w:rsidR="006B5DA9" w:rsidRDefault="006B5DA9" w:rsidP="00C51854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Prepara los alimentos</w:t>
            </w:r>
            <w:r w:rsidRPr="002F5ADE">
              <w:rPr>
                <w:rFonts w:asciiTheme="majorHAnsi" w:hAnsiTheme="majorHAnsi" w:cstheme="majorHAnsi"/>
                <w:sz w:val="32"/>
              </w:rPr>
              <w:t>.</w:t>
            </w:r>
          </w:p>
          <w:p w14:paraId="0E6EBD89" w14:textId="77777777" w:rsidR="006B5DA9" w:rsidRDefault="006B5DA9" w:rsidP="00C51854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Supervisa las actividades del negocio.</w:t>
            </w:r>
          </w:p>
          <w:p w14:paraId="4969F075" w14:textId="77777777" w:rsidR="006B5DA9" w:rsidRPr="002F5ADE" w:rsidRDefault="006B5DA9" w:rsidP="00C51854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Encargada de caja</w:t>
            </w:r>
          </w:p>
        </w:tc>
        <w:tc>
          <w:tcPr>
            <w:tcW w:w="3219" w:type="dxa"/>
          </w:tcPr>
          <w:p w14:paraId="003AA17C" w14:textId="77777777" w:rsidR="006B5DA9" w:rsidRPr="002F5ADE" w:rsidRDefault="006B5DA9" w:rsidP="00C518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Alicia Lira Ramírez</w:t>
            </w:r>
          </w:p>
        </w:tc>
      </w:tr>
      <w:tr w:rsidR="006B5DA9" w:rsidRPr="002F5ADE" w14:paraId="572DB9D4" w14:textId="77777777" w:rsidTr="00C51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D13F9E2" w14:textId="77777777" w:rsidR="006B5DA9" w:rsidRPr="00B45F05" w:rsidRDefault="006B5DA9" w:rsidP="00C5185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Cocinera</w:t>
            </w:r>
          </w:p>
        </w:tc>
        <w:tc>
          <w:tcPr>
            <w:tcW w:w="5097" w:type="dxa"/>
          </w:tcPr>
          <w:p w14:paraId="72662EA9" w14:textId="77777777" w:rsidR="006B5DA9" w:rsidRDefault="006B5DA9" w:rsidP="00C51854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 xml:space="preserve">Prepara los alimentos. </w:t>
            </w:r>
          </w:p>
          <w:p w14:paraId="5519083F" w14:textId="77777777" w:rsidR="006B5DA9" w:rsidRDefault="006B5DA9" w:rsidP="00C51854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Atiende a los clientes.</w:t>
            </w:r>
          </w:p>
          <w:p w14:paraId="3C5E46A8" w14:textId="77777777" w:rsidR="006B5DA9" w:rsidRPr="0036515C" w:rsidRDefault="006B5DA9" w:rsidP="00C51854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sz w:val="32"/>
              </w:rPr>
              <w:t>8.Supervisa</w:t>
            </w:r>
            <w:proofErr w:type="gramEnd"/>
            <w:r>
              <w:rPr>
                <w:rFonts w:asciiTheme="majorHAnsi" w:hAnsiTheme="majorHAnsi" w:cstheme="majorHAnsi"/>
                <w:sz w:val="32"/>
              </w:rPr>
              <w:t xml:space="preserve"> los alimentos faltantes.</w:t>
            </w:r>
          </w:p>
        </w:tc>
        <w:tc>
          <w:tcPr>
            <w:tcW w:w="3219" w:type="dxa"/>
          </w:tcPr>
          <w:p w14:paraId="07C978D8" w14:textId="77777777" w:rsidR="006B5DA9" w:rsidRPr="002F5ADE" w:rsidRDefault="006B5DA9" w:rsidP="00C518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 xml:space="preserve">María  Hernández </w:t>
            </w:r>
          </w:p>
        </w:tc>
      </w:tr>
      <w:tr w:rsidR="006B5DA9" w:rsidRPr="002F5ADE" w14:paraId="049B6A37" w14:textId="77777777" w:rsidTr="00C51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03EDF2C" w14:textId="77777777" w:rsidR="006B5DA9" w:rsidRDefault="006B5DA9" w:rsidP="00C5185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 xml:space="preserve">Caja </w:t>
            </w:r>
          </w:p>
        </w:tc>
        <w:tc>
          <w:tcPr>
            <w:tcW w:w="5097" w:type="dxa"/>
          </w:tcPr>
          <w:p w14:paraId="570456B3" w14:textId="77777777" w:rsidR="006B5DA9" w:rsidRDefault="006B5DA9" w:rsidP="00C5185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Da cambio y recibe las notas de lo consumido.</w:t>
            </w:r>
          </w:p>
          <w:p w14:paraId="5C7F0850" w14:textId="77777777" w:rsidR="006B5DA9" w:rsidRPr="0036515C" w:rsidRDefault="006B5DA9" w:rsidP="00C5185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10.</w:t>
            </w:r>
            <w:r w:rsidRPr="0036515C">
              <w:rPr>
                <w:rFonts w:asciiTheme="majorHAnsi" w:hAnsiTheme="majorHAnsi" w:cstheme="majorHAnsi"/>
                <w:sz w:val="32"/>
              </w:rPr>
              <w:t>Da dinero para los productos que se necesiten</w:t>
            </w:r>
          </w:p>
        </w:tc>
        <w:tc>
          <w:tcPr>
            <w:tcW w:w="3219" w:type="dxa"/>
          </w:tcPr>
          <w:p w14:paraId="106EC580" w14:textId="77777777" w:rsidR="006B5DA9" w:rsidRDefault="006B5DA9" w:rsidP="00C518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Alicia Lira</w:t>
            </w:r>
          </w:p>
        </w:tc>
      </w:tr>
      <w:tr w:rsidR="006B5DA9" w:rsidRPr="002F5ADE" w14:paraId="6F4E0A1C" w14:textId="77777777" w:rsidTr="00C51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946619F" w14:textId="77777777" w:rsidR="006B5DA9" w:rsidRDefault="006B5DA9" w:rsidP="00C5185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mesero</w:t>
            </w:r>
          </w:p>
        </w:tc>
        <w:tc>
          <w:tcPr>
            <w:tcW w:w="5097" w:type="dxa"/>
          </w:tcPr>
          <w:p w14:paraId="7C1BFFF4" w14:textId="77777777" w:rsidR="006B5DA9" w:rsidRPr="0036515C" w:rsidRDefault="006B5DA9" w:rsidP="00C51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 xml:space="preserve">     11</w:t>
            </w:r>
            <w:proofErr w:type="gramStart"/>
            <w:r>
              <w:rPr>
                <w:rFonts w:asciiTheme="majorHAnsi" w:hAnsiTheme="majorHAnsi" w:cstheme="majorHAnsi"/>
                <w:sz w:val="32"/>
              </w:rPr>
              <w:t>.</w:t>
            </w:r>
            <w:r w:rsidRPr="0036515C">
              <w:rPr>
                <w:rFonts w:asciiTheme="majorHAnsi" w:hAnsiTheme="majorHAnsi" w:cstheme="majorHAnsi"/>
                <w:sz w:val="32"/>
              </w:rPr>
              <w:t>Atiende</w:t>
            </w:r>
            <w:proofErr w:type="gramEnd"/>
            <w:r w:rsidRPr="0036515C">
              <w:rPr>
                <w:rFonts w:asciiTheme="majorHAnsi" w:hAnsiTheme="majorHAnsi" w:cstheme="majorHAnsi"/>
                <w:sz w:val="32"/>
              </w:rPr>
              <w:t xml:space="preserve"> a los clientes.</w:t>
            </w:r>
          </w:p>
          <w:p w14:paraId="593722C2" w14:textId="77777777" w:rsidR="006B5DA9" w:rsidRPr="0036515C" w:rsidRDefault="006B5DA9" w:rsidP="00C5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12</w:t>
            </w:r>
            <w:proofErr w:type="gramStart"/>
            <w:r>
              <w:rPr>
                <w:rFonts w:asciiTheme="majorHAnsi" w:hAnsiTheme="majorHAnsi" w:cstheme="majorHAnsi"/>
                <w:sz w:val="32"/>
              </w:rPr>
              <w:t>.</w:t>
            </w:r>
            <w:r w:rsidRPr="0036515C">
              <w:rPr>
                <w:rFonts w:asciiTheme="majorHAnsi" w:hAnsiTheme="majorHAnsi" w:cstheme="majorHAnsi"/>
                <w:sz w:val="32"/>
              </w:rPr>
              <w:t>To</w:t>
            </w:r>
            <w:proofErr w:type="gramEnd"/>
            <w:r w:rsidRPr="0036515C">
              <w:rPr>
                <w:rFonts w:asciiTheme="majorHAnsi" w:hAnsiTheme="majorHAnsi" w:cstheme="majorHAnsi"/>
                <w:sz w:val="32"/>
              </w:rPr>
              <w:t xml:space="preserve"> las ordenes y la pasa a la </w:t>
            </w:r>
            <w:r>
              <w:rPr>
                <w:rFonts w:asciiTheme="majorHAnsi" w:hAnsiTheme="majorHAnsi" w:cstheme="majorHAnsi"/>
                <w:sz w:val="32"/>
              </w:rPr>
              <w:t xml:space="preserve">    </w:t>
            </w:r>
            <w:r w:rsidRPr="0036515C">
              <w:rPr>
                <w:rFonts w:asciiTheme="majorHAnsi" w:hAnsiTheme="majorHAnsi" w:cstheme="majorHAnsi"/>
                <w:sz w:val="32"/>
              </w:rPr>
              <w:t>cocinera.</w:t>
            </w:r>
          </w:p>
          <w:p w14:paraId="333D54B4" w14:textId="77777777" w:rsidR="006B5DA9" w:rsidRPr="0036515C" w:rsidRDefault="006B5DA9" w:rsidP="00C51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 xml:space="preserve">     13</w:t>
            </w:r>
            <w:proofErr w:type="gramStart"/>
            <w:r>
              <w:rPr>
                <w:rFonts w:asciiTheme="majorHAnsi" w:hAnsiTheme="majorHAnsi" w:cstheme="majorHAnsi"/>
                <w:sz w:val="32"/>
              </w:rPr>
              <w:t>.</w:t>
            </w:r>
            <w:r w:rsidRPr="0036515C">
              <w:rPr>
                <w:rFonts w:asciiTheme="majorHAnsi" w:hAnsiTheme="majorHAnsi" w:cstheme="majorHAnsi"/>
                <w:sz w:val="32"/>
              </w:rPr>
              <w:t>Prepara</w:t>
            </w:r>
            <w:proofErr w:type="gramEnd"/>
            <w:r w:rsidRPr="0036515C">
              <w:rPr>
                <w:rFonts w:asciiTheme="majorHAnsi" w:hAnsiTheme="majorHAnsi" w:cstheme="majorHAnsi"/>
                <w:sz w:val="32"/>
              </w:rPr>
              <w:t xml:space="preserve"> bebidas.</w:t>
            </w:r>
          </w:p>
          <w:p w14:paraId="52E74A44" w14:textId="77777777" w:rsidR="006B5DA9" w:rsidRPr="0036515C" w:rsidRDefault="006B5DA9" w:rsidP="00C51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</w:p>
        </w:tc>
        <w:tc>
          <w:tcPr>
            <w:tcW w:w="3219" w:type="dxa"/>
          </w:tcPr>
          <w:p w14:paraId="0E18FA7B" w14:textId="77777777" w:rsidR="006B5DA9" w:rsidRDefault="006B5DA9" w:rsidP="00C518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No hay alguien fijo</w:t>
            </w:r>
          </w:p>
        </w:tc>
      </w:tr>
    </w:tbl>
    <w:p w14:paraId="1FE6D4AD" w14:textId="77777777" w:rsidR="006B5DA9" w:rsidRPr="002F5ADE" w:rsidRDefault="006B5DA9" w:rsidP="006B5DA9">
      <w:pPr>
        <w:pStyle w:val="Ttulo1"/>
        <w:spacing w:line="240" w:lineRule="auto"/>
        <w:jc w:val="both"/>
        <w:rPr>
          <w:rFonts w:cstheme="majorHAnsi"/>
          <w:b/>
          <w:sz w:val="36"/>
          <w:szCs w:val="22"/>
        </w:rPr>
      </w:pPr>
      <w:bookmarkStart w:id="12" w:name="_Toc516085056"/>
      <w:r w:rsidRPr="002F5ADE">
        <w:rPr>
          <w:rFonts w:cstheme="majorHAnsi"/>
          <w:b/>
          <w:sz w:val="36"/>
          <w:szCs w:val="22"/>
        </w:rPr>
        <w:t>Organigrama</w:t>
      </w:r>
      <w:bookmarkEnd w:id="12"/>
    </w:p>
    <w:p w14:paraId="7579B81A" w14:textId="77777777" w:rsidR="006B5DA9" w:rsidRPr="002F5ADE" w:rsidRDefault="006B5DA9" w:rsidP="006B5DA9">
      <w:pPr>
        <w:rPr>
          <w:sz w:val="32"/>
        </w:rPr>
      </w:pPr>
    </w:p>
    <w:p w14:paraId="5998B3AE" w14:textId="77777777" w:rsidR="006B5DA9" w:rsidRPr="002F5ADE" w:rsidRDefault="006B5DA9" w:rsidP="006B5DA9">
      <w:pPr>
        <w:spacing w:line="240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noProof/>
          <w:sz w:val="32"/>
          <w:lang w:eastAsia="es-MX"/>
        </w:rPr>
        <w:lastRenderedPageBreak/>
        <w:drawing>
          <wp:inline distT="0" distB="0" distL="0" distR="0" wp14:anchorId="4556DA3B" wp14:editId="2FFEF40F">
            <wp:extent cx="5486400" cy="3200400"/>
            <wp:effectExtent l="38100" t="57150" r="38100" b="571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2320C53" w14:textId="77777777" w:rsidR="006B5DA9" w:rsidRPr="002F5ADE" w:rsidRDefault="006B5DA9" w:rsidP="006B5DA9">
      <w:pPr>
        <w:spacing w:line="240" w:lineRule="auto"/>
        <w:rPr>
          <w:rFonts w:asciiTheme="majorHAnsi" w:eastAsiaTheme="majorEastAsia" w:hAnsiTheme="majorHAnsi" w:cstheme="majorHAnsi"/>
          <w:color w:val="2F5496" w:themeColor="accent1" w:themeShade="BF"/>
          <w:sz w:val="32"/>
        </w:rPr>
      </w:pPr>
      <w:r w:rsidRPr="002F5ADE">
        <w:rPr>
          <w:rFonts w:asciiTheme="majorHAnsi" w:hAnsiTheme="majorHAnsi" w:cstheme="majorHAnsi"/>
          <w:sz w:val="32"/>
        </w:rPr>
        <w:br w:type="page"/>
      </w:r>
    </w:p>
    <w:p w14:paraId="650FBE7E" w14:textId="77777777" w:rsidR="006B5DA9" w:rsidRPr="002F5ADE" w:rsidRDefault="006B5DA9" w:rsidP="006B5DA9">
      <w:pPr>
        <w:pStyle w:val="Ttulo1"/>
        <w:spacing w:line="240" w:lineRule="auto"/>
        <w:jc w:val="both"/>
        <w:rPr>
          <w:rFonts w:cstheme="majorHAnsi"/>
          <w:b/>
          <w:sz w:val="36"/>
          <w:szCs w:val="22"/>
        </w:rPr>
      </w:pPr>
      <w:bookmarkStart w:id="13" w:name="_Toc516085057"/>
      <w:r w:rsidRPr="002F5ADE">
        <w:rPr>
          <w:rFonts w:cstheme="majorHAnsi"/>
          <w:b/>
          <w:sz w:val="36"/>
          <w:szCs w:val="22"/>
        </w:rPr>
        <w:lastRenderedPageBreak/>
        <w:t>Descripción de funciones</w:t>
      </w:r>
      <w:bookmarkEnd w:id="13"/>
    </w:p>
    <w:p w14:paraId="280BC8A8" w14:textId="77777777" w:rsidR="006B5DA9" w:rsidRPr="002F5ADE" w:rsidRDefault="006B5DA9" w:rsidP="006B5DA9">
      <w:pPr>
        <w:spacing w:line="240" w:lineRule="auto"/>
        <w:jc w:val="both"/>
        <w:rPr>
          <w:rFonts w:asciiTheme="majorHAnsi" w:hAnsiTheme="majorHAnsi" w:cstheme="majorHAnsi"/>
          <w:sz w:val="32"/>
        </w:rPr>
      </w:pPr>
    </w:p>
    <w:tbl>
      <w:tblPr>
        <w:tblStyle w:val="Tablaconcuadrcula"/>
        <w:tblW w:w="8926" w:type="dxa"/>
        <w:jc w:val="center"/>
        <w:tblLook w:val="04A0" w:firstRow="1" w:lastRow="0" w:firstColumn="1" w:lastColumn="0" w:noHBand="0" w:noVBand="1"/>
      </w:tblPr>
      <w:tblGrid>
        <w:gridCol w:w="1980"/>
        <w:gridCol w:w="3260"/>
        <w:gridCol w:w="3686"/>
      </w:tblGrid>
      <w:tr w:rsidR="006B5DA9" w:rsidRPr="002F5ADE" w14:paraId="36029FB6" w14:textId="77777777" w:rsidTr="00C51854">
        <w:trPr>
          <w:trHeight w:val="682"/>
          <w:jc w:val="center"/>
        </w:trPr>
        <w:tc>
          <w:tcPr>
            <w:tcW w:w="1980" w:type="dxa"/>
            <w:vAlign w:val="center"/>
          </w:tcPr>
          <w:p w14:paraId="671DA98C" w14:textId="77777777" w:rsidR="006B5DA9" w:rsidRPr="002F5ADE" w:rsidRDefault="006B5DA9" w:rsidP="00C51854">
            <w:pPr>
              <w:jc w:val="center"/>
              <w:rPr>
                <w:b/>
                <w:sz w:val="36"/>
                <w:szCs w:val="24"/>
              </w:rPr>
            </w:pPr>
            <w:r w:rsidRPr="002F5ADE">
              <w:rPr>
                <w:b/>
                <w:sz w:val="36"/>
                <w:szCs w:val="24"/>
              </w:rPr>
              <w:t>Nombre del Área</w:t>
            </w:r>
          </w:p>
        </w:tc>
        <w:tc>
          <w:tcPr>
            <w:tcW w:w="3260" w:type="dxa"/>
            <w:vAlign w:val="center"/>
          </w:tcPr>
          <w:p w14:paraId="77FE5BDD" w14:textId="77777777" w:rsidR="006B5DA9" w:rsidRPr="002F5ADE" w:rsidRDefault="006B5DA9" w:rsidP="00C51854">
            <w:pPr>
              <w:jc w:val="center"/>
              <w:rPr>
                <w:b/>
                <w:sz w:val="36"/>
              </w:rPr>
            </w:pPr>
            <w:r w:rsidRPr="002F5ADE">
              <w:rPr>
                <w:b/>
                <w:sz w:val="36"/>
              </w:rPr>
              <w:t>Encargado</w:t>
            </w:r>
          </w:p>
        </w:tc>
        <w:tc>
          <w:tcPr>
            <w:tcW w:w="3686" w:type="dxa"/>
            <w:vAlign w:val="center"/>
          </w:tcPr>
          <w:p w14:paraId="74171EB9" w14:textId="77777777" w:rsidR="006B5DA9" w:rsidRPr="002F5ADE" w:rsidRDefault="006B5DA9" w:rsidP="00C51854">
            <w:pPr>
              <w:jc w:val="center"/>
              <w:rPr>
                <w:b/>
                <w:sz w:val="36"/>
              </w:rPr>
            </w:pPr>
            <w:r w:rsidRPr="002F5ADE">
              <w:rPr>
                <w:b/>
                <w:sz w:val="36"/>
              </w:rPr>
              <w:t>Función</w:t>
            </w:r>
          </w:p>
        </w:tc>
      </w:tr>
      <w:tr w:rsidR="006B5DA9" w:rsidRPr="002F5ADE" w14:paraId="5E0B6019" w14:textId="77777777" w:rsidTr="00C51854">
        <w:trPr>
          <w:trHeight w:val="717"/>
          <w:jc w:val="center"/>
        </w:trPr>
        <w:tc>
          <w:tcPr>
            <w:tcW w:w="1980" w:type="dxa"/>
            <w:vAlign w:val="center"/>
          </w:tcPr>
          <w:p w14:paraId="1DB5D060" w14:textId="77777777" w:rsidR="006B5DA9" w:rsidRPr="002F5ADE" w:rsidRDefault="006B5DA9" w:rsidP="00C51854">
            <w:pPr>
              <w:jc w:val="center"/>
              <w:rPr>
                <w:b/>
                <w:sz w:val="36"/>
                <w:szCs w:val="24"/>
              </w:rPr>
            </w:pPr>
            <w:r w:rsidRPr="002F5ADE">
              <w:rPr>
                <w:b/>
                <w:sz w:val="36"/>
                <w:szCs w:val="24"/>
              </w:rPr>
              <w:t>Almacén</w:t>
            </w:r>
          </w:p>
        </w:tc>
        <w:tc>
          <w:tcPr>
            <w:tcW w:w="3260" w:type="dxa"/>
            <w:vAlign w:val="center"/>
          </w:tcPr>
          <w:p w14:paraId="6307C2BF" w14:textId="77777777" w:rsidR="006B5DA9" w:rsidRPr="002F5ADE" w:rsidRDefault="006B5DA9" w:rsidP="00C51854">
            <w:pPr>
              <w:rPr>
                <w:sz w:val="32"/>
              </w:rPr>
            </w:pPr>
            <w:r>
              <w:rPr>
                <w:sz w:val="32"/>
              </w:rPr>
              <w:t>María Hernández</w:t>
            </w:r>
          </w:p>
        </w:tc>
        <w:tc>
          <w:tcPr>
            <w:tcW w:w="3686" w:type="dxa"/>
            <w:vAlign w:val="center"/>
          </w:tcPr>
          <w:p w14:paraId="3BC70B5A" w14:textId="77777777" w:rsidR="006B5DA9" w:rsidRPr="002F5ADE" w:rsidRDefault="006B5DA9" w:rsidP="00C51854">
            <w:pPr>
              <w:rPr>
                <w:sz w:val="32"/>
              </w:rPr>
            </w:pPr>
            <w:r w:rsidRPr="002F5ADE">
              <w:rPr>
                <w:sz w:val="32"/>
              </w:rPr>
              <w:t>Es donde se guarda todo lo de comida o despensa para el local.</w:t>
            </w:r>
          </w:p>
        </w:tc>
      </w:tr>
      <w:tr w:rsidR="006B5DA9" w:rsidRPr="002F5ADE" w14:paraId="6B3BA150" w14:textId="77777777" w:rsidTr="00C51854">
        <w:trPr>
          <w:trHeight w:val="330"/>
          <w:jc w:val="center"/>
        </w:trPr>
        <w:tc>
          <w:tcPr>
            <w:tcW w:w="1980" w:type="dxa"/>
            <w:vAlign w:val="center"/>
          </w:tcPr>
          <w:p w14:paraId="75728834" w14:textId="77777777" w:rsidR="006B5DA9" w:rsidRPr="002F5ADE" w:rsidRDefault="006B5DA9" w:rsidP="00C51854">
            <w:pPr>
              <w:jc w:val="center"/>
              <w:rPr>
                <w:b/>
                <w:sz w:val="36"/>
                <w:szCs w:val="24"/>
              </w:rPr>
            </w:pPr>
            <w:r w:rsidRPr="002F5ADE">
              <w:rPr>
                <w:b/>
                <w:sz w:val="36"/>
                <w:szCs w:val="24"/>
              </w:rPr>
              <w:t>Cocina</w:t>
            </w:r>
          </w:p>
        </w:tc>
        <w:tc>
          <w:tcPr>
            <w:tcW w:w="3260" w:type="dxa"/>
            <w:vAlign w:val="center"/>
          </w:tcPr>
          <w:p w14:paraId="45E02D06" w14:textId="77777777" w:rsidR="006B5DA9" w:rsidRPr="002F5ADE" w:rsidRDefault="006B5DA9" w:rsidP="00C51854">
            <w:pPr>
              <w:rPr>
                <w:sz w:val="32"/>
              </w:rPr>
            </w:pPr>
            <w:r>
              <w:rPr>
                <w:sz w:val="32"/>
              </w:rPr>
              <w:t>María Hernández</w:t>
            </w:r>
          </w:p>
        </w:tc>
        <w:tc>
          <w:tcPr>
            <w:tcW w:w="3686" w:type="dxa"/>
            <w:vAlign w:val="center"/>
          </w:tcPr>
          <w:p w14:paraId="442C1C04" w14:textId="77777777" w:rsidR="006B5DA9" w:rsidRPr="002F5ADE" w:rsidRDefault="006B5DA9" w:rsidP="00C51854">
            <w:pPr>
              <w:rPr>
                <w:sz w:val="32"/>
              </w:rPr>
            </w:pPr>
            <w:r>
              <w:rPr>
                <w:sz w:val="32"/>
              </w:rPr>
              <w:t>La cocinera</w:t>
            </w:r>
            <w:r w:rsidRPr="002F5ADE">
              <w:rPr>
                <w:sz w:val="32"/>
              </w:rPr>
              <w:t xml:space="preserve"> se encarga de preparar los pedidos que ordenan los clientes.</w:t>
            </w:r>
          </w:p>
        </w:tc>
      </w:tr>
      <w:tr w:rsidR="006B5DA9" w:rsidRPr="002F5ADE" w14:paraId="6135A8C8" w14:textId="77777777" w:rsidTr="00C51854">
        <w:trPr>
          <w:trHeight w:val="330"/>
          <w:jc w:val="center"/>
        </w:trPr>
        <w:tc>
          <w:tcPr>
            <w:tcW w:w="1980" w:type="dxa"/>
            <w:vAlign w:val="center"/>
          </w:tcPr>
          <w:p w14:paraId="69A86E6D" w14:textId="77777777" w:rsidR="006B5DA9" w:rsidRPr="002F5ADE" w:rsidRDefault="006B5DA9" w:rsidP="00C51854">
            <w:pPr>
              <w:jc w:val="center"/>
              <w:rPr>
                <w:b/>
                <w:sz w:val="36"/>
                <w:szCs w:val="24"/>
              </w:rPr>
            </w:pPr>
            <w:r w:rsidRPr="002F5ADE">
              <w:rPr>
                <w:b/>
                <w:sz w:val="36"/>
                <w:szCs w:val="24"/>
              </w:rPr>
              <w:t xml:space="preserve">Ventas </w:t>
            </w:r>
          </w:p>
        </w:tc>
        <w:tc>
          <w:tcPr>
            <w:tcW w:w="3260" w:type="dxa"/>
            <w:vAlign w:val="center"/>
          </w:tcPr>
          <w:p w14:paraId="7DA128E1" w14:textId="77777777" w:rsidR="006B5DA9" w:rsidRPr="002F5ADE" w:rsidRDefault="006B5DA9" w:rsidP="00C51854">
            <w:pPr>
              <w:rPr>
                <w:sz w:val="32"/>
              </w:rPr>
            </w:pPr>
            <w:r>
              <w:rPr>
                <w:sz w:val="32"/>
              </w:rPr>
              <w:t>Meseros</w:t>
            </w:r>
          </w:p>
        </w:tc>
        <w:tc>
          <w:tcPr>
            <w:tcW w:w="3686" w:type="dxa"/>
            <w:vAlign w:val="center"/>
          </w:tcPr>
          <w:p w14:paraId="2AAA4569" w14:textId="77777777" w:rsidR="006B5DA9" w:rsidRPr="002F5ADE" w:rsidRDefault="006B5DA9" w:rsidP="00C51854">
            <w:pPr>
              <w:rPr>
                <w:sz w:val="32"/>
              </w:rPr>
            </w:pPr>
            <w:r>
              <w:rPr>
                <w:sz w:val="32"/>
              </w:rPr>
              <w:t>Los meseros</w:t>
            </w:r>
            <w:r w:rsidRPr="002F5ADE">
              <w:rPr>
                <w:sz w:val="32"/>
              </w:rPr>
              <w:t xml:space="preserve"> se </w:t>
            </w:r>
            <w:proofErr w:type="gramStart"/>
            <w:r w:rsidRPr="002F5ADE">
              <w:rPr>
                <w:sz w:val="32"/>
              </w:rPr>
              <w:t>encarga</w:t>
            </w:r>
            <w:proofErr w:type="gramEnd"/>
            <w:r w:rsidRPr="002F5ADE">
              <w:rPr>
                <w:sz w:val="32"/>
              </w:rPr>
              <w:t xml:space="preserve"> de pasar los pedidos para los clientes.</w:t>
            </w:r>
          </w:p>
        </w:tc>
      </w:tr>
      <w:tr w:rsidR="006B5DA9" w:rsidRPr="002F5ADE" w14:paraId="2FE5374A" w14:textId="77777777" w:rsidTr="00C51854">
        <w:trPr>
          <w:trHeight w:val="330"/>
          <w:jc w:val="center"/>
        </w:trPr>
        <w:tc>
          <w:tcPr>
            <w:tcW w:w="1980" w:type="dxa"/>
            <w:vAlign w:val="center"/>
          </w:tcPr>
          <w:p w14:paraId="6298E01D" w14:textId="77777777" w:rsidR="006B5DA9" w:rsidRPr="002F5ADE" w:rsidRDefault="006B5DA9" w:rsidP="00C51854">
            <w:pPr>
              <w:jc w:val="center"/>
              <w:rPr>
                <w:b/>
                <w:sz w:val="36"/>
                <w:szCs w:val="24"/>
              </w:rPr>
            </w:pPr>
            <w:r w:rsidRPr="002F5ADE">
              <w:rPr>
                <w:b/>
                <w:sz w:val="36"/>
                <w:szCs w:val="24"/>
              </w:rPr>
              <w:t xml:space="preserve">Lavado </w:t>
            </w:r>
          </w:p>
        </w:tc>
        <w:tc>
          <w:tcPr>
            <w:tcW w:w="3260" w:type="dxa"/>
            <w:vAlign w:val="center"/>
          </w:tcPr>
          <w:p w14:paraId="1DDAA21D" w14:textId="77777777" w:rsidR="006B5DA9" w:rsidRPr="002F5ADE" w:rsidRDefault="006B5DA9" w:rsidP="00C51854">
            <w:pPr>
              <w:rPr>
                <w:sz w:val="32"/>
              </w:rPr>
            </w:pPr>
            <w:r>
              <w:rPr>
                <w:sz w:val="32"/>
              </w:rPr>
              <w:t>Laura Flores</w:t>
            </w:r>
          </w:p>
        </w:tc>
        <w:tc>
          <w:tcPr>
            <w:tcW w:w="3686" w:type="dxa"/>
            <w:vAlign w:val="center"/>
          </w:tcPr>
          <w:p w14:paraId="6789E363" w14:textId="77777777" w:rsidR="006B5DA9" w:rsidRPr="002F5ADE" w:rsidRDefault="006B5DA9" w:rsidP="00C51854">
            <w:pPr>
              <w:rPr>
                <w:sz w:val="32"/>
              </w:rPr>
            </w:pPr>
            <w:r>
              <w:rPr>
                <w:sz w:val="32"/>
              </w:rPr>
              <w:t xml:space="preserve">La empleada </w:t>
            </w:r>
            <w:r w:rsidRPr="002F5ADE">
              <w:rPr>
                <w:sz w:val="32"/>
              </w:rPr>
              <w:t>se encarga de lavar los trastes que se ocupen.</w:t>
            </w:r>
          </w:p>
        </w:tc>
      </w:tr>
    </w:tbl>
    <w:p w14:paraId="0786E20F" w14:textId="77777777" w:rsidR="006B5DA9" w:rsidRDefault="006B5DA9" w:rsidP="006B5DA9">
      <w:pPr>
        <w:spacing w:line="240" w:lineRule="auto"/>
        <w:jc w:val="both"/>
        <w:rPr>
          <w:rFonts w:asciiTheme="majorHAnsi" w:hAnsiTheme="majorHAnsi" w:cstheme="majorHAnsi"/>
          <w:sz w:val="32"/>
        </w:rPr>
      </w:pPr>
    </w:p>
    <w:p w14:paraId="5C9B1A8F" w14:textId="77777777" w:rsidR="006B5DA9" w:rsidRDefault="006B5DA9" w:rsidP="006B5DA9">
      <w:pPr>
        <w:spacing w:line="240" w:lineRule="auto"/>
        <w:jc w:val="both"/>
        <w:rPr>
          <w:rFonts w:asciiTheme="majorHAnsi" w:hAnsiTheme="majorHAnsi" w:cstheme="majorHAnsi"/>
          <w:sz w:val="32"/>
        </w:rPr>
      </w:pPr>
    </w:p>
    <w:p w14:paraId="1986E084" w14:textId="77777777" w:rsidR="00DC7CDE" w:rsidRDefault="00DC7CDE" w:rsidP="00DC7CDE">
      <w:pPr>
        <w:spacing w:line="240" w:lineRule="auto"/>
        <w:jc w:val="both"/>
        <w:rPr>
          <w:rFonts w:asciiTheme="majorHAnsi" w:hAnsiTheme="majorHAnsi" w:cstheme="majorHAnsi"/>
          <w:sz w:val="32"/>
        </w:rPr>
      </w:pPr>
    </w:p>
    <w:p w14:paraId="087A253A" w14:textId="77777777" w:rsidR="00DC7CDE" w:rsidRDefault="00DC7CDE" w:rsidP="00DC7CDE">
      <w:pPr>
        <w:spacing w:line="240" w:lineRule="auto"/>
        <w:jc w:val="both"/>
        <w:rPr>
          <w:rFonts w:asciiTheme="majorHAnsi" w:hAnsiTheme="majorHAnsi" w:cstheme="majorHAnsi"/>
          <w:sz w:val="32"/>
        </w:rPr>
      </w:pPr>
    </w:p>
    <w:p w14:paraId="12192974" w14:textId="77777777" w:rsidR="00DC7CDE" w:rsidRDefault="00DC7CDE" w:rsidP="00DC7CDE">
      <w:pPr>
        <w:spacing w:line="240" w:lineRule="auto"/>
        <w:jc w:val="both"/>
        <w:rPr>
          <w:rFonts w:asciiTheme="majorHAnsi" w:hAnsiTheme="majorHAnsi" w:cstheme="majorHAnsi"/>
          <w:sz w:val="32"/>
        </w:rPr>
      </w:pPr>
    </w:p>
    <w:p w14:paraId="4C502FE8" w14:textId="77777777" w:rsidR="00DC7CDE" w:rsidRDefault="00DC7CDE" w:rsidP="00DC7CDE">
      <w:pPr>
        <w:spacing w:line="240" w:lineRule="auto"/>
        <w:jc w:val="both"/>
        <w:rPr>
          <w:rFonts w:asciiTheme="majorHAnsi" w:hAnsiTheme="majorHAnsi" w:cstheme="majorHAnsi"/>
          <w:sz w:val="32"/>
        </w:rPr>
      </w:pPr>
    </w:p>
    <w:p w14:paraId="3B996283" w14:textId="77777777" w:rsidR="00DC7CDE" w:rsidRDefault="00DC7CDE" w:rsidP="00DC7CDE">
      <w:pPr>
        <w:spacing w:line="240" w:lineRule="auto"/>
        <w:jc w:val="both"/>
        <w:rPr>
          <w:rFonts w:asciiTheme="majorHAnsi" w:hAnsiTheme="majorHAnsi" w:cstheme="majorHAnsi"/>
          <w:sz w:val="32"/>
        </w:rPr>
      </w:pPr>
    </w:p>
    <w:p w14:paraId="6DD75B6F" w14:textId="77777777" w:rsidR="00DC7CDE" w:rsidRDefault="00DC7CDE" w:rsidP="00DC7CDE">
      <w:pPr>
        <w:spacing w:line="240" w:lineRule="auto"/>
        <w:jc w:val="both"/>
        <w:rPr>
          <w:rFonts w:asciiTheme="majorHAnsi" w:hAnsiTheme="majorHAnsi" w:cstheme="majorHAnsi"/>
          <w:sz w:val="32"/>
        </w:rPr>
      </w:pPr>
    </w:p>
    <w:p w14:paraId="7A0B92D2" w14:textId="77777777" w:rsidR="00DC7CDE" w:rsidRDefault="00DC7CDE" w:rsidP="00DC7CDE">
      <w:pPr>
        <w:spacing w:line="240" w:lineRule="auto"/>
        <w:jc w:val="both"/>
        <w:rPr>
          <w:rFonts w:asciiTheme="majorHAnsi" w:hAnsiTheme="majorHAnsi" w:cstheme="majorHAnsi"/>
          <w:sz w:val="32"/>
        </w:rPr>
      </w:pPr>
    </w:p>
    <w:p w14:paraId="607567D4" w14:textId="77777777" w:rsidR="00DC7CDE" w:rsidRDefault="00DC7CDE" w:rsidP="00DC7CDE">
      <w:pPr>
        <w:spacing w:line="240" w:lineRule="auto"/>
        <w:jc w:val="both"/>
        <w:rPr>
          <w:rFonts w:asciiTheme="majorHAnsi" w:hAnsiTheme="majorHAnsi" w:cstheme="majorHAnsi"/>
          <w:sz w:val="32"/>
        </w:rPr>
      </w:pPr>
    </w:p>
    <w:p w14:paraId="5E9C6ADF" w14:textId="77777777" w:rsidR="00DC7CDE" w:rsidRDefault="00DC7CDE" w:rsidP="00DC7CDE">
      <w:pPr>
        <w:spacing w:line="240" w:lineRule="auto"/>
        <w:jc w:val="both"/>
        <w:rPr>
          <w:rFonts w:asciiTheme="majorHAnsi" w:hAnsiTheme="majorHAnsi" w:cstheme="majorHAnsi"/>
          <w:sz w:val="32"/>
        </w:rPr>
      </w:pPr>
    </w:p>
    <w:p w14:paraId="359DA2E8" w14:textId="77777777" w:rsidR="00DC7CDE" w:rsidRDefault="00DC7CDE" w:rsidP="00DC7CDE">
      <w:pPr>
        <w:spacing w:line="240" w:lineRule="auto"/>
        <w:jc w:val="both"/>
        <w:rPr>
          <w:rFonts w:asciiTheme="majorHAnsi" w:hAnsiTheme="majorHAnsi" w:cstheme="majorHAnsi"/>
          <w:sz w:val="32"/>
        </w:rPr>
      </w:pPr>
    </w:p>
    <w:p w14:paraId="63023C83" w14:textId="77777777" w:rsidR="00DC7CDE" w:rsidRDefault="00DC7CDE" w:rsidP="00DC7CDE">
      <w:pPr>
        <w:spacing w:line="240" w:lineRule="auto"/>
        <w:jc w:val="both"/>
        <w:rPr>
          <w:rFonts w:asciiTheme="majorHAnsi" w:hAnsiTheme="majorHAnsi" w:cstheme="majorHAnsi"/>
          <w:sz w:val="32"/>
        </w:rPr>
      </w:pPr>
    </w:p>
    <w:p w14:paraId="70C5C6C8" w14:textId="77777777" w:rsidR="00DC7CDE" w:rsidRDefault="00DC7CDE" w:rsidP="00DC7CDE">
      <w:pPr>
        <w:spacing w:line="240" w:lineRule="auto"/>
        <w:jc w:val="both"/>
        <w:rPr>
          <w:rFonts w:asciiTheme="majorHAnsi" w:hAnsiTheme="majorHAnsi" w:cstheme="majorHAnsi"/>
          <w:sz w:val="32"/>
        </w:rPr>
      </w:pPr>
    </w:p>
    <w:p w14:paraId="44CFC44C" w14:textId="67D851C4" w:rsidR="00296997" w:rsidRPr="00DC7CDE" w:rsidRDefault="00296997" w:rsidP="00DC7CDE">
      <w:pPr>
        <w:spacing w:line="240" w:lineRule="auto"/>
        <w:jc w:val="both"/>
        <w:rPr>
          <w:rFonts w:asciiTheme="majorHAnsi" w:hAnsiTheme="majorHAnsi" w:cstheme="majorHAnsi"/>
          <w:sz w:val="32"/>
        </w:rPr>
      </w:pPr>
      <w:r w:rsidRPr="002F5ADE">
        <w:rPr>
          <w:rFonts w:cstheme="majorHAnsi"/>
          <w:b/>
          <w:sz w:val="36"/>
        </w:rPr>
        <w:t>Firmas de revisión</w:t>
      </w:r>
    </w:p>
    <w:p w14:paraId="514ACE27" w14:textId="77777777" w:rsidR="009179B6" w:rsidRPr="002F5ADE" w:rsidRDefault="009179B6" w:rsidP="006B0ACB">
      <w:pPr>
        <w:spacing w:line="240" w:lineRule="auto"/>
        <w:rPr>
          <w:rFonts w:asciiTheme="majorHAnsi" w:hAnsiTheme="majorHAnsi" w:cstheme="majorHAnsi"/>
          <w:sz w:val="32"/>
        </w:rPr>
      </w:pPr>
    </w:p>
    <w:p w14:paraId="3DD39C50" w14:textId="77777777" w:rsidR="009179B6" w:rsidRPr="002F5ADE" w:rsidRDefault="009179B6" w:rsidP="006B0ACB">
      <w:pPr>
        <w:spacing w:line="240" w:lineRule="auto"/>
        <w:rPr>
          <w:rFonts w:asciiTheme="majorHAnsi" w:hAnsiTheme="majorHAnsi" w:cstheme="majorHAnsi"/>
          <w:sz w:val="32"/>
        </w:rPr>
      </w:pPr>
    </w:p>
    <w:p w14:paraId="7A208359" w14:textId="77777777" w:rsidR="009179B6" w:rsidRPr="002F5ADE" w:rsidRDefault="009179B6" w:rsidP="006B0ACB">
      <w:pPr>
        <w:spacing w:line="240" w:lineRule="auto"/>
        <w:rPr>
          <w:rFonts w:asciiTheme="majorHAnsi" w:hAnsiTheme="majorHAnsi" w:cstheme="majorHAnsi"/>
          <w:sz w:val="32"/>
        </w:rPr>
      </w:pPr>
    </w:p>
    <w:p w14:paraId="4C5BE8D0" w14:textId="77777777" w:rsidR="009179B6" w:rsidRPr="002F5ADE" w:rsidRDefault="009179B6" w:rsidP="006B0ACB">
      <w:pPr>
        <w:spacing w:line="240" w:lineRule="auto"/>
        <w:rPr>
          <w:rFonts w:asciiTheme="majorHAnsi" w:hAnsiTheme="majorHAnsi" w:cstheme="majorHAnsi"/>
          <w:sz w:val="32"/>
        </w:rPr>
      </w:pPr>
    </w:p>
    <w:p w14:paraId="7CFF5A96" w14:textId="77777777" w:rsidR="009179B6" w:rsidRPr="002F5ADE" w:rsidRDefault="009179B6" w:rsidP="006B0ACB">
      <w:pPr>
        <w:spacing w:line="240" w:lineRule="auto"/>
        <w:rPr>
          <w:rFonts w:asciiTheme="majorHAnsi" w:hAnsiTheme="majorHAnsi" w:cstheme="majorHAnsi"/>
          <w:sz w:val="32"/>
        </w:rPr>
      </w:pPr>
    </w:p>
    <w:p w14:paraId="41C5834C" w14:textId="48FFEE16" w:rsidR="009179B6" w:rsidRPr="002F5ADE" w:rsidRDefault="009179B6" w:rsidP="006B0ACB">
      <w:pPr>
        <w:spacing w:line="240" w:lineRule="auto"/>
        <w:jc w:val="center"/>
      </w:pPr>
      <w:r w:rsidRPr="002F5ADE">
        <w:rPr>
          <w:sz w:val="32"/>
        </w:rPr>
        <w:t>___________________________________</w:t>
      </w:r>
      <w:r w:rsidRPr="002F5ADE">
        <w:rPr>
          <w:sz w:val="32"/>
        </w:rPr>
        <w:br/>
        <w:t xml:space="preserve">Ing. </w:t>
      </w:r>
      <w:r w:rsidR="00257FA0" w:rsidRPr="002F5ADE">
        <w:rPr>
          <w:sz w:val="32"/>
        </w:rPr>
        <w:t>María</w:t>
      </w:r>
      <w:r w:rsidR="008C2FD2" w:rsidRPr="002F5ADE">
        <w:rPr>
          <w:sz w:val="32"/>
        </w:rPr>
        <w:t xml:space="preserve"> del Carmen </w:t>
      </w:r>
      <w:r w:rsidR="008E2141" w:rsidRPr="002F5ADE">
        <w:rPr>
          <w:sz w:val="32"/>
        </w:rPr>
        <w:t xml:space="preserve">Islas </w:t>
      </w:r>
      <w:r w:rsidR="00257FA0" w:rsidRPr="002F5ADE">
        <w:rPr>
          <w:sz w:val="32"/>
        </w:rPr>
        <w:t>López</w:t>
      </w:r>
      <w:r w:rsidR="00257FA0" w:rsidRPr="002F5ADE">
        <w:rPr>
          <w:sz w:val="32"/>
        </w:rPr>
        <w:br/>
      </w:r>
      <w:r w:rsidR="00257FA0" w:rsidRPr="002F5ADE">
        <w:t>Supervisora del proyecto</w:t>
      </w:r>
    </w:p>
    <w:p w14:paraId="11EDC68B" w14:textId="559B237B" w:rsidR="00296997" w:rsidRPr="002F5ADE" w:rsidRDefault="00296997" w:rsidP="006B0ACB">
      <w:pPr>
        <w:pStyle w:val="Ttulo1"/>
        <w:spacing w:line="240" w:lineRule="auto"/>
        <w:jc w:val="both"/>
        <w:rPr>
          <w:rFonts w:cstheme="majorHAnsi"/>
          <w:b/>
          <w:sz w:val="36"/>
          <w:szCs w:val="22"/>
        </w:rPr>
      </w:pPr>
      <w:bookmarkStart w:id="14" w:name="_Toc516085058"/>
      <w:r w:rsidRPr="002F5ADE">
        <w:rPr>
          <w:rFonts w:cstheme="majorHAnsi"/>
          <w:b/>
          <w:sz w:val="36"/>
          <w:szCs w:val="22"/>
        </w:rPr>
        <w:t>Firmas de autorización</w:t>
      </w:r>
      <w:bookmarkEnd w:id="14"/>
    </w:p>
    <w:p w14:paraId="7ABEBC37" w14:textId="77777777" w:rsidR="009179B6" w:rsidRPr="002F5ADE" w:rsidRDefault="009179B6" w:rsidP="006B0ACB">
      <w:pPr>
        <w:spacing w:line="240" w:lineRule="auto"/>
        <w:rPr>
          <w:rFonts w:asciiTheme="majorHAnsi" w:hAnsiTheme="majorHAnsi" w:cstheme="majorHAnsi"/>
          <w:sz w:val="32"/>
        </w:rPr>
      </w:pPr>
    </w:p>
    <w:p w14:paraId="024776EE" w14:textId="7A72A59C" w:rsidR="009179B6" w:rsidRPr="002F5ADE" w:rsidRDefault="009179B6" w:rsidP="006B0ACB">
      <w:pPr>
        <w:spacing w:line="240" w:lineRule="auto"/>
        <w:rPr>
          <w:rFonts w:asciiTheme="majorHAnsi" w:hAnsiTheme="majorHAnsi" w:cstheme="majorHAnsi"/>
          <w:sz w:val="32"/>
        </w:rPr>
      </w:pPr>
    </w:p>
    <w:p w14:paraId="1B485673" w14:textId="41292829" w:rsidR="009B13BD" w:rsidRPr="002F5ADE" w:rsidRDefault="009B13BD" w:rsidP="006B0ACB">
      <w:pPr>
        <w:spacing w:line="240" w:lineRule="auto"/>
        <w:rPr>
          <w:rFonts w:asciiTheme="majorHAnsi" w:hAnsiTheme="majorHAnsi" w:cstheme="majorHAnsi"/>
          <w:sz w:val="32"/>
        </w:rPr>
      </w:pPr>
    </w:p>
    <w:p w14:paraId="62F67114" w14:textId="77777777" w:rsidR="009B13BD" w:rsidRPr="002F5ADE" w:rsidRDefault="009B13BD" w:rsidP="006B0ACB">
      <w:pPr>
        <w:spacing w:line="240" w:lineRule="auto"/>
        <w:rPr>
          <w:rFonts w:asciiTheme="majorHAnsi" w:hAnsiTheme="majorHAnsi" w:cstheme="majorHAnsi"/>
          <w:sz w:val="32"/>
        </w:rPr>
      </w:pPr>
    </w:p>
    <w:p w14:paraId="0AAA4023" w14:textId="77777777" w:rsidR="009179B6" w:rsidRPr="002F5ADE" w:rsidRDefault="009179B6" w:rsidP="006B0ACB">
      <w:pPr>
        <w:spacing w:line="240" w:lineRule="auto"/>
        <w:rPr>
          <w:rFonts w:asciiTheme="majorHAnsi" w:hAnsiTheme="majorHAnsi" w:cstheme="majorHAnsi"/>
          <w:sz w:val="32"/>
        </w:rPr>
      </w:pPr>
    </w:p>
    <w:p w14:paraId="406B309F" w14:textId="77777777" w:rsidR="009179B6" w:rsidRPr="002F5ADE" w:rsidRDefault="009179B6" w:rsidP="006B0ACB">
      <w:pPr>
        <w:spacing w:line="240" w:lineRule="auto"/>
        <w:rPr>
          <w:rFonts w:asciiTheme="majorHAnsi" w:hAnsiTheme="majorHAnsi" w:cstheme="majorHAnsi"/>
          <w:sz w:val="32"/>
        </w:rPr>
      </w:pPr>
    </w:p>
    <w:p w14:paraId="6B350D2E" w14:textId="77777777" w:rsidR="009179B6" w:rsidRPr="002F5ADE" w:rsidRDefault="009179B6" w:rsidP="006B0ACB">
      <w:pPr>
        <w:spacing w:line="240" w:lineRule="auto"/>
        <w:rPr>
          <w:rFonts w:asciiTheme="majorHAnsi" w:hAnsiTheme="majorHAnsi" w:cstheme="majorHAnsi"/>
          <w:sz w:val="32"/>
        </w:rPr>
      </w:pPr>
    </w:p>
    <w:p w14:paraId="6D478EED" w14:textId="5874AA56" w:rsidR="009179B6" w:rsidRPr="002F5ADE" w:rsidRDefault="009179B6" w:rsidP="006B0ACB">
      <w:pPr>
        <w:spacing w:line="240" w:lineRule="auto"/>
        <w:jc w:val="center"/>
        <w:rPr>
          <w:sz w:val="28"/>
        </w:rPr>
      </w:pPr>
      <w:r w:rsidRPr="002F5ADE">
        <w:rPr>
          <w:sz w:val="32"/>
        </w:rPr>
        <w:t>___________________________________</w:t>
      </w:r>
      <w:r w:rsidRPr="002F5ADE">
        <w:rPr>
          <w:sz w:val="32"/>
        </w:rPr>
        <w:br/>
        <w:t xml:space="preserve">C. </w:t>
      </w:r>
      <w:r w:rsidR="00F92B59" w:rsidRPr="002F5ADE">
        <w:rPr>
          <w:sz w:val="32"/>
        </w:rPr>
        <w:t>Felipa Soto Rosales</w:t>
      </w:r>
      <w:r w:rsidRPr="002F5ADE">
        <w:rPr>
          <w:sz w:val="32"/>
        </w:rPr>
        <w:br/>
      </w:r>
      <w:r w:rsidRPr="002F5ADE">
        <w:t>Dueñ</w:t>
      </w:r>
      <w:r w:rsidR="00F92B59" w:rsidRPr="002F5ADE">
        <w:t>a del negocio</w:t>
      </w:r>
    </w:p>
    <w:p w14:paraId="6D43059E" w14:textId="77777777" w:rsidR="009179B6" w:rsidRPr="002F5ADE" w:rsidRDefault="009179B6" w:rsidP="006B0ACB">
      <w:pPr>
        <w:spacing w:line="240" w:lineRule="auto"/>
        <w:jc w:val="center"/>
        <w:rPr>
          <w:rFonts w:asciiTheme="majorHAnsi" w:hAnsiTheme="majorHAnsi" w:cstheme="majorHAnsi"/>
          <w:sz w:val="32"/>
        </w:rPr>
      </w:pPr>
    </w:p>
    <w:p w14:paraId="3F3B716A" w14:textId="77777777" w:rsidR="009179B6" w:rsidRPr="002F5ADE" w:rsidRDefault="009179B6" w:rsidP="006B0ACB">
      <w:pPr>
        <w:spacing w:line="240" w:lineRule="auto"/>
        <w:jc w:val="center"/>
        <w:rPr>
          <w:rFonts w:asciiTheme="majorHAnsi" w:hAnsiTheme="majorHAnsi" w:cstheme="majorHAnsi"/>
          <w:sz w:val="32"/>
        </w:rPr>
      </w:pPr>
    </w:p>
    <w:p w14:paraId="667AC274" w14:textId="77777777" w:rsidR="009179B6" w:rsidRPr="002F5ADE" w:rsidRDefault="009179B6" w:rsidP="006B0ACB">
      <w:pPr>
        <w:spacing w:line="240" w:lineRule="auto"/>
        <w:jc w:val="center"/>
        <w:rPr>
          <w:rFonts w:asciiTheme="majorHAnsi" w:hAnsiTheme="majorHAnsi" w:cstheme="majorHAnsi"/>
          <w:sz w:val="32"/>
        </w:rPr>
      </w:pPr>
    </w:p>
    <w:p w14:paraId="0E82B8E8" w14:textId="77777777" w:rsidR="009179B6" w:rsidRPr="002F5ADE" w:rsidRDefault="009179B6" w:rsidP="006B0ACB">
      <w:pPr>
        <w:spacing w:line="240" w:lineRule="auto"/>
        <w:jc w:val="center"/>
        <w:rPr>
          <w:rFonts w:asciiTheme="majorHAnsi" w:hAnsiTheme="majorHAnsi" w:cstheme="majorHAnsi"/>
          <w:sz w:val="32"/>
        </w:rPr>
      </w:pPr>
    </w:p>
    <w:p w14:paraId="47FC4AD0" w14:textId="77777777" w:rsidR="009179B6" w:rsidRPr="002F5ADE" w:rsidRDefault="009179B6" w:rsidP="006B0ACB">
      <w:pPr>
        <w:spacing w:line="240" w:lineRule="auto"/>
        <w:jc w:val="center"/>
        <w:rPr>
          <w:rFonts w:asciiTheme="majorHAnsi" w:hAnsiTheme="majorHAnsi" w:cstheme="majorHAnsi"/>
          <w:sz w:val="32"/>
        </w:rPr>
      </w:pPr>
    </w:p>
    <w:p w14:paraId="3BAD19AC" w14:textId="77777777" w:rsidR="009179B6" w:rsidRPr="002F5ADE" w:rsidRDefault="009179B6" w:rsidP="006B0ACB">
      <w:pPr>
        <w:spacing w:line="240" w:lineRule="auto"/>
        <w:rPr>
          <w:rFonts w:asciiTheme="majorHAnsi" w:hAnsiTheme="majorHAnsi" w:cstheme="majorHAnsi"/>
          <w:sz w:val="32"/>
        </w:rPr>
      </w:pPr>
    </w:p>
    <w:p w14:paraId="1F4E1AA2" w14:textId="77777777" w:rsidR="00296997" w:rsidRPr="002F5ADE" w:rsidRDefault="00296997" w:rsidP="006B0ACB">
      <w:pPr>
        <w:spacing w:line="240" w:lineRule="auto"/>
        <w:jc w:val="both"/>
        <w:rPr>
          <w:rFonts w:asciiTheme="majorHAnsi" w:hAnsiTheme="majorHAnsi" w:cstheme="majorHAnsi"/>
          <w:sz w:val="32"/>
        </w:rPr>
      </w:pPr>
    </w:p>
    <w:sectPr w:rsidR="00296997" w:rsidRPr="002F5ADE" w:rsidSect="00EE1ADA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C6B5D"/>
    <w:multiLevelType w:val="hybridMultilevel"/>
    <w:tmpl w:val="5FD013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169E4"/>
    <w:multiLevelType w:val="hybridMultilevel"/>
    <w:tmpl w:val="2D7AFE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A561E8"/>
    <w:multiLevelType w:val="hybridMultilevel"/>
    <w:tmpl w:val="8A5A23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B1CF7"/>
    <w:multiLevelType w:val="hybridMultilevel"/>
    <w:tmpl w:val="B57CFE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E299F"/>
    <w:multiLevelType w:val="hybridMultilevel"/>
    <w:tmpl w:val="F7C297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3470C2"/>
    <w:multiLevelType w:val="hybridMultilevel"/>
    <w:tmpl w:val="23606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9962B6"/>
    <w:multiLevelType w:val="hybridMultilevel"/>
    <w:tmpl w:val="764CE588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BB"/>
    <w:rsid w:val="000069F4"/>
    <w:rsid w:val="000316B7"/>
    <w:rsid w:val="0003200A"/>
    <w:rsid w:val="000351C4"/>
    <w:rsid w:val="00042289"/>
    <w:rsid w:val="00052D72"/>
    <w:rsid w:val="000552C0"/>
    <w:rsid w:val="001356EE"/>
    <w:rsid w:val="00184C74"/>
    <w:rsid w:val="001D27A2"/>
    <w:rsid w:val="002334AB"/>
    <w:rsid w:val="002338B2"/>
    <w:rsid w:val="002573FD"/>
    <w:rsid w:val="00257FA0"/>
    <w:rsid w:val="00267C34"/>
    <w:rsid w:val="00292AC3"/>
    <w:rsid w:val="00295EB4"/>
    <w:rsid w:val="00295F6A"/>
    <w:rsid w:val="00296997"/>
    <w:rsid w:val="002F5ADE"/>
    <w:rsid w:val="00314F94"/>
    <w:rsid w:val="003718E3"/>
    <w:rsid w:val="003738FA"/>
    <w:rsid w:val="003D3BE0"/>
    <w:rsid w:val="003E7534"/>
    <w:rsid w:val="004166C9"/>
    <w:rsid w:val="0045064D"/>
    <w:rsid w:val="004A01D0"/>
    <w:rsid w:val="00535687"/>
    <w:rsid w:val="00535871"/>
    <w:rsid w:val="005726DC"/>
    <w:rsid w:val="005961C0"/>
    <w:rsid w:val="005A16E4"/>
    <w:rsid w:val="00660DB1"/>
    <w:rsid w:val="006B0ACB"/>
    <w:rsid w:val="006B5DA9"/>
    <w:rsid w:val="006D035A"/>
    <w:rsid w:val="006F1221"/>
    <w:rsid w:val="007614A5"/>
    <w:rsid w:val="00772BD8"/>
    <w:rsid w:val="007969E2"/>
    <w:rsid w:val="007B6432"/>
    <w:rsid w:val="007D6D64"/>
    <w:rsid w:val="007E7071"/>
    <w:rsid w:val="0080528B"/>
    <w:rsid w:val="00814117"/>
    <w:rsid w:val="008419BA"/>
    <w:rsid w:val="00861701"/>
    <w:rsid w:val="00886055"/>
    <w:rsid w:val="008A3805"/>
    <w:rsid w:val="008B39AE"/>
    <w:rsid w:val="008C2FD2"/>
    <w:rsid w:val="008E2141"/>
    <w:rsid w:val="009175B3"/>
    <w:rsid w:val="009179B6"/>
    <w:rsid w:val="009B13BD"/>
    <w:rsid w:val="009E5565"/>
    <w:rsid w:val="00A05526"/>
    <w:rsid w:val="00A64BA4"/>
    <w:rsid w:val="00AA3D06"/>
    <w:rsid w:val="00AB57C7"/>
    <w:rsid w:val="00B31C83"/>
    <w:rsid w:val="00B45F05"/>
    <w:rsid w:val="00B73B2B"/>
    <w:rsid w:val="00BC3BC6"/>
    <w:rsid w:val="00BE2485"/>
    <w:rsid w:val="00BE51B0"/>
    <w:rsid w:val="00C05693"/>
    <w:rsid w:val="00C67D5E"/>
    <w:rsid w:val="00C81AED"/>
    <w:rsid w:val="00D0672F"/>
    <w:rsid w:val="00D233BB"/>
    <w:rsid w:val="00D46E9C"/>
    <w:rsid w:val="00D6704E"/>
    <w:rsid w:val="00DA789B"/>
    <w:rsid w:val="00DC7CDE"/>
    <w:rsid w:val="00DF6E76"/>
    <w:rsid w:val="00E26CCE"/>
    <w:rsid w:val="00EE1ADA"/>
    <w:rsid w:val="00F00B30"/>
    <w:rsid w:val="00F164CF"/>
    <w:rsid w:val="00F90316"/>
    <w:rsid w:val="00F92B59"/>
    <w:rsid w:val="00FA1FFE"/>
    <w:rsid w:val="00FC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9E89"/>
  <w15:chartTrackingRefBased/>
  <w15:docId w15:val="{642DDD96-A2DF-49E3-8C55-2D2DF587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AED"/>
    <w:rPr>
      <w:rFonts w:eastAsiaTheme="minorEastAsia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FC6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63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TtulodeTDC">
    <w:name w:val="TOC Heading"/>
    <w:basedOn w:val="Ttulo1"/>
    <w:next w:val="Normal"/>
    <w:uiPriority w:val="39"/>
    <w:unhideWhenUsed/>
    <w:qFormat/>
    <w:rsid w:val="00FC63D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C63D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63DF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F00B30"/>
    <w:pPr>
      <w:spacing w:after="0" w:line="240" w:lineRule="auto"/>
    </w:pPr>
    <w:rPr>
      <w:rFonts w:eastAsiaTheme="minorEastAsia"/>
      <w:lang w:eastAsia="ja-JP"/>
    </w:rPr>
  </w:style>
  <w:style w:type="table" w:styleId="Tablaconcuadrcula">
    <w:name w:val="Table Grid"/>
    <w:basedOn w:val="Tablanormal"/>
    <w:uiPriority w:val="39"/>
    <w:rsid w:val="0003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0DB1"/>
    <w:pPr>
      <w:ind w:left="720"/>
      <w:contextualSpacing/>
    </w:pPr>
  </w:style>
  <w:style w:type="table" w:styleId="Tabladecuadrcula1clara-nfasis4">
    <w:name w:val="Grid Table 1 Light Accent 4"/>
    <w:basedOn w:val="Tablanormal"/>
    <w:uiPriority w:val="46"/>
    <w:rsid w:val="00233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81C396-5C89-4631-8B78-C2C97CFAD78D}" type="doc">
      <dgm:prSet loTypeId="urn:microsoft.com/office/officeart/2005/8/layout/pyramid1" loCatId="pyramid" qsTypeId="urn:microsoft.com/office/officeart/2005/8/quickstyle/3d2" qsCatId="3D" csTypeId="urn:microsoft.com/office/officeart/2005/8/colors/colorful4" csCatId="colorful" phldr="1"/>
      <dgm:spPr/>
    </dgm:pt>
    <dgm:pt modelId="{A0C21DED-DA8A-447F-9EF5-40147301AF28}">
      <dgm:prSet phldrT="[Texto]"/>
      <dgm:spPr/>
      <dgm:t>
        <a:bodyPr/>
        <a:lstStyle/>
        <a:p>
          <a:r>
            <a:rPr lang="es-ES"/>
            <a:t>Dueña</a:t>
          </a:r>
        </a:p>
      </dgm:t>
    </dgm:pt>
    <dgm:pt modelId="{0BF19158-F3FC-4C20-8ECF-88817CEC465F}" type="parTrans" cxnId="{580D80AC-7B0B-4B15-9DBD-C7D44B6A34BD}">
      <dgm:prSet/>
      <dgm:spPr/>
      <dgm:t>
        <a:bodyPr/>
        <a:lstStyle/>
        <a:p>
          <a:endParaRPr lang="es-ES"/>
        </a:p>
      </dgm:t>
    </dgm:pt>
    <dgm:pt modelId="{924F100D-0CD8-4AFF-A24D-2D25C5E50C44}" type="sibTrans" cxnId="{580D80AC-7B0B-4B15-9DBD-C7D44B6A34BD}">
      <dgm:prSet/>
      <dgm:spPr/>
      <dgm:t>
        <a:bodyPr/>
        <a:lstStyle/>
        <a:p>
          <a:endParaRPr lang="es-ES"/>
        </a:p>
      </dgm:t>
    </dgm:pt>
    <dgm:pt modelId="{BFE88C3D-C2AD-463B-94E2-C81A06D4C214}">
      <dgm:prSet phldrT="[Texto]"/>
      <dgm:spPr/>
      <dgm:t>
        <a:bodyPr/>
        <a:lstStyle/>
        <a:p>
          <a:r>
            <a:rPr lang="es-ES"/>
            <a:t>Cajera</a:t>
          </a:r>
        </a:p>
      </dgm:t>
    </dgm:pt>
    <dgm:pt modelId="{1E3E521A-CB77-47AD-8B9D-D54C717F8C27}" type="parTrans" cxnId="{00A2BC69-65AB-4EE3-A4AD-7934BF83976B}">
      <dgm:prSet/>
      <dgm:spPr/>
      <dgm:t>
        <a:bodyPr/>
        <a:lstStyle/>
        <a:p>
          <a:endParaRPr lang="es-ES"/>
        </a:p>
      </dgm:t>
    </dgm:pt>
    <dgm:pt modelId="{D6F15406-A260-4170-9BA2-C666C8E86274}" type="sibTrans" cxnId="{00A2BC69-65AB-4EE3-A4AD-7934BF83976B}">
      <dgm:prSet/>
      <dgm:spPr/>
      <dgm:t>
        <a:bodyPr/>
        <a:lstStyle/>
        <a:p>
          <a:endParaRPr lang="es-ES"/>
        </a:p>
      </dgm:t>
    </dgm:pt>
    <dgm:pt modelId="{BB9BA314-2239-4831-82D4-F6984B2BE753}">
      <dgm:prSet phldrT="[Texto]"/>
      <dgm:spPr/>
      <dgm:t>
        <a:bodyPr/>
        <a:lstStyle/>
        <a:p>
          <a:r>
            <a:rPr lang="es-ES"/>
            <a:t>Cocinera</a:t>
          </a:r>
        </a:p>
      </dgm:t>
    </dgm:pt>
    <dgm:pt modelId="{D56F1F83-FA15-4782-BE59-5DF01B853D27}" type="parTrans" cxnId="{4EA14322-4B08-42F8-B188-893715B7D9A7}">
      <dgm:prSet/>
      <dgm:spPr/>
      <dgm:t>
        <a:bodyPr/>
        <a:lstStyle/>
        <a:p>
          <a:endParaRPr lang="es-ES"/>
        </a:p>
      </dgm:t>
    </dgm:pt>
    <dgm:pt modelId="{73C55509-FBC0-41A6-971B-F6817B2ADA97}" type="sibTrans" cxnId="{4EA14322-4B08-42F8-B188-893715B7D9A7}">
      <dgm:prSet/>
      <dgm:spPr/>
      <dgm:t>
        <a:bodyPr/>
        <a:lstStyle/>
        <a:p>
          <a:endParaRPr lang="es-ES"/>
        </a:p>
      </dgm:t>
    </dgm:pt>
    <dgm:pt modelId="{937143CA-BB23-4158-A103-0F5E08F295E8}">
      <dgm:prSet/>
      <dgm:spPr/>
      <dgm:t>
        <a:bodyPr/>
        <a:lstStyle/>
        <a:p>
          <a:r>
            <a:rPr lang="es-ES"/>
            <a:t>Mesero </a:t>
          </a:r>
        </a:p>
      </dgm:t>
    </dgm:pt>
    <dgm:pt modelId="{2E399AD9-D896-493D-970C-5CC23C92FF83}" type="parTrans" cxnId="{764AFFF4-489E-431D-8CED-CE14BC77DEA6}">
      <dgm:prSet/>
      <dgm:spPr/>
      <dgm:t>
        <a:bodyPr/>
        <a:lstStyle/>
        <a:p>
          <a:endParaRPr lang="es-ES"/>
        </a:p>
      </dgm:t>
    </dgm:pt>
    <dgm:pt modelId="{B7A44C71-099B-4D6E-AE17-29D14D1598DB}" type="sibTrans" cxnId="{764AFFF4-489E-431D-8CED-CE14BC77DEA6}">
      <dgm:prSet/>
      <dgm:spPr/>
      <dgm:t>
        <a:bodyPr/>
        <a:lstStyle/>
        <a:p>
          <a:endParaRPr lang="es-ES"/>
        </a:p>
      </dgm:t>
    </dgm:pt>
    <dgm:pt modelId="{FF8FBD25-A2C5-4053-B720-ABD52506F0A9}" type="pres">
      <dgm:prSet presAssocID="{3081C396-5C89-4631-8B78-C2C97CFAD78D}" presName="Name0" presStyleCnt="0">
        <dgm:presLayoutVars>
          <dgm:dir/>
          <dgm:animLvl val="lvl"/>
          <dgm:resizeHandles val="exact"/>
        </dgm:presLayoutVars>
      </dgm:prSet>
      <dgm:spPr/>
    </dgm:pt>
    <dgm:pt modelId="{378F4EF2-5CBE-48E3-AC00-1A3F5C904A43}" type="pres">
      <dgm:prSet presAssocID="{A0C21DED-DA8A-447F-9EF5-40147301AF28}" presName="Name8" presStyleCnt="0"/>
      <dgm:spPr/>
    </dgm:pt>
    <dgm:pt modelId="{73E5D2F0-0592-466E-8956-AC7E5E6C1656}" type="pres">
      <dgm:prSet presAssocID="{A0C21DED-DA8A-447F-9EF5-40147301AF28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A203454-0133-46F0-B2B1-16FCC8728804}" type="pres">
      <dgm:prSet presAssocID="{A0C21DED-DA8A-447F-9EF5-40147301AF2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795E611-07E1-4914-8917-30531ECF3BA2}" type="pres">
      <dgm:prSet presAssocID="{BFE88C3D-C2AD-463B-94E2-C81A06D4C214}" presName="Name8" presStyleCnt="0"/>
      <dgm:spPr/>
    </dgm:pt>
    <dgm:pt modelId="{BAC9EBEC-B8A0-49BA-A17C-6971A2186906}" type="pres">
      <dgm:prSet presAssocID="{BFE88C3D-C2AD-463B-94E2-C81A06D4C214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3040855-5296-47E0-B8D6-E01E9F85AB33}" type="pres">
      <dgm:prSet presAssocID="{BFE88C3D-C2AD-463B-94E2-C81A06D4C214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88C6CB1-97E0-4DFC-B15F-98A23BA37252}" type="pres">
      <dgm:prSet presAssocID="{BB9BA314-2239-4831-82D4-F6984B2BE753}" presName="Name8" presStyleCnt="0"/>
      <dgm:spPr/>
    </dgm:pt>
    <dgm:pt modelId="{AFE91878-17DC-494A-AF48-A123E21E2DD0}" type="pres">
      <dgm:prSet presAssocID="{BB9BA314-2239-4831-82D4-F6984B2BE753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E78B21F-B556-4977-9889-7C0D70FD12B1}" type="pres">
      <dgm:prSet presAssocID="{BB9BA314-2239-4831-82D4-F6984B2BE75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9395CAE-53BD-4BCF-950B-C127BDE3F672}" type="pres">
      <dgm:prSet presAssocID="{937143CA-BB23-4158-A103-0F5E08F295E8}" presName="Name8" presStyleCnt="0"/>
      <dgm:spPr/>
    </dgm:pt>
    <dgm:pt modelId="{575F5B66-8A86-48BA-BCB9-052758265A60}" type="pres">
      <dgm:prSet presAssocID="{937143CA-BB23-4158-A103-0F5E08F295E8}" presName="level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E583015-ADD3-4BC1-97D6-3987367FB8AB}" type="pres">
      <dgm:prSet presAssocID="{937143CA-BB23-4158-A103-0F5E08F295E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82955F7B-4869-4675-A929-F9C6A183F5DB}" type="presOf" srcId="{BFE88C3D-C2AD-463B-94E2-C81A06D4C214}" destId="{BAC9EBEC-B8A0-49BA-A17C-6971A2186906}" srcOrd="0" destOrd="0" presId="urn:microsoft.com/office/officeart/2005/8/layout/pyramid1"/>
    <dgm:cxn modelId="{4EA14322-4B08-42F8-B188-893715B7D9A7}" srcId="{3081C396-5C89-4631-8B78-C2C97CFAD78D}" destId="{BB9BA314-2239-4831-82D4-F6984B2BE753}" srcOrd="2" destOrd="0" parTransId="{D56F1F83-FA15-4782-BE59-5DF01B853D27}" sibTransId="{73C55509-FBC0-41A6-971B-F6817B2ADA97}"/>
    <dgm:cxn modelId="{B82FC70B-710A-4332-9C43-C03E726A741C}" type="presOf" srcId="{A0C21DED-DA8A-447F-9EF5-40147301AF28}" destId="{DA203454-0133-46F0-B2B1-16FCC8728804}" srcOrd="1" destOrd="0" presId="urn:microsoft.com/office/officeart/2005/8/layout/pyramid1"/>
    <dgm:cxn modelId="{BE2724FB-D7A2-4344-91D0-6A368E077A6E}" type="presOf" srcId="{937143CA-BB23-4158-A103-0F5E08F295E8}" destId="{9E583015-ADD3-4BC1-97D6-3987367FB8AB}" srcOrd="1" destOrd="0" presId="urn:microsoft.com/office/officeart/2005/8/layout/pyramid1"/>
    <dgm:cxn modelId="{D9DB3120-CB22-4A91-98C5-5A123A0B8D03}" type="presOf" srcId="{BB9BA314-2239-4831-82D4-F6984B2BE753}" destId="{AFE91878-17DC-494A-AF48-A123E21E2DD0}" srcOrd="0" destOrd="0" presId="urn:microsoft.com/office/officeart/2005/8/layout/pyramid1"/>
    <dgm:cxn modelId="{01F11B43-2864-44A9-B58D-AE2FB9CCB9D7}" type="presOf" srcId="{3081C396-5C89-4631-8B78-C2C97CFAD78D}" destId="{FF8FBD25-A2C5-4053-B720-ABD52506F0A9}" srcOrd="0" destOrd="0" presId="urn:microsoft.com/office/officeart/2005/8/layout/pyramid1"/>
    <dgm:cxn modelId="{B9686DC1-4D6B-4253-93D6-814719858399}" type="presOf" srcId="{BFE88C3D-C2AD-463B-94E2-C81A06D4C214}" destId="{53040855-5296-47E0-B8D6-E01E9F85AB33}" srcOrd="1" destOrd="0" presId="urn:microsoft.com/office/officeart/2005/8/layout/pyramid1"/>
    <dgm:cxn modelId="{764AFFF4-489E-431D-8CED-CE14BC77DEA6}" srcId="{3081C396-5C89-4631-8B78-C2C97CFAD78D}" destId="{937143CA-BB23-4158-A103-0F5E08F295E8}" srcOrd="3" destOrd="0" parTransId="{2E399AD9-D896-493D-970C-5CC23C92FF83}" sibTransId="{B7A44C71-099B-4D6E-AE17-29D14D1598DB}"/>
    <dgm:cxn modelId="{CDF74129-5271-4DD3-9498-DE32680C12E0}" type="presOf" srcId="{937143CA-BB23-4158-A103-0F5E08F295E8}" destId="{575F5B66-8A86-48BA-BCB9-052758265A60}" srcOrd="0" destOrd="0" presId="urn:microsoft.com/office/officeart/2005/8/layout/pyramid1"/>
    <dgm:cxn modelId="{00A2BC69-65AB-4EE3-A4AD-7934BF83976B}" srcId="{3081C396-5C89-4631-8B78-C2C97CFAD78D}" destId="{BFE88C3D-C2AD-463B-94E2-C81A06D4C214}" srcOrd="1" destOrd="0" parTransId="{1E3E521A-CB77-47AD-8B9D-D54C717F8C27}" sibTransId="{D6F15406-A260-4170-9BA2-C666C8E86274}"/>
    <dgm:cxn modelId="{1A034A7C-0273-462F-9D36-0629C704BFA4}" type="presOf" srcId="{BB9BA314-2239-4831-82D4-F6984B2BE753}" destId="{BE78B21F-B556-4977-9889-7C0D70FD12B1}" srcOrd="1" destOrd="0" presId="urn:microsoft.com/office/officeart/2005/8/layout/pyramid1"/>
    <dgm:cxn modelId="{580D80AC-7B0B-4B15-9DBD-C7D44B6A34BD}" srcId="{3081C396-5C89-4631-8B78-C2C97CFAD78D}" destId="{A0C21DED-DA8A-447F-9EF5-40147301AF28}" srcOrd="0" destOrd="0" parTransId="{0BF19158-F3FC-4C20-8ECF-88817CEC465F}" sibTransId="{924F100D-0CD8-4AFF-A24D-2D25C5E50C44}"/>
    <dgm:cxn modelId="{D037FD64-ED65-40B6-9B67-0B8884A0BF7D}" type="presOf" srcId="{A0C21DED-DA8A-447F-9EF5-40147301AF28}" destId="{73E5D2F0-0592-466E-8956-AC7E5E6C1656}" srcOrd="0" destOrd="0" presId="urn:microsoft.com/office/officeart/2005/8/layout/pyramid1"/>
    <dgm:cxn modelId="{5A33F829-9BCB-431B-B4B3-FA55E71FE8A9}" type="presParOf" srcId="{FF8FBD25-A2C5-4053-B720-ABD52506F0A9}" destId="{378F4EF2-5CBE-48E3-AC00-1A3F5C904A43}" srcOrd="0" destOrd="0" presId="urn:microsoft.com/office/officeart/2005/8/layout/pyramid1"/>
    <dgm:cxn modelId="{987417EF-8D80-4E87-AC25-DBD42DB1B6E1}" type="presParOf" srcId="{378F4EF2-5CBE-48E3-AC00-1A3F5C904A43}" destId="{73E5D2F0-0592-466E-8956-AC7E5E6C1656}" srcOrd="0" destOrd="0" presId="urn:microsoft.com/office/officeart/2005/8/layout/pyramid1"/>
    <dgm:cxn modelId="{5E2397C4-210A-4137-A4E9-6A72DEB71CA4}" type="presParOf" srcId="{378F4EF2-5CBE-48E3-AC00-1A3F5C904A43}" destId="{DA203454-0133-46F0-B2B1-16FCC8728804}" srcOrd="1" destOrd="0" presId="urn:microsoft.com/office/officeart/2005/8/layout/pyramid1"/>
    <dgm:cxn modelId="{C66D5A09-63E8-4591-AB5E-EB1E8C105D4D}" type="presParOf" srcId="{FF8FBD25-A2C5-4053-B720-ABD52506F0A9}" destId="{F795E611-07E1-4914-8917-30531ECF3BA2}" srcOrd="1" destOrd="0" presId="urn:microsoft.com/office/officeart/2005/8/layout/pyramid1"/>
    <dgm:cxn modelId="{7A9DF626-298B-4AA8-B5CA-5C5E7E362942}" type="presParOf" srcId="{F795E611-07E1-4914-8917-30531ECF3BA2}" destId="{BAC9EBEC-B8A0-49BA-A17C-6971A2186906}" srcOrd="0" destOrd="0" presId="urn:microsoft.com/office/officeart/2005/8/layout/pyramid1"/>
    <dgm:cxn modelId="{FFD10B9D-E6F3-44D9-8223-A6312C28978F}" type="presParOf" srcId="{F795E611-07E1-4914-8917-30531ECF3BA2}" destId="{53040855-5296-47E0-B8D6-E01E9F85AB33}" srcOrd="1" destOrd="0" presId="urn:microsoft.com/office/officeart/2005/8/layout/pyramid1"/>
    <dgm:cxn modelId="{B670A71D-4F74-486D-9824-6EF199B04007}" type="presParOf" srcId="{FF8FBD25-A2C5-4053-B720-ABD52506F0A9}" destId="{B88C6CB1-97E0-4DFC-B15F-98A23BA37252}" srcOrd="2" destOrd="0" presId="urn:microsoft.com/office/officeart/2005/8/layout/pyramid1"/>
    <dgm:cxn modelId="{D58A0255-3D1C-4A35-AF2D-A7C2E9F01EF8}" type="presParOf" srcId="{B88C6CB1-97E0-4DFC-B15F-98A23BA37252}" destId="{AFE91878-17DC-494A-AF48-A123E21E2DD0}" srcOrd="0" destOrd="0" presId="urn:microsoft.com/office/officeart/2005/8/layout/pyramid1"/>
    <dgm:cxn modelId="{7607F15F-AF51-4D93-A32A-0927949A16CE}" type="presParOf" srcId="{B88C6CB1-97E0-4DFC-B15F-98A23BA37252}" destId="{BE78B21F-B556-4977-9889-7C0D70FD12B1}" srcOrd="1" destOrd="0" presId="urn:microsoft.com/office/officeart/2005/8/layout/pyramid1"/>
    <dgm:cxn modelId="{72ABE150-0DD3-4F4A-A810-15358C0C1307}" type="presParOf" srcId="{FF8FBD25-A2C5-4053-B720-ABD52506F0A9}" destId="{D9395CAE-53BD-4BCF-950B-C127BDE3F672}" srcOrd="3" destOrd="0" presId="urn:microsoft.com/office/officeart/2005/8/layout/pyramid1"/>
    <dgm:cxn modelId="{A71D7001-5978-4AC4-873E-15F89F0CA1AF}" type="presParOf" srcId="{D9395CAE-53BD-4BCF-950B-C127BDE3F672}" destId="{575F5B66-8A86-48BA-BCB9-052758265A60}" srcOrd="0" destOrd="0" presId="urn:microsoft.com/office/officeart/2005/8/layout/pyramid1"/>
    <dgm:cxn modelId="{9C4FDF33-8055-4CF2-B992-66BB8D7EFED9}" type="presParOf" srcId="{D9395CAE-53BD-4BCF-950B-C127BDE3F672}" destId="{9E583015-ADD3-4BC1-97D6-3987367FB8AB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E5D2F0-0592-466E-8956-AC7E5E6C1656}">
      <dsp:nvSpPr>
        <dsp:cNvPr id="0" name=""/>
        <dsp:cNvSpPr/>
      </dsp:nvSpPr>
      <dsp:spPr>
        <a:xfrm>
          <a:off x="2057400" y="0"/>
          <a:ext cx="1371600" cy="800100"/>
        </a:xfrm>
        <a:prstGeom prst="trapezoid">
          <a:avLst>
            <a:gd name="adj" fmla="val 85714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Dueña</a:t>
          </a:r>
        </a:p>
      </dsp:txBody>
      <dsp:txXfrm>
        <a:off x="2057400" y="0"/>
        <a:ext cx="1371600" cy="800100"/>
      </dsp:txXfrm>
    </dsp:sp>
    <dsp:sp modelId="{BAC9EBEC-B8A0-49BA-A17C-6971A2186906}">
      <dsp:nvSpPr>
        <dsp:cNvPr id="0" name=""/>
        <dsp:cNvSpPr/>
      </dsp:nvSpPr>
      <dsp:spPr>
        <a:xfrm>
          <a:off x="1371600" y="800100"/>
          <a:ext cx="2743200" cy="800100"/>
        </a:xfrm>
        <a:prstGeom prst="trapezoid">
          <a:avLst>
            <a:gd name="adj" fmla="val 85714"/>
          </a:avLst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Cajera</a:t>
          </a:r>
        </a:p>
      </dsp:txBody>
      <dsp:txXfrm>
        <a:off x="1851660" y="800100"/>
        <a:ext cx="1783080" cy="800100"/>
      </dsp:txXfrm>
    </dsp:sp>
    <dsp:sp modelId="{AFE91878-17DC-494A-AF48-A123E21E2DD0}">
      <dsp:nvSpPr>
        <dsp:cNvPr id="0" name=""/>
        <dsp:cNvSpPr/>
      </dsp:nvSpPr>
      <dsp:spPr>
        <a:xfrm>
          <a:off x="685799" y="1600200"/>
          <a:ext cx="4114800" cy="800100"/>
        </a:xfrm>
        <a:prstGeom prst="trapezoid">
          <a:avLst>
            <a:gd name="adj" fmla="val 85714"/>
          </a:avLst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Cocinera</a:t>
          </a:r>
        </a:p>
      </dsp:txBody>
      <dsp:txXfrm>
        <a:off x="1405889" y="1600200"/>
        <a:ext cx="2674620" cy="800100"/>
      </dsp:txXfrm>
    </dsp:sp>
    <dsp:sp modelId="{575F5B66-8A86-48BA-BCB9-052758265A60}">
      <dsp:nvSpPr>
        <dsp:cNvPr id="0" name=""/>
        <dsp:cNvSpPr/>
      </dsp:nvSpPr>
      <dsp:spPr>
        <a:xfrm>
          <a:off x="0" y="2400300"/>
          <a:ext cx="5486400" cy="800100"/>
        </a:xfrm>
        <a:prstGeom prst="trapezoid">
          <a:avLst>
            <a:gd name="adj" fmla="val 85714"/>
          </a:avLst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Mesero </a:t>
          </a:r>
        </a:p>
      </dsp:txBody>
      <dsp:txXfrm>
        <a:off x="960119" y="2400300"/>
        <a:ext cx="3566160" cy="800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7F32A-2C1D-4DC5-A0AC-4F6AEFB7C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1205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Perez</dc:creator>
  <cp:keywords/>
  <dc:description/>
  <cp:lastModifiedBy>Dani R.M</cp:lastModifiedBy>
  <cp:revision>3</cp:revision>
  <cp:lastPrinted>2018-05-21T05:41:00Z</cp:lastPrinted>
  <dcterms:created xsi:type="dcterms:W3CDTF">2018-08-08T04:53:00Z</dcterms:created>
  <dcterms:modified xsi:type="dcterms:W3CDTF">2018-08-08T18:19:00Z</dcterms:modified>
</cp:coreProperties>
</file>