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BA9" w:rsidRDefault="004779BE">
      <w:r>
        <w:rPr>
          <w:noProof/>
        </w:rPr>
        <w:drawing>
          <wp:inline distT="0" distB="0" distL="0" distR="0">
            <wp:extent cx="2924175" cy="2247900"/>
            <wp:effectExtent l="19050" t="0" r="9525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5699" t="13499" r="26773" b="21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9BE" w:rsidRDefault="004779BE">
      <w:r>
        <w:rPr>
          <w:noProof/>
        </w:rPr>
        <w:drawing>
          <wp:inline distT="0" distB="0" distL="0" distR="0">
            <wp:extent cx="3000375" cy="2171700"/>
            <wp:effectExtent l="19050" t="0" r="9525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5854" t="15702" r="25379" b="21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5D1" w:rsidRDefault="00FE05D1"/>
    <w:p w:rsidR="00FE05D1" w:rsidRDefault="00FE05D1" w:rsidP="00FE05D1">
      <w:pPr>
        <w:ind w:left="0"/>
      </w:pPr>
    </w:p>
    <w:p w:rsidR="00FE05D1" w:rsidRDefault="00FE05D1">
      <w:r>
        <w:rPr>
          <w:noProof/>
        </w:rPr>
        <w:drawing>
          <wp:inline distT="0" distB="0" distL="0" distR="0">
            <wp:extent cx="2809875" cy="2371725"/>
            <wp:effectExtent l="19050" t="0" r="9525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7712" t="12397" r="26618" b="19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65F" w:rsidRDefault="00EC465F"/>
    <w:p w:rsidR="00EC465F" w:rsidRDefault="00EC465F">
      <w:r>
        <w:t>Link-ul  la proiect o sa trimit pe posta d-stra personala.</w:t>
      </w:r>
    </w:p>
    <w:sectPr w:rsidR="00EC465F" w:rsidSect="00B33BA9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4779BE"/>
    <w:rsid w:val="00270351"/>
    <w:rsid w:val="004779BE"/>
    <w:rsid w:val="00B33BA9"/>
    <w:rsid w:val="00EC465F"/>
    <w:rsid w:val="00FE05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left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3BA9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4779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4779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</Words>
  <Characters>58</Characters>
  <Application>Microsoft Office Word</Application>
  <DocSecurity>0</DocSecurity>
  <Lines>1</Lines>
  <Paragraphs>1</Paragraphs>
  <ScaleCrop>false</ScaleCrop>
  <Company>Admin</Company>
  <LinksUpToDate>false</LinksUpToDate>
  <CharactersWithSpaces>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2019-03-20T09:10:00Z</dcterms:created>
  <dcterms:modified xsi:type="dcterms:W3CDTF">2019-03-20T09:18:00Z</dcterms:modified>
</cp:coreProperties>
</file>