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2384" w14:textId="2F3A4F6E" w:rsidR="00882134" w:rsidRPr="00882134" w:rsidRDefault="00882134" w:rsidP="00882134">
      <w:pPr>
        <w:jc w:val="center"/>
        <w:rPr>
          <w:b/>
          <w:bCs/>
          <w:u w:val="single"/>
        </w:rPr>
      </w:pPr>
      <w:r w:rsidRPr="00882134">
        <w:rPr>
          <w:b/>
          <w:bCs/>
          <w:u w:val="single"/>
        </w:rPr>
        <w:t>Computer-Communication</w:t>
      </w:r>
      <w:r>
        <w:rPr>
          <w:b/>
          <w:bCs/>
          <w:u w:val="single"/>
        </w:rPr>
        <w:t xml:space="preserve"> PS2</w:t>
      </w:r>
    </w:p>
    <w:p w14:paraId="406548C3" w14:textId="688864C8" w:rsidR="00882134" w:rsidRPr="00882134" w:rsidRDefault="00882134" w:rsidP="00882134">
      <w:pPr>
        <w:jc w:val="center"/>
        <w:rPr>
          <w:b/>
          <w:bCs/>
          <w:u w:val="single"/>
        </w:rPr>
      </w:pPr>
      <w:r w:rsidRPr="00882134">
        <w:rPr>
          <w:b/>
          <w:bCs/>
          <w:u w:val="single"/>
        </w:rPr>
        <w:t>Daniela Shabat 316415645</w:t>
      </w:r>
    </w:p>
    <w:p w14:paraId="538F2A77" w14:textId="32BDBB62" w:rsidR="00882134" w:rsidRPr="00882134" w:rsidRDefault="00882134" w:rsidP="00882134">
      <w:pPr>
        <w:jc w:val="center"/>
        <w:rPr>
          <w:b/>
          <w:bCs/>
          <w:u w:val="single"/>
        </w:rPr>
      </w:pPr>
      <w:r w:rsidRPr="00882134">
        <w:rPr>
          <w:b/>
          <w:bCs/>
          <w:u w:val="single"/>
        </w:rPr>
        <w:t xml:space="preserve">Mor Berkman </w:t>
      </w:r>
      <w:r w:rsidR="000D0217">
        <w:rPr>
          <w:b/>
          <w:bCs/>
          <w:u w:val="single"/>
        </w:rPr>
        <w:t>208202325</w:t>
      </w:r>
    </w:p>
    <w:p w14:paraId="0E2195BF" w14:textId="515306A8" w:rsidR="00882134" w:rsidRDefault="00B93DCB" w:rsidP="00882134">
      <w:pPr>
        <w:jc w:val="center"/>
      </w:pPr>
      <w:hyperlink r:id="rId7" w:history="1">
        <w:r w:rsidR="00882134" w:rsidRPr="00882134">
          <w:rPr>
            <w:rStyle w:val="Hyperlink"/>
          </w:rPr>
          <w:t>https://github.com/danielashabat/computer-communication/tree/main/Ex2_WFQ</w:t>
        </w:r>
      </w:hyperlink>
    </w:p>
    <w:p w14:paraId="0BCD359F" w14:textId="62BC2361" w:rsidR="009721A4" w:rsidRDefault="00543149">
      <w:r>
        <w:t>Modules:</w:t>
      </w:r>
    </w:p>
    <w:p w14:paraId="55933A0F" w14:textId="4131AB52" w:rsidR="00543149" w:rsidRDefault="00543149" w:rsidP="00543149">
      <w:r>
        <w:t>queue_and_package module contains the data structures of Package and Queue and related functions of those data structures.</w:t>
      </w:r>
    </w:p>
    <w:p w14:paraId="0C0364A1" w14:textId="6DE958D1" w:rsidR="00543149" w:rsidRDefault="00543149" w:rsidP="00543149">
      <w:r>
        <w:t>Data structures:</w:t>
      </w:r>
    </w:p>
    <w:tbl>
      <w:tblPr>
        <w:tblW w:w="9840" w:type="dxa"/>
        <w:shd w:val="clear" w:color="auto" w:fill="FFFFFF"/>
        <w:tblCellMar>
          <w:top w:w="15" w:type="dxa"/>
          <w:left w:w="15" w:type="dxa"/>
          <w:bottom w:w="15" w:type="dxa"/>
          <w:right w:w="15" w:type="dxa"/>
        </w:tblCellMar>
        <w:tblLook w:val="04A0" w:firstRow="1" w:lastRow="0" w:firstColumn="1" w:lastColumn="0" w:noHBand="0" w:noVBand="1"/>
      </w:tblPr>
      <w:tblGrid>
        <w:gridCol w:w="2277"/>
        <w:gridCol w:w="7563"/>
      </w:tblGrid>
      <w:tr w:rsidR="00543149" w:rsidRPr="00543149" w14:paraId="3B359668" w14:textId="77777777" w:rsidTr="00543149">
        <w:trPr>
          <w:trHeight w:val="302"/>
        </w:trPr>
        <w:tc>
          <w:tcPr>
            <w:tcW w:w="9840" w:type="dxa"/>
            <w:gridSpan w:val="2"/>
            <w:shd w:val="clear" w:color="auto" w:fill="auto"/>
            <w:tcMar>
              <w:top w:w="0" w:type="dxa"/>
              <w:left w:w="150" w:type="dxa"/>
              <w:bottom w:w="0" w:type="dxa"/>
              <w:right w:w="150" w:type="dxa"/>
            </w:tcMar>
            <w:hideMark/>
          </w:tcPr>
          <w:p w14:paraId="1870D204" w14:textId="7777777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typedef struct Package {</w:t>
            </w:r>
          </w:p>
        </w:tc>
      </w:tr>
      <w:tr w:rsidR="00543149" w:rsidRPr="00543149" w14:paraId="5336ECD4" w14:textId="77777777" w:rsidTr="00543149">
        <w:trPr>
          <w:trHeight w:val="302"/>
        </w:trPr>
        <w:tc>
          <w:tcPr>
            <w:tcW w:w="2277" w:type="dxa"/>
            <w:shd w:val="clear" w:color="auto" w:fill="FFFFFF"/>
            <w:noWrap/>
            <w:tcMar>
              <w:top w:w="0" w:type="dxa"/>
              <w:left w:w="150" w:type="dxa"/>
              <w:bottom w:w="0" w:type="dxa"/>
              <w:right w:w="150" w:type="dxa"/>
            </w:tcMar>
            <w:hideMark/>
          </w:tcPr>
          <w:p w14:paraId="11D7DB0B"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FADE82" w14:textId="532C5F4F"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time;</w:t>
            </w:r>
            <w:r>
              <w:rPr>
                <w:rFonts w:ascii="Consolas" w:eastAsia="Times New Roman" w:hAnsi="Consolas" w:cs="Segoe UI"/>
                <w:color w:val="24292E"/>
                <w:sz w:val="18"/>
                <w:szCs w:val="18"/>
              </w:rPr>
              <w:t xml:space="preserve"> // save the arrival real time of the package </w:t>
            </w:r>
          </w:p>
        </w:tc>
      </w:tr>
      <w:tr w:rsidR="00543149" w:rsidRPr="00543149" w14:paraId="32C4E47C" w14:textId="77777777" w:rsidTr="00543149">
        <w:trPr>
          <w:trHeight w:val="302"/>
        </w:trPr>
        <w:tc>
          <w:tcPr>
            <w:tcW w:w="2277" w:type="dxa"/>
            <w:shd w:val="clear" w:color="auto" w:fill="auto"/>
            <w:noWrap/>
            <w:tcMar>
              <w:top w:w="0" w:type="dxa"/>
              <w:left w:w="150" w:type="dxa"/>
              <w:bottom w:w="0" w:type="dxa"/>
              <w:right w:w="150" w:type="dxa"/>
            </w:tcMar>
            <w:hideMark/>
          </w:tcPr>
          <w:p w14:paraId="7D28656B"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1C7A300" w14:textId="343F2E1F"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char Sadd[20];</w:t>
            </w:r>
            <w:r>
              <w:rPr>
                <w:rFonts w:ascii="Consolas" w:eastAsia="Times New Roman" w:hAnsi="Consolas" w:cs="Segoe UI"/>
                <w:color w:val="24292E"/>
                <w:sz w:val="18"/>
                <w:szCs w:val="18"/>
              </w:rPr>
              <w:t xml:space="preserve"> //source address</w:t>
            </w:r>
          </w:p>
        </w:tc>
      </w:tr>
      <w:tr w:rsidR="00543149" w:rsidRPr="00543149" w14:paraId="1DEA0FC4" w14:textId="77777777" w:rsidTr="00543149">
        <w:trPr>
          <w:trHeight w:val="302"/>
        </w:trPr>
        <w:tc>
          <w:tcPr>
            <w:tcW w:w="2277" w:type="dxa"/>
            <w:shd w:val="clear" w:color="auto" w:fill="FFFFFF"/>
            <w:noWrap/>
            <w:tcMar>
              <w:top w:w="0" w:type="dxa"/>
              <w:left w:w="150" w:type="dxa"/>
              <w:bottom w:w="0" w:type="dxa"/>
              <w:right w:w="150" w:type="dxa"/>
            </w:tcMar>
            <w:hideMark/>
          </w:tcPr>
          <w:p w14:paraId="467E2657"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91A168" w14:textId="0158D496"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Sport;</w:t>
            </w:r>
            <w:r>
              <w:rPr>
                <w:rFonts w:ascii="Consolas" w:eastAsia="Times New Roman" w:hAnsi="Consolas" w:cs="Segoe UI"/>
                <w:color w:val="24292E"/>
                <w:sz w:val="18"/>
                <w:szCs w:val="18"/>
              </w:rPr>
              <w:t xml:space="preserve"> // source port</w:t>
            </w:r>
          </w:p>
        </w:tc>
      </w:tr>
      <w:tr w:rsidR="00543149" w:rsidRPr="00543149" w14:paraId="327701CE" w14:textId="77777777" w:rsidTr="00543149">
        <w:trPr>
          <w:trHeight w:val="302"/>
        </w:trPr>
        <w:tc>
          <w:tcPr>
            <w:tcW w:w="2277" w:type="dxa"/>
            <w:shd w:val="clear" w:color="auto" w:fill="auto"/>
            <w:noWrap/>
            <w:tcMar>
              <w:top w:w="0" w:type="dxa"/>
              <w:left w:w="150" w:type="dxa"/>
              <w:bottom w:w="0" w:type="dxa"/>
              <w:right w:w="150" w:type="dxa"/>
            </w:tcMar>
            <w:hideMark/>
          </w:tcPr>
          <w:p w14:paraId="376B84C8"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2D1B770" w14:textId="34E763A4"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char Dadd[20];</w:t>
            </w:r>
            <w:r>
              <w:rPr>
                <w:rFonts w:ascii="Consolas" w:eastAsia="Times New Roman" w:hAnsi="Consolas" w:cs="Segoe UI"/>
                <w:color w:val="24292E"/>
                <w:sz w:val="18"/>
                <w:szCs w:val="18"/>
              </w:rPr>
              <w:t xml:space="preserve"> //destination address</w:t>
            </w:r>
          </w:p>
        </w:tc>
      </w:tr>
      <w:tr w:rsidR="00543149" w:rsidRPr="00543149" w14:paraId="478B5C37" w14:textId="77777777" w:rsidTr="00543149">
        <w:trPr>
          <w:trHeight w:val="302"/>
        </w:trPr>
        <w:tc>
          <w:tcPr>
            <w:tcW w:w="2277" w:type="dxa"/>
            <w:shd w:val="clear" w:color="auto" w:fill="FFFFFF"/>
            <w:noWrap/>
            <w:tcMar>
              <w:top w:w="0" w:type="dxa"/>
              <w:left w:w="150" w:type="dxa"/>
              <w:bottom w:w="0" w:type="dxa"/>
              <w:right w:w="150" w:type="dxa"/>
            </w:tcMar>
            <w:hideMark/>
          </w:tcPr>
          <w:p w14:paraId="1A8D0591"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1B5B53" w14:textId="2C5B36A2"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Dport;</w:t>
            </w:r>
            <w:r>
              <w:rPr>
                <w:rFonts w:ascii="Consolas" w:eastAsia="Times New Roman" w:hAnsi="Consolas" w:cs="Segoe UI"/>
                <w:color w:val="24292E"/>
                <w:sz w:val="18"/>
                <w:szCs w:val="18"/>
              </w:rPr>
              <w:t xml:space="preserve"> //destination port</w:t>
            </w:r>
          </w:p>
        </w:tc>
      </w:tr>
      <w:tr w:rsidR="00543149" w:rsidRPr="00543149" w14:paraId="6897E147" w14:textId="77777777" w:rsidTr="00543149">
        <w:trPr>
          <w:trHeight w:val="302"/>
        </w:trPr>
        <w:tc>
          <w:tcPr>
            <w:tcW w:w="2277" w:type="dxa"/>
            <w:shd w:val="clear" w:color="auto" w:fill="auto"/>
            <w:noWrap/>
            <w:tcMar>
              <w:top w:w="0" w:type="dxa"/>
              <w:left w:w="150" w:type="dxa"/>
              <w:bottom w:w="0" w:type="dxa"/>
              <w:right w:w="150" w:type="dxa"/>
            </w:tcMar>
            <w:hideMark/>
          </w:tcPr>
          <w:p w14:paraId="485D7462"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446BB9A" w14:textId="2A73E998"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length;</w:t>
            </w:r>
            <w:r>
              <w:rPr>
                <w:rFonts w:ascii="Consolas" w:eastAsia="Times New Roman" w:hAnsi="Consolas" w:cs="Segoe UI"/>
                <w:color w:val="24292E"/>
                <w:sz w:val="18"/>
                <w:szCs w:val="18"/>
              </w:rPr>
              <w:t xml:space="preserve"> //packet’s length/size</w:t>
            </w:r>
          </w:p>
        </w:tc>
      </w:tr>
      <w:tr w:rsidR="00543149" w:rsidRPr="00543149" w14:paraId="312F5FB1" w14:textId="77777777" w:rsidTr="00543149">
        <w:trPr>
          <w:trHeight w:val="302"/>
        </w:trPr>
        <w:tc>
          <w:tcPr>
            <w:tcW w:w="2277" w:type="dxa"/>
            <w:shd w:val="clear" w:color="auto" w:fill="FFFFFF"/>
            <w:noWrap/>
            <w:tcMar>
              <w:top w:w="0" w:type="dxa"/>
              <w:left w:w="150" w:type="dxa"/>
              <w:bottom w:w="0" w:type="dxa"/>
              <w:right w:w="150" w:type="dxa"/>
            </w:tcMar>
            <w:hideMark/>
          </w:tcPr>
          <w:p w14:paraId="25AA54EF"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891D22" w14:textId="4065F20E"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float weight;</w:t>
            </w:r>
          </w:p>
        </w:tc>
      </w:tr>
      <w:tr w:rsidR="00543149" w:rsidRPr="00543149" w14:paraId="7F54F124" w14:textId="77777777" w:rsidTr="00543149">
        <w:trPr>
          <w:trHeight w:val="302"/>
        </w:trPr>
        <w:tc>
          <w:tcPr>
            <w:tcW w:w="2277" w:type="dxa"/>
            <w:shd w:val="clear" w:color="auto" w:fill="auto"/>
            <w:noWrap/>
            <w:tcMar>
              <w:top w:w="0" w:type="dxa"/>
              <w:left w:w="150" w:type="dxa"/>
              <w:bottom w:w="0" w:type="dxa"/>
              <w:right w:w="150" w:type="dxa"/>
            </w:tcMar>
            <w:hideMark/>
          </w:tcPr>
          <w:p w14:paraId="0176E7F0"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9ACA579" w14:textId="3F218B10"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float last;</w:t>
            </w:r>
            <w:r>
              <w:rPr>
                <w:rFonts w:ascii="Consolas" w:eastAsia="Times New Roman" w:hAnsi="Consolas" w:cs="Segoe UI"/>
                <w:color w:val="24292E"/>
                <w:sz w:val="18"/>
                <w:szCs w:val="18"/>
              </w:rPr>
              <w:t xml:space="preserve">// virtual last time </w:t>
            </w:r>
          </w:p>
        </w:tc>
      </w:tr>
      <w:tr w:rsidR="00543149" w:rsidRPr="00543149" w14:paraId="0F5B9091" w14:textId="77777777" w:rsidTr="00543149">
        <w:trPr>
          <w:trHeight w:val="302"/>
        </w:trPr>
        <w:tc>
          <w:tcPr>
            <w:tcW w:w="2277" w:type="dxa"/>
            <w:shd w:val="clear" w:color="auto" w:fill="FFFFFF"/>
            <w:noWrap/>
            <w:tcMar>
              <w:top w:w="0" w:type="dxa"/>
              <w:left w:w="150" w:type="dxa"/>
              <w:bottom w:w="0" w:type="dxa"/>
              <w:right w:w="150" w:type="dxa"/>
            </w:tcMar>
            <w:hideMark/>
          </w:tcPr>
          <w:p w14:paraId="78B3E3BE"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34DEFE" w14:textId="38DA630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r>
            <w:r>
              <w:rPr>
                <w:rFonts w:ascii="Consolas" w:eastAsia="Times New Roman" w:hAnsi="Consolas" w:cs="Segoe UI"/>
                <w:color w:val="24292E"/>
                <w:sz w:val="18"/>
                <w:szCs w:val="18"/>
              </w:rPr>
              <w:t>bool</w:t>
            </w:r>
            <w:r w:rsidRPr="00543149">
              <w:rPr>
                <w:rFonts w:ascii="Consolas" w:eastAsia="Times New Roman" w:hAnsi="Consolas" w:cs="Segoe UI"/>
                <w:color w:val="24292E"/>
                <w:sz w:val="18"/>
                <w:szCs w:val="18"/>
              </w:rPr>
              <w:t xml:space="preserve">  print_weight;</w:t>
            </w:r>
            <w:r>
              <w:rPr>
                <w:rFonts w:ascii="Consolas" w:eastAsia="Times New Roman" w:hAnsi="Consolas" w:cs="Segoe UI"/>
                <w:color w:val="24292E"/>
                <w:sz w:val="18"/>
                <w:szCs w:val="18"/>
              </w:rPr>
              <w:t xml:space="preserve"> //if true print the weight in output report</w:t>
            </w:r>
          </w:p>
        </w:tc>
      </w:tr>
      <w:tr w:rsidR="00543149" w:rsidRPr="00543149" w14:paraId="633E9562" w14:textId="77777777" w:rsidTr="00543149">
        <w:trPr>
          <w:trHeight w:val="302"/>
        </w:trPr>
        <w:tc>
          <w:tcPr>
            <w:tcW w:w="2277" w:type="dxa"/>
            <w:shd w:val="clear" w:color="auto" w:fill="auto"/>
            <w:noWrap/>
            <w:tcMar>
              <w:top w:w="0" w:type="dxa"/>
              <w:left w:w="150" w:type="dxa"/>
              <w:bottom w:w="0" w:type="dxa"/>
              <w:right w:w="150" w:type="dxa"/>
            </w:tcMar>
            <w:hideMark/>
          </w:tcPr>
          <w:p w14:paraId="46C5B96E"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A6797FD" w14:textId="3057472D"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bool ignore;</w:t>
            </w:r>
            <w:r>
              <w:rPr>
                <w:rFonts w:ascii="Consolas" w:eastAsia="Times New Roman" w:hAnsi="Consolas" w:cs="Segoe UI"/>
                <w:color w:val="24292E"/>
                <w:sz w:val="18"/>
                <w:szCs w:val="18"/>
              </w:rPr>
              <w:t xml:space="preserve"> // if true the package will be ignored </w:t>
            </w:r>
          </w:p>
        </w:tc>
      </w:tr>
      <w:tr w:rsidR="00543149" w:rsidRPr="00543149" w14:paraId="6E692C00" w14:textId="77777777" w:rsidTr="00543149">
        <w:trPr>
          <w:trHeight w:val="302"/>
        </w:trPr>
        <w:tc>
          <w:tcPr>
            <w:tcW w:w="2277" w:type="dxa"/>
            <w:shd w:val="clear" w:color="auto" w:fill="FFFFFF"/>
            <w:noWrap/>
            <w:tcMar>
              <w:top w:w="0" w:type="dxa"/>
              <w:left w:w="150" w:type="dxa"/>
              <w:bottom w:w="0" w:type="dxa"/>
              <w:right w:w="150" w:type="dxa"/>
            </w:tcMar>
            <w:hideMark/>
          </w:tcPr>
          <w:p w14:paraId="72F5AD96"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113D4A" w14:textId="1D092196"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struct Package* next;</w:t>
            </w:r>
            <w:r>
              <w:rPr>
                <w:rFonts w:ascii="Consolas" w:eastAsia="Times New Roman" w:hAnsi="Consolas" w:cs="Segoe UI"/>
                <w:color w:val="24292E"/>
                <w:sz w:val="18"/>
                <w:szCs w:val="18"/>
              </w:rPr>
              <w:t xml:space="preserve"> // next linked package</w:t>
            </w:r>
          </w:p>
        </w:tc>
      </w:tr>
      <w:tr w:rsidR="00543149" w:rsidRPr="00543149" w14:paraId="1E90756F" w14:textId="77777777" w:rsidTr="00543149">
        <w:trPr>
          <w:trHeight w:val="302"/>
        </w:trPr>
        <w:tc>
          <w:tcPr>
            <w:tcW w:w="2277" w:type="dxa"/>
            <w:shd w:val="clear" w:color="auto" w:fill="auto"/>
            <w:noWrap/>
            <w:tcMar>
              <w:top w:w="0" w:type="dxa"/>
              <w:left w:w="150" w:type="dxa"/>
              <w:bottom w:w="0" w:type="dxa"/>
              <w:right w:w="150" w:type="dxa"/>
            </w:tcMar>
            <w:hideMark/>
          </w:tcPr>
          <w:p w14:paraId="53CA0053"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77B419A" w14:textId="6941BB79"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struct Package* prev;</w:t>
            </w:r>
            <w:r>
              <w:rPr>
                <w:rFonts w:ascii="Consolas" w:eastAsia="Times New Roman" w:hAnsi="Consolas" w:cs="Segoe UI"/>
                <w:color w:val="24292E"/>
                <w:sz w:val="18"/>
                <w:szCs w:val="18"/>
              </w:rPr>
              <w:t xml:space="preserve"> // previous linked package</w:t>
            </w:r>
          </w:p>
        </w:tc>
      </w:tr>
      <w:tr w:rsidR="00543149" w:rsidRPr="00543149" w14:paraId="70BCB7A1" w14:textId="77777777" w:rsidTr="00543149">
        <w:trPr>
          <w:trHeight w:val="302"/>
        </w:trPr>
        <w:tc>
          <w:tcPr>
            <w:tcW w:w="2277" w:type="dxa"/>
            <w:shd w:val="clear" w:color="auto" w:fill="FFFFFF"/>
            <w:noWrap/>
            <w:tcMar>
              <w:top w:w="0" w:type="dxa"/>
              <w:left w:w="150" w:type="dxa"/>
              <w:bottom w:w="0" w:type="dxa"/>
              <w:right w:w="150" w:type="dxa"/>
            </w:tcMar>
            <w:hideMark/>
          </w:tcPr>
          <w:p w14:paraId="26F5D78D"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5B06DA" w14:textId="77777777" w:rsidR="00543149" w:rsidRPr="00543149" w:rsidRDefault="00543149" w:rsidP="00543149">
            <w:pPr>
              <w:spacing w:after="0" w:line="300" w:lineRule="atLeast"/>
              <w:rPr>
                <w:rFonts w:ascii="Consolas" w:eastAsia="Times New Roman" w:hAnsi="Consolas" w:cs="Segoe UI"/>
                <w:color w:val="24292E"/>
                <w:sz w:val="18"/>
                <w:szCs w:val="18"/>
              </w:rPr>
            </w:pPr>
          </w:p>
          <w:p w14:paraId="7F22AFBC" w14:textId="77777777" w:rsidR="00543149" w:rsidRPr="00543149" w:rsidRDefault="00543149" w:rsidP="00543149">
            <w:pPr>
              <w:spacing w:after="0" w:line="300" w:lineRule="atLeast"/>
              <w:jc w:val="right"/>
              <w:rPr>
                <w:rFonts w:ascii="Times New Roman" w:eastAsia="Times New Roman" w:hAnsi="Times New Roman" w:cs="Times New Roman"/>
                <w:sz w:val="20"/>
                <w:szCs w:val="20"/>
              </w:rPr>
            </w:pPr>
          </w:p>
        </w:tc>
      </w:tr>
      <w:tr w:rsidR="00543149" w:rsidRPr="00543149" w14:paraId="583BC776" w14:textId="77777777" w:rsidTr="00543149">
        <w:trPr>
          <w:trHeight w:val="606"/>
        </w:trPr>
        <w:tc>
          <w:tcPr>
            <w:tcW w:w="2277" w:type="dxa"/>
            <w:shd w:val="clear" w:color="auto" w:fill="auto"/>
            <w:noWrap/>
            <w:tcMar>
              <w:top w:w="0" w:type="dxa"/>
              <w:left w:w="150" w:type="dxa"/>
              <w:bottom w:w="0" w:type="dxa"/>
              <w:right w:w="150" w:type="dxa"/>
            </w:tcMar>
            <w:hideMark/>
          </w:tcPr>
          <w:p w14:paraId="12DD90E7" w14:textId="77777777" w:rsidR="00543149" w:rsidRPr="00543149" w:rsidRDefault="00543149" w:rsidP="005431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B2A1FCC" w14:textId="77777777" w:rsid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 Package;</w:t>
            </w:r>
          </w:p>
          <w:p w14:paraId="590CB9AB" w14:textId="60B56C4F" w:rsidR="00543149" w:rsidRPr="00543149" w:rsidRDefault="00543149" w:rsidP="00543149">
            <w:pPr>
              <w:spacing w:after="0" w:line="300" w:lineRule="atLeast"/>
              <w:rPr>
                <w:rFonts w:ascii="Consolas" w:eastAsia="Times New Roman" w:hAnsi="Consolas" w:cs="Segoe UI"/>
                <w:color w:val="24292E"/>
                <w:sz w:val="18"/>
                <w:szCs w:val="18"/>
              </w:rPr>
            </w:pPr>
          </w:p>
        </w:tc>
      </w:tr>
    </w:tbl>
    <w:p w14:paraId="2C013167" w14:textId="03798321" w:rsidR="00543149" w:rsidRDefault="00543149" w:rsidP="00543149">
      <w:r>
        <w:t>In this data structure we save all the data regarding to the specific package. Each packet is linked to more packages with the same flow (same source address, source port, destination address, destination port) with a link list strategy (for hence we have the prev and next field).</w:t>
      </w:r>
    </w:p>
    <w:p w14:paraId="67A833FF" w14:textId="3ADFA184" w:rsidR="00543149" w:rsidRDefault="00543149" w:rsidP="0054314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266"/>
      </w:tblGrid>
      <w:tr w:rsidR="00543149" w:rsidRPr="00543149" w14:paraId="2A54B8FB" w14:textId="77777777" w:rsidTr="00543149">
        <w:trPr>
          <w:gridAfter w:val="1"/>
        </w:trPr>
        <w:tc>
          <w:tcPr>
            <w:tcW w:w="0" w:type="auto"/>
            <w:shd w:val="clear" w:color="auto" w:fill="auto"/>
            <w:tcMar>
              <w:top w:w="0" w:type="dxa"/>
              <w:left w:w="150" w:type="dxa"/>
              <w:bottom w:w="0" w:type="dxa"/>
              <w:right w:w="150" w:type="dxa"/>
            </w:tcMar>
            <w:hideMark/>
          </w:tcPr>
          <w:p w14:paraId="10B92889" w14:textId="7777777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typedef struct Queue {</w:t>
            </w:r>
          </w:p>
        </w:tc>
      </w:tr>
      <w:tr w:rsidR="00543149" w:rsidRPr="00543149" w14:paraId="7F74580C" w14:textId="77777777" w:rsidTr="00543149">
        <w:tc>
          <w:tcPr>
            <w:tcW w:w="750" w:type="dxa"/>
            <w:shd w:val="clear" w:color="auto" w:fill="FFFFFF"/>
            <w:noWrap/>
            <w:tcMar>
              <w:top w:w="0" w:type="dxa"/>
              <w:left w:w="150" w:type="dxa"/>
              <w:bottom w:w="0" w:type="dxa"/>
              <w:right w:w="150" w:type="dxa"/>
            </w:tcMar>
            <w:hideMark/>
          </w:tcPr>
          <w:p w14:paraId="0F494B48"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D9B152" w14:textId="6A9797BA"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size;//</w:t>
            </w:r>
            <w:r>
              <w:rPr>
                <w:rFonts w:ascii="Consolas" w:eastAsia="Times New Roman" w:hAnsi="Consolas" w:cs="Segoe UI"/>
                <w:color w:val="24292E"/>
                <w:sz w:val="18"/>
                <w:szCs w:val="18"/>
              </w:rPr>
              <w:t>the amount of packages in queue</w:t>
            </w:r>
          </w:p>
        </w:tc>
      </w:tr>
      <w:tr w:rsidR="00543149" w:rsidRPr="00543149" w14:paraId="726333FA" w14:textId="77777777" w:rsidTr="00543149">
        <w:tc>
          <w:tcPr>
            <w:tcW w:w="750" w:type="dxa"/>
            <w:shd w:val="clear" w:color="auto" w:fill="auto"/>
            <w:noWrap/>
            <w:tcMar>
              <w:top w:w="0" w:type="dxa"/>
              <w:left w:w="150" w:type="dxa"/>
              <w:bottom w:w="0" w:type="dxa"/>
              <w:right w:w="150" w:type="dxa"/>
            </w:tcMar>
            <w:hideMark/>
          </w:tcPr>
          <w:p w14:paraId="2D62CC95"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24F2C4C" w14:textId="7777777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Package* head;//pointer to the first package in queue</w:t>
            </w:r>
          </w:p>
        </w:tc>
      </w:tr>
      <w:tr w:rsidR="00543149" w:rsidRPr="00543149" w14:paraId="640833EA" w14:textId="77777777" w:rsidTr="00543149">
        <w:tc>
          <w:tcPr>
            <w:tcW w:w="750" w:type="dxa"/>
            <w:shd w:val="clear" w:color="auto" w:fill="FFFFFF"/>
            <w:noWrap/>
            <w:tcMar>
              <w:top w:w="0" w:type="dxa"/>
              <w:left w:w="150" w:type="dxa"/>
              <w:bottom w:w="0" w:type="dxa"/>
              <w:right w:w="150" w:type="dxa"/>
            </w:tcMar>
            <w:hideMark/>
          </w:tcPr>
          <w:p w14:paraId="62CDEBE3"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DF5D3A" w14:textId="7777777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Package* tail;//pointer to the last package in queue</w:t>
            </w:r>
          </w:p>
        </w:tc>
      </w:tr>
      <w:tr w:rsidR="00543149" w:rsidRPr="00543149" w14:paraId="60A62091" w14:textId="77777777" w:rsidTr="00543149">
        <w:tc>
          <w:tcPr>
            <w:tcW w:w="750" w:type="dxa"/>
            <w:shd w:val="clear" w:color="auto" w:fill="auto"/>
            <w:noWrap/>
            <w:tcMar>
              <w:top w:w="0" w:type="dxa"/>
              <w:left w:w="150" w:type="dxa"/>
              <w:bottom w:w="0" w:type="dxa"/>
              <w:right w:w="150" w:type="dxa"/>
            </w:tcMar>
            <w:hideMark/>
          </w:tcPr>
          <w:p w14:paraId="29BC7A8A"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EB5D481" w14:textId="132ED5AD"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char Sadd[20];</w:t>
            </w:r>
            <w:r w:rsidR="007414CD">
              <w:rPr>
                <w:rFonts w:ascii="Consolas" w:eastAsia="Times New Roman" w:hAnsi="Consolas" w:cs="Segoe UI"/>
                <w:color w:val="24292E"/>
                <w:sz w:val="18"/>
                <w:szCs w:val="18"/>
              </w:rPr>
              <w:t xml:space="preserve"> //source address</w:t>
            </w:r>
          </w:p>
        </w:tc>
      </w:tr>
      <w:tr w:rsidR="00543149" w:rsidRPr="00543149" w14:paraId="2D41080C" w14:textId="77777777" w:rsidTr="00543149">
        <w:tc>
          <w:tcPr>
            <w:tcW w:w="750" w:type="dxa"/>
            <w:shd w:val="clear" w:color="auto" w:fill="FFFFFF"/>
            <w:noWrap/>
            <w:tcMar>
              <w:top w:w="0" w:type="dxa"/>
              <w:left w:w="150" w:type="dxa"/>
              <w:bottom w:w="0" w:type="dxa"/>
              <w:right w:w="150" w:type="dxa"/>
            </w:tcMar>
            <w:hideMark/>
          </w:tcPr>
          <w:p w14:paraId="603C545C"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7D26AA" w14:textId="1B65086B"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Sport;</w:t>
            </w:r>
            <w:r w:rsidR="007414CD">
              <w:rPr>
                <w:rFonts w:ascii="Consolas" w:eastAsia="Times New Roman" w:hAnsi="Consolas" w:cs="Segoe UI"/>
                <w:color w:val="24292E"/>
                <w:sz w:val="18"/>
                <w:szCs w:val="18"/>
              </w:rPr>
              <w:t xml:space="preserve"> // source port</w:t>
            </w:r>
          </w:p>
        </w:tc>
      </w:tr>
      <w:tr w:rsidR="00543149" w:rsidRPr="00543149" w14:paraId="13269673" w14:textId="77777777" w:rsidTr="00543149">
        <w:tc>
          <w:tcPr>
            <w:tcW w:w="750" w:type="dxa"/>
            <w:shd w:val="clear" w:color="auto" w:fill="auto"/>
            <w:noWrap/>
            <w:tcMar>
              <w:top w:w="0" w:type="dxa"/>
              <w:left w:w="150" w:type="dxa"/>
              <w:bottom w:w="0" w:type="dxa"/>
              <w:right w:w="150" w:type="dxa"/>
            </w:tcMar>
            <w:hideMark/>
          </w:tcPr>
          <w:p w14:paraId="32DE885B"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E21D64A" w14:textId="1B8A2ED6"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char Dadd[20];</w:t>
            </w:r>
            <w:r w:rsidR="007414CD">
              <w:rPr>
                <w:rFonts w:ascii="Consolas" w:eastAsia="Times New Roman" w:hAnsi="Consolas" w:cs="Segoe UI"/>
                <w:color w:val="24292E"/>
                <w:sz w:val="18"/>
                <w:szCs w:val="18"/>
              </w:rPr>
              <w:t xml:space="preserve"> //destination address</w:t>
            </w:r>
          </w:p>
        </w:tc>
      </w:tr>
      <w:tr w:rsidR="00543149" w:rsidRPr="00543149" w14:paraId="7054AB84" w14:textId="77777777" w:rsidTr="00543149">
        <w:tc>
          <w:tcPr>
            <w:tcW w:w="750" w:type="dxa"/>
            <w:shd w:val="clear" w:color="auto" w:fill="FFFFFF"/>
            <w:noWrap/>
            <w:tcMar>
              <w:top w:w="0" w:type="dxa"/>
              <w:left w:w="150" w:type="dxa"/>
              <w:bottom w:w="0" w:type="dxa"/>
              <w:right w:w="150" w:type="dxa"/>
            </w:tcMar>
            <w:hideMark/>
          </w:tcPr>
          <w:p w14:paraId="4A666AC8"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1B4C8D" w14:textId="34B2B98E"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Dport;</w:t>
            </w:r>
            <w:r w:rsidR="007414CD">
              <w:rPr>
                <w:rFonts w:ascii="Consolas" w:eastAsia="Times New Roman" w:hAnsi="Consolas" w:cs="Segoe UI"/>
                <w:color w:val="24292E"/>
                <w:sz w:val="18"/>
                <w:szCs w:val="18"/>
              </w:rPr>
              <w:t xml:space="preserve"> //destination port</w:t>
            </w:r>
          </w:p>
        </w:tc>
      </w:tr>
      <w:tr w:rsidR="00543149" w:rsidRPr="00543149" w14:paraId="646D1636" w14:textId="77777777" w:rsidTr="00543149">
        <w:tc>
          <w:tcPr>
            <w:tcW w:w="750" w:type="dxa"/>
            <w:shd w:val="clear" w:color="auto" w:fill="auto"/>
            <w:noWrap/>
            <w:tcMar>
              <w:top w:w="0" w:type="dxa"/>
              <w:left w:w="150" w:type="dxa"/>
              <w:bottom w:w="0" w:type="dxa"/>
              <w:right w:w="150" w:type="dxa"/>
            </w:tcMar>
            <w:hideMark/>
          </w:tcPr>
          <w:p w14:paraId="7B44CF2D"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9CCE4AA" w14:textId="0ADA4E2C"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float weight;</w:t>
            </w:r>
          </w:p>
        </w:tc>
      </w:tr>
      <w:tr w:rsidR="00543149" w:rsidRPr="00543149" w14:paraId="6530DA8B" w14:textId="77777777" w:rsidTr="00543149">
        <w:tc>
          <w:tcPr>
            <w:tcW w:w="750" w:type="dxa"/>
            <w:shd w:val="clear" w:color="auto" w:fill="FFFFFF"/>
            <w:noWrap/>
            <w:tcMar>
              <w:top w:w="0" w:type="dxa"/>
              <w:left w:w="150" w:type="dxa"/>
              <w:bottom w:w="0" w:type="dxa"/>
              <w:right w:w="150" w:type="dxa"/>
            </w:tcMar>
            <w:hideMark/>
          </w:tcPr>
          <w:p w14:paraId="47FA0842"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1BA25E" w14:textId="28ED9C2E"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struct Queue* next;</w:t>
            </w:r>
            <w:r w:rsidR="007414CD">
              <w:rPr>
                <w:rFonts w:ascii="Consolas" w:eastAsia="Times New Roman" w:hAnsi="Consolas" w:cs="Segoe UI"/>
                <w:color w:val="24292E"/>
                <w:sz w:val="18"/>
                <w:szCs w:val="18"/>
              </w:rPr>
              <w:t xml:space="preserve"> //next linked queue</w:t>
            </w:r>
          </w:p>
        </w:tc>
      </w:tr>
      <w:tr w:rsidR="00543149" w:rsidRPr="00543149" w14:paraId="1E57125B" w14:textId="77777777" w:rsidTr="00543149">
        <w:tc>
          <w:tcPr>
            <w:tcW w:w="750" w:type="dxa"/>
            <w:shd w:val="clear" w:color="auto" w:fill="auto"/>
            <w:noWrap/>
            <w:tcMar>
              <w:top w:w="0" w:type="dxa"/>
              <w:left w:w="150" w:type="dxa"/>
              <w:bottom w:w="0" w:type="dxa"/>
              <w:right w:w="150" w:type="dxa"/>
            </w:tcMar>
            <w:hideMark/>
          </w:tcPr>
          <w:p w14:paraId="1E3D0401"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5CF575B" w14:textId="7777777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}QUEUE;</w:t>
            </w:r>
          </w:p>
        </w:tc>
      </w:tr>
    </w:tbl>
    <w:p w14:paraId="092287D9" w14:textId="3679C660" w:rsidR="007414CD" w:rsidRDefault="007414CD" w:rsidP="007414CD">
      <w:r>
        <w:t>Each Queue data structure has a distinctive flow. When a new package arrives with the same flow, the package inserted to the end of it matching queue. The weight field is updated when there is new package with a different weight of the matching queue. The default weight of queue is 1. The queue data structure work as well as linked list, where the queue is linked to other queues in the program.</w:t>
      </w:r>
    </w:p>
    <w:p w14:paraId="78BC295D" w14:textId="2FAE3465" w:rsidR="007414CD" w:rsidRDefault="007414CD" w:rsidP="007414CD">
      <w:r>
        <w:t>The relative connection of the data structures:</w:t>
      </w:r>
    </w:p>
    <w:p w14:paraId="37D383B6" w14:textId="74D6E8F7" w:rsidR="007414CD" w:rsidRDefault="007414CD" w:rsidP="007414CD">
      <w:pPr>
        <w:jc w:val="center"/>
      </w:pPr>
      <w:r>
        <w:rPr>
          <w:noProof/>
        </w:rPr>
        <mc:AlternateContent>
          <mc:Choice Requires="wpg">
            <w:drawing>
              <wp:anchor distT="0" distB="0" distL="114300" distR="114300" simplePos="0" relativeHeight="251661312" behindDoc="1" locked="0" layoutInCell="1" allowOverlap="1" wp14:anchorId="73B45512" wp14:editId="16CBF661">
                <wp:simplePos x="0" y="0"/>
                <wp:positionH relativeFrom="column">
                  <wp:posOffset>1828800</wp:posOffset>
                </wp:positionH>
                <wp:positionV relativeFrom="paragraph">
                  <wp:posOffset>83185</wp:posOffset>
                </wp:positionV>
                <wp:extent cx="93344" cy="542925"/>
                <wp:effectExtent l="228600" t="0" r="40640" b="85725"/>
                <wp:wrapNone/>
                <wp:docPr id="5" name="Group 5"/>
                <wp:cNvGraphicFramePr/>
                <a:graphic xmlns:a="http://schemas.openxmlformats.org/drawingml/2006/main">
                  <a:graphicData uri="http://schemas.microsoft.com/office/word/2010/wordprocessingGroup">
                    <wpg:wgp>
                      <wpg:cNvGrpSpPr/>
                      <wpg:grpSpPr>
                        <a:xfrm>
                          <a:off x="0" y="0"/>
                          <a:ext cx="93344" cy="542925"/>
                          <a:chOff x="0" y="0"/>
                          <a:chExt cx="93344" cy="542925"/>
                        </a:xfrm>
                      </wpg:grpSpPr>
                      <wps:wsp>
                        <wps:cNvPr id="3" name="Connector: Curved 3"/>
                        <wps:cNvCnPr/>
                        <wps:spPr>
                          <a:xfrm flipH="1">
                            <a:off x="0" y="0"/>
                            <a:ext cx="45719" cy="257175"/>
                          </a:xfrm>
                          <a:prstGeom prst="curvedConnector3">
                            <a:avLst>
                              <a:gd name="adj1" fmla="val 57779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Curved 4"/>
                        <wps:cNvCnPr/>
                        <wps:spPr>
                          <a:xfrm flipH="1">
                            <a:off x="47625" y="285750"/>
                            <a:ext cx="45719" cy="257175"/>
                          </a:xfrm>
                          <a:prstGeom prst="curvedConnector3">
                            <a:avLst>
                              <a:gd name="adj1" fmla="val 57779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5E3D0C" id="Group 5" o:spid="_x0000_s1026" style="position:absolute;margin-left:2in;margin-top:6.55pt;width:7.35pt;height:42.75pt;z-index:-251655168" coordsize="933,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7" type="#_x0000_t38" style="position:absolute;width:457;height:257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" adj="124803" strokecolor="#4472c4 [3204]" strokeweight=".5pt">
                  <v:stroke endarrow="block" joinstyle="miter"/>
                </v:shape>
                <v:shape id="Connector: Curved 4" o:spid="_x0000_s1028" type="#_x0000_t38" style="position:absolute;left:476;top:2857;width:457;height:257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" adj="124803" strokecolor="#4472c4 [3204]" strokeweight=".5pt">
                  <v:stroke endarrow="block" joinstyle="miter"/>
                </v:shape>
              </v:group>
            </w:pict>
          </mc:Fallback>
        </mc:AlternateContent>
      </w:r>
      <w:r>
        <w:t>Queue 0 : pack 0 -&gt; pack 1</w:t>
      </w:r>
    </w:p>
    <w:p w14:paraId="571A903D" w14:textId="33CA9C93" w:rsidR="007414CD" w:rsidRDefault="007414CD" w:rsidP="007414CD">
      <w:pPr>
        <w:jc w:val="center"/>
      </w:pPr>
      <w:r>
        <w:t>Queue 1: pack 0 -&gt;pack1 -&gt;pack2</w:t>
      </w:r>
    </w:p>
    <w:p w14:paraId="628BF010" w14:textId="26202103" w:rsidR="007414CD" w:rsidRDefault="007414CD" w:rsidP="007414CD">
      <w:pPr>
        <w:jc w:val="center"/>
      </w:pPr>
      <w:r>
        <w:t>Queue 2: pack 0</w:t>
      </w:r>
    </w:p>
    <w:p w14:paraId="399F4715" w14:textId="2E76C60C" w:rsidR="000A5031" w:rsidRDefault="000A5031" w:rsidP="007414CD">
      <w:pPr>
        <w:jc w:val="center"/>
      </w:pPr>
    </w:p>
    <w:p w14:paraId="4AFE73FB" w14:textId="0807E6AA" w:rsidR="000A5031" w:rsidRDefault="000A5031" w:rsidP="000A5031">
      <w:r>
        <w:t>Each queue is linked to another queue and each queue contains a linked list of packages.</w:t>
      </w:r>
    </w:p>
    <w:p w14:paraId="418158AB" w14:textId="1A33793B" w:rsidR="000A5031" w:rsidRDefault="000A5031" w:rsidP="000A5031"/>
    <w:p w14:paraId="43BE8F7F" w14:textId="1E4A6C2C" w:rsidR="000A5031" w:rsidRDefault="000A5031" w:rsidP="000A5031">
      <w:r>
        <w:t>Important functions:</w:t>
      </w:r>
    </w:p>
    <w:p w14:paraId="3652179E" w14:textId="77777777" w:rsidR="000A5031" w:rsidRDefault="000A5031" w:rsidP="000A5031">
      <w:r>
        <w:t>/*this function search for the right queue for the new package and insert it to the  queue, if no queue found it will create new queue and insert the package*/</w:t>
      </w:r>
    </w:p>
    <w:p w14:paraId="28248D88" w14:textId="7F384FD4" w:rsidR="000A5031" w:rsidRPr="000A5031" w:rsidRDefault="000A5031" w:rsidP="000A5031">
      <w:pPr>
        <w:rPr>
          <w:rFonts w:ascii="Consolas" w:eastAsia="Times New Roman" w:hAnsi="Consolas" w:cs="Segoe UI"/>
          <w:color w:val="24292E"/>
          <w:sz w:val="18"/>
          <w:szCs w:val="18"/>
        </w:rPr>
      </w:pPr>
      <w:r w:rsidRPr="000A5031">
        <w:rPr>
          <w:rFonts w:ascii="Consolas" w:eastAsia="Times New Roman" w:hAnsi="Consolas" w:cs="Segoe UI"/>
          <w:color w:val="24292E"/>
          <w:sz w:val="18"/>
          <w:szCs w:val="18"/>
        </w:rPr>
        <w:t>void InsertNewPackage(QUEUE** ptr_head, Package* new_package);</w:t>
      </w:r>
    </w:p>
    <w:p w14:paraId="7605007E" w14:textId="77777777" w:rsidR="000A5031" w:rsidRDefault="000A5031" w:rsidP="000A5031"/>
    <w:p w14:paraId="77DFB1ED" w14:textId="0E72BA4A" w:rsidR="000A5031" w:rsidRDefault="000A5031" w:rsidP="000A5031">
      <w:r>
        <w:t>/*this function returns the package with minimum last that waiting to be sent*/</w:t>
      </w:r>
    </w:p>
    <w:p w14:paraId="3D88E595" w14:textId="38F0E86C" w:rsidR="000A5031" w:rsidRPr="000A5031" w:rsidRDefault="000A5031" w:rsidP="000A5031">
      <w:pPr>
        <w:rPr>
          <w:rFonts w:ascii="Consolas" w:eastAsia="Times New Roman" w:hAnsi="Consolas" w:cs="Segoe UI"/>
          <w:color w:val="24292E"/>
          <w:sz w:val="18"/>
          <w:szCs w:val="18"/>
        </w:rPr>
      </w:pPr>
      <w:r w:rsidRPr="000A5031">
        <w:rPr>
          <w:rFonts w:ascii="Consolas" w:eastAsia="Times New Roman" w:hAnsi="Consolas" w:cs="Segoe UI"/>
          <w:color w:val="24292E"/>
          <w:sz w:val="18"/>
          <w:szCs w:val="18"/>
        </w:rPr>
        <w:t>Package* GetPackageWithMinimumLast(QUEUE* head);</w:t>
      </w:r>
    </w:p>
    <w:p w14:paraId="0D113A73" w14:textId="68FBFEA1" w:rsidR="000A5031" w:rsidRDefault="000A5031" w:rsidP="000A5031"/>
    <w:p w14:paraId="14CA9454" w14:textId="5D7C2A64" w:rsidR="000A5031" w:rsidRDefault="000A5031" w:rsidP="000A5031">
      <w:r>
        <w:t>//</w:t>
      </w:r>
      <w:r w:rsidRPr="000A5031">
        <w:t xml:space="preserve"> </w:t>
      </w:r>
      <w:r>
        <w:t>this function returns the sum of all active links: the function searchs in each queue the first package with last that bigger than round_t (that’s mean the link is active) and sum it up.</w:t>
      </w:r>
    </w:p>
    <w:p w14:paraId="266450D0" w14:textId="04A702A3" w:rsidR="000A5031" w:rsidRPr="000A5031" w:rsidRDefault="000A5031" w:rsidP="000A5031">
      <w:pPr>
        <w:rPr>
          <w:rFonts w:ascii="Consolas" w:eastAsia="Times New Roman" w:hAnsi="Consolas" w:cs="Segoe UI"/>
          <w:color w:val="24292E"/>
          <w:sz w:val="18"/>
          <w:szCs w:val="18"/>
        </w:rPr>
      </w:pPr>
      <w:r w:rsidRPr="000A5031">
        <w:rPr>
          <w:rFonts w:ascii="Consolas" w:eastAsia="Times New Roman" w:hAnsi="Consolas" w:cs="Segoe UI"/>
          <w:color w:val="24292E"/>
          <w:sz w:val="18"/>
          <w:szCs w:val="18"/>
        </w:rPr>
        <w:t>float SumActiveLinksWeights(QUEUE* head, float round_t);</w:t>
      </w:r>
    </w:p>
    <w:p w14:paraId="161CD2C0" w14:textId="6ACDD7AE" w:rsidR="000A5031" w:rsidRDefault="000A5031" w:rsidP="000A5031"/>
    <w:p w14:paraId="6B473D1F" w14:textId="018F8AAA" w:rsidR="000A5031" w:rsidRDefault="000A5031" w:rsidP="000A5031">
      <w:r>
        <w:t>//</w:t>
      </w:r>
      <w:r w:rsidRPr="000A5031">
        <w:t xml:space="preserve"> </w:t>
      </w:r>
      <w:r>
        <w:t>the function searchs for last==-1 in all packages, and update it. Explain: when we first insert package we insert it with a default last=-1 . after we calculate the round_t we need to update the last with the according function.</w:t>
      </w:r>
    </w:p>
    <w:p w14:paraId="75D8166F" w14:textId="7AC74364" w:rsidR="000A5031" w:rsidRDefault="000A5031" w:rsidP="000A5031">
      <w:pPr>
        <w:rPr>
          <w:rFonts w:ascii="Consolas" w:eastAsia="Times New Roman" w:hAnsi="Consolas" w:cs="Segoe UI"/>
          <w:color w:val="24292E"/>
          <w:sz w:val="18"/>
          <w:szCs w:val="18"/>
        </w:rPr>
      </w:pPr>
      <w:r w:rsidRPr="000A5031">
        <w:rPr>
          <w:rFonts w:ascii="Consolas" w:eastAsia="Times New Roman" w:hAnsi="Consolas" w:cs="Segoe UI"/>
          <w:color w:val="24292E"/>
          <w:sz w:val="18"/>
          <w:szCs w:val="18"/>
        </w:rPr>
        <w:t>void UpdateLast(QUEUE* head, float round_t);</w:t>
      </w:r>
    </w:p>
    <w:p w14:paraId="497156E7" w14:textId="1C1FBFCD" w:rsidR="000A5031" w:rsidRDefault="000A5031" w:rsidP="000A5031">
      <w:pPr>
        <w:rPr>
          <w:rFonts w:ascii="Consolas" w:eastAsia="Times New Roman" w:hAnsi="Consolas" w:cs="Segoe UI"/>
          <w:color w:val="24292E"/>
          <w:sz w:val="18"/>
          <w:szCs w:val="18"/>
        </w:rPr>
      </w:pPr>
    </w:p>
    <w:p w14:paraId="280A7171" w14:textId="77777777" w:rsidR="00882134" w:rsidRDefault="00882134">
      <w:r>
        <w:br w:type="page"/>
      </w:r>
    </w:p>
    <w:p w14:paraId="6EB1DBCB" w14:textId="78FB8448" w:rsidR="00225657" w:rsidRPr="00225657" w:rsidRDefault="00225657" w:rsidP="000A5031">
      <w:pPr>
        <w:rPr>
          <w:b/>
          <w:bCs/>
        </w:rPr>
      </w:pPr>
      <w:r w:rsidRPr="00225657">
        <w:rPr>
          <w:b/>
          <w:bCs/>
        </w:rPr>
        <w:lastRenderedPageBreak/>
        <w:t xml:space="preserve">Main Flow: </w:t>
      </w:r>
    </w:p>
    <w:p w14:paraId="640EC374" w14:textId="511B96C3" w:rsidR="00225657" w:rsidRDefault="00225657" w:rsidP="000A5031">
      <w:r>
        <w:t>The main flow build based on the equations from the recitation. Explanation step by step:</w:t>
      </w:r>
    </w:p>
    <w:p w14:paraId="080101F8" w14:textId="4B21DAB5" w:rsidR="00225657" w:rsidRDefault="00225657" w:rsidP="00CE4EA9">
      <w:r>
        <w:t>We used a while loop – every iteration simulates one real time unit – 'rtime'</w:t>
      </w:r>
      <w:r w:rsidR="00CE4EA9">
        <w:t xml:space="preserve"> , on every iteration we did the following:</w:t>
      </w:r>
    </w:p>
    <w:p w14:paraId="6070A60A" w14:textId="71BE73F2" w:rsidR="00225657" w:rsidRDefault="00225657" w:rsidP="00E22893">
      <w:pPr>
        <w:pStyle w:val="a8"/>
        <w:numPr>
          <w:ilvl w:val="0"/>
          <w:numId w:val="2"/>
        </w:numPr>
      </w:pPr>
      <w:r>
        <w:t xml:space="preserve">Every real time unit we checked if the bus is occupied.  </w:t>
      </w:r>
    </w:p>
    <w:p w14:paraId="2A738E0F" w14:textId="485B2D3A" w:rsidR="00225657" w:rsidRDefault="00225657" w:rsidP="00E22893">
      <w:pPr>
        <w:pStyle w:val="a8"/>
        <w:numPr>
          <w:ilvl w:val="0"/>
          <w:numId w:val="2"/>
        </w:numPr>
      </w:pPr>
      <w:r>
        <w:t xml:space="preserve">In order to make this algorithm receiving in "real time", we read the input file line by line but inserted the package information on the exact time this package allegedly received. </w:t>
      </w:r>
      <w:r w:rsidR="00CE4EA9">
        <w:t xml:space="preserve">At this point, every new package will receive last '-1' and will be handle later. </w:t>
      </w:r>
      <w:r>
        <w:t>We used flag 'arrive' which indicates if a new package arrived.</w:t>
      </w:r>
    </w:p>
    <w:p w14:paraId="74E1DC81" w14:textId="3280B240" w:rsidR="00225657" w:rsidRDefault="00225657" w:rsidP="00E22893">
      <w:pPr>
        <w:pStyle w:val="a8"/>
        <w:numPr>
          <w:ilvl w:val="0"/>
          <w:numId w:val="2"/>
        </w:numPr>
      </w:pPr>
      <w:r>
        <w:rPr>
          <w:noProof/>
        </w:rPr>
        <w:drawing>
          <wp:anchor distT="0" distB="0" distL="114300" distR="114300" simplePos="0" relativeHeight="251662336" behindDoc="0" locked="0" layoutInCell="1" allowOverlap="1" wp14:anchorId="14975CAE" wp14:editId="195B85CE">
            <wp:simplePos x="0" y="0"/>
            <wp:positionH relativeFrom="column">
              <wp:posOffset>457200</wp:posOffset>
            </wp:positionH>
            <wp:positionV relativeFrom="paragraph">
              <wp:posOffset>186690</wp:posOffset>
            </wp:positionV>
            <wp:extent cx="3889375" cy="1250950"/>
            <wp:effectExtent l="0" t="0" r="0" b="635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9375" cy="1250950"/>
                    </a:xfrm>
                    <a:prstGeom prst="rect">
                      <a:avLst/>
                    </a:prstGeom>
                  </pic:spPr>
                </pic:pic>
              </a:graphicData>
            </a:graphic>
            <wp14:sizeRelH relativeFrom="margin">
              <wp14:pctWidth>0</wp14:pctWidth>
            </wp14:sizeRelH>
            <wp14:sizeRelV relativeFrom="margin">
              <wp14:pctHeight>0</wp14:pctHeight>
            </wp14:sizeRelV>
          </wp:anchor>
        </w:drawing>
      </w:r>
      <w:r>
        <w:t>When a new package arrived, we calculated round_t:</w:t>
      </w:r>
      <w:r>
        <w:br/>
      </w:r>
    </w:p>
    <w:p w14:paraId="404209B7" w14:textId="77777777" w:rsidR="00225657" w:rsidRDefault="00225657" w:rsidP="000A5031">
      <w:pPr>
        <w:rPr>
          <w:b/>
          <w:bCs/>
        </w:rPr>
      </w:pPr>
    </w:p>
    <w:p w14:paraId="601249A6" w14:textId="77777777" w:rsidR="00225657" w:rsidRDefault="00225657" w:rsidP="000A5031">
      <w:pPr>
        <w:rPr>
          <w:b/>
          <w:bCs/>
        </w:rPr>
      </w:pPr>
    </w:p>
    <w:p w14:paraId="76C5BE8F" w14:textId="77777777" w:rsidR="00225657" w:rsidRDefault="00225657" w:rsidP="000A5031">
      <w:pPr>
        <w:rPr>
          <w:b/>
          <w:bCs/>
        </w:rPr>
      </w:pPr>
    </w:p>
    <w:p w14:paraId="11B621D6" w14:textId="77777777" w:rsidR="00225657" w:rsidRDefault="00225657" w:rsidP="00225657">
      <w:pPr>
        <w:ind w:left="360"/>
        <w:rPr>
          <w:b/>
          <w:bCs/>
        </w:rPr>
      </w:pPr>
    </w:p>
    <w:p w14:paraId="1B4D2307" w14:textId="3C7310E5" w:rsidR="00225657" w:rsidRPr="00CE4EA9" w:rsidRDefault="00CE4EA9" w:rsidP="00E22893">
      <w:pPr>
        <w:pStyle w:val="a8"/>
        <w:numPr>
          <w:ilvl w:val="0"/>
          <w:numId w:val="2"/>
        </w:numPr>
        <w:rPr>
          <w:b/>
          <w:bCs/>
        </w:rPr>
      </w:pPr>
      <w:r>
        <w:t>After calculating round_t for every arrival, we checked if there were departures events before this arrival that should be take into consideration- and handle it according to the recitation equations.</w:t>
      </w:r>
    </w:p>
    <w:p w14:paraId="255BF410" w14:textId="66F1CFD9" w:rsidR="00CE4EA9" w:rsidRPr="00CE4EA9" w:rsidRDefault="00CE4EA9" w:rsidP="00E22893">
      <w:pPr>
        <w:pStyle w:val="a8"/>
        <w:numPr>
          <w:ilvl w:val="0"/>
          <w:numId w:val="2"/>
        </w:numPr>
        <w:rPr>
          <w:b/>
          <w:bCs/>
        </w:rPr>
      </w:pPr>
      <w:r>
        <w:t xml:space="preserve">At this point we updated the last in all our new packets. </w:t>
      </w:r>
      <w:r>
        <w:rPr>
          <w:b/>
          <w:bCs/>
        </w:rPr>
        <w:br/>
      </w:r>
      <w:r>
        <w:rPr>
          <w:noProof/>
        </w:rPr>
        <w:drawing>
          <wp:inline distT="0" distB="0" distL="0" distR="0" wp14:anchorId="65BF92CB" wp14:editId="016F6338">
            <wp:extent cx="5162550" cy="90487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904875"/>
                    </a:xfrm>
                    <a:prstGeom prst="rect">
                      <a:avLst/>
                    </a:prstGeom>
                  </pic:spPr>
                </pic:pic>
              </a:graphicData>
            </a:graphic>
          </wp:inline>
        </w:drawing>
      </w:r>
    </w:p>
    <w:p w14:paraId="11BD8C83" w14:textId="4CACBEAF" w:rsidR="00CE4EA9" w:rsidRPr="00CE4EA9" w:rsidRDefault="00CE4EA9" w:rsidP="00E22893">
      <w:pPr>
        <w:pStyle w:val="a8"/>
        <w:numPr>
          <w:ilvl w:val="0"/>
          <w:numId w:val="2"/>
        </w:numPr>
        <w:rPr>
          <w:b/>
          <w:bCs/>
        </w:rPr>
      </w:pPr>
      <w:r>
        <w:t>We checked if the bus not occupied we sent the package with the minimum last attribute and set up a timer for it until finished.</w:t>
      </w:r>
    </w:p>
    <w:p w14:paraId="090DD3D3" w14:textId="133CB735" w:rsidR="000A5031" w:rsidRPr="00225657" w:rsidRDefault="00225657" w:rsidP="000A5031">
      <w:pPr>
        <w:rPr>
          <w:b/>
          <w:bCs/>
        </w:rPr>
      </w:pPr>
      <w:r>
        <w:rPr>
          <w:b/>
          <w:bCs/>
        </w:rPr>
        <w:t>C</w:t>
      </w:r>
      <w:r w:rsidR="000A5031" w:rsidRPr="00225657">
        <w:rPr>
          <w:b/>
          <w:bCs/>
        </w:rPr>
        <w:t xml:space="preserve">omplexity: </w:t>
      </w:r>
    </w:p>
    <w:p w14:paraId="12989D67" w14:textId="3FDD9B18" w:rsidR="000A5031" w:rsidRPr="00882134" w:rsidRDefault="000A5031" w:rsidP="000A5031">
      <w:r w:rsidRPr="00882134">
        <w:t xml:space="preserve">the complexity in each packet derived from the round(t) calculation. When we calculate round(t) we need to check if </w:t>
      </w:r>
      <w:r w:rsidR="00882134" w:rsidRPr="00882134">
        <w:t>arrival or departure is the next event. If arrival is the next event it only takes 1 calculation, if departure is the next event we need to make 1 calculation plus repeating the same comparison until we get that arrival is next event.</w:t>
      </w:r>
    </w:p>
    <w:p w14:paraId="5BA29791" w14:textId="71DDBD82" w:rsidR="00882134" w:rsidRPr="00882134" w:rsidRDefault="00882134" w:rsidP="000A5031">
      <w:r w:rsidRPr="00882134">
        <w:t>In the worst case we can imagine there is N iteration of departures, it means O(n). in our  tests we can see in average there is  1 departure in each arrival that’s mean O(1).</w:t>
      </w:r>
    </w:p>
    <w:sectPr w:rsidR="00882134" w:rsidRPr="008821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10D1A" w14:textId="77777777" w:rsidR="00B93DCB" w:rsidRDefault="00B93DCB" w:rsidP="00882134">
      <w:pPr>
        <w:spacing w:after="0" w:line="240" w:lineRule="auto"/>
      </w:pPr>
      <w:r>
        <w:separator/>
      </w:r>
    </w:p>
  </w:endnote>
  <w:endnote w:type="continuationSeparator" w:id="0">
    <w:p w14:paraId="541D13AB" w14:textId="77777777" w:rsidR="00B93DCB" w:rsidRDefault="00B93DCB" w:rsidP="00882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1B30A" w14:textId="77777777" w:rsidR="00B93DCB" w:rsidRDefault="00B93DCB" w:rsidP="00882134">
      <w:pPr>
        <w:spacing w:after="0" w:line="240" w:lineRule="auto"/>
      </w:pPr>
      <w:r>
        <w:separator/>
      </w:r>
    </w:p>
  </w:footnote>
  <w:footnote w:type="continuationSeparator" w:id="0">
    <w:p w14:paraId="7BD8FC25" w14:textId="77777777" w:rsidR="00B93DCB" w:rsidRDefault="00B93DCB" w:rsidP="00882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870EB"/>
    <w:multiLevelType w:val="hybridMultilevel"/>
    <w:tmpl w:val="E7181BA4"/>
    <w:lvl w:ilvl="0" w:tplc="CB506F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B1768"/>
    <w:multiLevelType w:val="hybridMultilevel"/>
    <w:tmpl w:val="651C432C"/>
    <w:lvl w:ilvl="0" w:tplc="67B61556">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49"/>
    <w:rsid w:val="000A5031"/>
    <w:rsid w:val="000D0217"/>
    <w:rsid w:val="00225657"/>
    <w:rsid w:val="00543149"/>
    <w:rsid w:val="007414CD"/>
    <w:rsid w:val="00882134"/>
    <w:rsid w:val="00B93DCB"/>
    <w:rsid w:val="00CE4EA9"/>
    <w:rsid w:val="00CF3C60"/>
    <w:rsid w:val="00E22893"/>
    <w:rsid w:val="00FB28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E3634"/>
  <w15:chartTrackingRefBased/>
  <w15:docId w15:val="{5D2E4F3B-DA41-41B7-B7C7-6CE16128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543149"/>
  </w:style>
  <w:style w:type="character" w:customStyle="1" w:styleId="pl-c1">
    <w:name w:val="pl-c1"/>
    <w:basedOn w:val="a0"/>
    <w:rsid w:val="00543149"/>
  </w:style>
  <w:style w:type="character" w:customStyle="1" w:styleId="pl-c">
    <w:name w:val="pl-c"/>
    <w:basedOn w:val="a0"/>
    <w:rsid w:val="00543149"/>
  </w:style>
  <w:style w:type="character" w:styleId="Hyperlink">
    <w:name w:val="Hyperlink"/>
    <w:basedOn w:val="a0"/>
    <w:uiPriority w:val="99"/>
    <w:unhideWhenUsed/>
    <w:rsid w:val="00882134"/>
    <w:rPr>
      <w:color w:val="0563C1" w:themeColor="hyperlink"/>
      <w:u w:val="single"/>
    </w:rPr>
  </w:style>
  <w:style w:type="character" w:styleId="a3">
    <w:name w:val="Unresolved Mention"/>
    <w:basedOn w:val="a0"/>
    <w:uiPriority w:val="99"/>
    <w:semiHidden/>
    <w:unhideWhenUsed/>
    <w:rsid w:val="00882134"/>
    <w:rPr>
      <w:color w:val="605E5C"/>
      <w:shd w:val="clear" w:color="auto" w:fill="E1DFDD"/>
    </w:rPr>
  </w:style>
  <w:style w:type="character" w:styleId="FollowedHyperlink">
    <w:name w:val="FollowedHyperlink"/>
    <w:basedOn w:val="a0"/>
    <w:uiPriority w:val="99"/>
    <w:semiHidden/>
    <w:unhideWhenUsed/>
    <w:rsid w:val="00882134"/>
    <w:rPr>
      <w:color w:val="954F72" w:themeColor="followedHyperlink"/>
      <w:u w:val="single"/>
    </w:rPr>
  </w:style>
  <w:style w:type="paragraph" w:styleId="a4">
    <w:name w:val="header"/>
    <w:basedOn w:val="a"/>
    <w:link w:val="a5"/>
    <w:uiPriority w:val="99"/>
    <w:unhideWhenUsed/>
    <w:rsid w:val="00225657"/>
    <w:pPr>
      <w:tabs>
        <w:tab w:val="center" w:pos="4153"/>
        <w:tab w:val="right" w:pos="8306"/>
      </w:tabs>
      <w:spacing w:after="0" w:line="240" w:lineRule="auto"/>
    </w:pPr>
  </w:style>
  <w:style w:type="character" w:customStyle="1" w:styleId="a5">
    <w:name w:val="כותרת עליונה תו"/>
    <w:basedOn w:val="a0"/>
    <w:link w:val="a4"/>
    <w:uiPriority w:val="99"/>
    <w:rsid w:val="00225657"/>
  </w:style>
  <w:style w:type="paragraph" w:styleId="a6">
    <w:name w:val="footer"/>
    <w:basedOn w:val="a"/>
    <w:link w:val="a7"/>
    <w:uiPriority w:val="99"/>
    <w:unhideWhenUsed/>
    <w:rsid w:val="00225657"/>
    <w:pPr>
      <w:tabs>
        <w:tab w:val="center" w:pos="4153"/>
        <w:tab w:val="right" w:pos="8306"/>
      </w:tabs>
      <w:spacing w:after="0" w:line="240" w:lineRule="auto"/>
    </w:pPr>
  </w:style>
  <w:style w:type="character" w:customStyle="1" w:styleId="a7">
    <w:name w:val="כותרת תחתונה תו"/>
    <w:basedOn w:val="a0"/>
    <w:link w:val="a6"/>
    <w:uiPriority w:val="99"/>
    <w:rsid w:val="00225657"/>
  </w:style>
  <w:style w:type="paragraph" w:styleId="a8">
    <w:name w:val="List Paragraph"/>
    <w:basedOn w:val="a"/>
    <w:uiPriority w:val="34"/>
    <w:qFormat/>
    <w:rsid w:val="00225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6398">
      <w:bodyDiv w:val="1"/>
      <w:marLeft w:val="0"/>
      <w:marRight w:val="0"/>
      <w:marTop w:val="0"/>
      <w:marBottom w:val="0"/>
      <w:divBdr>
        <w:top w:val="none" w:sz="0" w:space="0" w:color="auto"/>
        <w:left w:val="none" w:sz="0" w:space="0" w:color="auto"/>
        <w:bottom w:val="none" w:sz="0" w:space="0" w:color="auto"/>
        <w:right w:val="none" w:sz="0" w:space="0" w:color="auto"/>
      </w:divBdr>
    </w:div>
    <w:div w:id="445737255">
      <w:bodyDiv w:val="1"/>
      <w:marLeft w:val="0"/>
      <w:marRight w:val="0"/>
      <w:marTop w:val="0"/>
      <w:marBottom w:val="0"/>
      <w:divBdr>
        <w:top w:val="none" w:sz="0" w:space="0" w:color="auto"/>
        <w:left w:val="none" w:sz="0" w:space="0" w:color="auto"/>
        <w:bottom w:val="none" w:sz="0" w:space="0" w:color="auto"/>
        <w:right w:val="none" w:sz="0" w:space="0" w:color="auto"/>
      </w:divBdr>
    </w:div>
    <w:div w:id="525487029">
      <w:bodyDiv w:val="1"/>
      <w:marLeft w:val="0"/>
      <w:marRight w:val="0"/>
      <w:marTop w:val="0"/>
      <w:marBottom w:val="0"/>
      <w:divBdr>
        <w:top w:val="none" w:sz="0" w:space="0" w:color="auto"/>
        <w:left w:val="none" w:sz="0" w:space="0" w:color="auto"/>
        <w:bottom w:val="none" w:sz="0" w:space="0" w:color="auto"/>
        <w:right w:val="none" w:sz="0" w:space="0" w:color="auto"/>
      </w:divBdr>
    </w:div>
    <w:div w:id="1421021470">
      <w:bodyDiv w:val="1"/>
      <w:marLeft w:val="0"/>
      <w:marRight w:val="0"/>
      <w:marTop w:val="0"/>
      <w:marBottom w:val="0"/>
      <w:divBdr>
        <w:top w:val="none" w:sz="0" w:space="0" w:color="auto"/>
        <w:left w:val="none" w:sz="0" w:space="0" w:color="auto"/>
        <w:bottom w:val="none" w:sz="0" w:space="0" w:color="auto"/>
        <w:right w:val="none" w:sz="0" w:space="0" w:color="auto"/>
      </w:divBdr>
    </w:div>
    <w:div w:id="154371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anielashabat/computer-communication/tree/main/Ex2_WF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787</Words>
  <Characters>3940</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Shabat, Daniela</dc:creator>
  <cp:keywords/>
  <dc:description/>
  <cp:lastModifiedBy>Mor Berkman</cp:lastModifiedBy>
  <cp:revision>4</cp:revision>
  <dcterms:created xsi:type="dcterms:W3CDTF">2021-06-20T11:25:00Z</dcterms:created>
  <dcterms:modified xsi:type="dcterms:W3CDTF">2021-06-20T13:52:00Z</dcterms:modified>
</cp:coreProperties>
</file>