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A715B" w14:textId="2BA44FF8" w:rsidR="00F04904" w:rsidRDefault="00F04904" w:rsidP="000435C0">
      <w:pPr>
        <w:autoSpaceDE w:val="0"/>
        <w:autoSpaceDN w:val="0"/>
        <w:adjustRightInd w:val="0"/>
        <w:spacing w:after="0" w:line="240" w:lineRule="auto"/>
        <w:jc w:val="center"/>
        <w:rPr>
          <w:rFonts w:ascii="Garamond-Bold" w:hAnsi="Garamond-Bold" w:cs="Garamond-Bold"/>
          <w:b/>
          <w:bCs/>
          <w:kern w:val="0"/>
          <w:sz w:val="34"/>
          <w:szCs w:val="34"/>
        </w:rPr>
      </w:pPr>
      <w:r w:rsidRPr="00F04904">
        <w:rPr>
          <w:rFonts w:ascii="Garamond-Bold" w:hAnsi="Garamond-Bold" w:cs="Garamond-Bold"/>
          <w:b/>
          <w:bCs/>
          <w:noProof/>
          <w:kern w:val="0"/>
          <w:sz w:val="34"/>
          <w:szCs w:val="34"/>
        </w:rPr>
        <w:drawing>
          <wp:anchor distT="0" distB="0" distL="114300" distR="114300" simplePos="0" relativeHeight="251658240" behindDoc="1" locked="0" layoutInCell="1" allowOverlap="1" wp14:anchorId="472529C3" wp14:editId="5506C793">
            <wp:simplePos x="0" y="0"/>
            <wp:positionH relativeFrom="margin">
              <wp:align>center</wp:align>
            </wp:positionH>
            <wp:positionV relativeFrom="paragraph">
              <wp:posOffset>37465</wp:posOffset>
            </wp:positionV>
            <wp:extent cx="1287780" cy="1158240"/>
            <wp:effectExtent l="0" t="0" r="7620" b="3810"/>
            <wp:wrapTight wrapText="bothSides">
              <wp:wrapPolygon edited="0">
                <wp:start x="0" y="0"/>
                <wp:lineTo x="0" y="21316"/>
                <wp:lineTo x="21408" y="21316"/>
                <wp:lineTo x="21408" y="0"/>
                <wp:lineTo x="0" y="0"/>
              </wp:wrapPolygon>
            </wp:wrapTight>
            <wp:docPr id="10307851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7780" cy="1158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CB813" w14:textId="757F31BF" w:rsidR="00F04904" w:rsidRDefault="00F04904" w:rsidP="000435C0">
      <w:pPr>
        <w:autoSpaceDE w:val="0"/>
        <w:autoSpaceDN w:val="0"/>
        <w:adjustRightInd w:val="0"/>
        <w:spacing w:after="0" w:line="240" w:lineRule="auto"/>
        <w:jc w:val="center"/>
        <w:rPr>
          <w:rFonts w:ascii="Garamond-Bold" w:hAnsi="Garamond-Bold" w:cs="Garamond-Bold"/>
          <w:b/>
          <w:bCs/>
          <w:kern w:val="0"/>
          <w:sz w:val="34"/>
          <w:szCs w:val="34"/>
        </w:rPr>
      </w:pPr>
    </w:p>
    <w:p w14:paraId="647DB950" w14:textId="77777777" w:rsidR="00F04904" w:rsidRDefault="00F04904" w:rsidP="000435C0">
      <w:pPr>
        <w:autoSpaceDE w:val="0"/>
        <w:autoSpaceDN w:val="0"/>
        <w:adjustRightInd w:val="0"/>
        <w:spacing w:after="0" w:line="240" w:lineRule="auto"/>
        <w:jc w:val="center"/>
        <w:rPr>
          <w:rFonts w:ascii="Garamond-Bold" w:hAnsi="Garamond-Bold" w:cs="Garamond-Bold"/>
          <w:b/>
          <w:bCs/>
          <w:kern w:val="0"/>
          <w:sz w:val="34"/>
          <w:szCs w:val="34"/>
        </w:rPr>
      </w:pPr>
    </w:p>
    <w:p w14:paraId="628C4B5B" w14:textId="77777777" w:rsidR="00F04904" w:rsidRDefault="00F04904" w:rsidP="000435C0">
      <w:pPr>
        <w:autoSpaceDE w:val="0"/>
        <w:autoSpaceDN w:val="0"/>
        <w:adjustRightInd w:val="0"/>
        <w:spacing w:after="0" w:line="240" w:lineRule="auto"/>
        <w:jc w:val="center"/>
        <w:rPr>
          <w:rFonts w:ascii="Garamond-Bold" w:hAnsi="Garamond-Bold" w:cs="Garamond-Bold"/>
          <w:b/>
          <w:bCs/>
          <w:kern w:val="0"/>
          <w:sz w:val="34"/>
          <w:szCs w:val="34"/>
        </w:rPr>
      </w:pPr>
    </w:p>
    <w:p w14:paraId="4C79C42E" w14:textId="77777777" w:rsidR="00F04904" w:rsidRDefault="00F04904" w:rsidP="000435C0">
      <w:pPr>
        <w:autoSpaceDE w:val="0"/>
        <w:autoSpaceDN w:val="0"/>
        <w:adjustRightInd w:val="0"/>
        <w:spacing w:after="0" w:line="240" w:lineRule="auto"/>
        <w:jc w:val="center"/>
        <w:rPr>
          <w:rFonts w:ascii="Garamond-Bold" w:hAnsi="Garamond-Bold" w:cs="Garamond-Bold"/>
          <w:b/>
          <w:bCs/>
          <w:kern w:val="0"/>
          <w:sz w:val="34"/>
          <w:szCs w:val="34"/>
        </w:rPr>
      </w:pPr>
    </w:p>
    <w:p w14:paraId="0EC22686" w14:textId="77777777" w:rsidR="00F04904" w:rsidRDefault="00F04904" w:rsidP="000435C0">
      <w:pPr>
        <w:autoSpaceDE w:val="0"/>
        <w:autoSpaceDN w:val="0"/>
        <w:adjustRightInd w:val="0"/>
        <w:spacing w:after="0" w:line="240" w:lineRule="auto"/>
        <w:jc w:val="center"/>
        <w:rPr>
          <w:rFonts w:ascii="Garamond-Bold" w:hAnsi="Garamond-Bold" w:cs="Garamond-Bold"/>
          <w:b/>
          <w:bCs/>
          <w:kern w:val="0"/>
          <w:sz w:val="34"/>
          <w:szCs w:val="34"/>
        </w:rPr>
      </w:pPr>
    </w:p>
    <w:p w14:paraId="1C7F334E" w14:textId="77777777" w:rsidR="00F04904" w:rsidRPr="00337769" w:rsidRDefault="00F04904" w:rsidP="000435C0">
      <w:pPr>
        <w:autoSpaceDE w:val="0"/>
        <w:autoSpaceDN w:val="0"/>
        <w:adjustRightInd w:val="0"/>
        <w:spacing w:after="0" w:line="240" w:lineRule="auto"/>
        <w:jc w:val="center"/>
        <w:rPr>
          <w:rFonts w:ascii="Garamond" w:hAnsi="Garamond" w:cs="Garamond-Bold"/>
          <w:b/>
          <w:bCs/>
          <w:kern w:val="0"/>
          <w:sz w:val="34"/>
          <w:szCs w:val="34"/>
        </w:rPr>
      </w:pPr>
    </w:p>
    <w:p w14:paraId="0E422813" w14:textId="77777777" w:rsidR="00F04904" w:rsidRPr="00337769" w:rsidRDefault="00F04904" w:rsidP="00F04904">
      <w:pPr>
        <w:autoSpaceDE w:val="0"/>
        <w:autoSpaceDN w:val="0"/>
        <w:adjustRightInd w:val="0"/>
        <w:spacing w:after="0" w:line="240" w:lineRule="auto"/>
        <w:jc w:val="center"/>
        <w:rPr>
          <w:rFonts w:ascii="Garamond" w:hAnsi="Garamond" w:cs="Garamond"/>
          <w:kern w:val="0"/>
          <w:sz w:val="25"/>
          <w:szCs w:val="25"/>
        </w:rPr>
      </w:pPr>
      <w:r w:rsidRPr="00337769">
        <w:rPr>
          <w:rFonts w:ascii="Garamond" w:hAnsi="Garamond" w:cs="Garamond"/>
          <w:kern w:val="0"/>
          <w:sz w:val="25"/>
          <w:szCs w:val="25"/>
        </w:rPr>
        <w:t>UNIVERSIDADE DO ALGARVE</w:t>
      </w:r>
    </w:p>
    <w:p w14:paraId="1B082205" w14:textId="77777777" w:rsidR="00F04904" w:rsidRPr="00337769" w:rsidRDefault="00F04904" w:rsidP="00F04904">
      <w:pPr>
        <w:autoSpaceDE w:val="0"/>
        <w:autoSpaceDN w:val="0"/>
        <w:adjustRightInd w:val="0"/>
        <w:spacing w:after="0" w:line="240" w:lineRule="auto"/>
        <w:jc w:val="center"/>
        <w:rPr>
          <w:rFonts w:ascii="Garamond" w:hAnsi="Garamond" w:cs="Garamond"/>
          <w:kern w:val="0"/>
          <w:sz w:val="25"/>
          <w:szCs w:val="25"/>
        </w:rPr>
      </w:pPr>
      <w:r w:rsidRPr="00337769">
        <w:rPr>
          <w:rFonts w:ascii="Garamond" w:hAnsi="Garamond" w:cs="Garamond"/>
          <w:kern w:val="0"/>
          <w:sz w:val="25"/>
          <w:szCs w:val="25"/>
        </w:rPr>
        <w:t>FACULDADE DE CIÊNCIAS HUMANAS E SOCIAIS</w:t>
      </w:r>
    </w:p>
    <w:p w14:paraId="6D583E90" w14:textId="77777777" w:rsidR="00F04904" w:rsidRPr="00337769" w:rsidRDefault="00F04904" w:rsidP="00F04904">
      <w:pPr>
        <w:autoSpaceDE w:val="0"/>
        <w:autoSpaceDN w:val="0"/>
        <w:adjustRightInd w:val="0"/>
        <w:spacing w:after="0" w:line="240" w:lineRule="auto"/>
        <w:jc w:val="center"/>
        <w:rPr>
          <w:rFonts w:ascii="Garamond" w:hAnsi="Garamond" w:cs="Garamond-Bold"/>
          <w:b/>
          <w:bCs/>
          <w:kern w:val="0"/>
          <w:sz w:val="33"/>
          <w:szCs w:val="33"/>
        </w:rPr>
      </w:pPr>
    </w:p>
    <w:p w14:paraId="56DA3830" w14:textId="77777777" w:rsidR="00F04904" w:rsidRPr="00337769" w:rsidRDefault="00F04904" w:rsidP="00F04904">
      <w:pPr>
        <w:autoSpaceDE w:val="0"/>
        <w:autoSpaceDN w:val="0"/>
        <w:adjustRightInd w:val="0"/>
        <w:spacing w:after="0" w:line="240" w:lineRule="auto"/>
        <w:jc w:val="center"/>
        <w:rPr>
          <w:rFonts w:ascii="Garamond" w:hAnsi="Garamond" w:cs="Garamond-Bold"/>
          <w:b/>
          <w:bCs/>
          <w:kern w:val="0"/>
          <w:sz w:val="33"/>
          <w:szCs w:val="33"/>
        </w:rPr>
      </w:pPr>
    </w:p>
    <w:p w14:paraId="00676431" w14:textId="77777777" w:rsidR="00F04904" w:rsidRPr="00337769" w:rsidRDefault="00F04904" w:rsidP="00F04904">
      <w:pPr>
        <w:autoSpaceDE w:val="0"/>
        <w:autoSpaceDN w:val="0"/>
        <w:adjustRightInd w:val="0"/>
        <w:spacing w:after="0" w:line="240" w:lineRule="auto"/>
        <w:rPr>
          <w:rFonts w:ascii="Garamond" w:hAnsi="Garamond" w:cs="Garamond-Bold"/>
          <w:b/>
          <w:bCs/>
          <w:kern w:val="0"/>
          <w:sz w:val="33"/>
          <w:szCs w:val="33"/>
        </w:rPr>
      </w:pPr>
    </w:p>
    <w:p w14:paraId="2DA9B0F8" w14:textId="77777777" w:rsidR="00F04904" w:rsidRPr="00337769" w:rsidRDefault="00F04904" w:rsidP="00F04904">
      <w:pPr>
        <w:autoSpaceDE w:val="0"/>
        <w:autoSpaceDN w:val="0"/>
        <w:adjustRightInd w:val="0"/>
        <w:spacing w:after="0" w:line="240" w:lineRule="auto"/>
        <w:rPr>
          <w:rFonts w:ascii="Garamond" w:hAnsi="Garamond" w:cs="Garamond-Bold"/>
          <w:b/>
          <w:bCs/>
          <w:kern w:val="0"/>
          <w:sz w:val="33"/>
          <w:szCs w:val="33"/>
        </w:rPr>
      </w:pPr>
    </w:p>
    <w:p w14:paraId="32F323AA" w14:textId="77777777" w:rsidR="00F04904" w:rsidRPr="00337769" w:rsidRDefault="00F04904" w:rsidP="00F04904">
      <w:pPr>
        <w:autoSpaceDE w:val="0"/>
        <w:autoSpaceDN w:val="0"/>
        <w:adjustRightInd w:val="0"/>
        <w:spacing w:after="0" w:line="240" w:lineRule="auto"/>
        <w:rPr>
          <w:rFonts w:ascii="Garamond" w:hAnsi="Garamond" w:cs="Garamond-Bold"/>
          <w:b/>
          <w:bCs/>
          <w:kern w:val="0"/>
          <w:sz w:val="33"/>
          <w:szCs w:val="33"/>
        </w:rPr>
      </w:pPr>
    </w:p>
    <w:p w14:paraId="4ED0ACC4" w14:textId="77777777" w:rsidR="00F04904" w:rsidRPr="00337769" w:rsidRDefault="00F04904" w:rsidP="00F04904">
      <w:pPr>
        <w:autoSpaceDE w:val="0"/>
        <w:autoSpaceDN w:val="0"/>
        <w:adjustRightInd w:val="0"/>
        <w:spacing w:after="0" w:line="240" w:lineRule="auto"/>
        <w:rPr>
          <w:rFonts w:ascii="Garamond" w:hAnsi="Garamond" w:cs="Garamond-Bold"/>
          <w:b/>
          <w:bCs/>
          <w:kern w:val="0"/>
          <w:sz w:val="33"/>
          <w:szCs w:val="33"/>
        </w:rPr>
      </w:pPr>
    </w:p>
    <w:p w14:paraId="00CB4E66" w14:textId="77777777" w:rsidR="00F04904" w:rsidRPr="00337769" w:rsidRDefault="00F04904" w:rsidP="00F04904">
      <w:pPr>
        <w:autoSpaceDE w:val="0"/>
        <w:autoSpaceDN w:val="0"/>
        <w:adjustRightInd w:val="0"/>
        <w:spacing w:after="0" w:line="240" w:lineRule="auto"/>
        <w:rPr>
          <w:rFonts w:ascii="Garamond" w:hAnsi="Garamond" w:cs="Garamond-Bold"/>
          <w:b/>
          <w:bCs/>
          <w:kern w:val="0"/>
          <w:sz w:val="33"/>
          <w:szCs w:val="33"/>
        </w:rPr>
      </w:pPr>
    </w:p>
    <w:p w14:paraId="061DBAC1" w14:textId="77777777" w:rsidR="00F04904" w:rsidRPr="00337769" w:rsidRDefault="00F04904" w:rsidP="00F04904">
      <w:pPr>
        <w:autoSpaceDE w:val="0"/>
        <w:autoSpaceDN w:val="0"/>
        <w:adjustRightInd w:val="0"/>
        <w:spacing w:after="0" w:line="240" w:lineRule="auto"/>
        <w:rPr>
          <w:rFonts w:ascii="Garamond" w:hAnsi="Garamond" w:cs="Garamond-Bold"/>
          <w:b/>
          <w:bCs/>
          <w:kern w:val="0"/>
          <w:sz w:val="33"/>
          <w:szCs w:val="33"/>
        </w:rPr>
      </w:pPr>
    </w:p>
    <w:p w14:paraId="05A67223" w14:textId="0CAD5ED1" w:rsidR="00F04904" w:rsidRPr="00337769" w:rsidRDefault="00F04904" w:rsidP="00F04904">
      <w:pPr>
        <w:autoSpaceDE w:val="0"/>
        <w:autoSpaceDN w:val="0"/>
        <w:adjustRightInd w:val="0"/>
        <w:spacing w:after="0" w:line="240" w:lineRule="auto"/>
        <w:jc w:val="center"/>
        <w:rPr>
          <w:rFonts w:ascii="Garamond" w:hAnsi="Garamond" w:cs="Garamond-Bold"/>
          <w:b/>
          <w:bCs/>
          <w:kern w:val="0"/>
          <w:sz w:val="26"/>
          <w:szCs w:val="26"/>
        </w:rPr>
      </w:pPr>
      <w:r w:rsidRPr="00337769">
        <w:rPr>
          <w:rFonts w:ascii="Garamond" w:hAnsi="Garamond" w:cs="Garamond-Bold"/>
          <w:b/>
          <w:bCs/>
          <w:kern w:val="0"/>
          <w:sz w:val="33"/>
          <w:szCs w:val="33"/>
        </w:rPr>
        <w:t>O Impacto dos Eventos Heinrich nas Estratégias de Ocupação e Exploração Humana do Território no Sul da Península Ibérica</w:t>
      </w:r>
    </w:p>
    <w:p w14:paraId="61EC6232" w14:textId="77777777" w:rsidR="00F04904" w:rsidRPr="00337769" w:rsidRDefault="00F04904" w:rsidP="00F04904">
      <w:pPr>
        <w:autoSpaceDE w:val="0"/>
        <w:autoSpaceDN w:val="0"/>
        <w:adjustRightInd w:val="0"/>
        <w:spacing w:after="0" w:line="240" w:lineRule="auto"/>
        <w:rPr>
          <w:rFonts w:ascii="Garamond" w:hAnsi="Garamond" w:cs="Garamond-Bold"/>
          <w:b/>
          <w:bCs/>
          <w:kern w:val="0"/>
          <w:sz w:val="25"/>
          <w:szCs w:val="25"/>
        </w:rPr>
      </w:pPr>
    </w:p>
    <w:p w14:paraId="7A6FA877" w14:textId="77777777" w:rsidR="00ED0985" w:rsidRPr="00337769" w:rsidRDefault="00ED0985" w:rsidP="00F04904">
      <w:pPr>
        <w:autoSpaceDE w:val="0"/>
        <w:autoSpaceDN w:val="0"/>
        <w:adjustRightInd w:val="0"/>
        <w:spacing w:after="0" w:line="240" w:lineRule="auto"/>
        <w:rPr>
          <w:rFonts w:ascii="Garamond" w:hAnsi="Garamond" w:cs="Garamond-Bold"/>
          <w:b/>
          <w:bCs/>
          <w:kern w:val="0"/>
          <w:sz w:val="25"/>
          <w:szCs w:val="25"/>
        </w:rPr>
      </w:pPr>
    </w:p>
    <w:p w14:paraId="0064A923" w14:textId="77777777" w:rsidR="00F04904" w:rsidRPr="00337769" w:rsidRDefault="00F04904" w:rsidP="00F04904">
      <w:pPr>
        <w:autoSpaceDE w:val="0"/>
        <w:autoSpaceDN w:val="0"/>
        <w:adjustRightInd w:val="0"/>
        <w:spacing w:after="0" w:line="240" w:lineRule="auto"/>
        <w:rPr>
          <w:rFonts w:ascii="Garamond" w:hAnsi="Garamond" w:cs="Garamond-Bold"/>
          <w:b/>
          <w:bCs/>
          <w:kern w:val="0"/>
          <w:sz w:val="25"/>
          <w:szCs w:val="25"/>
        </w:rPr>
      </w:pPr>
    </w:p>
    <w:p w14:paraId="4FBA96D6" w14:textId="77777777" w:rsidR="00F04904" w:rsidRPr="00337769" w:rsidRDefault="00F04904" w:rsidP="00F04904">
      <w:pPr>
        <w:autoSpaceDE w:val="0"/>
        <w:autoSpaceDN w:val="0"/>
        <w:adjustRightInd w:val="0"/>
        <w:spacing w:after="0" w:line="240" w:lineRule="auto"/>
        <w:rPr>
          <w:rFonts w:ascii="Garamond" w:hAnsi="Garamond" w:cs="Garamond-Bold"/>
          <w:b/>
          <w:bCs/>
          <w:kern w:val="0"/>
          <w:sz w:val="25"/>
          <w:szCs w:val="25"/>
        </w:rPr>
      </w:pPr>
    </w:p>
    <w:p w14:paraId="5D756E66" w14:textId="6CDDEE8F" w:rsidR="00F04904" w:rsidRPr="00337769" w:rsidRDefault="00F04904" w:rsidP="00F04904">
      <w:pPr>
        <w:autoSpaceDE w:val="0"/>
        <w:autoSpaceDN w:val="0"/>
        <w:adjustRightInd w:val="0"/>
        <w:spacing w:after="0" w:line="240" w:lineRule="auto"/>
        <w:rPr>
          <w:rFonts w:ascii="Garamond" w:hAnsi="Garamond" w:cs="Garamond-Bold"/>
          <w:b/>
          <w:bCs/>
          <w:kern w:val="0"/>
          <w:sz w:val="25"/>
          <w:szCs w:val="25"/>
        </w:rPr>
      </w:pPr>
      <w:r w:rsidRPr="00337769">
        <w:rPr>
          <w:rFonts w:ascii="Garamond" w:hAnsi="Garamond" w:cs="Garamond-Bold"/>
          <w:b/>
          <w:bCs/>
          <w:kern w:val="0"/>
          <w:sz w:val="25"/>
          <w:szCs w:val="25"/>
        </w:rPr>
        <w:t>Daniela Filipa Silva Maio</w:t>
      </w:r>
    </w:p>
    <w:p w14:paraId="70292DEF" w14:textId="77777777" w:rsidR="00ED0985" w:rsidRPr="00337769" w:rsidRDefault="00ED0985" w:rsidP="00F04904">
      <w:pPr>
        <w:autoSpaceDE w:val="0"/>
        <w:autoSpaceDN w:val="0"/>
        <w:adjustRightInd w:val="0"/>
        <w:spacing w:after="0" w:line="240" w:lineRule="auto"/>
        <w:rPr>
          <w:rFonts w:ascii="Garamond" w:hAnsi="Garamond" w:cs="Garamond-Bold"/>
          <w:b/>
          <w:bCs/>
          <w:kern w:val="0"/>
          <w:sz w:val="25"/>
          <w:szCs w:val="25"/>
        </w:rPr>
      </w:pPr>
    </w:p>
    <w:p w14:paraId="44B63C5B" w14:textId="77777777" w:rsidR="00ED0985" w:rsidRPr="00337769" w:rsidRDefault="00ED0985" w:rsidP="00F04904">
      <w:pPr>
        <w:autoSpaceDE w:val="0"/>
        <w:autoSpaceDN w:val="0"/>
        <w:adjustRightInd w:val="0"/>
        <w:spacing w:after="0" w:line="240" w:lineRule="auto"/>
        <w:rPr>
          <w:rFonts w:ascii="Garamond" w:hAnsi="Garamond" w:cs="Garamond-Bold"/>
          <w:b/>
          <w:bCs/>
          <w:kern w:val="0"/>
          <w:sz w:val="25"/>
          <w:szCs w:val="25"/>
        </w:rPr>
      </w:pPr>
    </w:p>
    <w:p w14:paraId="23B9EFAD" w14:textId="77777777" w:rsidR="00ED0985" w:rsidRPr="00337769" w:rsidRDefault="00ED0985" w:rsidP="00F04904">
      <w:pPr>
        <w:autoSpaceDE w:val="0"/>
        <w:autoSpaceDN w:val="0"/>
        <w:adjustRightInd w:val="0"/>
        <w:spacing w:after="0" w:line="240" w:lineRule="auto"/>
        <w:rPr>
          <w:rFonts w:ascii="Garamond" w:hAnsi="Garamond" w:cs="Garamond-Bold"/>
          <w:b/>
          <w:bCs/>
          <w:kern w:val="0"/>
          <w:sz w:val="25"/>
          <w:szCs w:val="25"/>
        </w:rPr>
      </w:pPr>
    </w:p>
    <w:p w14:paraId="5B561A86" w14:textId="77777777" w:rsidR="00ED0985" w:rsidRPr="00337769" w:rsidRDefault="00ED0985" w:rsidP="00F04904">
      <w:pPr>
        <w:autoSpaceDE w:val="0"/>
        <w:autoSpaceDN w:val="0"/>
        <w:adjustRightInd w:val="0"/>
        <w:spacing w:after="0" w:line="240" w:lineRule="auto"/>
        <w:rPr>
          <w:rFonts w:ascii="Garamond" w:hAnsi="Garamond" w:cs="Garamond-Bold"/>
          <w:b/>
          <w:bCs/>
          <w:kern w:val="0"/>
          <w:sz w:val="25"/>
          <w:szCs w:val="25"/>
        </w:rPr>
      </w:pPr>
    </w:p>
    <w:p w14:paraId="0A457CD1" w14:textId="77777777" w:rsidR="00ED0985" w:rsidRPr="00337769" w:rsidRDefault="00ED0985" w:rsidP="00F04904">
      <w:pPr>
        <w:autoSpaceDE w:val="0"/>
        <w:autoSpaceDN w:val="0"/>
        <w:adjustRightInd w:val="0"/>
        <w:spacing w:after="0" w:line="240" w:lineRule="auto"/>
        <w:rPr>
          <w:rFonts w:ascii="Garamond" w:hAnsi="Garamond" w:cs="Garamond-Bold"/>
          <w:b/>
          <w:bCs/>
          <w:kern w:val="0"/>
          <w:sz w:val="25"/>
          <w:szCs w:val="25"/>
        </w:rPr>
      </w:pPr>
    </w:p>
    <w:p w14:paraId="2E7CDE67" w14:textId="77777777" w:rsidR="00ED0985" w:rsidRPr="00337769" w:rsidRDefault="00ED0985" w:rsidP="00F04904">
      <w:pPr>
        <w:autoSpaceDE w:val="0"/>
        <w:autoSpaceDN w:val="0"/>
        <w:adjustRightInd w:val="0"/>
        <w:spacing w:after="0" w:line="240" w:lineRule="auto"/>
        <w:rPr>
          <w:rFonts w:ascii="Garamond" w:hAnsi="Garamond" w:cs="Garamond-Bold"/>
          <w:b/>
          <w:bCs/>
          <w:kern w:val="0"/>
          <w:sz w:val="25"/>
          <w:szCs w:val="25"/>
        </w:rPr>
      </w:pPr>
    </w:p>
    <w:p w14:paraId="75D0AEED" w14:textId="77777777" w:rsidR="00ED0985" w:rsidRPr="00337769" w:rsidRDefault="00ED0985" w:rsidP="00F04904">
      <w:pPr>
        <w:autoSpaceDE w:val="0"/>
        <w:autoSpaceDN w:val="0"/>
        <w:adjustRightInd w:val="0"/>
        <w:spacing w:after="0" w:line="240" w:lineRule="auto"/>
        <w:rPr>
          <w:rFonts w:ascii="Garamond" w:hAnsi="Garamond" w:cs="Garamond-Bold"/>
          <w:b/>
          <w:bCs/>
          <w:kern w:val="0"/>
          <w:sz w:val="25"/>
          <w:szCs w:val="25"/>
        </w:rPr>
      </w:pPr>
    </w:p>
    <w:p w14:paraId="7D19160B" w14:textId="77777777" w:rsidR="00F04904" w:rsidRPr="00337769" w:rsidRDefault="00F04904" w:rsidP="00F04904">
      <w:pPr>
        <w:autoSpaceDE w:val="0"/>
        <w:autoSpaceDN w:val="0"/>
        <w:adjustRightInd w:val="0"/>
        <w:spacing w:after="0" w:line="240" w:lineRule="auto"/>
        <w:rPr>
          <w:rFonts w:ascii="Garamond" w:hAnsi="Garamond" w:cs="Garamond"/>
          <w:kern w:val="0"/>
          <w:sz w:val="25"/>
          <w:szCs w:val="25"/>
        </w:rPr>
      </w:pPr>
      <w:r w:rsidRPr="00337769">
        <w:rPr>
          <w:rFonts w:ascii="Garamond" w:hAnsi="Garamond" w:cs="Garamond"/>
          <w:kern w:val="0"/>
          <w:sz w:val="25"/>
          <w:szCs w:val="25"/>
        </w:rPr>
        <w:t>Dissertação de Doutoramento em Arqueologia</w:t>
      </w:r>
    </w:p>
    <w:p w14:paraId="466F9FC7" w14:textId="77777777" w:rsidR="00F04904" w:rsidRPr="00337769" w:rsidRDefault="00F04904" w:rsidP="00F04904">
      <w:pPr>
        <w:autoSpaceDE w:val="0"/>
        <w:autoSpaceDN w:val="0"/>
        <w:adjustRightInd w:val="0"/>
        <w:spacing w:after="0" w:line="240" w:lineRule="auto"/>
        <w:rPr>
          <w:rFonts w:ascii="Garamond" w:hAnsi="Garamond" w:cs="Garamond"/>
          <w:kern w:val="0"/>
          <w:sz w:val="24"/>
          <w:szCs w:val="24"/>
        </w:rPr>
      </w:pPr>
      <w:r w:rsidRPr="00337769">
        <w:rPr>
          <w:rFonts w:ascii="Garamond" w:hAnsi="Garamond" w:cs="Garamond"/>
          <w:kern w:val="0"/>
          <w:sz w:val="24"/>
          <w:szCs w:val="24"/>
        </w:rPr>
        <w:t>Trabalho efetuado sobre a orientação de</w:t>
      </w:r>
    </w:p>
    <w:p w14:paraId="435171D4" w14:textId="3B7B8464" w:rsidR="00F04904" w:rsidRPr="00337769" w:rsidRDefault="00F04904" w:rsidP="00F04904">
      <w:pPr>
        <w:autoSpaceDE w:val="0"/>
        <w:autoSpaceDN w:val="0"/>
        <w:adjustRightInd w:val="0"/>
        <w:spacing w:after="0" w:line="240" w:lineRule="auto"/>
        <w:rPr>
          <w:rFonts w:ascii="Garamond" w:hAnsi="Garamond" w:cs="Garamond"/>
          <w:kern w:val="0"/>
          <w:sz w:val="24"/>
          <w:szCs w:val="24"/>
        </w:rPr>
      </w:pPr>
      <w:r w:rsidRPr="00337769">
        <w:rPr>
          <w:rFonts w:ascii="Garamond" w:hAnsi="Garamond" w:cs="Garamond"/>
          <w:kern w:val="0"/>
          <w:sz w:val="24"/>
          <w:szCs w:val="24"/>
        </w:rPr>
        <w:t>Doutor</w:t>
      </w:r>
      <w:r w:rsidR="00ED0985" w:rsidRPr="00337769">
        <w:rPr>
          <w:rFonts w:ascii="Garamond" w:hAnsi="Garamond" w:cs="Garamond"/>
          <w:kern w:val="0"/>
          <w:sz w:val="24"/>
          <w:szCs w:val="24"/>
        </w:rPr>
        <w:t>a Célia Maria Alves Gonçalves</w:t>
      </w:r>
    </w:p>
    <w:p w14:paraId="7420DF49" w14:textId="1B62389C" w:rsidR="00ED0985" w:rsidRPr="00337769" w:rsidRDefault="00ED0985" w:rsidP="00F04904">
      <w:pPr>
        <w:autoSpaceDE w:val="0"/>
        <w:autoSpaceDN w:val="0"/>
        <w:adjustRightInd w:val="0"/>
        <w:spacing w:after="0" w:line="240" w:lineRule="auto"/>
        <w:rPr>
          <w:rFonts w:ascii="Garamond" w:hAnsi="Garamond" w:cs="Garamond"/>
          <w:kern w:val="0"/>
          <w:sz w:val="24"/>
          <w:szCs w:val="24"/>
        </w:rPr>
      </w:pPr>
      <w:r w:rsidRPr="00337769">
        <w:rPr>
          <w:rFonts w:ascii="Garamond" w:hAnsi="Garamond" w:cs="Garamond"/>
          <w:kern w:val="0"/>
          <w:sz w:val="24"/>
          <w:szCs w:val="24"/>
        </w:rPr>
        <w:t>Doutor João Miguel Mico Cascalheira</w:t>
      </w:r>
    </w:p>
    <w:p w14:paraId="216753C4" w14:textId="77777777" w:rsidR="00ED0985" w:rsidRPr="00337769" w:rsidRDefault="00ED0985" w:rsidP="00F04904">
      <w:pPr>
        <w:autoSpaceDE w:val="0"/>
        <w:autoSpaceDN w:val="0"/>
        <w:adjustRightInd w:val="0"/>
        <w:spacing w:after="0" w:line="240" w:lineRule="auto"/>
        <w:rPr>
          <w:rFonts w:ascii="Garamond" w:hAnsi="Garamond" w:cs="Garamond"/>
          <w:kern w:val="0"/>
          <w:sz w:val="24"/>
          <w:szCs w:val="24"/>
        </w:rPr>
      </w:pPr>
    </w:p>
    <w:p w14:paraId="2B6AECE1" w14:textId="77777777" w:rsidR="00ED0985" w:rsidRPr="00337769" w:rsidRDefault="00ED0985" w:rsidP="00F04904">
      <w:pPr>
        <w:autoSpaceDE w:val="0"/>
        <w:autoSpaceDN w:val="0"/>
        <w:adjustRightInd w:val="0"/>
        <w:spacing w:after="0" w:line="240" w:lineRule="auto"/>
        <w:rPr>
          <w:rFonts w:ascii="Garamond" w:hAnsi="Garamond" w:cs="Garamond"/>
          <w:kern w:val="0"/>
          <w:sz w:val="24"/>
          <w:szCs w:val="24"/>
        </w:rPr>
      </w:pPr>
    </w:p>
    <w:p w14:paraId="7D7E528F" w14:textId="77777777" w:rsidR="00ED0985" w:rsidRPr="00337769" w:rsidRDefault="00ED0985" w:rsidP="00F04904">
      <w:pPr>
        <w:autoSpaceDE w:val="0"/>
        <w:autoSpaceDN w:val="0"/>
        <w:adjustRightInd w:val="0"/>
        <w:spacing w:after="0" w:line="240" w:lineRule="auto"/>
        <w:rPr>
          <w:rFonts w:ascii="Garamond" w:hAnsi="Garamond" w:cs="Garamond"/>
          <w:kern w:val="0"/>
          <w:sz w:val="24"/>
          <w:szCs w:val="24"/>
        </w:rPr>
      </w:pPr>
    </w:p>
    <w:p w14:paraId="09D5169C" w14:textId="77777777" w:rsidR="00ED0985" w:rsidRPr="00337769" w:rsidRDefault="00ED0985" w:rsidP="00F04904">
      <w:pPr>
        <w:autoSpaceDE w:val="0"/>
        <w:autoSpaceDN w:val="0"/>
        <w:adjustRightInd w:val="0"/>
        <w:spacing w:after="0" w:line="240" w:lineRule="auto"/>
        <w:rPr>
          <w:rFonts w:ascii="Garamond" w:hAnsi="Garamond" w:cs="Garamond"/>
          <w:kern w:val="0"/>
          <w:sz w:val="24"/>
          <w:szCs w:val="24"/>
        </w:rPr>
      </w:pPr>
    </w:p>
    <w:p w14:paraId="47C2F5AE" w14:textId="77777777" w:rsidR="00ED0985" w:rsidRPr="00337769" w:rsidRDefault="00ED0985" w:rsidP="00F04904">
      <w:pPr>
        <w:autoSpaceDE w:val="0"/>
        <w:autoSpaceDN w:val="0"/>
        <w:adjustRightInd w:val="0"/>
        <w:spacing w:after="0" w:line="240" w:lineRule="auto"/>
        <w:rPr>
          <w:rFonts w:ascii="Garamond" w:hAnsi="Garamond" w:cs="Garamond"/>
          <w:kern w:val="0"/>
          <w:sz w:val="24"/>
          <w:szCs w:val="24"/>
        </w:rPr>
      </w:pPr>
    </w:p>
    <w:p w14:paraId="6AF4948E" w14:textId="124C263C" w:rsidR="00F04904" w:rsidRPr="00337769" w:rsidRDefault="00F04904" w:rsidP="00F04904">
      <w:pPr>
        <w:autoSpaceDE w:val="0"/>
        <w:autoSpaceDN w:val="0"/>
        <w:adjustRightInd w:val="0"/>
        <w:spacing w:after="0" w:line="240" w:lineRule="auto"/>
        <w:jc w:val="center"/>
        <w:rPr>
          <w:rFonts w:ascii="Garamond" w:hAnsi="Garamond" w:cs="Garamond-Bold"/>
          <w:b/>
          <w:bCs/>
          <w:kern w:val="0"/>
          <w:sz w:val="34"/>
          <w:szCs w:val="34"/>
        </w:rPr>
      </w:pPr>
      <w:r w:rsidRPr="00337769">
        <w:rPr>
          <w:rFonts w:ascii="Garamond" w:hAnsi="Garamond" w:cs="Garamond"/>
          <w:kern w:val="0"/>
          <w:sz w:val="25"/>
          <w:szCs w:val="25"/>
        </w:rPr>
        <w:t>20</w:t>
      </w:r>
      <w:r w:rsidR="00682C0A" w:rsidRPr="00337769">
        <w:rPr>
          <w:rFonts w:ascii="Garamond" w:hAnsi="Garamond" w:cs="Garamond"/>
          <w:kern w:val="0"/>
          <w:sz w:val="25"/>
          <w:szCs w:val="25"/>
        </w:rPr>
        <w:t>25</w:t>
      </w:r>
    </w:p>
    <w:p w14:paraId="272FC293" w14:textId="77777777" w:rsidR="00F04904" w:rsidRPr="00337769" w:rsidRDefault="00F04904" w:rsidP="000435C0">
      <w:pPr>
        <w:autoSpaceDE w:val="0"/>
        <w:autoSpaceDN w:val="0"/>
        <w:adjustRightInd w:val="0"/>
        <w:spacing w:after="0" w:line="240" w:lineRule="auto"/>
        <w:jc w:val="center"/>
        <w:rPr>
          <w:rFonts w:ascii="Garamond" w:hAnsi="Garamond" w:cs="Garamond-Bold"/>
          <w:b/>
          <w:bCs/>
          <w:kern w:val="0"/>
          <w:sz w:val="34"/>
          <w:szCs w:val="34"/>
        </w:rPr>
      </w:pPr>
    </w:p>
    <w:p w14:paraId="67855AD7" w14:textId="77777777" w:rsidR="00F04904" w:rsidRPr="00337769" w:rsidRDefault="00F04904" w:rsidP="000435C0">
      <w:pPr>
        <w:autoSpaceDE w:val="0"/>
        <w:autoSpaceDN w:val="0"/>
        <w:adjustRightInd w:val="0"/>
        <w:spacing w:after="0" w:line="240" w:lineRule="auto"/>
        <w:jc w:val="center"/>
        <w:rPr>
          <w:rFonts w:ascii="Garamond" w:hAnsi="Garamond" w:cs="Garamond-Bold"/>
          <w:b/>
          <w:bCs/>
          <w:kern w:val="0"/>
          <w:sz w:val="34"/>
          <w:szCs w:val="34"/>
        </w:rPr>
      </w:pPr>
    </w:p>
    <w:p w14:paraId="09E2E0E0"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39BEA614"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3902629B"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7392CE2A"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219F31FA"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6D9AAF0B"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6B24D424"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231C9B91"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67E451CE"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0926E6FD"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008FCD5E"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798421FD"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1DB678C9"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6A2BDF7C"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43AF045B"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3B015D4B"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3DB94BE4"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2C8E55BA"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7E52D1A9"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69A10BBE"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27B35D04"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6567DEFF"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0602987F"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3715EF8B"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364ECF03"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2CE974A9"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48790BAC"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2E2C57C4"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1EF2D4B4"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1D62AE45"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1CF865A7"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113716DF"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6D1D8416"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49BD67F1"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3D89466F" w14:textId="77777777" w:rsidR="00682C0A" w:rsidRPr="00337769" w:rsidRDefault="00682C0A" w:rsidP="000435C0">
      <w:pPr>
        <w:autoSpaceDE w:val="0"/>
        <w:autoSpaceDN w:val="0"/>
        <w:adjustRightInd w:val="0"/>
        <w:spacing w:after="0" w:line="240" w:lineRule="auto"/>
        <w:jc w:val="center"/>
        <w:rPr>
          <w:rFonts w:ascii="Garamond" w:hAnsi="Garamond" w:cs="Garamond-Bold"/>
          <w:b/>
          <w:bCs/>
          <w:kern w:val="0"/>
          <w:sz w:val="34"/>
          <w:szCs w:val="34"/>
        </w:rPr>
      </w:pPr>
    </w:p>
    <w:p w14:paraId="11EA6B26" w14:textId="77777777" w:rsidR="00F04904" w:rsidRPr="00337769" w:rsidRDefault="00F04904" w:rsidP="000435C0">
      <w:pPr>
        <w:autoSpaceDE w:val="0"/>
        <w:autoSpaceDN w:val="0"/>
        <w:adjustRightInd w:val="0"/>
        <w:spacing w:after="0" w:line="240" w:lineRule="auto"/>
        <w:jc w:val="center"/>
        <w:rPr>
          <w:rFonts w:ascii="Garamond" w:hAnsi="Garamond" w:cs="Garamond-Bold"/>
          <w:b/>
          <w:bCs/>
          <w:kern w:val="0"/>
          <w:sz w:val="34"/>
          <w:szCs w:val="34"/>
        </w:rPr>
      </w:pPr>
    </w:p>
    <w:p w14:paraId="20215F39" w14:textId="01FAE9DD" w:rsidR="000435C0" w:rsidRPr="00337769" w:rsidRDefault="000435C0" w:rsidP="000435C0">
      <w:pPr>
        <w:autoSpaceDE w:val="0"/>
        <w:autoSpaceDN w:val="0"/>
        <w:adjustRightInd w:val="0"/>
        <w:spacing w:after="0" w:line="240" w:lineRule="auto"/>
        <w:jc w:val="center"/>
        <w:rPr>
          <w:rFonts w:ascii="Garamond" w:hAnsi="Garamond" w:cs="Garamond-Bold"/>
          <w:b/>
          <w:bCs/>
          <w:kern w:val="0"/>
          <w:sz w:val="34"/>
          <w:szCs w:val="34"/>
        </w:rPr>
      </w:pPr>
      <w:r w:rsidRPr="00337769">
        <w:rPr>
          <w:rFonts w:ascii="Garamond" w:hAnsi="Garamond" w:cs="Garamond-Bold"/>
          <w:b/>
          <w:bCs/>
          <w:kern w:val="0"/>
          <w:sz w:val="34"/>
          <w:szCs w:val="34"/>
        </w:rPr>
        <w:t>O Impacto dos Eventos Heinrich nas Estratégias de Ocupação e Exploração Humana do Território no Sul da Península Ibérica</w:t>
      </w:r>
    </w:p>
    <w:p w14:paraId="2A211656" w14:textId="77777777" w:rsidR="000435C0" w:rsidRPr="00337769" w:rsidRDefault="000435C0" w:rsidP="000435C0">
      <w:pPr>
        <w:autoSpaceDE w:val="0"/>
        <w:autoSpaceDN w:val="0"/>
        <w:adjustRightInd w:val="0"/>
        <w:spacing w:after="0" w:line="240" w:lineRule="auto"/>
        <w:rPr>
          <w:rFonts w:ascii="Garamond" w:hAnsi="Garamond" w:cs="Garamond-Bold"/>
          <w:b/>
          <w:bCs/>
          <w:kern w:val="0"/>
          <w:sz w:val="34"/>
          <w:szCs w:val="34"/>
        </w:rPr>
      </w:pPr>
    </w:p>
    <w:p w14:paraId="2E8DBEE0" w14:textId="77777777" w:rsidR="000435C0" w:rsidRPr="00337769" w:rsidRDefault="000435C0" w:rsidP="000435C0">
      <w:pPr>
        <w:autoSpaceDE w:val="0"/>
        <w:autoSpaceDN w:val="0"/>
        <w:adjustRightInd w:val="0"/>
        <w:spacing w:after="0" w:line="240" w:lineRule="auto"/>
        <w:rPr>
          <w:rFonts w:ascii="Garamond" w:hAnsi="Garamond" w:cs="Garamond-Bold"/>
          <w:b/>
          <w:bCs/>
          <w:kern w:val="0"/>
          <w:sz w:val="34"/>
          <w:szCs w:val="34"/>
        </w:rPr>
      </w:pPr>
    </w:p>
    <w:p w14:paraId="4FEEC47C" w14:textId="77777777" w:rsidR="000435C0" w:rsidRPr="00337769" w:rsidRDefault="000435C0" w:rsidP="000435C0">
      <w:pPr>
        <w:autoSpaceDE w:val="0"/>
        <w:autoSpaceDN w:val="0"/>
        <w:adjustRightInd w:val="0"/>
        <w:spacing w:after="0" w:line="240" w:lineRule="auto"/>
        <w:rPr>
          <w:rFonts w:ascii="Garamond" w:hAnsi="Garamond" w:cs="Garamond-Bold"/>
          <w:b/>
          <w:bCs/>
          <w:kern w:val="0"/>
          <w:sz w:val="34"/>
          <w:szCs w:val="34"/>
        </w:rPr>
      </w:pPr>
    </w:p>
    <w:p w14:paraId="6586EB38" w14:textId="77777777" w:rsidR="000435C0" w:rsidRPr="00337769" w:rsidRDefault="000435C0" w:rsidP="000435C0">
      <w:pPr>
        <w:autoSpaceDE w:val="0"/>
        <w:autoSpaceDN w:val="0"/>
        <w:adjustRightInd w:val="0"/>
        <w:spacing w:after="0" w:line="240" w:lineRule="auto"/>
        <w:rPr>
          <w:rFonts w:ascii="Garamond" w:hAnsi="Garamond" w:cs="Garamond-Bold"/>
          <w:b/>
          <w:bCs/>
          <w:kern w:val="0"/>
          <w:sz w:val="34"/>
          <w:szCs w:val="34"/>
        </w:rPr>
      </w:pPr>
    </w:p>
    <w:p w14:paraId="5BA8A7F4" w14:textId="15F4A5BC"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r w:rsidRPr="00337769">
        <w:rPr>
          <w:rFonts w:ascii="Garamond" w:hAnsi="Garamond" w:cs="Garamond-Italic"/>
          <w:i/>
          <w:iCs/>
          <w:kern w:val="0"/>
          <w:sz w:val="25"/>
          <w:szCs w:val="25"/>
        </w:rPr>
        <w:t>Declaração de autoria do trabalho</w:t>
      </w:r>
    </w:p>
    <w:p w14:paraId="70402DAE"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r w:rsidRPr="00337769">
        <w:rPr>
          <w:rFonts w:ascii="Garamond" w:hAnsi="Garamond" w:cs="Garamond-Italic"/>
          <w:i/>
          <w:iCs/>
          <w:kern w:val="0"/>
          <w:sz w:val="25"/>
          <w:szCs w:val="25"/>
        </w:rPr>
        <w:t>Declaro ser a autora deste trabalho, que é original e inédito.</w:t>
      </w:r>
    </w:p>
    <w:p w14:paraId="69255795"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r w:rsidRPr="00337769">
        <w:rPr>
          <w:rFonts w:ascii="Garamond" w:hAnsi="Garamond" w:cs="Garamond-Italic"/>
          <w:i/>
          <w:iCs/>
          <w:kern w:val="0"/>
          <w:sz w:val="25"/>
          <w:szCs w:val="25"/>
        </w:rPr>
        <w:t>Autores e trabalhos consultados estão devidamente citados no texto e constam da listagem de</w:t>
      </w:r>
    </w:p>
    <w:p w14:paraId="589DD435"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r w:rsidRPr="00337769">
        <w:rPr>
          <w:rFonts w:ascii="Garamond" w:hAnsi="Garamond" w:cs="Garamond-Italic"/>
          <w:i/>
          <w:iCs/>
          <w:kern w:val="0"/>
          <w:sz w:val="25"/>
          <w:szCs w:val="25"/>
        </w:rPr>
        <w:t>referência incluída.</w:t>
      </w:r>
    </w:p>
    <w:p w14:paraId="45A2A9BD"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70ED6399"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1619422F"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1D306979"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0D197097"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53E53B82"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671B4220"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6328F2C0"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4F0A6538"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30E1C26D"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14BCE468"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00DBD2E2"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0A6EE059"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7AF987BD"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18DEF109"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744E972F"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69177BA6"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30119D12"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p>
    <w:p w14:paraId="39E2D05E" w14:textId="484A03A3"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r w:rsidRPr="00337769">
        <w:rPr>
          <w:rFonts w:ascii="Garamond" w:hAnsi="Garamond" w:cs="Garamond-Italic"/>
          <w:i/>
          <w:iCs/>
          <w:kern w:val="0"/>
          <w:sz w:val="25"/>
          <w:szCs w:val="25"/>
        </w:rPr>
        <w:t xml:space="preserve">Copyright </w:t>
      </w:r>
      <w:r w:rsidR="00ED0985" w:rsidRPr="00337769">
        <w:rPr>
          <w:rFonts w:ascii="Garamond" w:hAnsi="Garamond" w:cs="Garamond-Italic"/>
          <w:b/>
          <w:bCs/>
          <w:i/>
          <w:iCs/>
          <w:kern w:val="0"/>
          <w:sz w:val="25"/>
          <w:szCs w:val="25"/>
        </w:rPr>
        <w:t>Daniela Filipa Silva Maio</w:t>
      </w:r>
    </w:p>
    <w:p w14:paraId="4D607B31"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r w:rsidRPr="00337769">
        <w:rPr>
          <w:rFonts w:ascii="Garamond" w:hAnsi="Garamond" w:cs="Garamond-Italic"/>
          <w:i/>
          <w:iCs/>
          <w:kern w:val="0"/>
          <w:sz w:val="25"/>
          <w:szCs w:val="25"/>
        </w:rPr>
        <w:t>A Universidade do Algarve tem o direito, perpétuo e sem limites geográficos, de arquivar e</w:t>
      </w:r>
    </w:p>
    <w:p w14:paraId="0962E6DD"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r w:rsidRPr="00337769">
        <w:rPr>
          <w:rFonts w:ascii="Garamond" w:hAnsi="Garamond" w:cs="Garamond-Italic"/>
          <w:i/>
          <w:iCs/>
          <w:kern w:val="0"/>
          <w:sz w:val="25"/>
          <w:szCs w:val="25"/>
        </w:rPr>
        <w:t>publicitar este trabalho através de exemplares impressos reproduzidos em papel ou em forma</w:t>
      </w:r>
    </w:p>
    <w:p w14:paraId="323F5A84"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r w:rsidRPr="00337769">
        <w:rPr>
          <w:rFonts w:ascii="Garamond" w:hAnsi="Garamond" w:cs="Garamond-Italic"/>
          <w:i/>
          <w:iCs/>
          <w:kern w:val="0"/>
          <w:sz w:val="25"/>
          <w:szCs w:val="25"/>
        </w:rPr>
        <w:t>digital, ou por qualquer outro meio conhecido ou que venha a ser inventado, de o divulgar</w:t>
      </w:r>
    </w:p>
    <w:p w14:paraId="43805691" w14:textId="77777777" w:rsidR="000435C0" w:rsidRPr="00337769" w:rsidRDefault="000435C0" w:rsidP="000435C0">
      <w:pPr>
        <w:autoSpaceDE w:val="0"/>
        <w:autoSpaceDN w:val="0"/>
        <w:adjustRightInd w:val="0"/>
        <w:spacing w:after="0" w:line="240" w:lineRule="auto"/>
        <w:rPr>
          <w:rFonts w:ascii="Garamond" w:hAnsi="Garamond" w:cs="Garamond-Italic"/>
          <w:i/>
          <w:iCs/>
          <w:kern w:val="0"/>
          <w:sz w:val="25"/>
          <w:szCs w:val="25"/>
        </w:rPr>
      </w:pPr>
      <w:r w:rsidRPr="00337769">
        <w:rPr>
          <w:rFonts w:ascii="Garamond" w:hAnsi="Garamond" w:cs="Garamond-Italic"/>
          <w:i/>
          <w:iCs/>
          <w:kern w:val="0"/>
          <w:sz w:val="25"/>
          <w:szCs w:val="25"/>
        </w:rPr>
        <w:t>através de repositórios científicos e de admitir a sua cópia e distribuição com objetivos</w:t>
      </w:r>
    </w:p>
    <w:p w14:paraId="36AB22AA" w14:textId="51EC7050" w:rsidR="008A6E00" w:rsidRPr="00337769" w:rsidRDefault="000435C0" w:rsidP="000435C0">
      <w:pPr>
        <w:rPr>
          <w:rFonts w:ascii="Garamond" w:hAnsi="Garamond" w:cs="Garamond-Italic"/>
          <w:i/>
          <w:iCs/>
          <w:kern w:val="0"/>
          <w:sz w:val="25"/>
          <w:szCs w:val="25"/>
        </w:rPr>
      </w:pPr>
      <w:r w:rsidRPr="00337769">
        <w:rPr>
          <w:rFonts w:ascii="Garamond" w:hAnsi="Garamond" w:cs="Garamond-Italic"/>
          <w:i/>
          <w:iCs/>
          <w:kern w:val="0"/>
          <w:sz w:val="25"/>
          <w:szCs w:val="25"/>
        </w:rPr>
        <w:t>educacionais ou de investigação, não comerciais, desde que seja dado crédito ao autor e editor</w:t>
      </w:r>
      <w:r w:rsidR="00F04904" w:rsidRPr="00337769">
        <w:rPr>
          <w:rFonts w:ascii="Garamond" w:hAnsi="Garamond" w:cs="Garamond-Italic"/>
          <w:i/>
          <w:iCs/>
          <w:kern w:val="0"/>
          <w:sz w:val="25"/>
          <w:szCs w:val="25"/>
        </w:rPr>
        <w:t>.</w:t>
      </w:r>
    </w:p>
    <w:p w14:paraId="2659CF86" w14:textId="77777777" w:rsidR="00ED0985" w:rsidRPr="00337769" w:rsidRDefault="00ED0985" w:rsidP="000435C0">
      <w:pPr>
        <w:rPr>
          <w:rFonts w:ascii="Garamond" w:hAnsi="Garamond" w:cs="Garamond-Italic"/>
          <w:i/>
          <w:iCs/>
          <w:kern w:val="0"/>
          <w:sz w:val="25"/>
          <w:szCs w:val="25"/>
        </w:rPr>
      </w:pPr>
    </w:p>
    <w:p w14:paraId="313285FC" w14:textId="77777777" w:rsidR="00ED0985" w:rsidRPr="00337769" w:rsidRDefault="00ED0985" w:rsidP="000435C0">
      <w:pPr>
        <w:rPr>
          <w:rFonts w:ascii="Garamond" w:hAnsi="Garamond" w:cs="Garamond-Italic"/>
          <w:i/>
          <w:iCs/>
          <w:kern w:val="0"/>
          <w:sz w:val="25"/>
          <w:szCs w:val="25"/>
        </w:rPr>
      </w:pPr>
    </w:p>
    <w:p w14:paraId="27E47AEC" w14:textId="77777777" w:rsidR="00ED0985" w:rsidRPr="00337769" w:rsidRDefault="00ED0985" w:rsidP="000435C0">
      <w:pPr>
        <w:rPr>
          <w:rFonts w:ascii="Garamond" w:hAnsi="Garamond" w:cs="Garamond-Italic"/>
          <w:i/>
          <w:iCs/>
          <w:kern w:val="0"/>
          <w:sz w:val="25"/>
          <w:szCs w:val="25"/>
        </w:rPr>
      </w:pPr>
    </w:p>
    <w:p w14:paraId="28BFAFAA" w14:textId="77777777" w:rsidR="00ED0985" w:rsidRPr="00337769" w:rsidRDefault="00ED0985" w:rsidP="000435C0">
      <w:pPr>
        <w:rPr>
          <w:rFonts w:ascii="Garamond" w:hAnsi="Garamond" w:cs="Garamond-Italic"/>
          <w:i/>
          <w:iCs/>
          <w:kern w:val="0"/>
          <w:sz w:val="25"/>
          <w:szCs w:val="25"/>
        </w:rPr>
      </w:pPr>
    </w:p>
    <w:p w14:paraId="39C53EE6" w14:textId="77777777" w:rsidR="00ED0985" w:rsidRPr="00337769" w:rsidRDefault="00ED0985" w:rsidP="000435C0">
      <w:pPr>
        <w:rPr>
          <w:rFonts w:ascii="Garamond" w:hAnsi="Garamond" w:cs="Garamond-Italic"/>
          <w:i/>
          <w:iCs/>
          <w:kern w:val="0"/>
          <w:sz w:val="25"/>
          <w:szCs w:val="25"/>
        </w:rPr>
      </w:pPr>
    </w:p>
    <w:p w14:paraId="3D46B741" w14:textId="77777777" w:rsidR="00ED0985" w:rsidRPr="00337769" w:rsidRDefault="00ED0985" w:rsidP="000435C0">
      <w:pPr>
        <w:rPr>
          <w:rFonts w:ascii="Garamond" w:hAnsi="Garamond" w:cs="Garamond-Italic"/>
          <w:i/>
          <w:iCs/>
          <w:kern w:val="0"/>
          <w:sz w:val="25"/>
          <w:szCs w:val="25"/>
        </w:rPr>
      </w:pPr>
    </w:p>
    <w:p w14:paraId="24BA3C35" w14:textId="77777777" w:rsidR="00ED0985" w:rsidRPr="00337769" w:rsidRDefault="00ED0985" w:rsidP="000435C0">
      <w:pPr>
        <w:rPr>
          <w:rFonts w:ascii="Garamond" w:hAnsi="Garamond" w:cs="Garamond-Italic"/>
          <w:i/>
          <w:iCs/>
          <w:kern w:val="0"/>
          <w:sz w:val="25"/>
          <w:szCs w:val="25"/>
        </w:rPr>
      </w:pPr>
    </w:p>
    <w:p w14:paraId="1BDB9838" w14:textId="77777777" w:rsidR="00ED0985" w:rsidRPr="00337769" w:rsidRDefault="00ED0985" w:rsidP="000435C0">
      <w:pPr>
        <w:rPr>
          <w:rFonts w:ascii="Garamond" w:hAnsi="Garamond" w:cs="Garamond-Italic"/>
          <w:i/>
          <w:iCs/>
          <w:kern w:val="0"/>
          <w:sz w:val="25"/>
          <w:szCs w:val="25"/>
        </w:rPr>
      </w:pPr>
    </w:p>
    <w:p w14:paraId="7B0FCF61" w14:textId="77777777" w:rsidR="00ED0985" w:rsidRPr="00337769" w:rsidRDefault="00ED0985" w:rsidP="000435C0">
      <w:pPr>
        <w:rPr>
          <w:rFonts w:ascii="Garamond" w:hAnsi="Garamond" w:cs="Garamond-Italic"/>
          <w:i/>
          <w:iCs/>
          <w:kern w:val="0"/>
          <w:sz w:val="25"/>
          <w:szCs w:val="25"/>
        </w:rPr>
      </w:pPr>
    </w:p>
    <w:p w14:paraId="4504C024" w14:textId="77777777" w:rsidR="00ED0985" w:rsidRPr="00337769" w:rsidRDefault="00ED0985" w:rsidP="000435C0">
      <w:pPr>
        <w:rPr>
          <w:rFonts w:ascii="Garamond" w:hAnsi="Garamond" w:cs="Garamond-Italic"/>
          <w:i/>
          <w:iCs/>
          <w:kern w:val="0"/>
          <w:sz w:val="25"/>
          <w:szCs w:val="25"/>
        </w:rPr>
      </w:pPr>
    </w:p>
    <w:p w14:paraId="1A8D5761" w14:textId="77777777" w:rsidR="00ED0985" w:rsidRPr="00337769" w:rsidRDefault="00ED0985" w:rsidP="000435C0">
      <w:pPr>
        <w:rPr>
          <w:rFonts w:ascii="Garamond" w:hAnsi="Garamond" w:cs="Garamond-Italic"/>
          <w:i/>
          <w:iCs/>
          <w:kern w:val="0"/>
          <w:sz w:val="25"/>
          <w:szCs w:val="25"/>
        </w:rPr>
      </w:pPr>
    </w:p>
    <w:p w14:paraId="1C0F234C" w14:textId="77777777" w:rsidR="00ED0985" w:rsidRPr="00337769" w:rsidRDefault="00ED0985" w:rsidP="000435C0">
      <w:pPr>
        <w:rPr>
          <w:rFonts w:ascii="Garamond" w:hAnsi="Garamond" w:cs="Garamond-Italic"/>
          <w:i/>
          <w:iCs/>
          <w:kern w:val="0"/>
          <w:sz w:val="25"/>
          <w:szCs w:val="25"/>
        </w:rPr>
      </w:pPr>
    </w:p>
    <w:p w14:paraId="5CBF5C71" w14:textId="77777777" w:rsidR="00ED0985" w:rsidRPr="00337769" w:rsidRDefault="00ED0985" w:rsidP="000435C0">
      <w:pPr>
        <w:rPr>
          <w:rFonts w:ascii="Garamond" w:hAnsi="Garamond" w:cs="Garamond-Italic"/>
          <w:i/>
          <w:iCs/>
          <w:kern w:val="0"/>
          <w:sz w:val="25"/>
          <w:szCs w:val="25"/>
        </w:rPr>
      </w:pPr>
    </w:p>
    <w:p w14:paraId="1E8B389D" w14:textId="77777777" w:rsidR="00ED0985" w:rsidRPr="00337769" w:rsidRDefault="00ED0985" w:rsidP="000435C0">
      <w:pPr>
        <w:rPr>
          <w:rFonts w:ascii="Garamond" w:hAnsi="Garamond" w:cs="Garamond-Italic"/>
          <w:i/>
          <w:iCs/>
          <w:kern w:val="0"/>
          <w:sz w:val="25"/>
          <w:szCs w:val="25"/>
        </w:rPr>
      </w:pPr>
    </w:p>
    <w:p w14:paraId="660D806C" w14:textId="77777777" w:rsidR="00ED0985" w:rsidRPr="00337769" w:rsidRDefault="00ED0985" w:rsidP="000435C0">
      <w:pPr>
        <w:rPr>
          <w:rFonts w:ascii="Garamond" w:hAnsi="Garamond" w:cs="Garamond-Italic"/>
          <w:i/>
          <w:iCs/>
          <w:kern w:val="0"/>
          <w:sz w:val="25"/>
          <w:szCs w:val="25"/>
        </w:rPr>
      </w:pPr>
    </w:p>
    <w:p w14:paraId="2C49F6FE" w14:textId="77777777" w:rsidR="00682C0A" w:rsidRPr="00337769" w:rsidRDefault="00682C0A" w:rsidP="000435C0">
      <w:pPr>
        <w:rPr>
          <w:rFonts w:ascii="Garamond" w:hAnsi="Garamond" w:cs="Garamond-Italic"/>
          <w:i/>
          <w:iCs/>
          <w:kern w:val="0"/>
          <w:sz w:val="25"/>
          <w:szCs w:val="25"/>
        </w:rPr>
      </w:pPr>
    </w:p>
    <w:p w14:paraId="724D7CA0" w14:textId="77777777" w:rsidR="00682C0A" w:rsidRPr="00337769" w:rsidRDefault="00682C0A" w:rsidP="000435C0">
      <w:pPr>
        <w:rPr>
          <w:rFonts w:ascii="Garamond" w:hAnsi="Garamond" w:cs="Garamond-Italic"/>
          <w:i/>
          <w:iCs/>
          <w:kern w:val="0"/>
          <w:sz w:val="25"/>
          <w:szCs w:val="25"/>
        </w:rPr>
      </w:pPr>
    </w:p>
    <w:p w14:paraId="678E89BB" w14:textId="77777777" w:rsidR="00682C0A" w:rsidRPr="00337769" w:rsidRDefault="00682C0A" w:rsidP="000435C0">
      <w:pPr>
        <w:rPr>
          <w:rFonts w:ascii="Garamond" w:hAnsi="Garamond" w:cs="Garamond-Italic"/>
          <w:i/>
          <w:iCs/>
          <w:kern w:val="0"/>
          <w:sz w:val="25"/>
          <w:szCs w:val="25"/>
        </w:rPr>
      </w:pPr>
    </w:p>
    <w:p w14:paraId="507BB46E" w14:textId="77777777" w:rsidR="00682C0A" w:rsidRPr="00337769" w:rsidRDefault="00682C0A" w:rsidP="000435C0">
      <w:pPr>
        <w:rPr>
          <w:rFonts w:ascii="Garamond" w:hAnsi="Garamond" w:cs="Garamond-Italic"/>
          <w:i/>
          <w:iCs/>
          <w:kern w:val="0"/>
          <w:sz w:val="25"/>
          <w:szCs w:val="25"/>
        </w:rPr>
      </w:pPr>
    </w:p>
    <w:p w14:paraId="217B5361" w14:textId="77777777" w:rsidR="00682C0A" w:rsidRPr="00337769" w:rsidRDefault="00682C0A" w:rsidP="000435C0">
      <w:pPr>
        <w:rPr>
          <w:rFonts w:ascii="Garamond" w:hAnsi="Garamond" w:cs="Garamond-Italic"/>
          <w:i/>
          <w:iCs/>
          <w:kern w:val="0"/>
          <w:sz w:val="25"/>
          <w:szCs w:val="25"/>
        </w:rPr>
      </w:pPr>
    </w:p>
    <w:p w14:paraId="4349870E" w14:textId="77777777" w:rsidR="00682C0A" w:rsidRPr="00337769" w:rsidRDefault="00682C0A" w:rsidP="000435C0">
      <w:pPr>
        <w:rPr>
          <w:rFonts w:ascii="Garamond" w:hAnsi="Garamond" w:cs="Garamond-Italic"/>
          <w:i/>
          <w:iCs/>
          <w:kern w:val="0"/>
          <w:sz w:val="25"/>
          <w:szCs w:val="25"/>
        </w:rPr>
      </w:pPr>
    </w:p>
    <w:p w14:paraId="7F8B4C46" w14:textId="77777777" w:rsidR="00682C0A" w:rsidRPr="00337769" w:rsidRDefault="00682C0A" w:rsidP="000435C0">
      <w:pPr>
        <w:rPr>
          <w:rFonts w:ascii="Garamond" w:hAnsi="Garamond" w:cs="Garamond-Italic"/>
          <w:i/>
          <w:iCs/>
          <w:kern w:val="0"/>
          <w:sz w:val="25"/>
          <w:szCs w:val="25"/>
        </w:rPr>
      </w:pPr>
    </w:p>
    <w:p w14:paraId="1C94062C" w14:textId="77777777" w:rsidR="00682C0A" w:rsidRPr="00337769" w:rsidRDefault="00682C0A" w:rsidP="000435C0">
      <w:pPr>
        <w:rPr>
          <w:rFonts w:ascii="Garamond" w:hAnsi="Garamond" w:cs="Garamond-Italic"/>
          <w:i/>
          <w:iCs/>
          <w:kern w:val="0"/>
          <w:sz w:val="25"/>
          <w:szCs w:val="25"/>
        </w:rPr>
      </w:pPr>
    </w:p>
    <w:p w14:paraId="0A76CC65" w14:textId="77777777" w:rsidR="00061990" w:rsidRPr="00A16C3E" w:rsidRDefault="00061990" w:rsidP="00311243">
      <w:pPr>
        <w:rPr>
          <w:rFonts w:ascii="Garamond" w:hAnsi="Garamond" w:cs="Garamond-Italic"/>
          <w:i/>
          <w:iCs/>
          <w:kern w:val="0"/>
          <w:sz w:val="25"/>
          <w:szCs w:val="25"/>
        </w:rPr>
      </w:pPr>
    </w:p>
    <w:p w14:paraId="3900C8D3" w14:textId="77777777" w:rsidR="00061990" w:rsidRPr="00A16C3E" w:rsidRDefault="00061990" w:rsidP="00311243">
      <w:pPr>
        <w:rPr>
          <w:rFonts w:ascii="Garamond" w:hAnsi="Garamond" w:cs="Garamond-Italic"/>
          <w:i/>
          <w:iCs/>
          <w:kern w:val="0"/>
          <w:sz w:val="25"/>
          <w:szCs w:val="25"/>
        </w:rPr>
      </w:pPr>
    </w:p>
    <w:p w14:paraId="1F9BE79F" w14:textId="77777777" w:rsidR="00061990" w:rsidRPr="00A16C3E" w:rsidRDefault="00061990" w:rsidP="00311243">
      <w:pPr>
        <w:rPr>
          <w:rFonts w:ascii="Garamond" w:hAnsi="Garamond" w:cs="Garamond-Italic"/>
          <w:i/>
          <w:iCs/>
          <w:kern w:val="0"/>
          <w:sz w:val="25"/>
          <w:szCs w:val="25"/>
        </w:rPr>
      </w:pPr>
    </w:p>
    <w:p w14:paraId="2BA82E2C" w14:textId="77777777" w:rsidR="00061990" w:rsidRPr="00A16C3E" w:rsidRDefault="00061990" w:rsidP="00311243">
      <w:pPr>
        <w:rPr>
          <w:rFonts w:ascii="Garamond" w:hAnsi="Garamond" w:cs="Garamond-Italic"/>
          <w:i/>
          <w:iCs/>
          <w:kern w:val="0"/>
          <w:sz w:val="25"/>
          <w:szCs w:val="25"/>
        </w:rPr>
      </w:pPr>
    </w:p>
    <w:p w14:paraId="15836CA8" w14:textId="77777777" w:rsidR="00061990" w:rsidRPr="00A16C3E" w:rsidRDefault="00061990" w:rsidP="00311243">
      <w:pPr>
        <w:rPr>
          <w:rFonts w:ascii="Garamond" w:hAnsi="Garamond" w:cs="Garamond-Italic"/>
          <w:i/>
          <w:iCs/>
          <w:kern w:val="0"/>
          <w:sz w:val="25"/>
          <w:szCs w:val="25"/>
        </w:rPr>
      </w:pPr>
    </w:p>
    <w:p w14:paraId="1841DF8E" w14:textId="77777777" w:rsidR="00061990" w:rsidRPr="00A16C3E" w:rsidRDefault="00061990" w:rsidP="00311243">
      <w:pPr>
        <w:rPr>
          <w:rFonts w:ascii="Garamond" w:hAnsi="Garamond" w:cs="Garamond-Italic"/>
          <w:i/>
          <w:iCs/>
          <w:kern w:val="0"/>
          <w:sz w:val="25"/>
          <w:szCs w:val="25"/>
        </w:rPr>
      </w:pPr>
    </w:p>
    <w:p w14:paraId="0FA881A0" w14:textId="77777777" w:rsidR="00061990" w:rsidRPr="00A16C3E" w:rsidRDefault="00061990" w:rsidP="00311243">
      <w:pPr>
        <w:rPr>
          <w:rFonts w:ascii="Garamond" w:hAnsi="Garamond" w:cs="Garamond-Italic"/>
          <w:i/>
          <w:iCs/>
          <w:kern w:val="0"/>
          <w:sz w:val="25"/>
          <w:szCs w:val="25"/>
        </w:rPr>
      </w:pPr>
    </w:p>
    <w:p w14:paraId="5D21AB6C" w14:textId="77777777" w:rsidR="00061990" w:rsidRPr="00A16C3E" w:rsidRDefault="00061990" w:rsidP="00311243">
      <w:pPr>
        <w:rPr>
          <w:rFonts w:ascii="Garamond" w:hAnsi="Garamond" w:cs="Garamond-Italic"/>
          <w:i/>
          <w:iCs/>
          <w:kern w:val="0"/>
          <w:sz w:val="25"/>
          <w:szCs w:val="25"/>
        </w:rPr>
      </w:pPr>
    </w:p>
    <w:p w14:paraId="56E78CCF" w14:textId="77777777" w:rsidR="00061990" w:rsidRPr="00A16C3E" w:rsidRDefault="00061990" w:rsidP="00311243">
      <w:pPr>
        <w:rPr>
          <w:rFonts w:ascii="Garamond" w:hAnsi="Garamond" w:cs="Garamond-Italic"/>
          <w:i/>
          <w:iCs/>
          <w:kern w:val="0"/>
          <w:sz w:val="25"/>
          <w:szCs w:val="25"/>
        </w:rPr>
      </w:pPr>
    </w:p>
    <w:p w14:paraId="39C11753" w14:textId="79E9173E" w:rsidR="00061990" w:rsidRDefault="00061990" w:rsidP="00061990">
      <w:pPr>
        <w:jc w:val="right"/>
        <w:rPr>
          <w:rFonts w:ascii="Garamond" w:hAnsi="Garamond" w:cs="Garamond-Italic"/>
          <w:i/>
          <w:iCs/>
          <w:kern w:val="0"/>
          <w:sz w:val="25"/>
          <w:szCs w:val="25"/>
          <w:lang w:val="en-US"/>
        </w:rPr>
      </w:pPr>
      <w:r w:rsidRPr="00061990">
        <w:rPr>
          <w:rFonts w:ascii="Garamond" w:hAnsi="Garamond" w:cs="Garamond-Italic"/>
          <w:i/>
          <w:iCs/>
          <w:kern w:val="0"/>
          <w:sz w:val="25"/>
          <w:szCs w:val="25"/>
          <w:lang w:val="en-US"/>
        </w:rPr>
        <w:t xml:space="preserve">'Get it down. Take chances. It may be bad, but it's the only way you can do anything </w:t>
      </w:r>
      <w:proofErr w:type="gramStart"/>
      <w:r w:rsidRPr="00061990">
        <w:rPr>
          <w:rFonts w:ascii="Garamond" w:hAnsi="Garamond" w:cs="Garamond-Italic"/>
          <w:i/>
          <w:iCs/>
          <w:kern w:val="0"/>
          <w:sz w:val="25"/>
          <w:szCs w:val="25"/>
          <w:lang w:val="en-US"/>
        </w:rPr>
        <w:t>really good</w:t>
      </w:r>
      <w:proofErr w:type="gramEnd"/>
      <w:r w:rsidRPr="00061990">
        <w:rPr>
          <w:rFonts w:ascii="Garamond" w:hAnsi="Garamond" w:cs="Garamond-Italic"/>
          <w:i/>
          <w:iCs/>
          <w:kern w:val="0"/>
          <w:sz w:val="25"/>
          <w:szCs w:val="25"/>
          <w:lang w:val="en-US"/>
        </w:rPr>
        <w:t>.' –William Faulkner</w:t>
      </w:r>
    </w:p>
    <w:p w14:paraId="358C010D" w14:textId="014A7539" w:rsidR="006D2827" w:rsidRPr="00311243" w:rsidRDefault="006D2827" w:rsidP="00061990">
      <w:pPr>
        <w:jc w:val="right"/>
        <w:rPr>
          <w:rFonts w:ascii="Garamond" w:hAnsi="Garamond" w:cs="Garamond-Italic"/>
          <w:i/>
          <w:iCs/>
          <w:kern w:val="0"/>
          <w:sz w:val="25"/>
          <w:szCs w:val="25"/>
          <w:lang w:val="en-US"/>
        </w:rPr>
      </w:pPr>
    </w:p>
    <w:p w14:paraId="424BFAAE" w14:textId="77777777" w:rsidR="00061990" w:rsidRPr="00A16C3E" w:rsidRDefault="00061990" w:rsidP="00682C0A">
      <w:pPr>
        <w:jc w:val="center"/>
        <w:rPr>
          <w:rFonts w:ascii="Garamond" w:hAnsi="Garamond" w:cs="Garamond-Italic"/>
          <w:b/>
          <w:bCs/>
          <w:kern w:val="0"/>
          <w:sz w:val="25"/>
          <w:szCs w:val="25"/>
          <w:lang w:val="en-US"/>
        </w:rPr>
      </w:pPr>
    </w:p>
    <w:p w14:paraId="4343DCEC" w14:textId="1B37AF47" w:rsidR="00F04904" w:rsidRPr="00337769" w:rsidRDefault="00682C0A" w:rsidP="00682C0A">
      <w:pPr>
        <w:jc w:val="center"/>
        <w:rPr>
          <w:rFonts w:ascii="Garamond" w:hAnsi="Garamond" w:cs="Garamond-Italic"/>
          <w:b/>
          <w:bCs/>
          <w:kern w:val="0"/>
          <w:sz w:val="25"/>
          <w:szCs w:val="25"/>
        </w:rPr>
      </w:pPr>
      <w:r w:rsidRPr="000271F5">
        <w:rPr>
          <w:rFonts w:ascii="Garamond" w:hAnsi="Garamond" w:cs="Garamond-Italic"/>
          <w:b/>
          <w:bCs/>
          <w:kern w:val="0"/>
          <w:sz w:val="25"/>
          <w:szCs w:val="25"/>
        </w:rPr>
        <w:t>AGRADECIMENTOS</w:t>
      </w:r>
    </w:p>
    <w:p w14:paraId="3430B14C" w14:textId="77777777" w:rsidR="00F04904" w:rsidRPr="00337769" w:rsidRDefault="00F04904" w:rsidP="000435C0">
      <w:pPr>
        <w:rPr>
          <w:rFonts w:ascii="Garamond" w:hAnsi="Garamond" w:cs="Garamond-Italic"/>
          <w:i/>
          <w:iCs/>
          <w:kern w:val="0"/>
          <w:sz w:val="25"/>
          <w:szCs w:val="25"/>
        </w:rPr>
      </w:pPr>
    </w:p>
    <w:p w14:paraId="048F55BC" w14:textId="6D3EE608" w:rsidR="00F04904" w:rsidRDefault="001404CA" w:rsidP="00453AB6">
      <w:pPr>
        <w:jc w:val="both"/>
        <w:rPr>
          <w:rFonts w:ascii="Garamond" w:hAnsi="Garamond" w:cs="Garamond-Italic"/>
          <w:i/>
          <w:iCs/>
          <w:kern w:val="0"/>
          <w:sz w:val="25"/>
          <w:szCs w:val="25"/>
        </w:rPr>
      </w:pPr>
      <w:r w:rsidRPr="00337769">
        <w:rPr>
          <w:rFonts w:ascii="Garamond" w:hAnsi="Garamond" w:cs="Garamond-Italic"/>
          <w:i/>
          <w:iCs/>
          <w:kern w:val="0"/>
          <w:sz w:val="25"/>
          <w:szCs w:val="25"/>
        </w:rPr>
        <w:t xml:space="preserve">Quando era pequenina queria ter uma máquina do tempo </w:t>
      </w:r>
      <w:r w:rsidR="00201F72">
        <w:rPr>
          <w:rFonts w:ascii="Garamond" w:hAnsi="Garamond" w:cs="Garamond-Italic"/>
          <w:i/>
          <w:iCs/>
          <w:kern w:val="0"/>
          <w:sz w:val="25"/>
          <w:szCs w:val="25"/>
        </w:rPr>
        <w:t xml:space="preserve">para viver </w:t>
      </w:r>
      <w:r w:rsidR="006410D6">
        <w:rPr>
          <w:rFonts w:ascii="Garamond" w:hAnsi="Garamond" w:cs="Garamond-Italic"/>
          <w:i/>
          <w:iCs/>
          <w:kern w:val="0"/>
          <w:sz w:val="25"/>
          <w:szCs w:val="25"/>
        </w:rPr>
        <w:t>em diferentes</w:t>
      </w:r>
      <w:r w:rsidR="00201F72">
        <w:rPr>
          <w:rFonts w:ascii="Garamond" w:hAnsi="Garamond" w:cs="Garamond-Italic"/>
          <w:i/>
          <w:iCs/>
          <w:kern w:val="0"/>
          <w:sz w:val="25"/>
          <w:szCs w:val="25"/>
        </w:rPr>
        <w:t xml:space="preserve"> época</w:t>
      </w:r>
      <w:r w:rsidR="006410D6">
        <w:rPr>
          <w:rFonts w:ascii="Garamond" w:hAnsi="Garamond" w:cs="Garamond-Italic"/>
          <w:i/>
          <w:iCs/>
          <w:kern w:val="0"/>
          <w:sz w:val="25"/>
          <w:szCs w:val="25"/>
        </w:rPr>
        <w:t>s. D</w:t>
      </w:r>
      <w:r w:rsidR="00201F72">
        <w:rPr>
          <w:rFonts w:ascii="Garamond" w:hAnsi="Garamond" w:cs="Garamond-Italic"/>
          <w:i/>
          <w:iCs/>
          <w:kern w:val="0"/>
          <w:sz w:val="25"/>
          <w:szCs w:val="25"/>
        </w:rPr>
        <w:t xml:space="preserve">epois cresci </w:t>
      </w:r>
      <w:r w:rsidR="00201F72" w:rsidRPr="00201F72">
        <w:rPr>
          <w:rFonts w:ascii="Garamond" w:hAnsi="Garamond" w:cs="Garamond-Italic"/>
          <w:i/>
          <w:iCs/>
          <w:kern w:val="0"/>
          <w:sz w:val="25"/>
          <w:szCs w:val="25"/>
        </w:rPr>
        <w:t>(só em idade, claramente) e tornei</w:t>
      </w:r>
      <w:r w:rsidR="006410D6">
        <w:rPr>
          <w:rFonts w:ascii="Garamond" w:hAnsi="Garamond" w:cs="Garamond-Italic"/>
          <w:i/>
          <w:iCs/>
          <w:kern w:val="0"/>
          <w:sz w:val="25"/>
          <w:szCs w:val="25"/>
        </w:rPr>
        <w:t>-</w:t>
      </w:r>
      <w:r w:rsidR="00201F72" w:rsidRPr="00201F72">
        <w:rPr>
          <w:rFonts w:ascii="Garamond" w:hAnsi="Garamond" w:cs="Garamond-Italic"/>
          <w:i/>
          <w:iCs/>
          <w:kern w:val="0"/>
          <w:sz w:val="25"/>
          <w:szCs w:val="25"/>
        </w:rPr>
        <w:t>me arqueóloga</w:t>
      </w:r>
      <w:r w:rsidR="00201F72">
        <w:rPr>
          <w:rFonts w:ascii="Garamond" w:hAnsi="Garamond" w:cs="Garamond-Italic"/>
          <w:i/>
          <w:iCs/>
          <w:kern w:val="0"/>
          <w:sz w:val="25"/>
          <w:szCs w:val="25"/>
        </w:rPr>
        <w:t>, para</w:t>
      </w:r>
      <w:r w:rsidR="00201F72" w:rsidRPr="00201F72">
        <w:t xml:space="preserve"> </w:t>
      </w:r>
      <w:r w:rsidR="00201F72" w:rsidRPr="00201F72">
        <w:rPr>
          <w:rFonts w:ascii="Garamond" w:hAnsi="Garamond" w:cs="Garamond-Italic"/>
          <w:i/>
          <w:iCs/>
          <w:kern w:val="0"/>
          <w:sz w:val="25"/>
          <w:szCs w:val="25"/>
        </w:rPr>
        <w:t xml:space="preserve">que eu mesma </w:t>
      </w:r>
      <w:r w:rsidR="006410D6">
        <w:rPr>
          <w:rFonts w:ascii="Garamond" w:hAnsi="Garamond" w:cs="Garamond-Italic"/>
          <w:i/>
          <w:iCs/>
          <w:kern w:val="0"/>
          <w:sz w:val="25"/>
          <w:szCs w:val="25"/>
        </w:rPr>
        <w:t>pudesse</w:t>
      </w:r>
      <w:r w:rsidR="00201F72" w:rsidRPr="00201F72">
        <w:rPr>
          <w:rFonts w:ascii="Garamond" w:hAnsi="Garamond" w:cs="Garamond-Italic"/>
          <w:i/>
          <w:iCs/>
          <w:kern w:val="0"/>
          <w:sz w:val="25"/>
          <w:szCs w:val="25"/>
        </w:rPr>
        <w:t xml:space="preserve"> contar parte da história</w:t>
      </w:r>
      <w:r w:rsidR="00201F72">
        <w:rPr>
          <w:rFonts w:ascii="Garamond" w:hAnsi="Garamond" w:cs="Garamond-Italic"/>
          <w:i/>
          <w:iCs/>
          <w:kern w:val="0"/>
          <w:sz w:val="25"/>
          <w:szCs w:val="25"/>
        </w:rPr>
        <w:t>. Mas,</w:t>
      </w:r>
      <w:r>
        <w:rPr>
          <w:rFonts w:ascii="Garamond" w:hAnsi="Garamond" w:cs="Garamond-Italic"/>
          <w:i/>
          <w:iCs/>
          <w:kern w:val="0"/>
          <w:sz w:val="25"/>
          <w:szCs w:val="25"/>
        </w:rPr>
        <w:t xml:space="preserve"> </w:t>
      </w:r>
      <w:r w:rsidR="00201F72">
        <w:rPr>
          <w:rFonts w:ascii="Garamond" w:hAnsi="Garamond" w:cs="Garamond-Italic"/>
          <w:i/>
          <w:iCs/>
          <w:kern w:val="0"/>
          <w:sz w:val="25"/>
          <w:szCs w:val="25"/>
        </w:rPr>
        <w:t>à semelhança de</w:t>
      </w:r>
      <w:r>
        <w:rPr>
          <w:rFonts w:ascii="Garamond" w:hAnsi="Garamond" w:cs="Garamond-Italic"/>
          <w:i/>
          <w:iCs/>
          <w:kern w:val="0"/>
          <w:sz w:val="25"/>
          <w:szCs w:val="25"/>
        </w:rPr>
        <w:t xml:space="preserve"> todas as histórias</w:t>
      </w:r>
      <w:r w:rsidR="00061990">
        <w:rPr>
          <w:rFonts w:ascii="Garamond" w:hAnsi="Garamond" w:cs="Garamond-Italic"/>
          <w:i/>
          <w:iCs/>
          <w:kern w:val="0"/>
          <w:sz w:val="25"/>
          <w:szCs w:val="25"/>
        </w:rPr>
        <w:t>,</w:t>
      </w:r>
      <w:r>
        <w:rPr>
          <w:rFonts w:ascii="Garamond" w:hAnsi="Garamond" w:cs="Garamond-Italic"/>
          <w:i/>
          <w:iCs/>
          <w:kern w:val="0"/>
          <w:sz w:val="25"/>
          <w:szCs w:val="25"/>
        </w:rPr>
        <w:t xml:space="preserve"> </w:t>
      </w:r>
      <w:r w:rsidR="00201F72">
        <w:rPr>
          <w:rFonts w:ascii="Garamond" w:hAnsi="Garamond" w:cs="Garamond-Italic"/>
          <w:i/>
          <w:iCs/>
          <w:kern w:val="0"/>
          <w:sz w:val="25"/>
          <w:szCs w:val="25"/>
        </w:rPr>
        <w:t>não</w:t>
      </w:r>
      <w:r w:rsidR="006410D6">
        <w:rPr>
          <w:rFonts w:ascii="Garamond" w:hAnsi="Garamond" w:cs="Garamond-Italic"/>
          <w:i/>
          <w:iCs/>
          <w:kern w:val="0"/>
          <w:sz w:val="25"/>
          <w:szCs w:val="25"/>
        </w:rPr>
        <w:t xml:space="preserve"> a </w:t>
      </w:r>
      <w:r w:rsidR="00201F72">
        <w:rPr>
          <w:rFonts w:ascii="Garamond" w:hAnsi="Garamond" w:cs="Garamond-Italic"/>
          <w:i/>
          <w:iCs/>
          <w:kern w:val="0"/>
          <w:sz w:val="25"/>
          <w:szCs w:val="25"/>
        </w:rPr>
        <w:t>poderia contar sozinha</w:t>
      </w:r>
      <w:r w:rsidR="00061990">
        <w:rPr>
          <w:rFonts w:ascii="Garamond" w:hAnsi="Garamond" w:cs="Garamond-Italic"/>
          <w:i/>
          <w:iCs/>
          <w:kern w:val="0"/>
          <w:sz w:val="25"/>
          <w:szCs w:val="25"/>
        </w:rPr>
        <w:t>. E</w:t>
      </w:r>
      <w:r>
        <w:rPr>
          <w:rFonts w:ascii="Garamond" w:hAnsi="Garamond" w:cs="Garamond-Italic"/>
          <w:i/>
          <w:iCs/>
          <w:kern w:val="0"/>
          <w:sz w:val="25"/>
          <w:szCs w:val="25"/>
        </w:rPr>
        <w:t>ntão</w:t>
      </w:r>
      <w:r w:rsidR="00061990">
        <w:rPr>
          <w:rFonts w:ascii="Garamond" w:hAnsi="Garamond" w:cs="Garamond-Italic"/>
          <w:i/>
          <w:iCs/>
          <w:kern w:val="0"/>
          <w:sz w:val="25"/>
          <w:szCs w:val="25"/>
        </w:rPr>
        <w:t>,</w:t>
      </w:r>
      <w:r>
        <w:rPr>
          <w:rFonts w:ascii="Garamond" w:hAnsi="Garamond" w:cs="Garamond-Italic"/>
          <w:i/>
          <w:iCs/>
          <w:kern w:val="0"/>
          <w:sz w:val="25"/>
          <w:szCs w:val="25"/>
        </w:rPr>
        <w:t xml:space="preserve"> gostaria de agradecer a um certo número de pessoas.</w:t>
      </w:r>
    </w:p>
    <w:p w14:paraId="27D75B51" w14:textId="2A27DA06" w:rsidR="00061990" w:rsidRDefault="001404CA" w:rsidP="00453AB6">
      <w:pPr>
        <w:jc w:val="both"/>
        <w:rPr>
          <w:rFonts w:ascii="Garamond" w:hAnsi="Garamond" w:cs="Garamond-Italic"/>
          <w:i/>
          <w:iCs/>
          <w:kern w:val="0"/>
          <w:sz w:val="25"/>
          <w:szCs w:val="25"/>
        </w:rPr>
      </w:pPr>
      <w:r>
        <w:rPr>
          <w:rFonts w:ascii="Garamond" w:hAnsi="Garamond" w:cs="Garamond-Italic"/>
          <w:i/>
          <w:iCs/>
          <w:kern w:val="0"/>
          <w:sz w:val="25"/>
          <w:szCs w:val="25"/>
        </w:rPr>
        <w:t>Em primeiro lugar, gostaria de agradecer aos meus magníficos orientadores</w:t>
      </w:r>
      <w:r w:rsidR="00061990">
        <w:rPr>
          <w:rFonts w:ascii="Garamond" w:hAnsi="Garamond" w:cs="Garamond-Italic"/>
          <w:i/>
          <w:iCs/>
          <w:kern w:val="0"/>
          <w:sz w:val="25"/>
          <w:szCs w:val="25"/>
        </w:rPr>
        <w:t xml:space="preserve">, </w:t>
      </w:r>
      <w:r>
        <w:rPr>
          <w:rFonts w:ascii="Garamond" w:hAnsi="Garamond" w:cs="Garamond-Italic"/>
          <w:i/>
          <w:iCs/>
          <w:kern w:val="0"/>
          <w:sz w:val="25"/>
          <w:szCs w:val="25"/>
        </w:rPr>
        <w:t>Célia e João</w:t>
      </w:r>
      <w:r w:rsidR="00061990">
        <w:rPr>
          <w:rFonts w:ascii="Garamond" w:hAnsi="Garamond" w:cs="Garamond-Italic"/>
          <w:i/>
          <w:iCs/>
          <w:kern w:val="0"/>
          <w:sz w:val="25"/>
          <w:szCs w:val="25"/>
        </w:rPr>
        <w:t>,</w:t>
      </w:r>
      <w:r w:rsidR="00440F26">
        <w:rPr>
          <w:rFonts w:ascii="Garamond" w:hAnsi="Garamond" w:cs="Garamond-Italic"/>
          <w:i/>
          <w:iCs/>
          <w:kern w:val="0"/>
          <w:sz w:val="25"/>
          <w:szCs w:val="25"/>
        </w:rPr>
        <w:t xml:space="preserve"> que mesmo à distância foram orientando este trabalho, com conselhos, sugestões e apreciações sempre com uma sabedoria inigualável</w:t>
      </w:r>
      <w:r w:rsidR="002B3008">
        <w:rPr>
          <w:rFonts w:ascii="Garamond" w:hAnsi="Garamond" w:cs="Garamond-Italic"/>
          <w:i/>
          <w:iCs/>
          <w:kern w:val="0"/>
          <w:sz w:val="25"/>
          <w:szCs w:val="25"/>
        </w:rPr>
        <w:t>, que permitiram que esta “história” tivesse um princípio, meio e fim.</w:t>
      </w:r>
      <w:r w:rsidR="00440F26">
        <w:rPr>
          <w:rFonts w:ascii="Garamond" w:hAnsi="Garamond" w:cs="Garamond-Italic"/>
          <w:i/>
          <w:iCs/>
          <w:kern w:val="0"/>
          <w:sz w:val="25"/>
          <w:szCs w:val="25"/>
        </w:rPr>
        <w:t xml:space="preserve"> Devo-lhes agradecer, sobretudo</w:t>
      </w:r>
      <w:r w:rsidR="002B3008">
        <w:rPr>
          <w:rFonts w:ascii="Garamond" w:hAnsi="Garamond" w:cs="Garamond-Italic"/>
          <w:i/>
          <w:iCs/>
          <w:kern w:val="0"/>
          <w:sz w:val="25"/>
          <w:szCs w:val="25"/>
        </w:rPr>
        <w:t>, pela sua disponibilidade, que no meio de tanto trabalho sempre tiveram tempo para me orientar e responder as minhas dúvidas (e que foram muitas!).</w:t>
      </w:r>
      <w:r w:rsidR="003B725F">
        <w:rPr>
          <w:rFonts w:ascii="Garamond" w:hAnsi="Garamond" w:cs="Garamond-Italic"/>
          <w:i/>
          <w:iCs/>
          <w:kern w:val="0"/>
          <w:sz w:val="25"/>
          <w:szCs w:val="25"/>
        </w:rPr>
        <w:t xml:space="preserve"> Foi um processo demorado, e nem sempre fácil, por ter </w:t>
      </w:r>
      <w:r w:rsidR="00514193">
        <w:rPr>
          <w:rFonts w:ascii="Garamond" w:hAnsi="Garamond" w:cs="Garamond-Italic"/>
          <w:i/>
          <w:iCs/>
          <w:kern w:val="0"/>
          <w:sz w:val="25"/>
          <w:szCs w:val="25"/>
        </w:rPr>
        <w:t>de</w:t>
      </w:r>
      <w:r w:rsidR="003B725F">
        <w:rPr>
          <w:rFonts w:ascii="Garamond" w:hAnsi="Garamond" w:cs="Garamond-Italic"/>
          <w:i/>
          <w:iCs/>
          <w:kern w:val="0"/>
          <w:sz w:val="25"/>
          <w:szCs w:val="25"/>
        </w:rPr>
        <w:t xml:space="preserve"> conciliar com o trabalho, e por isso, agradeço-lhes o facto de me terem dado o tempo que precisava para escrever a tese.</w:t>
      </w:r>
    </w:p>
    <w:p w14:paraId="63FA9D92" w14:textId="2449A908" w:rsidR="002B3008" w:rsidRDefault="002B3008" w:rsidP="00453AB6">
      <w:pPr>
        <w:jc w:val="both"/>
        <w:rPr>
          <w:rFonts w:ascii="Garamond" w:hAnsi="Garamond" w:cs="Garamond-Italic"/>
          <w:i/>
          <w:iCs/>
          <w:kern w:val="0"/>
          <w:sz w:val="25"/>
          <w:szCs w:val="25"/>
        </w:rPr>
      </w:pPr>
      <w:r>
        <w:rPr>
          <w:rFonts w:ascii="Garamond" w:hAnsi="Garamond" w:cs="Garamond-Italic"/>
          <w:i/>
          <w:iCs/>
          <w:kern w:val="0"/>
          <w:sz w:val="25"/>
          <w:szCs w:val="25"/>
        </w:rPr>
        <w:t xml:space="preserve">Em segundo lugar, ao professor Nuno Bicho, </w:t>
      </w:r>
      <w:r w:rsidR="003B725F" w:rsidRPr="003B725F">
        <w:rPr>
          <w:rFonts w:ascii="Garamond" w:hAnsi="Garamond" w:cs="Garamond-Italic"/>
          <w:i/>
          <w:iCs/>
          <w:kern w:val="0"/>
          <w:sz w:val="25"/>
          <w:szCs w:val="25"/>
        </w:rPr>
        <w:t xml:space="preserve">um profissional de excelência </w:t>
      </w:r>
      <w:r w:rsidR="003B725F">
        <w:rPr>
          <w:rFonts w:ascii="Garamond" w:hAnsi="Garamond" w:cs="Garamond-Italic"/>
          <w:i/>
          <w:iCs/>
          <w:kern w:val="0"/>
          <w:sz w:val="25"/>
          <w:szCs w:val="25"/>
        </w:rPr>
        <w:t xml:space="preserve">e um grande exemplo a seguir, agradeço-lhe </w:t>
      </w:r>
      <w:r>
        <w:rPr>
          <w:rFonts w:ascii="Garamond" w:hAnsi="Garamond" w:cs="Garamond-Italic"/>
          <w:i/>
          <w:iCs/>
          <w:kern w:val="0"/>
          <w:sz w:val="25"/>
          <w:szCs w:val="25"/>
        </w:rPr>
        <w:t xml:space="preserve">pela oportunidade de </w:t>
      </w:r>
      <w:r w:rsidR="006410D6">
        <w:rPr>
          <w:rFonts w:ascii="Garamond" w:hAnsi="Garamond" w:cs="Garamond-Italic"/>
          <w:i/>
          <w:iCs/>
          <w:kern w:val="0"/>
          <w:sz w:val="25"/>
          <w:szCs w:val="25"/>
        </w:rPr>
        <w:t>trabalho e por puder pertencer ao</w:t>
      </w:r>
      <w:r>
        <w:rPr>
          <w:rFonts w:ascii="Garamond" w:hAnsi="Garamond" w:cs="Garamond-Italic"/>
          <w:i/>
          <w:iCs/>
          <w:kern w:val="0"/>
          <w:sz w:val="25"/>
          <w:szCs w:val="25"/>
        </w:rPr>
        <w:t xml:space="preserve"> </w:t>
      </w:r>
      <w:proofErr w:type="spellStart"/>
      <w:r>
        <w:rPr>
          <w:rFonts w:ascii="Garamond" w:hAnsi="Garamond" w:cs="Garamond-Italic"/>
          <w:i/>
          <w:iCs/>
          <w:kern w:val="0"/>
          <w:sz w:val="25"/>
          <w:szCs w:val="25"/>
        </w:rPr>
        <w:t>ICArEHB</w:t>
      </w:r>
      <w:proofErr w:type="spellEnd"/>
      <w:r>
        <w:rPr>
          <w:rFonts w:ascii="Garamond" w:hAnsi="Garamond" w:cs="Garamond-Italic"/>
          <w:i/>
          <w:iCs/>
          <w:kern w:val="0"/>
          <w:sz w:val="25"/>
          <w:szCs w:val="25"/>
        </w:rPr>
        <w:t xml:space="preserve">, foram anos intensos, mas sem dúvida, de um enriquecimento a nível pessoal e profissional. </w:t>
      </w:r>
    </w:p>
    <w:p w14:paraId="145EF35A" w14:textId="00A30212" w:rsidR="00120C75" w:rsidRDefault="002B3008" w:rsidP="00453AB6">
      <w:pPr>
        <w:jc w:val="both"/>
        <w:rPr>
          <w:rFonts w:ascii="Garamond" w:hAnsi="Garamond" w:cs="Garamond-Italic"/>
          <w:i/>
          <w:iCs/>
          <w:kern w:val="0"/>
          <w:sz w:val="25"/>
          <w:szCs w:val="25"/>
        </w:rPr>
      </w:pPr>
      <w:r>
        <w:rPr>
          <w:rFonts w:ascii="Garamond" w:hAnsi="Garamond" w:cs="Garamond-Italic"/>
          <w:i/>
          <w:iCs/>
          <w:kern w:val="0"/>
          <w:sz w:val="25"/>
          <w:szCs w:val="25"/>
        </w:rPr>
        <w:t xml:space="preserve">Como não podia deixar de ser, </w:t>
      </w:r>
      <w:r w:rsidR="003B725F">
        <w:rPr>
          <w:rFonts w:ascii="Garamond" w:hAnsi="Garamond" w:cs="Garamond-Italic"/>
          <w:i/>
          <w:iCs/>
          <w:kern w:val="0"/>
          <w:sz w:val="25"/>
          <w:szCs w:val="25"/>
        </w:rPr>
        <w:t>gostaria de agradecer a</w:t>
      </w:r>
      <w:r w:rsidR="00120C75">
        <w:rPr>
          <w:rFonts w:ascii="Garamond" w:hAnsi="Garamond" w:cs="Garamond-Italic"/>
          <w:i/>
          <w:iCs/>
          <w:kern w:val="0"/>
          <w:sz w:val="25"/>
          <w:szCs w:val="25"/>
        </w:rPr>
        <w:t xml:space="preserve"> </w:t>
      </w:r>
      <w:r>
        <w:rPr>
          <w:rFonts w:ascii="Garamond" w:hAnsi="Garamond" w:cs="Garamond-Italic"/>
          <w:i/>
          <w:iCs/>
          <w:kern w:val="0"/>
          <w:sz w:val="25"/>
          <w:szCs w:val="25"/>
        </w:rPr>
        <w:t xml:space="preserve">TODOS os membros do </w:t>
      </w:r>
      <w:proofErr w:type="spellStart"/>
      <w:r>
        <w:rPr>
          <w:rFonts w:ascii="Garamond" w:hAnsi="Garamond" w:cs="Garamond-Italic"/>
          <w:i/>
          <w:iCs/>
          <w:kern w:val="0"/>
          <w:sz w:val="25"/>
          <w:szCs w:val="25"/>
        </w:rPr>
        <w:t>ICArEHB</w:t>
      </w:r>
      <w:proofErr w:type="spellEnd"/>
      <w:r w:rsidR="00120C75" w:rsidRPr="00120C75">
        <w:rPr>
          <w:rFonts w:ascii="Garamond" w:hAnsi="Garamond" w:cs="Garamond-Italic"/>
          <w:i/>
          <w:iCs/>
          <w:kern w:val="0"/>
          <w:sz w:val="25"/>
          <w:szCs w:val="25"/>
        </w:rPr>
        <w:t xml:space="preserve"> (que hoje são muitos para que os possa enumerar, mas acreditem estão cá todos</w:t>
      </w:r>
      <w:r w:rsidR="00120C75">
        <w:rPr>
          <w:rFonts w:ascii="Garamond" w:hAnsi="Garamond" w:cs="Garamond-Italic"/>
          <w:i/>
          <w:iCs/>
          <w:kern w:val="0"/>
          <w:sz w:val="25"/>
          <w:szCs w:val="25"/>
        </w:rPr>
        <w:t>)</w:t>
      </w:r>
      <w:r w:rsidR="00120C75" w:rsidRPr="00120C75">
        <w:rPr>
          <w:rFonts w:ascii="Garamond" w:hAnsi="Garamond" w:cs="Garamond-Italic"/>
          <w:i/>
          <w:iCs/>
          <w:kern w:val="0"/>
          <w:sz w:val="25"/>
          <w:szCs w:val="25"/>
        </w:rPr>
        <w:t xml:space="preserve"> foi um privilégio puder conhecer cada um de vocês, conviver e aprender,</w:t>
      </w:r>
      <w:r w:rsidR="00120C75">
        <w:rPr>
          <w:rFonts w:ascii="Garamond" w:hAnsi="Garamond" w:cs="Garamond-Italic"/>
          <w:i/>
          <w:iCs/>
          <w:kern w:val="0"/>
          <w:sz w:val="25"/>
          <w:szCs w:val="25"/>
        </w:rPr>
        <w:t xml:space="preserve"> partilhar experiências</w:t>
      </w:r>
      <w:r w:rsidR="00514193">
        <w:rPr>
          <w:rFonts w:ascii="Garamond" w:hAnsi="Garamond" w:cs="Garamond-Italic"/>
          <w:i/>
          <w:iCs/>
          <w:kern w:val="0"/>
          <w:sz w:val="25"/>
          <w:szCs w:val="25"/>
        </w:rPr>
        <w:t>…. Vocês</w:t>
      </w:r>
      <w:r w:rsidR="00120C75">
        <w:rPr>
          <w:rFonts w:ascii="Garamond" w:hAnsi="Garamond" w:cs="Garamond-Italic"/>
          <w:i/>
          <w:iCs/>
          <w:kern w:val="0"/>
          <w:sz w:val="25"/>
          <w:szCs w:val="25"/>
        </w:rPr>
        <w:t xml:space="preserve">, sem dúvida, que fizeram com que me sentisse em casa!  </w:t>
      </w:r>
    </w:p>
    <w:p w14:paraId="63F886B6" w14:textId="64BF193D" w:rsidR="00E37387" w:rsidRDefault="00120C75" w:rsidP="00453AB6">
      <w:pPr>
        <w:jc w:val="both"/>
        <w:rPr>
          <w:rFonts w:ascii="Garamond" w:hAnsi="Garamond" w:cs="Garamond-Italic"/>
          <w:i/>
          <w:iCs/>
          <w:kern w:val="0"/>
          <w:sz w:val="25"/>
          <w:szCs w:val="25"/>
        </w:rPr>
      </w:pPr>
      <w:r>
        <w:rPr>
          <w:rFonts w:ascii="Garamond" w:hAnsi="Garamond" w:cs="Garamond-Italic"/>
          <w:i/>
          <w:iCs/>
          <w:kern w:val="0"/>
          <w:sz w:val="25"/>
          <w:szCs w:val="25"/>
        </w:rPr>
        <w:t xml:space="preserve">Em particular, tenho de agradecer aos meus colegas de doutoramento. O caminho nem sempre é fácil e nem sempre conseguimos manter a ideia original, mas é este desafio que permite que possamos evoluir. Estou grata por ter partilhado esta </w:t>
      </w:r>
      <w:r w:rsidR="00514193">
        <w:rPr>
          <w:rFonts w:ascii="Garamond" w:hAnsi="Garamond" w:cs="Garamond-Italic"/>
          <w:i/>
          <w:iCs/>
          <w:kern w:val="0"/>
          <w:sz w:val="25"/>
          <w:szCs w:val="25"/>
        </w:rPr>
        <w:t>experiência</w:t>
      </w:r>
      <w:r>
        <w:rPr>
          <w:rFonts w:ascii="Garamond" w:hAnsi="Garamond" w:cs="Garamond-Italic"/>
          <w:i/>
          <w:iCs/>
          <w:kern w:val="0"/>
          <w:sz w:val="25"/>
          <w:szCs w:val="25"/>
        </w:rPr>
        <w:t xml:space="preserve"> com cada um de vocês, porque me </w:t>
      </w:r>
      <w:r w:rsidR="00514193">
        <w:rPr>
          <w:rFonts w:ascii="Garamond" w:hAnsi="Garamond" w:cs="Garamond-Italic"/>
          <w:i/>
          <w:iCs/>
          <w:kern w:val="0"/>
          <w:sz w:val="25"/>
          <w:szCs w:val="25"/>
        </w:rPr>
        <w:t xml:space="preserve">inspiraram e apoiaram, e permitiram que não me sentisse sozinha em todo o processo (por favor sintam-se todos enumerados). </w:t>
      </w:r>
      <w:r w:rsidR="00E37387">
        <w:rPr>
          <w:rFonts w:ascii="Garamond" w:hAnsi="Garamond" w:cs="Garamond-Italic"/>
          <w:i/>
          <w:iCs/>
          <w:kern w:val="0"/>
          <w:sz w:val="25"/>
          <w:szCs w:val="25"/>
        </w:rPr>
        <w:t xml:space="preserve">Mais concretamente, gostaria de agradecer à Helena que partilha </w:t>
      </w:r>
      <w:r w:rsidR="00514193">
        <w:rPr>
          <w:rFonts w:ascii="Garamond" w:hAnsi="Garamond" w:cs="Garamond-Italic"/>
          <w:i/>
          <w:iCs/>
          <w:kern w:val="0"/>
          <w:sz w:val="25"/>
          <w:szCs w:val="25"/>
        </w:rPr>
        <w:t>comigo o gosto</w:t>
      </w:r>
      <w:r w:rsidR="00E37387">
        <w:rPr>
          <w:rFonts w:ascii="Garamond" w:hAnsi="Garamond" w:cs="Garamond-Italic"/>
          <w:i/>
          <w:iCs/>
          <w:kern w:val="0"/>
          <w:sz w:val="25"/>
          <w:szCs w:val="25"/>
        </w:rPr>
        <w:t xml:space="preserve"> pelos SIG, e foram muitas as horas a criar mapas, a </w:t>
      </w:r>
      <w:r w:rsidR="00514193">
        <w:rPr>
          <w:rFonts w:ascii="Garamond" w:hAnsi="Garamond" w:cs="Garamond-Italic"/>
          <w:i/>
          <w:iCs/>
          <w:kern w:val="0"/>
          <w:sz w:val="25"/>
          <w:szCs w:val="25"/>
        </w:rPr>
        <w:t>retificá-los</w:t>
      </w:r>
      <w:r w:rsidR="00E37387">
        <w:rPr>
          <w:rFonts w:ascii="Garamond" w:hAnsi="Garamond" w:cs="Garamond-Italic"/>
          <w:i/>
          <w:iCs/>
          <w:kern w:val="0"/>
          <w:sz w:val="25"/>
          <w:szCs w:val="25"/>
        </w:rPr>
        <w:t xml:space="preserve"> e a festejar quando chegávamos a algum resultado.</w:t>
      </w:r>
    </w:p>
    <w:p w14:paraId="7667F675" w14:textId="58D56D3B" w:rsidR="00BD1151" w:rsidRDefault="00BD1151" w:rsidP="00453AB6">
      <w:pPr>
        <w:jc w:val="both"/>
        <w:rPr>
          <w:rFonts w:ascii="Garamond" w:hAnsi="Garamond" w:cs="Garamond-Italic"/>
          <w:i/>
          <w:iCs/>
          <w:kern w:val="0"/>
          <w:sz w:val="25"/>
          <w:szCs w:val="25"/>
        </w:rPr>
      </w:pPr>
      <w:r>
        <w:rPr>
          <w:rFonts w:ascii="Garamond" w:hAnsi="Garamond" w:cs="Garamond-Italic"/>
          <w:i/>
          <w:iCs/>
          <w:kern w:val="0"/>
          <w:sz w:val="25"/>
          <w:szCs w:val="25"/>
        </w:rPr>
        <w:t xml:space="preserve">Fazer o doutoramento é difícil, fazê-lo enquanto trabalho em simultâneo foi uma loucura. Mas, por ser tão desafiante permitiu-me valorizar ainda mais este trabalho. Pelos sítios onde tive </w:t>
      </w:r>
      <w:r w:rsidR="00D86D23">
        <w:rPr>
          <w:rFonts w:ascii="Garamond" w:hAnsi="Garamond" w:cs="Garamond-Italic"/>
          <w:i/>
          <w:iCs/>
          <w:kern w:val="0"/>
          <w:sz w:val="25"/>
          <w:szCs w:val="25"/>
        </w:rPr>
        <w:t>a oportunidade</w:t>
      </w:r>
      <w:r>
        <w:rPr>
          <w:rFonts w:ascii="Garamond" w:hAnsi="Garamond" w:cs="Garamond-Italic"/>
          <w:i/>
          <w:iCs/>
          <w:kern w:val="0"/>
          <w:sz w:val="25"/>
          <w:szCs w:val="25"/>
        </w:rPr>
        <w:t xml:space="preserve"> de trabalhar agradeço as aprendizagens, as lições de </w:t>
      </w:r>
      <w:r w:rsidR="003770CB">
        <w:rPr>
          <w:rFonts w:ascii="Garamond" w:hAnsi="Garamond" w:cs="Garamond-Italic"/>
          <w:i/>
          <w:iCs/>
          <w:kern w:val="0"/>
          <w:sz w:val="25"/>
          <w:szCs w:val="25"/>
        </w:rPr>
        <w:t>vida, e</w:t>
      </w:r>
      <w:r>
        <w:rPr>
          <w:rFonts w:ascii="Garamond" w:hAnsi="Garamond" w:cs="Garamond-Italic"/>
          <w:i/>
          <w:iCs/>
          <w:kern w:val="0"/>
          <w:sz w:val="25"/>
          <w:szCs w:val="25"/>
        </w:rPr>
        <w:t xml:space="preserve"> as pessoas – sobretudo as pessoas –</w:t>
      </w:r>
      <w:r w:rsidR="00D86D23">
        <w:rPr>
          <w:rFonts w:ascii="Garamond" w:hAnsi="Garamond" w:cs="Garamond-Italic"/>
          <w:i/>
          <w:iCs/>
          <w:kern w:val="0"/>
          <w:sz w:val="25"/>
          <w:szCs w:val="25"/>
        </w:rPr>
        <w:t xml:space="preserve"> levo tudo isto para a vida!</w:t>
      </w:r>
    </w:p>
    <w:p w14:paraId="153D7CF5" w14:textId="4C45F0D5" w:rsidR="00DC5E7E" w:rsidRDefault="00514193" w:rsidP="00453AB6">
      <w:pPr>
        <w:jc w:val="both"/>
        <w:rPr>
          <w:rFonts w:ascii="Garamond" w:hAnsi="Garamond" w:cs="Garamond-Italic"/>
          <w:i/>
          <w:iCs/>
          <w:kern w:val="0"/>
          <w:sz w:val="25"/>
          <w:szCs w:val="25"/>
        </w:rPr>
      </w:pPr>
      <w:r w:rsidRPr="00201F72">
        <w:rPr>
          <w:rFonts w:ascii="Garamond" w:hAnsi="Garamond" w:cs="Garamond-Italic"/>
          <w:i/>
          <w:iCs/>
          <w:kern w:val="0"/>
          <w:sz w:val="25"/>
          <w:szCs w:val="25"/>
        </w:rPr>
        <w:t>A minha família</w:t>
      </w:r>
      <w:r w:rsidR="00DC5E7E">
        <w:rPr>
          <w:rFonts w:ascii="Garamond" w:hAnsi="Garamond" w:cs="Garamond-Italic"/>
          <w:i/>
          <w:iCs/>
          <w:kern w:val="0"/>
          <w:sz w:val="25"/>
          <w:szCs w:val="25"/>
        </w:rPr>
        <w:t xml:space="preserve"> (bastante numerosa por sinal, e por isso, </w:t>
      </w:r>
      <w:r w:rsidR="00BD1151">
        <w:rPr>
          <w:rFonts w:ascii="Garamond" w:hAnsi="Garamond" w:cs="Garamond-Italic"/>
          <w:i/>
          <w:iCs/>
          <w:kern w:val="0"/>
          <w:sz w:val="25"/>
          <w:szCs w:val="25"/>
        </w:rPr>
        <w:t>perdoem-me</w:t>
      </w:r>
      <w:r w:rsidR="00DC5E7E">
        <w:rPr>
          <w:rFonts w:ascii="Garamond" w:hAnsi="Garamond" w:cs="Garamond-Italic"/>
          <w:i/>
          <w:iCs/>
          <w:kern w:val="0"/>
          <w:sz w:val="25"/>
          <w:szCs w:val="25"/>
        </w:rPr>
        <w:t xml:space="preserve"> não vos nomear) </w:t>
      </w:r>
      <w:r w:rsidRPr="00201F72">
        <w:rPr>
          <w:rFonts w:ascii="Garamond" w:hAnsi="Garamond" w:cs="Garamond-Italic"/>
          <w:i/>
          <w:iCs/>
          <w:kern w:val="0"/>
          <w:sz w:val="25"/>
          <w:szCs w:val="25"/>
        </w:rPr>
        <w:t xml:space="preserve">e aos meus </w:t>
      </w:r>
      <w:r w:rsidR="00DC5E7E" w:rsidRPr="00201F72">
        <w:rPr>
          <w:rFonts w:ascii="Garamond" w:hAnsi="Garamond" w:cs="Garamond-Italic"/>
          <w:i/>
          <w:iCs/>
          <w:kern w:val="0"/>
          <w:sz w:val="25"/>
          <w:szCs w:val="25"/>
        </w:rPr>
        <w:t>amigos,</w:t>
      </w:r>
      <w:r w:rsidRPr="00201F72">
        <w:rPr>
          <w:rFonts w:ascii="Garamond" w:hAnsi="Garamond" w:cs="Garamond-Italic"/>
          <w:i/>
          <w:iCs/>
          <w:kern w:val="0"/>
          <w:sz w:val="25"/>
          <w:szCs w:val="25"/>
        </w:rPr>
        <w:t xml:space="preserve"> que não fazem ideia para que estou a fazer modelos de povoamento através de mapas, não tenho palavras </w:t>
      </w:r>
      <w:r w:rsidR="00DC5E7E" w:rsidRPr="00201F72">
        <w:rPr>
          <w:rFonts w:ascii="Garamond" w:hAnsi="Garamond" w:cs="Garamond-Italic"/>
          <w:i/>
          <w:iCs/>
          <w:kern w:val="0"/>
          <w:sz w:val="25"/>
          <w:szCs w:val="25"/>
        </w:rPr>
        <w:t>para</w:t>
      </w:r>
      <w:r w:rsidRPr="00201F72">
        <w:rPr>
          <w:rFonts w:ascii="Garamond" w:hAnsi="Garamond" w:cs="Garamond-Italic"/>
          <w:i/>
          <w:iCs/>
          <w:kern w:val="0"/>
          <w:sz w:val="25"/>
          <w:szCs w:val="25"/>
        </w:rPr>
        <w:t xml:space="preserve"> vos agradecer e mesmo que as tivesse não seriam suficientes</w:t>
      </w:r>
      <w:r w:rsidR="00DC5E7E">
        <w:rPr>
          <w:rFonts w:ascii="Garamond" w:hAnsi="Garamond" w:cs="Garamond-Italic"/>
          <w:i/>
          <w:iCs/>
          <w:kern w:val="0"/>
          <w:sz w:val="25"/>
          <w:szCs w:val="25"/>
        </w:rPr>
        <w:t xml:space="preserve">. Mas posso dizer isto: mesmo sem saberem estão lá sempre para mim, para me apoiar em qualquer momento da minha vida e em qualquer decisão que tome, com vocês foi tudo muito mais fácil de realizar. </w:t>
      </w:r>
    </w:p>
    <w:p w14:paraId="1FF065A5" w14:textId="081C7E78" w:rsidR="00682C0A" w:rsidRPr="00337769" w:rsidRDefault="00DC5E7E" w:rsidP="00453AB6">
      <w:pPr>
        <w:jc w:val="both"/>
        <w:rPr>
          <w:rFonts w:ascii="Garamond" w:hAnsi="Garamond" w:cs="Garamond-Italic"/>
          <w:i/>
          <w:iCs/>
          <w:kern w:val="0"/>
          <w:sz w:val="25"/>
          <w:szCs w:val="25"/>
        </w:rPr>
      </w:pPr>
      <w:r>
        <w:rPr>
          <w:rFonts w:ascii="Garamond" w:hAnsi="Garamond" w:cs="Garamond-Italic"/>
          <w:i/>
          <w:iCs/>
          <w:kern w:val="0"/>
          <w:sz w:val="25"/>
          <w:szCs w:val="25"/>
        </w:rPr>
        <w:t>Em suma, a todas a</w:t>
      </w:r>
      <w:r w:rsidR="00514193" w:rsidRPr="00201F72">
        <w:rPr>
          <w:rFonts w:ascii="Garamond" w:hAnsi="Garamond" w:cs="Garamond-Italic"/>
          <w:i/>
          <w:iCs/>
          <w:kern w:val="0"/>
          <w:sz w:val="25"/>
          <w:szCs w:val="25"/>
        </w:rPr>
        <w:t xml:space="preserve">s pessoas que ficam, </w:t>
      </w:r>
      <w:r w:rsidR="00514193">
        <w:rPr>
          <w:rFonts w:ascii="Garamond" w:hAnsi="Garamond" w:cs="Garamond-Italic"/>
          <w:i/>
          <w:iCs/>
          <w:kern w:val="0"/>
          <w:sz w:val="25"/>
          <w:szCs w:val="25"/>
        </w:rPr>
        <w:t>às que estão só</w:t>
      </w:r>
      <w:r w:rsidR="00514193" w:rsidRPr="00201F72">
        <w:rPr>
          <w:rFonts w:ascii="Garamond" w:hAnsi="Garamond" w:cs="Garamond-Italic"/>
          <w:i/>
          <w:iCs/>
          <w:kern w:val="0"/>
          <w:sz w:val="25"/>
          <w:szCs w:val="25"/>
        </w:rPr>
        <w:t xml:space="preserve"> de passagem, e as que vão</w:t>
      </w:r>
      <w:r w:rsidR="00514193">
        <w:rPr>
          <w:rFonts w:ascii="Garamond" w:hAnsi="Garamond" w:cs="Garamond-Italic"/>
          <w:i/>
          <w:iCs/>
          <w:kern w:val="0"/>
          <w:sz w:val="25"/>
          <w:szCs w:val="25"/>
        </w:rPr>
        <w:t>…</w:t>
      </w:r>
      <w:r w:rsidR="00514193" w:rsidRPr="00201F72">
        <w:rPr>
          <w:rFonts w:ascii="Garamond" w:hAnsi="Garamond" w:cs="Garamond-Italic"/>
          <w:i/>
          <w:iCs/>
          <w:kern w:val="0"/>
          <w:sz w:val="25"/>
          <w:szCs w:val="25"/>
        </w:rPr>
        <w:t xml:space="preserve"> obrigada! </w:t>
      </w:r>
      <w:r>
        <w:rPr>
          <w:rFonts w:ascii="Garamond" w:hAnsi="Garamond" w:cs="Garamond-Italic"/>
          <w:i/>
          <w:iCs/>
          <w:kern w:val="0"/>
          <w:sz w:val="25"/>
          <w:szCs w:val="25"/>
        </w:rPr>
        <w:t xml:space="preserve"> </w:t>
      </w:r>
      <w:r w:rsidR="00514193">
        <w:rPr>
          <w:rFonts w:ascii="Garamond" w:hAnsi="Garamond" w:cs="Garamond-Italic"/>
          <w:i/>
          <w:iCs/>
          <w:kern w:val="0"/>
          <w:sz w:val="25"/>
          <w:szCs w:val="25"/>
        </w:rPr>
        <w:t xml:space="preserve">Porque </w:t>
      </w:r>
      <w:r>
        <w:rPr>
          <w:rFonts w:ascii="Garamond" w:hAnsi="Garamond" w:cs="Garamond-Italic"/>
          <w:i/>
          <w:iCs/>
          <w:kern w:val="0"/>
          <w:sz w:val="25"/>
          <w:szCs w:val="25"/>
        </w:rPr>
        <w:t>“Aqueles</w:t>
      </w:r>
      <w:r w:rsidR="00514193">
        <w:rPr>
          <w:rFonts w:ascii="Garamond" w:hAnsi="Garamond" w:cs="Garamond-Italic"/>
          <w:i/>
          <w:iCs/>
          <w:kern w:val="0"/>
          <w:sz w:val="25"/>
          <w:szCs w:val="25"/>
        </w:rPr>
        <w:t xml:space="preserve"> que passam por nós não vão sós e não nos deixam sós, deixam um pouco de si e levam um pouso de nós”</w:t>
      </w:r>
      <w:r w:rsidR="00514193" w:rsidRPr="00201F72">
        <w:rPr>
          <w:rFonts w:ascii="Garamond" w:hAnsi="Garamond" w:cs="Garamond-Italic"/>
          <w:i/>
          <w:iCs/>
          <w:kern w:val="0"/>
          <w:sz w:val="25"/>
          <w:szCs w:val="25"/>
        </w:rPr>
        <w:t>,</w:t>
      </w:r>
      <w:r w:rsidR="00514193">
        <w:rPr>
          <w:rFonts w:ascii="Garamond" w:hAnsi="Garamond" w:cs="Garamond-Italic"/>
          <w:i/>
          <w:iCs/>
          <w:kern w:val="0"/>
          <w:sz w:val="25"/>
          <w:szCs w:val="25"/>
        </w:rPr>
        <w:t xml:space="preserve"> e desta forma, é </w:t>
      </w:r>
      <w:r w:rsidR="00514193" w:rsidRPr="00201F72">
        <w:rPr>
          <w:rFonts w:ascii="Garamond" w:hAnsi="Garamond" w:cs="Garamond-Italic"/>
          <w:i/>
          <w:iCs/>
          <w:kern w:val="0"/>
          <w:sz w:val="25"/>
          <w:szCs w:val="25"/>
        </w:rPr>
        <w:t>graças a todas as pessoas que passaram na minha vida que sou aquilo que sou hoje.</w:t>
      </w:r>
    </w:p>
    <w:p w14:paraId="7269DB8E" w14:textId="77777777" w:rsidR="00682C0A" w:rsidRPr="00337769" w:rsidRDefault="00682C0A" w:rsidP="000435C0">
      <w:pPr>
        <w:rPr>
          <w:rFonts w:ascii="Garamond" w:hAnsi="Garamond" w:cs="Garamond-Italic"/>
          <w:i/>
          <w:iCs/>
          <w:kern w:val="0"/>
          <w:sz w:val="25"/>
          <w:szCs w:val="25"/>
        </w:rPr>
      </w:pPr>
    </w:p>
    <w:p w14:paraId="69BC05C1" w14:textId="77777777" w:rsidR="00682C0A" w:rsidRPr="00337769" w:rsidRDefault="00682C0A" w:rsidP="000435C0">
      <w:pPr>
        <w:rPr>
          <w:rFonts w:ascii="Garamond" w:hAnsi="Garamond" w:cs="Garamond-Italic"/>
          <w:i/>
          <w:iCs/>
          <w:kern w:val="0"/>
          <w:sz w:val="25"/>
          <w:szCs w:val="25"/>
        </w:rPr>
      </w:pPr>
    </w:p>
    <w:p w14:paraId="3F25DB32" w14:textId="77777777" w:rsidR="00682C0A" w:rsidRPr="00337769" w:rsidRDefault="00682C0A" w:rsidP="000435C0">
      <w:pPr>
        <w:rPr>
          <w:rFonts w:ascii="Garamond" w:hAnsi="Garamond" w:cs="Garamond-Italic"/>
          <w:i/>
          <w:iCs/>
          <w:kern w:val="0"/>
          <w:sz w:val="25"/>
          <w:szCs w:val="25"/>
        </w:rPr>
      </w:pPr>
    </w:p>
    <w:p w14:paraId="63D4986E" w14:textId="77777777" w:rsidR="00682C0A" w:rsidRPr="00337769" w:rsidRDefault="00682C0A" w:rsidP="000435C0">
      <w:pPr>
        <w:rPr>
          <w:rFonts w:ascii="Garamond" w:hAnsi="Garamond" w:cs="Garamond-Italic"/>
          <w:i/>
          <w:iCs/>
          <w:kern w:val="0"/>
          <w:sz w:val="25"/>
          <w:szCs w:val="25"/>
        </w:rPr>
      </w:pPr>
    </w:p>
    <w:p w14:paraId="0E9D3740" w14:textId="77777777" w:rsidR="00682C0A" w:rsidRPr="00337769" w:rsidRDefault="00682C0A" w:rsidP="000435C0">
      <w:pPr>
        <w:rPr>
          <w:rFonts w:ascii="Garamond" w:hAnsi="Garamond" w:cs="Garamond-Italic"/>
          <w:i/>
          <w:iCs/>
          <w:kern w:val="0"/>
          <w:sz w:val="25"/>
          <w:szCs w:val="25"/>
        </w:rPr>
      </w:pPr>
    </w:p>
    <w:p w14:paraId="55E9BB00" w14:textId="77777777" w:rsidR="00682C0A" w:rsidRPr="00337769" w:rsidRDefault="00682C0A" w:rsidP="000435C0">
      <w:pPr>
        <w:rPr>
          <w:rFonts w:ascii="Garamond" w:hAnsi="Garamond" w:cs="Garamond-Italic"/>
          <w:i/>
          <w:iCs/>
          <w:kern w:val="0"/>
          <w:sz w:val="25"/>
          <w:szCs w:val="25"/>
        </w:rPr>
      </w:pPr>
    </w:p>
    <w:p w14:paraId="5F787396" w14:textId="77777777" w:rsidR="00682C0A" w:rsidRPr="00337769" w:rsidRDefault="00682C0A" w:rsidP="000435C0">
      <w:pPr>
        <w:rPr>
          <w:rFonts w:ascii="Garamond" w:hAnsi="Garamond" w:cs="Garamond-Italic"/>
          <w:i/>
          <w:iCs/>
          <w:kern w:val="0"/>
          <w:sz w:val="25"/>
          <w:szCs w:val="25"/>
        </w:rPr>
      </w:pPr>
    </w:p>
    <w:p w14:paraId="67B4D3F6" w14:textId="77777777" w:rsidR="00682C0A" w:rsidRPr="00337769" w:rsidRDefault="00682C0A" w:rsidP="000435C0">
      <w:pPr>
        <w:rPr>
          <w:rFonts w:ascii="Garamond" w:hAnsi="Garamond" w:cs="Garamond-Italic"/>
          <w:i/>
          <w:iCs/>
          <w:kern w:val="0"/>
          <w:sz w:val="25"/>
          <w:szCs w:val="25"/>
        </w:rPr>
      </w:pPr>
    </w:p>
    <w:p w14:paraId="3AFA1BCB" w14:textId="77777777" w:rsidR="00682C0A" w:rsidRPr="00337769" w:rsidRDefault="00682C0A" w:rsidP="000435C0">
      <w:pPr>
        <w:rPr>
          <w:rFonts w:ascii="Garamond" w:hAnsi="Garamond" w:cs="Garamond-Italic"/>
          <w:i/>
          <w:iCs/>
          <w:kern w:val="0"/>
          <w:sz w:val="25"/>
          <w:szCs w:val="25"/>
        </w:rPr>
      </w:pPr>
    </w:p>
    <w:p w14:paraId="7C84D166" w14:textId="77777777" w:rsidR="00682C0A" w:rsidRPr="00337769" w:rsidRDefault="00682C0A" w:rsidP="000435C0">
      <w:pPr>
        <w:rPr>
          <w:rFonts w:ascii="Garamond" w:hAnsi="Garamond" w:cs="Garamond-Italic"/>
          <w:i/>
          <w:iCs/>
          <w:kern w:val="0"/>
          <w:sz w:val="25"/>
          <w:szCs w:val="25"/>
        </w:rPr>
      </w:pPr>
    </w:p>
    <w:p w14:paraId="66754E6B" w14:textId="77777777" w:rsidR="00682C0A" w:rsidRPr="00337769" w:rsidRDefault="00682C0A" w:rsidP="000435C0">
      <w:pPr>
        <w:rPr>
          <w:rFonts w:ascii="Garamond" w:hAnsi="Garamond" w:cs="Garamond-Italic"/>
          <w:i/>
          <w:iCs/>
          <w:kern w:val="0"/>
          <w:sz w:val="25"/>
          <w:szCs w:val="25"/>
        </w:rPr>
      </w:pPr>
    </w:p>
    <w:p w14:paraId="7E2D00EA" w14:textId="77777777" w:rsidR="00682C0A" w:rsidRPr="00337769" w:rsidRDefault="00682C0A" w:rsidP="000435C0">
      <w:pPr>
        <w:rPr>
          <w:rFonts w:ascii="Garamond" w:hAnsi="Garamond" w:cs="Garamond-Italic"/>
          <w:i/>
          <w:iCs/>
          <w:kern w:val="0"/>
          <w:sz w:val="25"/>
          <w:szCs w:val="25"/>
        </w:rPr>
      </w:pPr>
    </w:p>
    <w:p w14:paraId="664C8E79" w14:textId="77777777" w:rsidR="00682C0A" w:rsidRPr="00337769" w:rsidRDefault="00682C0A" w:rsidP="000435C0">
      <w:pPr>
        <w:rPr>
          <w:rFonts w:ascii="Garamond" w:hAnsi="Garamond" w:cs="Garamond-Italic"/>
          <w:i/>
          <w:iCs/>
          <w:kern w:val="0"/>
          <w:sz w:val="25"/>
          <w:szCs w:val="25"/>
        </w:rPr>
      </w:pPr>
    </w:p>
    <w:p w14:paraId="25107C00" w14:textId="77777777" w:rsidR="005D1993" w:rsidRPr="00337769" w:rsidRDefault="005D1993" w:rsidP="000435C0">
      <w:pPr>
        <w:rPr>
          <w:rFonts w:ascii="Garamond" w:hAnsi="Garamond" w:cs="Garamond-Italic"/>
          <w:i/>
          <w:iCs/>
          <w:kern w:val="0"/>
          <w:sz w:val="25"/>
          <w:szCs w:val="25"/>
        </w:rPr>
      </w:pPr>
    </w:p>
    <w:p w14:paraId="1E3DF54B" w14:textId="77777777" w:rsidR="005D1993" w:rsidRPr="00337769" w:rsidRDefault="005D1993" w:rsidP="000435C0">
      <w:pPr>
        <w:rPr>
          <w:rFonts w:ascii="Garamond" w:hAnsi="Garamond" w:cs="Garamond-Italic"/>
          <w:i/>
          <w:iCs/>
          <w:kern w:val="0"/>
          <w:sz w:val="25"/>
          <w:szCs w:val="25"/>
        </w:rPr>
      </w:pPr>
    </w:p>
    <w:p w14:paraId="480F773B" w14:textId="77777777" w:rsidR="005D1993" w:rsidRPr="00337769" w:rsidRDefault="005D1993" w:rsidP="000435C0">
      <w:pPr>
        <w:rPr>
          <w:rFonts w:ascii="Garamond" w:hAnsi="Garamond" w:cs="Garamond-Italic"/>
          <w:i/>
          <w:iCs/>
          <w:kern w:val="0"/>
          <w:sz w:val="25"/>
          <w:szCs w:val="25"/>
        </w:rPr>
      </w:pPr>
    </w:p>
    <w:p w14:paraId="74D60D39" w14:textId="77777777" w:rsidR="005D1993" w:rsidRPr="00337769" w:rsidRDefault="005D1993" w:rsidP="000435C0">
      <w:pPr>
        <w:rPr>
          <w:rFonts w:ascii="Garamond" w:hAnsi="Garamond" w:cs="Garamond-Italic"/>
          <w:i/>
          <w:iCs/>
          <w:kern w:val="0"/>
          <w:sz w:val="25"/>
          <w:szCs w:val="25"/>
        </w:rPr>
      </w:pPr>
    </w:p>
    <w:p w14:paraId="1C27E7CF" w14:textId="77777777" w:rsidR="005D1993" w:rsidRPr="00337769" w:rsidRDefault="005D1993" w:rsidP="000435C0">
      <w:pPr>
        <w:rPr>
          <w:rFonts w:ascii="Garamond" w:hAnsi="Garamond" w:cs="Garamond-Italic"/>
          <w:i/>
          <w:iCs/>
          <w:kern w:val="0"/>
          <w:sz w:val="25"/>
          <w:szCs w:val="25"/>
        </w:rPr>
      </w:pPr>
    </w:p>
    <w:p w14:paraId="63AD7932" w14:textId="77777777" w:rsidR="005D1993" w:rsidRPr="00337769" w:rsidRDefault="005D1993" w:rsidP="000435C0">
      <w:pPr>
        <w:rPr>
          <w:rFonts w:ascii="Garamond" w:hAnsi="Garamond" w:cs="Garamond-Italic"/>
          <w:i/>
          <w:iCs/>
          <w:kern w:val="0"/>
          <w:sz w:val="25"/>
          <w:szCs w:val="25"/>
        </w:rPr>
      </w:pPr>
    </w:p>
    <w:p w14:paraId="15B33263" w14:textId="77777777" w:rsidR="005D1993" w:rsidRPr="00337769" w:rsidRDefault="005D1993" w:rsidP="000435C0">
      <w:pPr>
        <w:rPr>
          <w:rFonts w:ascii="Garamond" w:hAnsi="Garamond" w:cs="Garamond-Italic"/>
          <w:i/>
          <w:iCs/>
          <w:kern w:val="0"/>
          <w:sz w:val="25"/>
          <w:szCs w:val="25"/>
        </w:rPr>
      </w:pPr>
    </w:p>
    <w:p w14:paraId="311BC4AD" w14:textId="77777777" w:rsidR="005D1993" w:rsidRPr="00337769" w:rsidRDefault="005D1993" w:rsidP="000435C0">
      <w:pPr>
        <w:rPr>
          <w:rFonts w:ascii="Garamond" w:hAnsi="Garamond" w:cs="Garamond-Italic"/>
          <w:i/>
          <w:iCs/>
          <w:kern w:val="0"/>
          <w:sz w:val="25"/>
          <w:szCs w:val="25"/>
        </w:rPr>
      </w:pPr>
    </w:p>
    <w:p w14:paraId="036CEBC3" w14:textId="77777777" w:rsidR="005D1993" w:rsidRPr="00337769" w:rsidRDefault="005D1993" w:rsidP="000435C0">
      <w:pPr>
        <w:rPr>
          <w:rFonts w:ascii="Garamond" w:hAnsi="Garamond" w:cs="Garamond-Italic"/>
          <w:i/>
          <w:iCs/>
          <w:kern w:val="0"/>
          <w:sz w:val="25"/>
          <w:szCs w:val="25"/>
        </w:rPr>
      </w:pPr>
    </w:p>
    <w:p w14:paraId="1FF7E444" w14:textId="77777777" w:rsidR="005D1993" w:rsidRPr="00337769" w:rsidRDefault="005D1993" w:rsidP="000435C0">
      <w:pPr>
        <w:rPr>
          <w:rFonts w:ascii="Garamond" w:hAnsi="Garamond" w:cs="Garamond-Italic"/>
          <w:i/>
          <w:iCs/>
          <w:kern w:val="0"/>
          <w:sz w:val="25"/>
          <w:szCs w:val="25"/>
        </w:rPr>
      </w:pPr>
    </w:p>
    <w:p w14:paraId="1396D2D7" w14:textId="77777777" w:rsidR="005D1993" w:rsidRPr="00337769" w:rsidRDefault="005D1993" w:rsidP="000435C0">
      <w:pPr>
        <w:rPr>
          <w:rFonts w:ascii="Garamond" w:hAnsi="Garamond" w:cs="Garamond-Italic"/>
          <w:i/>
          <w:iCs/>
          <w:kern w:val="0"/>
          <w:sz w:val="25"/>
          <w:szCs w:val="25"/>
        </w:rPr>
      </w:pPr>
    </w:p>
    <w:p w14:paraId="0E697FB1" w14:textId="77777777" w:rsidR="005D1993" w:rsidRPr="00337769" w:rsidRDefault="005D1993" w:rsidP="000435C0">
      <w:pPr>
        <w:rPr>
          <w:rFonts w:ascii="Garamond" w:hAnsi="Garamond" w:cs="Garamond-Italic"/>
          <w:i/>
          <w:iCs/>
          <w:kern w:val="0"/>
          <w:sz w:val="25"/>
          <w:szCs w:val="25"/>
        </w:rPr>
      </w:pPr>
    </w:p>
    <w:p w14:paraId="3FEDEAAA" w14:textId="77777777" w:rsidR="005D1993" w:rsidRPr="00337769" w:rsidRDefault="005D1993" w:rsidP="000435C0">
      <w:pPr>
        <w:rPr>
          <w:rFonts w:ascii="Garamond" w:hAnsi="Garamond" w:cs="Garamond-Italic"/>
          <w:i/>
          <w:iCs/>
          <w:kern w:val="0"/>
          <w:sz w:val="25"/>
          <w:szCs w:val="25"/>
        </w:rPr>
      </w:pPr>
    </w:p>
    <w:p w14:paraId="50AF4255" w14:textId="77777777" w:rsidR="005D1993" w:rsidRPr="00337769" w:rsidRDefault="005D1993" w:rsidP="000435C0">
      <w:pPr>
        <w:rPr>
          <w:rFonts w:ascii="Garamond" w:hAnsi="Garamond" w:cs="Garamond-Italic"/>
          <w:i/>
          <w:iCs/>
          <w:kern w:val="0"/>
          <w:sz w:val="25"/>
          <w:szCs w:val="25"/>
        </w:rPr>
      </w:pPr>
    </w:p>
    <w:p w14:paraId="3ED848CE" w14:textId="77777777" w:rsidR="005D1993" w:rsidRPr="00337769" w:rsidRDefault="005D1993" w:rsidP="000435C0">
      <w:pPr>
        <w:rPr>
          <w:rFonts w:ascii="Garamond" w:hAnsi="Garamond" w:cs="Garamond-Italic"/>
          <w:i/>
          <w:iCs/>
          <w:kern w:val="0"/>
          <w:sz w:val="25"/>
          <w:szCs w:val="25"/>
        </w:rPr>
      </w:pPr>
    </w:p>
    <w:p w14:paraId="3279B3BB" w14:textId="77777777" w:rsidR="005D1993" w:rsidRPr="00337769" w:rsidRDefault="005D1993" w:rsidP="000435C0">
      <w:pPr>
        <w:rPr>
          <w:rFonts w:ascii="Garamond" w:hAnsi="Garamond" w:cs="Garamond-Italic"/>
          <w:i/>
          <w:iCs/>
          <w:kern w:val="0"/>
          <w:sz w:val="25"/>
          <w:szCs w:val="25"/>
        </w:rPr>
      </w:pPr>
    </w:p>
    <w:p w14:paraId="0F8D65BB" w14:textId="77777777" w:rsidR="005D1993" w:rsidRPr="00337769" w:rsidRDefault="005D1993" w:rsidP="000435C0">
      <w:pPr>
        <w:rPr>
          <w:rFonts w:ascii="Garamond" w:hAnsi="Garamond" w:cs="Garamond-Italic"/>
          <w:i/>
          <w:iCs/>
          <w:kern w:val="0"/>
          <w:sz w:val="25"/>
          <w:szCs w:val="25"/>
        </w:rPr>
      </w:pPr>
    </w:p>
    <w:p w14:paraId="77273B82" w14:textId="77777777" w:rsidR="005D1993" w:rsidRPr="00337769" w:rsidRDefault="005D1993" w:rsidP="000435C0">
      <w:pPr>
        <w:rPr>
          <w:rFonts w:ascii="Garamond" w:hAnsi="Garamond" w:cs="Garamond-Italic"/>
          <w:i/>
          <w:iCs/>
          <w:kern w:val="0"/>
          <w:sz w:val="25"/>
          <w:szCs w:val="25"/>
        </w:rPr>
      </w:pPr>
    </w:p>
    <w:p w14:paraId="7939B69D" w14:textId="77777777" w:rsidR="005D1993" w:rsidRPr="00337769" w:rsidRDefault="005D1993" w:rsidP="000435C0">
      <w:pPr>
        <w:rPr>
          <w:rFonts w:ascii="Garamond" w:hAnsi="Garamond" w:cs="Garamond-Italic"/>
          <w:i/>
          <w:iCs/>
          <w:kern w:val="0"/>
          <w:sz w:val="25"/>
          <w:szCs w:val="25"/>
        </w:rPr>
      </w:pPr>
    </w:p>
    <w:p w14:paraId="58102BBD" w14:textId="69E57D2B" w:rsidR="00682C0A" w:rsidRPr="00337769" w:rsidRDefault="004E26AF" w:rsidP="004E26AF">
      <w:pPr>
        <w:jc w:val="center"/>
        <w:rPr>
          <w:rFonts w:ascii="Garamond" w:hAnsi="Garamond" w:cs="Garamond-Italic"/>
          <w:b/>
          <w:bCs/>
          <w:kern w:val="0"/>
          <w:sz w:val="25"/>
          <w:szCs w:val="25"/>
        </w:rPr>
      </w:pPr>
      <w:r w:rsidRPr="00337769">
        <w:rPr>
          <w:rFonts w:ascii="Garamond" w:hAnsi="Garamond" w:cs="Garamond-Italic"/>
          <w:b/>
          <w:bCs/>
          <w:kern w:val="0"/>
          <w:sz w:val="25"/>
          <w:szCs w:val="25"/>
        </w:rPr>
        <w:t>RESUMO</w:t>
      </w:r>
    </w:p>
    <w:p w14:paraId="17970ECF" w14:textId="77777777" w:rsidR="00682C0A" w:rsidRPr="00337769" w:rsidRDefault="00682C0A" w:rsidP="000435C0">
      <w:pPr>
        <w:rPr>
          <w:rFonts w:ascii="Garamond" w:hAnsi="Garamond" w:cs="Garamond-Italic"/>
          <w:i/>
          <w:iCs/>
          <w:kern w:val="0"/>
          <w:sz w:val="25"/>
          <w:szCs w:val="25"/>
        </w:rPr>
      </w:pPr>
    </w:p>
    <w:p w14:paraId="787E8405" w14:textId="77777777" w:rsidR="00682C0A" w:rsidRPr="00337769" w:rsidRDefault="00682C0A" w:rsidP="000435C0">
      <w:pPr>
        <w:rPr>
          <w:rFonts w:ascii="Garamond" w:hAnsi="Garamond" w:cs="Garamond-Italic"/>
          <w:kern w:val="0"/>
          <w:sz w:val="25"/>
          <w:szCs w:val="25"/>
        </w:rPr>
      </w:pPr>
    </w:p>
    <w:p w14:paraId="05420ECC" w14:textId="77777777" w:rsidR="004E26AF" w:rsidRPr="00337769" w:rsidRDefault="004E26AF" w:rsidP="004E26AF">
      <w:pPr>
        <w:jc w:val="both"/>
        <w:rPr>
          <w:rFonts w:ascii="Garamond" w:hAnsi="Garamond" w:cs="Garamond-Italic"/>
          <w:kern w:val="0"/>
          <w:sz w:val="25"/>
          <w:szCs w:val="25"/>
        </w:rPr>
      </w:pPr>
      <w:r w:rsidRPr="00337769">
        <w:rPr>
          <w:rFonts w:ascii="Garamond" w:hAnsi="Garamond" w:cs="Garamond-Italic"/>
          <w:kern w:val="0"/>
          <w:sz w:val="25"/>
          <w:szCs w:val="25"/>
        </w:rPr>
        <w:t xml:space="preserve">  Os eventos climáticos severos (eventos Heinrich) tiveram impacto na distribuição dos recursos vegetais e animais, afetando as dinâmicas adaptativas e culturais das populações Neandertais e Homo Sapiens. Alguns destes eventos podem ter sido os catalisadores do surgimento de novos </w:t>
      </w:r>
      <w:proofErr w:type="spellStart"/>
      <w:r w:rsidRPr="00337769">
        <w:rPr>
          <w:rFonts w:ascii="Garamond" w:hAnsi="Garamond" w:cs="Garamond-Italic"/>
          <w:kern w:val="0"/>
          <w:sz w:val="25"/>
          <w:szCs w:val="25"/>
        </w:rPr>
        <w:t>tecnocomplexos</w:t>
      </w:r>
      <w:proofErr w:type="spellEnd"/>
      <w:r w:rsidRPr="00337769">
        <w:rPr>
          <w:rFonts w:ascii="Garamond" w:hAnsi="Garamond" w:cs="Garamond-Italic"/>
          <w:kern w:val="0"/>
          <w:sz w:val="25"/>
          <w:szCs w:val="25"/>
        </w:rPr>
        <w:t xml:space="preserve">, e até mesmo do desaparecimento dos Neandertais. Apesar de alguns destes tópicos terem sido já alvo de estudos, poucos se focaram na análise dos padrões de ocupação do território. </w:t>
      </w:r>
    </w:p>
    <w:p w14:paraId="593B149A" w14:textId="427C99C4" w:rsidR="00F04904" w:rsidRPr="00337769" w:rsidRDefault="004E26AF" w:rsidP="004E26AF">
      <w:pPr>
        <w:jc w:val="both"/>
        <w:rPr>
          <w:rFonts w:ascii="Garamond" w:hAnsi="Garamond" w:cs="Garamond-Italic"/>
          <w:kern w:val="0"/>
          <w:sz w:val="25"/>
          <w:szCs w:val="25"/>
        </w:rPr>
      </w:pPr>
      <w:r w:rsidRPr="00337769">
        <w:rPr>
          <w:rFonts w:ascii="Garamond" w:hAnsi="Garamond" w:cs="Garamond-Italic"/>
          <w:kern w:val="0"/>
          <w:sz w:val="25"/>
          <w:szCs w:val="25"/>
        </w:rPr>
        <w:t xml:space="preserve">Este projeto tem como principal objetivo analisar os padrões de ocupação e exploração do território por parte das comunidades humanas entre os eventos Heinrich 4 e 2, no Sul Península Ibérica. Através de uma metodologia estatística com recurso aos Sistemas de Informação Geográfica (SIG), utilizando dados cronológicos, geográficos, geomorfológicos, </w:t>
      </w:r>
      <w:proofErr w:type="spellStart"/>
      <w:r w:rsidRPr="00337769">
        <w:rPr>
          <w:rFonts w:ascii="Garamond" w:hAnsi="Garamond" w:cs="Garamond-Italic"/>
          <w:kern w:val="0"/>
          <w:sz w:val="25"/>
          <w:szCs w:val="25"/>
        </w:rPr>
        <w:t>paleoambientais</w:t>
      </w:r>
      <w:proofErr w:type="spellEnd"/>
      <w:r w:rsidRPr="00337769">
        <w:rPr>
          <w:rFonts w:ascii="Garamond" w:hAnsi="Garamond" w:cs="Garamond-Italic"/>
          <w:kern w:val="0"/>
          <w:sz w:val="25"/>
          <w:szCs w:val="25"/>
        </w:rPr>
        <w:t xml:space="preserve"> e arqueológicos resultará a criação de modelos espaciais.  De forma, a compreender as mudanças na distribuição das populações de caçadores-recolectores, entre há cerca de 45 e 26 mil anos atrás.</w:t>
      </w:r>
    </w:p>
    <w:p w14:paraId="6478CA1B" w14:textId="77777777" w:rsidR="00F04904" w:rsidRPr="00337769" w:rsidRDefault="00F04904" w:rsidP="000435C0">
      <w:pPr>
        <w:rPr>
          <w:rFonts w:ascii="Garamond" w:hAnsi="Garamond" w:cs="Garamond-Italic"/>
          <w:b/>
          <w:bCs/>
          <w:kern w:val="0"/>
          <w:sz w:val="25"/>
          <w:szCs w:val="25"/>
        </w:rPr>
      </w:pPr>
    </w:p>
    <w:p w14:paraId="1026C823" w14:textId="2587FE86" w:rsidR="009041CD" w:rsidRPr="00337769" w:rsidRDefault="004E26AF" w:rsidP="000435C0">
      <w:pPr>
        <w:rPr>
          <w:rFonts w:ascii="Garamond" w:hAnsi="Garamond" w:cs="Garamond-Italic"/>
          <w:kern w:val="0"/>
          <w:sz w:val="25"/>
          <w:szCs w:val="25"/>
        </w:rPr>
      </w:pPr>
      <w:r w:rsidRPr="00337769">
        <w:rPr>
          <w:rFonts w:ascii="Garamond" w:hAnsi="Garamond" w:cs="Garamond-Italic"/>
          <w:b/>
          <w:bCs/>
          <w:kern w:val="0"/>
          <w:sz w:val="25"/>
          <w:szCs w:val="25"/>
        </w:rPr>
        <w:t>PALAVRAS-CHAVE:</w:t>
      </w:r>
      <w:r w:rsidRPr="00337769">
        <w:rPr>
          <w:rFonts w:ascii="Garamond" w:hAnsi="Garamond"/>
        </w:rPr>
        <w:t xml:space="preserve"> </w:t>
      </w:r>
      <w:r w:rsidRPr="00337769">
        <w:rPr>
          <w:rFonts w:ascii="Garamond" w:hAnsi="Garamond" w:cs="Garamond-Italic"/>
          <w:kern w:val="0"/>
          <w:sz w:val="25"/>
          <w:szCs w:val="25"/>
        </w:rPr>
        <w:t>Eventos Heinrich (H), Península Ibérica, Sistemas de Informação Geográfica (SIG), Modelos preditivos</w:t>
      </w:r>
      <w:r w:rsidR="002C3408" w:rsidRPr="00337769">
        <w:rPr>
          <w:rFonts w:ascii="Garamond" w:hAnsi="Garamond" w:cs="Garamond-Italic"/>
          <w:kern w:val="0"/>
          <w:sz w:val="25"/>
          <w:szCs w:val="25"/>
        </w:rPr>
        <w:t>.</w:t>
      </w:r>
    </w:p>
    <w:p w14:paraId="1FAAF1A2" w14:textId="77777777" w:rsidR="002C3408" w:rsidRPr="00337769" w:rsidRDefault="002C3408" w:rsidP="000435C0">
      <w:pPr>
        <w:rPr>
          <w:rFonts w:ascii="Garamond" w:hAnsi="Garamond" w:cs="Garamond-Italic"/>
          <w:b/>
          <w:bCs/>
          <w:kern w:val="0"/>
          <w:sz w:val="25"/>
          <w:szCs w:val="25"/>
        </w:rPr>
      </w:pPr>
    </w:p>
    <w:p w14:paraId="59B09AAC" w14:textId="77777777" w:rsidR="002C3408" w:rsidRPr="00337769" w:rsidRDefault="002C3408" w:rsidP="000435C0">
      <w:pPr>
        <w:rPr>
          <w:rFonts w:ascii="Garamond" w:hAnsi="Garamond" w:cs="Garamond-Italic"/>
          <w:b/>
          <w:bCs/>
          <w:kern w:val="0"/>
          <w:sz w:val="25"/>
          <w:szCs w:val="25"/>
        </w:rPr>
      </w:pPr>
    </w:p>
    <w:p w14:paraId="678148B8" w14:textId="77777777" w:rsidR="002C3408" w:rsidRPr="00337769" w:rsidRDefault="002C3408" w:rsidP="000435C0">
      <w:pPr>
        <w:rPr>
          <w:rFonts w:ascii="Garamond" w:hAnsi="Garamond" w:cs="Garamond-Italic"/>
          <w:b/>
          <w:bCs/>
          <w:kern w:val="0"/>
          <w:sz w:val="25"/>
          <w:szCs w:val="25"/>
        </w:rPr>
      </w:pPr>
    </w:p>
    <w:p w14:paraId="69E37416" w14:textId="77777777" w:rsidR="002C3408" w:rsidRPr="00337769" w:rsidRDefault="002C3408" w:rsidP="000435C0">
      <w:pPr>
        <w:rPr>
          <w:rFonts w:ascii="Garamond" w:hAnsi="Garamond" w:cs="Garamond-Italic"/>
          <w:b/>
          <w:bCs/>
          <w:kern w:val="0"/>
          <w:sz w:val="25"/>
          <w:szCs w:val="25"/>
        </w:rPr>
      </w:pPr>
    </w:p>
    <w:p w14:paraId="743AA599" w14:textId="77777777" w:rsidR="002C3408" w:rsidRPr="00337769" w:rsidRDefault="002C3408" w:rsidP="000435C0">
      <w:pPr>
        <w:rPr>
          <w:rFonts w:ascii="Garamond" w:hAnsi="Garamond" w:cs="Garamond-Italic"/>
          <w:b/>
          <w:bCs/>
          <w:kern w:val="0"/>
          <w:sz w:val="25"/>
          <w:szCs w:val="25"/>
        </w:rPr>
      </w:pPr>
    </w:p>
    <w:p w14:paraId="718E0171" w14:textId="77777777" w:rsidR="002C3408" w:rsidRPr="00337769" w:rsidRDefault="002C3408" w:rsidP="000435C0">
      <w:pPr>
        <w:rPr>
          <w:rFonts w:ascii="Garamond" w:hAnsi="Garamond" w:cs="Garamond-Italic"/>
          <w:b/>
          <w:bCs/>
          <w:kern w:val="0"/>
          <w:sz w:val="25"/>
          <w:szCs w:val="25"/>
        </w:rPr>
      </w:pPr>
    </w:p>
    <w:p w14:paraId="227BA481" w14:textId="77777777" w:rsidR="002C3408" w:rsidRPr="00337769" w:rsidRDefault="002C3408" w:rsidP="000435C0">
      <w:pPr>
        <w:rPr>
          <w:rFonts w:ascii="Garamond" w:hAnsi="Garamond" w:cs="Garamond-Italic"/>
          <w:b/>
          <w:bCs/>
          <w:kern w:val="0"/>
          <w:sz w:val="25"/>
          <w:szCs w:val="25"/>
        </w:rPr>
      </w:pPr>
    </w:p>
    <w:p w14:paraId="73784933" w14:textId="77777777" w:rsidR="002C3408" w:rsidRPr="00337769" w:rsidRDefault="002C3408" w:rsidP="000435C0">
      <w:pPr>
        <w:rPr>
          <w:rFonts w:ascii="Garamond" w:hAnsi="Garamond" w:cs="Garamond-Italic"/>
          <w:b/>
          <w:bCs/>
          <w:kern w:val="0"/>
          <w:sz w:val="25"/>
          <w:szCs w:val="25"/>
        </w:rPr>
      </w:pPr>
    </w:p>
    <w:p w14:paraId="6D0F6271" w14:textId="77777777" w:rsidR="002C3408" w:rsidRPr="00337769" w:rsidRDefault="002C3408" w:rsidP="000435C0">
      <w:pPr>
        <w:rPr>
          <w:rFonts w:ascii="Garamond" w:hAnsi="Garamond" w:cs="Garamond-Italic"/>
          <w:b/>
          <w:bCs/>
          <w:kern w:val="0"/>
          <w:sz w:val="25"/>
          <w:szCs w:val="25"/>
        </w:rPr>
      </w:pPr>
    </w:p>
    <w:p w14:paraId="7E351315" w14:textId="77777777" w:rsidR="002C3408" w:rsidRPr="00337769" w:rsidRDefault="002C3408" w:rsidP="000435C0">
      <w:pPr>
        <w:rPr>
          <w:rFonts w:ascii="Garamond" w:hAnsi="Garamond" w:cs="Garamond-Italic"/>
          <w:b/>
          <w:bCs/>
          <w:kern w:val="0"/>
          <w:sz w:val="25"/>
          <w:szCs w:val="25"/>
        </w:rPr>
      </w:pPr>
    </w:p>
    <w:p w14:paraId="48245CAC" w14:textId="77777777" w:rsidR="002C3408" w:rsidRPr="00337769" w:rsidRDefault="002C3408" w:rsidP="000435C0">
      <w:pPr>
        <w:rPr>
          <w:rFonts w:ascii="Garamond" w:hAnsi="Garamond" w:cs="Garamond-Italic"/>
          <w:b/>
          <w:bCs/>
          <w:kern w:val="0"/>
          <w:sz w:val="25"/>
          <w:szCs w:val="25"/>
        </w:rPr>
      </w:pPr>
    </w:p>
    <w:p w14:paraId="5661E66A" w14:textId="77777777" w:rsidR="002C3408" w:rsidRPr="00337769" w:rsidRDefault="002C3408" w:rsidP="000435C0">
      <w:pPr>
        <w:rPr>
          <w:rFonts w:ascii="Garamond" w:hAnsi="Garamond" w:cs="Garamond-Italic"/>
          <w:b/>
          <w:bCs/>
          <w:kern w:val="0"/>
          <w:sz w:val="25"/>
          <w:szCs w:val="25"/>
        </w:rPr>
      </w:pPr>
    </w:p>
    <w:p w14:paraId="6F4005EB" w14:textId="77777777" w:rsidR="002C3408" w:rsidRPr="00337769" w:rsidRDefault="002C3408" w:rsidP="000435C0">
      <w:pPr>
        <w:rPr>
          <w:rFonts w:ascii="Garamond" w:hAnsi="Garamond" w:cs="Garamond-Italic"/>
          <w:b/>
          <w:bCs/>
          <w:kern w:val="0"/>
          <w:sz w:val="25"/>
          <w:szCs w:val="25"/>
        </w:rPr>
      </w:pPr>
    </w:p>
    <w:p w14:paraId="0AFED70F" w14:textId="77777777" w:rsidR="005D1993" w:rsidRPr="00337769" w:rsidRDefault="005D1993" w:rsidP="000435C0">
      <w:pPr>
        <w:rPr>
          <w:rFonts w:ascii="Garamond" w:hAnsi="Garamond" w:cs="Garamond-Italic"/>
          <w:b/>
          <w:bCs/>
          <w:kern w:val="0"/>
          <w:sz w:val="25"/>
          <w:szCs w:val="25"/>
        </w:rPr>
      </w:pPr>
    </w:p>
    <w:p w14:paraId="119085BA" w14:textId="34D5E1D6" w:rsidR="002C3408" w:rsidRPr="00337769" w:rsidRDefault="002C3408" w:rsidP="000435C0">
      <w:pPr>
        <w:rPr>
          <w:rFonts w:ascii="Garamond" w:hAnsi="Garamond" w:cs="Garamond-Italic"/>
          <w:b/>
          <w:bCs/>
          <w:kern w:val="0"/>
          <w:sz w:val="25"/>
          <w:szCs w:val="25"/>
        </w:rPr>
      </w:pPr>
    </w:p>
    <w:p w14:paraId="0B109124" w14:textId="65B0AC06" w:rsidR="002C3408" w:rsidRPr="001404CA" w:rsidRDefault="002C3408" w:rsidP="002C3408">
      <w:pPr>
        <w:jc w:val="center"/>
        <w:rPr>
          <w:rFonts w:ascii="Garamond" w:hAnsi="Garamond" w:cs="Garamond-Italic"/>
          <w:b/>
          <w:bCs/>
          <w:kern w:val="0"/>
          <w:sz w:val="25"/>
          <w:szCs w:val="25"/>
          <w:lang w:val="en-US"/>
        </w:rPr>
      </w:pPr>
      <w:bookmarkStart w:id="0" w:name="_Hlk183723768"/>
      <w:r w:rsidRPr="001404CA">
        <w:rPr>
          <w:rFonts w:ascii="Garamond" w:hAnsi="Garamond" w:cs="Garamond-Italic"/>
          <w:b/>
          <w:bCs/>
          <w:kern w:val="0"/>
          <w:sz w:val="25"/>
          <w:szCs w:val="25"/>
          <w:lang w:val="en-US"/>
        </w:rPr>
        <w:t>ABSTRACT</w:t>
      </w:r>
    </w:p>
    <w:bookmarkEnd w:id="0"/>
    <w:p w14:paraId="4E8348D5" w14:textId="77777777" w:rsidR="005A67AC" w:rsidRPr="001404CA" w:rsidRDefault="005A67AC" w:rsidP="002C3408">
      <w:pPr>
        <w:jc w:val="center"/>
        <w:rPr>
          <w:rFonts w:ascii="Garamond" w:hAnsi="Garamond" w:cs="Garamond-Italic"/>
          <w:b/>
          <w:bCs/>
          <w:kern w:val="0"/>
          <w:sz w:val="25"/>
          <w:szCs w:val="25"/>
          <w:lang w:val="en-US"/>
        </w:rPr>
      </w:pPr>
    </w:p>
    <w:p w14:paraId="29889D92" w14:textId="77777777" w:rsidR="005A67AC" w:rsidRPr="00337769" w:rsidRDefault="005A67AC" w:rsidP="005A67AC">
      <w:pPr>
        <w:jc w:val="both"/>
        <w:rPr>
          <w:rFonts w:ascii="Garamond" w:hAnsi="Garamond" w:cs="Garamond-Italic"/>
          <w:kern w:val="0"/>
          <w:sz w:val="24"/>
          <w:szCs w:val="24"/>
          <w:lang w:val="en-US"/>
        </w:rPr>
      </w:pPr>
      <w:r w:rsidRPr="005A67AC">
        <w:rPr>
          <w:rFonts w:ascii="Garamond" w:hAnsi="Garamond" w:cs="Garamond-Italic"/>
          <w:b/>
          <w:bCs/>
          <w:kern w:val="0"/>
          <w:sz w:val="25"/>
          <w:szCs w:val="25"/>
          <w:lang w:val="en-US"/>
        </w:rPr>
        <w:t xml:space="preserve"> </w:t>
      </w:r>
      <w:r w:rsidRPr="00337769">
        <w:rPr>
          <w:rFonts w:ascii="Garamond" w:hAnsi="Garamond" w:cs="Garamond-Italic"/>
          <w:b/>
          <w:bCs/>
          <w:kern w:val="0"/>
          <w:sz w:val="25"/>
          <w:szCs w:val="25"/>
          <w:lang w:val="en-US"/>
        </w:rPr>
        <w:tab/>
      </w:r>
      <w:r w:rsidRPr="005A67AC">
        <w:rPr>
          <w:rFonts w:ascii="Garamond" w:hAnsi="Garamond" w:cs="Garamond-Italic"/>
          <w:kern w:val="0"/>
          <w:sz w:val="24"/>
          <w:szCs w:val="24"/>
          <w:lang w:val="en-US"/>
        </w:rPr>
        <w:t xml:space="preserve">The aridity of the Mediterranean during the Heinrich Events (HE) appears to have limited settlement refugia to an extreme extent that communication networks and cultural dynamics broke down and were subsequently reorganized under different socio-cultural conditions. These turnover periods can be explained by the emergence of new </w:t>
      </w:r>
      <w:proofErr w:type="gramStart"/>
      <w:r w:rsidRPr="005A67AC">
        <w:rPr>
          <w:rFonts w:ascii="Garamond" w:hAnsi="Garamond" w:cs="Garamond-Italic"/>
          <w:kern w:val="0"/>
          <w:sz w:val="24"/>
          <w:szCs w:val="24"/>
          <w:lang w:val="en-US"/>
        </w:rPr>
        <w:t>techno-complexes</w:t>
      </w:r>
      <w:proofErr w:type="gramEnd"/>
      <w:r w:rsidRPr="005A67AC">
        <w:rPr>
          <w:rFonts w:ascii="Garamond" w:hAnsi="Garamond" w:cs="Garamond-Italic"/>
          <w:kern w:val="0"/>
          <w:sz w:val="24"/>
          <w:szCs w:val="24"/>
          <w:lang w:val="en-US"/>
        </w:rPr>
        <w:t xml:space="preserve">. For instance, the replacement of Mousterian by Aurignacian during HE4, associated </w:t>
      </w:r>
      <w:proofErr w:type="gramStart"/>
      <w:r w:rsidRPr="005A67AC">
        <w:rPr>
          <w:rFonts w:ascii="Garamond" w:hAnsi="Garamond" w:cs="Garamond-Italic"/>
          <w:kern w:val="0"/>
          <w:sz w:val="24"/>
          <w:szCs w:val="24"/>
          <w:lang w:val="en-US"/>
        </w:rPr>
        <w:t>to</w:t>
      </w:r>
      <w:proofErr w:type="gramEnd"/>
      <w:r w:rsidRPr="005A67AC">
        <w:rPr>
          <w:rFonts w:ascii="Garamond" w:hAnsi="Garamond" w:cs="Garamond-Italic"/>
          <w:kern w:val="0"/>
          <w:sz w:val="24"/>
          <w:szCs w:val="24"/>
          <w:lang w:val="en-US"/>
        </w:rPr>
        <w:t xml:space="preserve"> the final (macro-scale) extinction of Neanderthals and their widespread replacement by Modern Humans. This is recorded across Europe in a diachronous and culturally complex succession of distinct morphologies.</w:t>
      </w:r>
      <w:r w:rsidRPr="00337769">
        <w:rPr>
          <w:rFonts w:ascii="Garamond" w:hAnsi="Garamond" w:cs="Garamond-Italic"/>
          <w:kern w:val="0"/>
          <w:sz w:val="24"/>
          <w:szCs w:val="24"/>
          <w:lang w:val="en-US"/>
        </w:rPr>
        <w:t xml:space="preserve"> </w:t>
      </w:r>
      <w:r w:rsidRPr="005A67AC">
        <w:rPr>
          <w:rFonts w:ascii="Garamond" w:hAnsi="Garamond" w:cs="Garamond-Italic"/>
          <w:kern w:val="0"/>
          <w:sz w:val="24"/>
          <w:szCs w:val="24"/>
          <w:lang w:val="en-US"/>
        </w:rPr>
        <w:t xml:space="preserve">Although some of these topics have already been the subject of in-depth studies, very few have focused on analyzing territory settlement patterns. </w:t>
      </w:r>
    </w:p>
    <w:p w14:paraId="1D582A4F" w14:textId="77777777" w:rsidR="005D1993" w:rsidRPr="00337769" w:rsidRDefault="005A67AC" w:rsidP="00453AB6">
      <w:pPr>
        <w:ind w:firstLine="708"/>
        <w:jc w:val="both"/>
        <w:rPr>
          <w:rFonts w:ascii="Garamond" w:hAnsi="Garamond" w:cs="Garamond-Italic"/>
          <w:kern w:val="0"/>
          <w:sz w:val="24"/>
          <w:szCs w:val="24"/>
          <w:lang w:val="en-US"/>
        </w:rPr>
      </w:pPr>
      <w:r w:rsidRPr="005A67AC">
        <w:rPr>
          <w:rFonts w:ascii="Garamond" w:hAnsi="Garamond" w:cs="Garamond-Italic"/>
          <w:kern w:val="0"/>
          <w:sz w:val="24"/>
          <w:szCs w:val="24"/>
          <w:lang w:val="en-US"/>
        </w:rPr>
        <w:t xml:space="preserve">This project is based on a multidirectional approach in GIS using chronological, geographic, geomorphological, and archaeological data. Therefore, through </w:t>
      </w:r>
      <w:proofErr w:type="gramStart"/>
      <w:r w:rsidRPr="005A67AC">
        <w:rPr>
          <w:rFonts w:ascii="Garamond" w:hAnsi="Garamond" w:cs="Garamond-Italic"/>
          <w:kern w:val="0"/>
          <w:sz w:val="24"/>
          <w:szCs w:val="24"/>
          <w:lang w:val="en-US"/>
        </w:rPr>
        <w:t>a   statistical</w:t>
      </w:r>
      <w:proofErr w:type="gramEnd"/>
      <w:r w:rsidRPr="005A67AC">
        <w:rPr>
          <w:rFonts w:ascii="Garamond" w:hAnsi="Garamond" w:cs="Garamond-Italic"/>
          <w:kern w:val="0"/>
          <w:sz w:val="24"/>
          <w:szCs w:val="24"/>
          <w:lang w:val="en-US"/>
        </w:rPr>
        <w:t>, descriptive, and univariate methodology, using dependent variables (archaeological sites) and independent variables (lithology, altitude, slope, topographic position index, watercourses) will result in the creation of spatial models. This will allow a better understanding of the adaptive dynamics of the hunter-gatherer populations of the Iberian Peninsula between 40 and 24 thousand years ago</w:t>
      </w:r>
      <w:r w:rsidR="005D1993" w:rsidRPr="00337769">
        <w:rPr>
          <w:rFonts w:ascii="Garamond" w:hAnsi="Garamond" w:cs="Garamond-Italic"/>
          <w:kern w:val="0"/>
          <w:sz w:val="24"/>
          <w:szCs w:val="24"/>
          <w:lang w:val="en-US"/>
        </w:rPr>
        <w:t>.</w:t>
      </w:r>
    </w:p>
    <w:p w14:paraId="10A315C7" w14:textId="77777777" w:rsidR="005D1993" w:rsidRPr="00337769" w:rsidRDefault="005D1993" w:rsidP="005D1993">
      <w:pPr>
        <w:rPr>
          <w:rFonts w:ascii="Garamond" w:hAnsi="Garamond" w:cs="Garamond-Italic"/>
          <w:kern w:val="0"/>
          <w:sz w:val="24"/>
          <w:szCs w:val="24"/>
          <w:lang w:val="en-US"/>
        </w:rPr>
      </w:pPr>
    </w:p>
    <w:p w14:paraId="3EB53484" w14:textId="57972B20" w:rsidR="005D1993" w:rsidRPr="00337769" w:rsidRDefault="005D1993" w:rsidP="005D1993">
      <w:pPr>
        <w:rPr>
          <w:rFonts w:ascii="Garamond" w:hAnsi="Garamond"/>
          <w:sz w:val="24"/>
          <w:szCs w:val="24"/>
          <w:lang w:val="en-US"/>
        </w:rPr>
      </w:pPr>
      <w:r w:rsidRPr="00337769">
        <w:rPr>
          <w:rFonts w:ascii="Garamond" w:hAnsi="Garamond" w:cs="Garamond-Italic"/>
          <w:kern w:val="0"/>
          <w:sz w:val="24"/>
          <w:szCs w:val="24"/>
          <w:lang w:val="en-US"/>
        </w:rPr>
        <w:t xml:space="preserve"> </w:t>
      </w:r>
      <w:r w:rsidRPr="00337769">
        <w:rPr>
          <w:rFonts w:ascii="Garamond" w:hAnsi="Garamond"/>
          <w:b/>
          <w:bCs/>
          <w:sz w:val="24"/>
          <w:szCs w:val="24"/>
          <w:lang w:val="en-US"/>
        </w:rPr>
        <w:t>Keywords</w:t>
      </w:r>
      <w:r w:rsidR="00F63073" w:rsidRPr="00337769">
        <w:rPr>
          <w:rFonts w:ascii="Garamond" w:hAnsi="Garamond"/>
          <w:sz w:val="24"/>
          <w:szCs w:val="24"/>
          <w:lang w:val="en-US"/>
        </w:rPr>
        <w:t>: Heinrich</w:t>
      </w:r>
      <w:r w:rsidRPr="00337769">
        <w:rPr>
          <w:rFonts w:ascii="Garamond" w:hAnsi="Garamond"/>
          <w:sz w:val="24"/>
          <w:szCs w:val="24"/>
          <w:lang w:val="en-US"/>
        </w:rPr>
        <w:t xml:space="preserve"> Events (H),</w:t>
      </w:r>
      <w:r w:rsidRPr="00337769">
        <w:rPr>
          <w:rFonts w:ascii="Garamond" w:hAnsi="Garamond"/>
          <w:lang w:val="en-US"/>
        </w:rPr>
        <w:t xml:space="preserve"> </w:t>
      </w:r>
      <w:r w:rsidRPr="00337769">
        <w:rPr>
          <w:rFonts w:ascii="Garamond" w:hAnsi="Garamond"/>
          <w:sz w:val="24"/>
          <w:szCs w:val="24"/>
          <w:lang w:val="en-US"/>
        </w:rPr>
        <w:t>Iberian Peninsula, Geographic Information Systems (GIS), Predictive models</w:t>
      </w:r>
    </w:p>
    <w:p w14:paraId="7B9D7184" w14:textId="48AC8305" w:rsidR="005D1993" w:rsidRPr="00337769" w:rsidRDefault="005D1993" w:rsidP="005D1993">
      <w:pPr>
        <w:ind w:firstLine="708"/>
        <w:jc w:val="both"/>
        <w:rPr>
          <w:rFonts w:ascii="Garamond" w:hAnsi="Garamond" w:cs="Garamond-Italic"/>
          <w:kern w:val="0"/>
          <w:sz w:val="24"/>
          <w:szCs w:val="24"/>
          <w:lang w:val="en-US"/>
        </w:rPr>
      </w:pPr>
    </w:p>
    <w:p w14:paraId="6023C898" w14:textId="77777777" w:rsidR="005D1993" w:rsidRPr="00337769" w:rsidRDefault="005D1993" w:rsidP="005D1993">
      <w:pPr>
        <w:ind w:firstLine="708"/>
        <w:jc w:val="both"/>
        <w:rPr>
          <w:rFonts w:ascii="Garamond" w:hAnsi="Garamond" w:cs="Garamond-Italic"/>
          <w:kern w:val="0"/>
          <w:sz w:val="24"/>
          <w:szCs w:val="24"/>
          <w:lang w:val="en-US"/>
        </w:rPr>
      </w:pPr>
    </w:p>
    <w:p w14:paraId="637ACA05" w14:textId="77777777" w:rsidR="005D1993" w:rsidRPr="00337769" w:rsidRDefault="005D1993" w:rsidP="005D1993">
      <w:pPr>
        <w:ind w:firstLine="708"/>
        <w:jc w:val="both"/>
        <w:rPr>
          <w:rFonts w:ascii="Garamond" w:hAnsi="Garamond" w:cs="Garamond-Italic"/>
          <w:kern w:val="0"/>
          <w:sz w:val="24"/>
          <w:szCs w:val="24"/>
          <w:lang w:val="en-US"/>
        </w:rPr>
      </w:pPr>
    </w:p>
    <w:p w14:paraId="6E653609" w14:textId="77777777" w:rsidR="005D1993" w:rsidRPr="00337769" w:rsidRDefault="005D1993" w:rsidP="005D1993">
      <w:pPr>
        <w:ind w:firstLine="708"/>
        <w:jc w:val="both"/>
        <w:rPr>
          <w:rFonts w:ascii="Garamond" w:hAnsi="Garamond" w:cs="Garamond-Italic"/>
          <w:kern w:val="0"/>
          <w:sz w:val="24"/>
          <w:szCs w:val="24"/>
          <w:lang w:val="en-US"/>
        </w:rPr>
      </w:pPr>
    </w:p>
    <w:p w14:paraId="3D099AEF" w14:textId="77777777" w:rsidR="005D1993" w:rsidRDefault="005D1993" w:rsidP="005D1993">
      <w:pPr>
        <w:ind w:firstLine="708"/>
        <w:jc w:val="both"/>
        <w:rPr>
          <w:rFonts w:ascii="Garamond-Italic" w:hAnsi="Garamond-Italic" w:cs="Garamond-Italic"/>
          <w:kern w:val="0"/>
          <w:sz w:val="24"/>
          <w:szCs w:val="24"/>
          <w:lang w:val="en-US"/>
        </w:rPr>
      </w:pPr>
    </w:p>
    <w:p w14:paraId="1DC4DD83" w14:textId="77777777" w:rsidR="005D1993" w:rsidRDefault="005D1993" w:rsidP="005D1993">
      <w:pPr>
        <w:ind w:firstLine="708"/>
        <w:jc w:val="both"/>
        <w:rPr>
          <w:rFonts w:ascii="Garamond-Italic" w:hAnsi="Garamond-Italic" w:cs="Garamond-Italic"/>
          <w:kern w:val="0"/>
          <w:sz w:val="24"/>
          <w:szCs w:val="24"/>
          <w:lang w:val="en-US"/>
        </w:rPr>
      </w:pPr>
    </w:p>
    <w:p w14:paraId="5C5D6164" w14:textId="77777777" w:rsidR="005D1993" w:rsidRDefault="005D1993" w:rsidP="005D1993">
      <w:pPr>
        <w:ind w:firstLine="708"/>
        <w:jc w:val="both"/>
        <w:rPr>
          <w:rFonts w:ascii="Garamond-Italic" w:hAnsi="Garamond-Italic" w:cs="Garamond-Italic"/>
          <w:kern w:val="0"/>
          <w:sz w:val="24"/>
          <w:szCs w:val="24"/>
          <w:lang w:val="en-US"/>
        </w:rPr>
      </w:pPr>
    </w:p>
    <w:p w14:paraId="36772003" w14:textId="4541397A" w:rsidR="00453AB6" w:rsidRDefault="00453AB6" w:rsidP="00453AB6">
      <w:pPr>
        <w:ind w:firstLine="708"/>
        <w:jc w:val="both"/>
        <w:rPr>
          <w:rFonts w:ascii="Garamond-Italic" w:hAnsi="Garamond-Italic" w:cs="Garamond-Italic"/>
          <w:kern w:val="0"/>
          <w:sz w:val="24"/>
          <w:szCs w:val="24"/>
          <w:lang w:val="en-US"/>
        </w:rPr>
      </w:pPr>
    </w:p>
    <w:p w14:paraId="22DB9004" w14:textId="77777777" w:rsidR="00453AB6" w:rsidRDefault="00453AB6" w:rsidP="00453AB6">
      <w:pPr>
        <w:ind w:firstLine="708"/>
        <w:jc w:val="both"/>
        <w:rPr>
          <w:rFonts w:ascii="Garamond-Italic" w:hAnsi="Garamond-Italic" w:cs="Garamond-Italic"/>
          <w:kern w:val="0"/>
          <w:sz w:val="24"/>
          <w:szCs w:val="24"/>
          <w:lang w:val="en-US"/>
        </w:rPr>
      </w:pPr>
    </w:p>
    <w:p w14:paraId="540BF993" w14:textId="77777777" w:rsidR="00453AB6" w:rsidRDefault="00453AB6" w:rsidP="00453AB6">
      <w:pPr>
        <w:ind w:firstLine="708"/>
        <w:jc w:val="both"/>
        <w:rPr>
          <w:rFonts w:ascii="Garamond-Italic" w:hAnsi="Garamond-Italic" w:cs="Garamond-Italic"/>
          <w:kern w:val="0"/>
          <w:sz w:val="24"/>
          <w:szCs w:val="24"/>
          <w:lang w:val="en-US"/>
        </w:rPr>
      </w:pPr>
    </w:p>
    <w:p w14:paraId="4135053F" w14:textId="77777777" w:rsidR="00453AB6" w:rsidRDefault="00453AB6" w:rsidP="00453AB6">
      <w:pPr>
        <w:ind w:firstLine="708"/>
        <w:jc w:val="both"/>
        <w:rPr>
          <w:rFonts w:ascii="Garamond-Italic" w:hAnsi="Garamond-Italic" w:cs="Garamond-Italic"/>
          <w:kern w:val="0"/>
          <w:sz w:val="24"/>
          <w:szCs w:val="24"/>
          <w:lang w:val="en-US"/>
        </w:rPr>
      </w:pPr>
    </w:p>
    <w:p w14:paraId="512E1BA9" w14:textId="77777777" w:rsidR="00453AB6" w:rsidRDefault="00453AB6" w:rsidP="00453AB6">
      <w:pPr>
        <w:ind w:firstLine="708"/>
        <w:jc w:val="both"/>
        <w:rPr>
          <w:rFonts w:ascii="Garamond-Italic" w:hAnsi="Garamond-Italic" w:cs="Garamond-Italic"/>
          <w:kern w:val="0"/>
          <w:sz w:val="24"/>
          <w:szCs w:val="24"/>
          <w:lang w:val="en-US"/>
        </w:rPr>
      </w:pPr>
    </w:p>
    <w:p w14:paraId="0D65AB40" w14:textId="77777777" w:rsidR="00453AB6" w:rsidRDefault="00453AB6" w:rsidP="00453AB6">
      <w:pPr>
        <w:ind w:firstLine="708"/>
        <w:jc w:val="both"/>
        <w:rPr>
          <w:rFonts w:ascii="Garamond-Italic" w:hAnsi="Garamond-Italic" w:cs="Garamond-Italic"/>
          <w:kern w:val="0"/>
          <w:sz w:val="24"/>
          <w:szCs w:val="24"/>
          <w:lang w:val="en-US"/>
        </w:rPr>
      </w:pPr>
    </w:p>
    <w:p w14:paraId="6AD9D008" w14:textId="77777777" w:rsidR="00453AB6" w:rsidRDefault="00453AB6" w:rsidP="00453AB6">
      <w:pPr>
        <w:ind w:firstLine="708"/>
        <w:jc w:val="both"/>
        <w:rPr>
          <w:rFonts w:ascii="Garamond-Italic" w:hAnsi="Garamond-Italic" w:cs="Garamond-Italic"/>
          <w:kern w:val="0"/>
          <w:sz w:val="24"/>
          <w:szCs w:val="24"/>
          <w:lang w:val="en-US"/>
        </w:rPr>
      </w:pPr>
    </w:p>
    <w:p w14:paraId="3E59792B" w14:textId="77777777" w:rsidR="001C5E8A" w:rsidRPr="003770CB" w:rsidRDefault="001C5E8A" w:rsidP="001C5E8A">
      <w:pPr>
        <w:spacing w:after="0"/>
        <w:rPr>
          <w:rFonts w:ascii="Times New Roman" w:hAnsi="Times New Roman" w:cs="Times New Roman"/>
          <w:lang w:val="en-US"/>
        </w:rPr>
      </w:pPr>
    </w:p>
    <w:p w14:paraId="659249BA" w14:textId="0FC8B979" w:rsidR="001C5E8A" w:rsidRPr="003770CB" w:rsidRDefault="001C5E8A" w:rsidP="001C5E8A">
      <w:pPr>
        <w:ind w:firstLine="708"/>
        <w:jc w:val="center"/>
        <w:rPr>
          <w:rFonts w:ascii="Garamond" w:hAnsi="Garamond" w:cs="Garamond-Italic"/>
          <w:b/>
          <w:bCs/>
          <w:kern w:val="0"/>
          <w:sz w:val="25"/>
          <w:szCs w:val="25"/>
        </w:rPr>
      </w:pPr>
      <w:r w:rsidRPr="003770CB">
        <w:rPr>
          <w:rFonts w:ascii="Garamond" w:hAnsi="Garamond" w:cs="Garamond-Italic"/>
          <w:b/>
          <w:bCs/>
          <w:kern w:val="0"/>
          <w:sz w:val="25"/>
          <w:szCs w:val="25"/>
        </w:rPr>
        <w:t>ÍNDICE</w:t>
      </w:r>
    </w:p>
    <w:p w14:paraId="18113DF5" w14:textId="77777777" w:rsidR="001C5E8A" w:rsidRDefault="001C5E8A" w:rsidP="001C5E8A">
      <w:pPr>
        <w:spacing w:after="0"/>
        <w:rPr>
          <w:rFonts w:ascii="Times New Roman" w:hAnsi="Times New Roman" w:cs="Times New Roman"/>
        </w:rPr>
      </w:pPr>
    </w:p>
    <w:p w14:paraId="2346EA7B" w14:textId="098A41F6" w:rsidR="001C5E8A" w:rsidRPr="00F14790" w:rsidRDefault="001C5E8A" w:rsidP="001C5E8A">
      <w:pPr>
        <w:spacing w:after="0"/>
        <w:rPr>
          <w:rFonts w:ascii="Times New Roman" w:hAnsi="Times New Roman" w:cs="Times New Roman"/>
        </w:rPr>
      </w:pPr>
      <w:r w:rsidRPr="00F14790">
        <w:rPr>
          <w:rFonts w:ascii="Times New Roman" w:hAnsi="Times New Roman" w:cs="Times New Roman"/>
        </w:rPr>
        <w:t>Agradecimentos</w:t>
      </w:r>
    </w:p>
    <w:p w14:paraId="729E2B0D" w14:textId="77777777" w:rsidR="001C5E8A" w:rsidRPr="00F14790" w:rsidRDefault="001C5E8A" w:rsidP="001C5E8A">
      <w:pPr>
        <w:spacing w:after="0"/>
        <w:rPr>
          <w:rFonts w:ascii="Times New Roman" w:hAnsi="Times New Roman" w:cs="Times New Roman"/>
        </w:rPr>
      </w:pPr>
      <w:r w:rsidRPr="00F14790">
        <w:rPr>
          <w:rFonts w:ascii="Times New Roman" w:hAnsi="Times New Roman" w:cs="Times New Roman"/>
        </w:rPr>
        <w:t xml:space="preserve">Resumo/ </w:t>
      </w:r>
      <w:proofErr w:type="spellStart"/>
      <w:r w:rsidRPr="00F14790">
        <w:rPr>
          <w:rFonts w:ascii="Times New Roman" w:hAnsi="Times New Roman" w:cs="Times New Roman"/>
        </w:rPr>
        <w:t>Abstract</w:t>
      </w:r>
      <w:proofErr w:type="spellEnd"/>
    </w:p>
    <w:p w14:paraId="38E67EAB" w14:textId="77777777" w:rsidR="001C5E8A" w:rsidRPr="00F14790" w:rsidRDefault="001C5E8A" w:rsidP="001C5E8A">
      <w:pPr>
        <w:spacing w:after="0"/>
        <w:rPr>
          <w:rFonts w:ascii="Times New Roman" w:hAnsi="Times New Roman" w:cs="Times New Roman"/>
        </w:rPr>
      </w:pPr>
      <w:r w:rsidRPr="00F14790">
        <w:rPr>
          <w:rFonts w:ascii="Times New Roman" w:hAnsi="Times New Roman" w:cs="Times New Roman"/>
        </w:rPr>
        <w:t>Lista de Figuras</w:t>
      </w:r>
    </w:p>
    <w:p w14:paraId="7D964427" w14:textId="77777777" w:rsidR="001C5E8A" w:rsidRDefault="001C5E8A" w:rsidP="001C5E8A">
      <w:pPr>
        <w:spacing w:after="0"/>
        <w:rPr>
          <w:rFonts w:ascii="Times New Roman" w:hAnsi="Times New Roman" w:cs="Times New Roman"/>
        </w:rPr>
      </w:pPr>
      <w:r w:rsidRPr="00F14790">
        <w:rPr>
          <w:rFonts w:ascii="Times New Roman" w:hAnsi="Times New Roman" w:cs="Times New Roman"/>
        </w:rPr>
        <w:t>Lista de Tabelas</w:t>
      </w:r>
    </w:p>
    <w:p w14:paraId="08C18ACD" w14:textId="77777777" w:rsidR="001C5E8A" w:rsidRDefault="001C5E8A" w:rsidP="001C5E8A">
      <w:pPr>
        <w:spacing w:after="0"/>
        <w:rPr>
          <w:rFonts w:ascii="Times New Roman" w:hAnsi="Times New Roman" w:cs="Times New Roman"/>
        </w:rPr>
      </w:pPr>
    </w:p>
    <w:p w14:paraId="03F68D0E" w14:textId="77777777" w:rsidR="001C5E8A" w:rsidRDefault="001C5E8A" w:rsidP="001C5E8A">
      <w:pPr>
        <w:spacing w:after="0"/>
        <w:rPr>
          <w:rFonts w:ascii="Times New Roman" w:hAnsi="Times New Roman" w:cs="Times New Roman"/>
        </w:rPr>
      </w:pPr>
      <w:r>
        <w:rPr>
          <w:rFonts w:ascii="Times New Roman" w:hAnsi="Times New Roman" w:cs="Times New Roman"/>
        </w:rPr>
        <w:t>Âmbito, objetivos e estrutura</w:t>
      </w:r>
    </w:p>
    <w:p w14:paraId="248DF681" w14:textId="77777777" w:rsidR="001C5E8A" w:rsidRDefault="001C5E8A" w:rsidP="001C5E8A">
      <w:pPr>
        <w:spacing w:after="0"/>
        <w:rPr>
          <w:rFonts w:ascii="Times New Roman" w:hAnsi="Times New Roman" w:cs="Times New Roman"/>
        </w:rPr>
      </w:pPr>
    </w:p>
    <w:p w14:paraId="753670FA" w14:textId="77777777" w:rsidR="001C5E8A" w:rsidRPr="004E1A04" w:rsidRDefault="001C5E8A" w:rsidP="001C5E8A">
      <w:pPr>
        <w:spacing w:after="0"/>
        <w:rPr>
          <w:rFonts w:ascii="Times New Roman" w:hAnsi="Times New Roman" w:cs="Times New Roman"/>
          <w:b/>
          <w:bCs/>
        </w:rPr>
      </w:pPr>
      <w:r w:rsidRPr="004E1A04">
        <w:rPr>
          <w:rFonts w:ascii="Times New Roman" w:hAnsi="Times New Roman" w:cs="Times New Roman"/>
          <w:b/>
          <w:bCs/>
        </w:rPr>
        <w:t>Enquadramento Teórico</w:t>
      </w:r>
    </w:p>
    <w:p w14:paraId="449916EA" w14:textId="77777777" w:rsidR="001C5E8A" w:rsidRDefault="001C5E8A" w:rsidP="001C5E8A">
      <w:pPr>
        <w:spacing w:after="0"/>
        <w:rPr>
          <w:rFonts w:ascii="Times New Roman" w:hAnsi="Times New Roman" w:cs="Times New Roman"/>
        </w:rPr>
      </w:pPr>
    </w:p>
    <w:p w14:paraId="4010DEA8" w14:textId="77777777" w:rsidR="001C5E8A" w:rsidRDefault="001C5E8A" w:rsidP="001C5E8A">
      <w:pPr>
        <w:pStyle w:val="PargrafodaLista"/>
        <w:numPr>
          <w:ilvl w:val="0"/>
          <w:numId w:val="1"/>
        </w:numPr>
        <w:spacing w:after="0"/>
        <w:rPr>
          <w:rFonts w:ascii="Times New Roman" w:hAnsi="Times New Roman" w:cs="Times New Roman"/>
        </w:rPr>
      </w:pPr>
      <w:r>
        <w:rPr>
          <w:rFonts w:ascii="Times New Roman" w:hAnsi="Times New Roman" w:cs="Times New Roman"/>
        </w:rPr>
        <w:t>Os Eventos Heinrich</w:t>
      </w:r>
    </w:p>
    <w:p w14:paraId="623AB017"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Conceitos e terminologias</w:t>
      </w:r>
    </w:p>
    <w:p w14:paraId="00825320"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Problemáticas</w:t>
      </w:r>
    </w:p>
    <w:p w14:paraId="22BBB444"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Caracterização dos Eventos H4 a H2</w:t>
      </w:r>
    </w:p>
    <w:p w14:paraId="15FF4CAE"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 xml:space="preserve">Modelos dos Eventos H4 a H2 </w:t>
      </w:r>
    </w:p>
    <w:p w14:paraId="7E2D621F" w14:textId="77777777" w:rsidR="001C5E8A" w:rsidRDefault="001C5E8A" w:rsidP="001C5E8A">
      <w:pPr>
        <w:spacing w:after="0"/>
        <w:rPr>
          <w:rFonts w:ascii="Times New Roman" w:hAnsi="Times New Roman" w:cs="Times New Roman"/>
        </w:rPr>
      </w:pPr>
      <w:r>
        <w:rPr>
          <w:rFonts w:ascii="Times New Roman" w:hAnsi="Times New Roman" w:cs="Times New Roman"/>
        </w:rPr>
        <w:t xml:space="preserve">     </w:t>
      </w:r>
    </w:p>
    <w:p w14:paraId="2E1A3C95" w14:textId="77777777" w:rsidR="001C5E8A" w:rsidRDefault="001C5E8A" w:rsidP="001C5E8A">
      <w:pPr>
        <w:pStyle w:val="PargrafodaLista"/>
        <w:numPr>
          <w:ilvl w:val="0"/>
          <w:numId w:val="1"/>
        </w:numPr>
        <w:spacing w:after="0"/>
        <w:rPr>
          <w:rFonts w:ascii="Times New Roman" w:hAnsi="Times New Roman" w:cs="Times New Roman"/>
        </w:rPr>
      </w:pPr>
      <w:r>
        <w:rPr>
          <w:rFonts w:ascii="Times New Roman" w:hAnsi="Times New Roman" w:cs="Times New Roman"/>
        </w:rPr>
        <w:t>Contexto geográfico e ambiental</w:t>
      </w:r>
    </w:p>
    <w:p w14:paraId="3F92DEFE"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Enquadramento geográfico e administrativo</w:t>
      </w:r>
    </w:p>
    <w:p w14:paraId="00819F54"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Geologia e geomorfologia</w:t>
      </w:r>
    </w:p>
    <w:p w14:paraId="07C9FFF5"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Recursos hídricos</w:t>
      </w:r>
    </w:p>
    <w:p w14:paraId="6B6D1472"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A evolução da paisagem</w:t>
      </w:r>
    </w:p>
    <w:p w14:paraId="52B658D4" w14:textId="77777777" w:rsidR="001C5E8A" w:rsidRDefault="001C5E8A" w:rsidP="001C5E8A">
      <w:pPr>
        <w:pStyle w:val="PargrafodaLista"/>
        <w:numPr>
          <w:ilvl w:val="2"/>
          <w:numId w:val="1"/>
        </w:numPr>
        <w:spacing w:after="0"/>
        <w:rPr>
          <w:rFonts w:ascii="Times New Roman" w:hAnsi="Times New Roman" w:cs="Times New Roman"/>
        </w:rPr>
      </w:pPr>
      <w:proofErr w:type="spellStart"/>
      <w:r>
        <w:rPr>
          <w:rFonts w:ascii="Times New Roman" w:hAnsi="Times New Roman" w:cs="Times New Roman"/>
        </w:rPr>
        <w:t>Paleoambiente</w:t>
      </w:r>
      <w:proofErr w:type="spellEnd"/>
      <w:r>
        <w:rPr>
          <w:rFonts w:ascii="Times New Roman" w:hAnsi="Times New Roman" w:cs="Times New Roman"/>
        </w:rPr>
        <w:t xml:space="preserve"> e nichos ecológicos durante os eventos H4 a H2</w:t>
      </w:r>
    </w:p>
    <w:p w14:paraId="387AA58B" w14:textId="77777777" w:rsidR="001C5E8A" w:rsidRDefault="001C5E8A" w:rsidP="001C5E8A">
      <w:pPr>
        <w:pStyle w:val="PargrafodaLista"/>
        <w:numPr>
          <w:ilvl w:val="2"/>
          <w:numId w:val="1"/>
        </w:numPr>
        <w:spacing w:after="0"/>
        <w:rPr>
          <w:rFonts w:ascii="Times New Roman" w:hAnsi="Times New Roman" w:cs="Times New Roman"/>
        </w:rPr>
      </w:pPr>
      <w:r>
        <w:rPr>
          <w:rFonts w:ascii="Times New Roman" w:hAnsi="Times New Roman" w:cs="Times New Roman"/>
        </w:rPr>
        <w:t>A paisagem atual: clima e vegetação</w:t>
      </w:r>
    </w:p>
    <w:p w14:paraId="542D87E2" w14:textId="77777777" w:rsidR="001C5E8A" w:rsidRDefault="001C5E8A" w:rsidP="001C5E8A">
      <w:pPr>
        <w:spacing w:after="0"/>
        <w:rPr>
          <w:rFonts w:ascii="Times New Roman" w:hAnsi="Times New Roman" w:cs="Times New Roman"/>
        </w:rPr>
      </w:pPr>
    </w:p>
    <w:p w14:paraId="71C2C064" w14:textId="77777777" w:rsidR="001C5E8A" w:rsidRDefault="001C5E8A" w:rsidP="001C5E8A">
      <w:pPr>
        <w:pStyle w:val="PargrafodaLista"/>
        <w:numPr>
          <w:ilvl w:val="0"/>
          <w:numId w:val="1"/>
        </w:numPr>
        <w:spacing w:after="0"/>
        <w:rPr>
          <w:rFonts w:ascii="Times New Roman" w:hAnsi="Times New Roman" w:cs="Times New Roman"/>
        </w:rPr>
      </w:pPr>
      <w:r>
        <w:rPr>
          <w:rFonts w:ascii="Times New Roman" w:hAnsi="Times New Roman" w:cs="Times New Roman"/>
        </w:rPr>
        <w:t xml:space="preserve">Sequência crono-cultural </w:t>
      </w:r>
      <w:r w:rsidRPr="00F04252">
        <w:rPr>
          <w:rFonts w:ascii="Times New Roman" w:hAnsi="Times New Roman" w:cs="Times New Roman"/>
          <w:highlight w:val="yellow"/>
        </w:rPr>
        <w:t xml:space="preserve">(o que </w:t>
      </w:r>
      <w:proofErr w:type="gramStart"/>
      <w:r w:rsidRPr="00F04252">
        <w:rPr>
          <w:rFonts w:ascii="Times New Roman" w:hAnsi="Times New Roman" w:cs="Times New Roman"/>
          <w:highlight w:val="yellow"/>
        </w:rPr>
        <w:t>é ?</w:t>
      </w:r>
      <w:proofErr w:type="gramEnd"/>
      <w:r w:rsidRPr="00F04252">
        <w:rPr>
          <w:rFonts w:ascii="Times New Roman" w:hAnsi="Times New Roman" w:cs="Times New Roman"/>
          <w:highlight w:val="yellow"/>
        </w:rPr>
        <w:t xml:space="preserve"> o que se </w:t>
      </w:r>
      <w:proofErr w:type="gramStart"/>
      <w:r w:rsidRPr="00F04252">
        <w:rPr>
          <w:rFonts w:ascii="Times New Roman" w:hAnsi="Times New Roman" w:cs="Times New Roman"/>
          <w:highlight w:val="yellow"/>
        </w:rPr>
        <w:t>conhece?,</w:t>
      </w:r>
      <w:proofErr w:type="gramEnd"/>
      <w:r w:rsidRPr="00F04252">
        <w:rPr>
          <w:rFonts w:ascii="Times New Roman" w:hAnsi="Times New Roman" w:cs="Times New Roman"/>
          <w:highlight w:val="yellow"/>
        </w:rPr>
        <w:t xml:space="preserve"> </w:t>
      </w:r>
      <w:proofErr w:type="spellStart"/>
      <w:r w:rsidRPr="00F04252">
        <w:rPr>
          <w:rFonts w:ascii="Times New Roman" w:hAnsi="Times New Roman" w:cs="Times New Roman"/>
          <w:highlight w:val="yellow"/>
        </w:rPr>
        <w:t>max</w:t>
      </w:r>
      <w:proofErr w:type="spellEnd"/>
      <w:r w:rsidRPr="00F04252">
        <w:rPr>
          <w:rFonts w:ascii="Times New Roman" w:hAnsi="Times New Roman" w:cs="Times New Roman"/>
          <w:highlight w:val="yellow"/>
        </w:rPr>
        <w:t xml:space="preserve"> 10 </w:t>
      </w:r>
      <w:proofErr w:type="spellStart"/>
      <w:r w:rsidRPr="00F04252">
        <w:rPr>
          <w:rFonts w:ascii="Times New Roman" w:hAnsi="Times New Roman" w:cs="Times New Roman"/>
          <w:highlight w:val="yellow"/>
        </w:rPr>
        <w:t>pag</w:t>
      </w:r>
      <w:proofErr w:type="spellEnd"/>
      <w:r w:rsidRPr="00F04252">
        <w:rPr>
          <w:rFonts w:ascii="Times New Roman" w:hAnsi="Times New Roman" w:cs="Times New Roman"/>
          <w:highlight w:val="yellow"/>
        </w:rPr>
        <w:t>)</w:t>
      </w:r>
    </w:p>
    <w:p w14:paraId="575BAD9E"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Paleolítico Médio</w:t>
      </w:r>
    </w:p>
    <w:p w14:paraId="732078D0"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Paleolítico Superior</w:t>
      </w:r>
    </w:p>
    <w:p w14:paraId="3FC7AB6A" w14:textId="77777777" w:rsidR="001C5E8A" w:rsidRDefault="001C5E8A" w:rsidP="001C5E8A">
      <w:pPr>
        <w:pStyle w:val="PargrafodaLista"/>
        <w:numPr>
          <w:ilvl w:val="2"/>
          <w:numId w:val="1"/>
        </w:numPr>
        <w:spacing w:after="0"/>
        <w:rPr>
          <w:rFonts w:ascii="Times New Roman" w:hAnsi="Times New Roman" w:cs="Times New Roman"/>
        </w:rPr>
      </w:pPr>
      <w:r>
        <w:rPr>
          <w:rFonts w:ascii="Times New Roman" w:hAnsi="Times New Roman" w:cs="Times New Roman"/>
        </w:rPr>
        <w:t>Aurinhacense</w:t>
      </w:r>
    </w:p>
    <w:p w14:paraId="6A07D20E" w14:textId="77777777" w:rsidR="001C5E8A" w:rsidRDefault="001C5E8A" w:rsidP="001C5E8A">
      <w:pPr>
        <w:pStyle w:val="PargrafodaLista"/>
        <w:numPr>
          <w:ilvl w:val="2"/>
          <w:numId w:val="1"/>
        </w:numPr>
        <w:spacing w:after="0"/>
        <w:rPr>
          <w:rFonts w:ascii="Times New Roman" w:hAnsi="Times New Roman" w:cs="Times New Roman"/>
        </w:rPr>
      </w:pPr>
      <w:proofErr w:type="spellStart"/>
      <w:r>
        <w:rPr>
          <w:rFonts w:ascii="Times New Roman" w:hAnsi="Times New Roman" w:cs="Times New Roman"/>
        </w:rPr>
        <w:t>Gravetense</w:t>
      </w:r>
      <w:proofErr w:type="spellEnd"/>
    </w:p>
    <w:p w14:paraId="4912470A" w14:textId="77777777" w:rsidR="001C5E8A" w:rsidRDefault="001C5E8A" w:rsidP="001C5E8A">
      <w:pPr>
        <w:pStyle w:val="PargrafodaLista"/>
        <w:numPr>
          <w:ilvl w:val="2"/>
          <w:numId w:val="1"/>
        </w:numPr>
        <w:spacing w:after="0"/>
        <w:rPr>
          <w:rFonts w:ascii="Times New Roman" w:hAnsi="Times New Roman" w:cs="Times New Roman"/>
        </w:rPr>
      </w:pPr>
      <w:proofErr w:type="spellStart"/>
      <w:r>
        <w:rPr>
          <w:rFonts w:ascii="Times New Roman" w:hAnsi="Times New Roman" w:cs="Times New Roman"/>
        </w:rPr>
        <w:t>Solutrense</w:t>
      </w:r>
      <w:proofErr w:type="spellEnd"/>
    </w:p>
    <w:p w14:paraId="5D3C304F" w14:textId="77777777" w:rsidR="001C5E8A" w:rsidRDefault="001C5E8A" w:rsidP="001C5E8A">
      <w:pPr>
        <w:spacing w:after="0"/>
        <w:rPr>
          <w:rFonts w:ascii="Times New Roman" w:hAnsi="Times New Roman" w:cs="Times New Roman"/>
        </w:rPr>
      </w:pPr>
    </w:p>
    <w:p w14:paraId="69163331" w14:textId="77777777" w:rsidR="001C5E8A" w:rsidRPr="004E1A04" w:rsidRDefault="001C5E8A" w:rsidP="001C5E8A">
      <w:pPr>
        <w:spacing w:after="0"/>
        <w:rPr>
          <w:rFonts w:ascii="Times New Roman" w:hAnsi="Times New Roman" w:cs="Times New Roman"/>
          <w:b/>
          <w:bCs/>
        </w:rPr>
      </w:pPr>
      <w:r w:rsidRPr="004E1A04">
        <w:rPr>
          <w:rFonts w:ascii="Times New Roman" w:hAnsi="Times New Roman" w:cs="Times New Roman"/>
          <w:b/>
          <w:bCs/>
        </w:rPr>
        <w:t xml:space="preserve"> Metodologia</w:t>
      </w:r>
    </w:p>
    <w:p w14:paraId="13B6DF9B" w14:textId="77777777" w:rsidR="001C5E8A" w:rsidRDefault="001C5E8A" w:rsidP="001C5E8A">
      <w:pPr>
        <w:spacing w:after="0"/>
        <w:rPr>
          <w:rFonts w:ascii="Times New Roman" w:hAnsi="Times New Roman" w:cs="Times New Roman"/>
        </w:rPr>
      </w:pPr>
      <w:r>
        <w:rPr>
          <w:rFonts w:ascii="Times New Roman" w:hAnsi="Times New Roman" w:cs="Times New Roman"/>
        </w:rPr>
        <w:t xml:space="preserve"> </w:t>
      </w:r>
    </w:p>
    <w:p w14:paraId="69ACFA00" w14:textId="77777777" w:rsidR="001C5E8A" w:rsidRDefault="001C5E8A" w:rsidP="001C5E8A">
      <w:pPr>
        <w:pStyle w:val="PargrafodaLista"/>
        <w:numPr>
          <w:ilvl w:val="0"/>
          <w:numId w:val="1"/>
        </w:numPr>
        <w:spacing w:after="0"/>
        <w:rPr>
          <w:rFonts w:ascii="Times New Roman" w:hAnsi="Times New Roman" w:cs="Times New Roman"/>
        </w:rPr>
      </w:pPr>
      <w:r>
        <w:rPr>
          <w:rFonts w:ascii="Times New Roman" w:hAnsi="Times New Roman" w:cs="Times New Roman"/>
        </w:rPr>
        <w:t xml:space="preserve">Criação da base dados </w:t>
      </w:r>
      <w:r w:rsidRPr="00F06E88">
        <w:rPr>
          <w:rFonts w:ascii="Times New Roman" w:hAnsi="Times New Roman" w:cs="Times New Roman"/>
          <w:highlight w:val="yellow"/>
        </w:rPr>
        <w:t>(parâmetros utilizados, bibliografia</w:t>
      </w:r>
      <w:r>
        <w:rPr>
          <w:rFonts w:ascii="Times New Roman" w:hAnsi="Times New Roman" w:cs="Times New Roman"/>
          <w:highlight w:val="yellow"/>
        </w:rPr>
        <w:t xml:space="preserve"> e referencias</w:t>
      </w:r>
      <w:r w:rsidRPr="00F06E88">
        <w:rPr>
          <w:rFonts w:ascii="Times New Roman" w:hAnsi="Times New Roman" w:cs="Times New Roman"/>
          <w:highlight w:val="yellow"/>
        </w:rPr>
        <w:t>)</w:t>
      </w:r>
    </w:p>
    <w:p w14:paraId="2BFFB0C9" w14:textId="77777777" w:rsidR="001C5E8A" w:rsidRDefault="001C5E8A" w:rsidP="001C5E8A">
      <w:pPr>
        <w:pStyle w:val="PargrafodaLista"/>
        <w:numPr>
          <w:ilvl w:val="0"/>
          <w:numId w:val="1"/>
        </w:numPr>
        <w:spacing w:after="0"/>
        <w:rPr>
          <w:rFonts w:ascii="Times New Roman" w:hAnsi="Times New Roman" w:cs="Times New Roman"/>
        </w:rPr>
      </w:pPr>
      <w:r>
        <w:rPr>
          <w:rFonts w:ascii="Times New Roman" w:hAnsi="Times New Roman" w:cs="Times New Roman"/>
        </w:rPr>
        <w:t>Sistemas de Informação Geográfica aplicados em Arqueologia</w:t>
      </w:r>
    </w:p>
    <w:p w14:paraId="0B2DE03F" w14:textId="77777777" w:rsidR="001C5E8A"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Sistemas de Informação Geográfica</w:t>
      </w:r>
    </w:p>
    <w:p w14:paraId="7A008077" w14:textId="77777777" w:rsidR="001C5E8A" w:rsidRDefault="001C5E8A" w:rsidP="001C5E8A">
      <w:pPr>
        <w:pStyle w:val="PargrafodaLista"/>
        <w:numPr>
          <w:ilvl w:val="2"/>
          <w:numId w:val="1"/>
        </w:numPr>
        <w:spacing w:after="0"/>
        <w:rPr>
          <w:rFonts w:ascii="Times New Roman" w:hAnsi="Times New Roman" w:cs="Times New Roman"/>
        </w:rPr>
      </w:pPr>
      <w:r>
        <w:rPr>
          <w:rFonts w:ascii="Times New Roman" w:hAnsi="Times New Roman" w:cs="Times New Roman"/>
        </w:rPr>
        <w:t>Definições</w:t>
      </w:r>
    </w:p>
    <w:p w14:paraId="004D3C30" w14:textId="77777777" w:rsidR="001C5E8A" w:rsidRPr="0053584D" w:rsidRDefault="001C5E8A" w:rsidP="001C5E8A">
      <w:pPr>
        <w:pStyle w:val="PargrafodaLista"/>
        <w:numPr>
          <w:ilvl w:val="2"/>
          <w:numId w:val="1"/>
        </w:numPr>
        <w:spacing w:after="0"/>
        <w:rPr>
          <w:rFonts w:ascii="Times New Roman" w:hAnsi="Times New Roman" w:cs="Times New Roman"/>
        </w:rPr>
      </w:pPr>
      <w:r>
        <w:rPr>
          <w:rFonts w:ascii="Times New Roman" w:hAnsi="Times New Roman" w:cs="Times New Roman"/>
        </w:rPr>
        <w:t>História dos SIG</w:t>
      </w:r>
    </w:p>
    <w:p w14:paraId="2E0AA0BB" w14:textId="77777777" w:rsidR="001C5E8A" w:rsidRPr="00AD5B62" w:rsidRDefault="001C5E8A" w:rsidP="001C5E8A">
      <w:pPr>
        <w:pStyle w:val="PargrafodaLista"/>
        <w:numPr>
          <w:ilvl w:val="1"/>
          <w:numId w:val="1"/>
        </w:numPr>
        <w:spacing w:after="0"/>
        <w:rPr>
          <w:rFonts w:ascii="Times New Roman" w:hAnsi="Times New Roman" w:cs="Times New Roman"/>
        </w:rPr>
      </w:pPr>
      <w:r>
        <w:rPr>
          <w:rFonts w:ascii="Times New Roman" w:hAnsi="Times New Roman" w:cs="Times New Roman"/>
        </w:rPr>
        <w:t xml:space="preserve"> Análise espacial</w:t>
      </w:r>
      <w:r w:rsidRPr="00AD5B62">
        <w:rPr>
          <w:rFonts w:ascii="Times New Roman" w:hAnsi="Times New Roman" w:cs="Times New Roman"/>
        </w:rPr>
        <w:t xml:space="preserve"> </w:t>
      </w:r>
    </w:p>
    <w:p w14:paraId="68C4EE9D" w14:textId="77777777" w:rsidR="001C5E8A" w:rsidRDefault="001C5E8A" w:rsidP="001C5E8A">
      <w:pPr>
        <w:pStyle w:val="PargrafodaLista"/>
        <w:numPr>
          <w:ilvl w:val="2"/>
          <w:numId w:val="1"/>
        </w:numPr>
        <w:spacing w:after="0"/>
        <w:rPr>
          <w:rFonts w:ascii="Times New Roman" w:hAnsi="Times New Roman" w:cs="Times New Roman"/>
        </w:rPr>
      </w:pPr>
      <w:r>
        <w:rPr>
          <w:rFonts w:ascii="Times New Roman" w:hAnsi="Times New Roman" w:cs="Times New Roman"/>
        </w:rPr>
        <w:t>Obtenção e produção de cartografia</w:t>
      </w:r>
    </w:p>
    <w:p w14:paraId="6602EC9A" w14:textId="77777777" w:rsidR="001C5E8A" w:rsidRDefault="001C5E8A" w:rsidP="001C5E8A">
      <w:pPr>
        <w:pStyle w:val="PargrafodaLista"/>
        <w:numPr>
          <w:ilvl w:val="2"/>
          <w:numId w:val="1"/>
        </w:numPr>
        <w:spacing w:after="0"/>
        <w:rPr>
          <w:rFonts w:ascii="Times New Roman" w:hAnsi="Times New Roman" w:cs="Times New Roman"/>
        </w:rPr>
      </w:pPr>
      <w:r>
        <w:rPr>
          <w:rFonts w:ascii="Times New Roman" w:hAnsi="Times New Roman" w:cs="Times New Roman"/>
        </w:rPr>
        <w:t xml:space="preserve"> Preparação e seleção das variáveis </w:t>
      </w:r>
      <w:r w:rsidRPr="00F06E88">
        <w:rPr>
          <w:rFonts w:ascii="Times New Roman" w:hAnsi="Times New Roman" w:cs="Times New Roman"/>
          <w:highlight w:val="yellow"/>
        </w:rPr>
        <w:t>(componente espacial)</w:t>
      </w:r>
    </w:p>
    <w:p w14:paraId="193BBB8C" w14:textId="77777777" w:rsidR="001C5E8A" w:rsidRDefault="001C5E8A" w:rsidP="001C5E8A">
      <w:pPr>
        <w:pStyle w:val="PargrafodaLista"/>
        <w:numPr>
          <w:ilvl w:val="2"/>
          <w:numId w:val="1"/>
        </w:numPr>
        <w:spacing w:after="0"/>
        <w:rPr>
          <w:rFonts w:ascii="Times New Roman" w:hAnsi="Times New Roman" w:cs="Times New Roman"/>
        </w:rPr>
      </w:pPr>
      <w:r>
        <w:rPr>
          <w:rFonts w:ascii="Times New Roman" w:hAnsi="Times New Roman" w:cs="Times New Roman"/>
        </w:rPr>
        <w:t>Análise de dados</w:t>
      </w:r>
    </w:p>
    <w:p w14:paraId="2396970B" w14:textId="77777777" w:rsidR="001C5E8A" w:rsidRPr="00AD5B62" w:rsidRDefault="001C5E8A" w:rsidP="001C5E8A">
      <w:pPr>
        <w:pStyle w:val="PargrafodaLista"/>
        <w:numPr>
          <w:ilvl w:val="2"/>
          <w:numId w:val="1"/>
        </w:numPr>
        <w:spacing w:after="0"/>
        <w:rPr>
          <w:rFonts w:ascii="Times New Roman" w:hAnsi="Times New Roman" w:cs="Times New Roman"/>
        </w:rPr>
      </w:pPr>
      <w:r w:rsidRPr="00AD5B62">
        <w:rPr>
          <w:rFonts w:ascii="Times New Roman" w:hAnsi="Times New Roman" w:cs="Times New Roman"/>
        </w:rPr>
        <w:t xml:space="preserve">Criação dos mapas de ocupação do território </w:t>
      </w:r>
    </w:p>
    <w:p w14:paraId="632D48C7" w14:textId="77777777" w:rsidR="001C5E8A" w:rsidRDefault="001C5E8A" w:rsidP="001C5E8A">
      <w:pPr>
        <w:pStyle w:val="PargrafodaLista"/>
        <w:spacing w:after="0"/>
        <w:ind w:left="1080"/>
        <w:rPr>
          <w:rFonts w:ascii="Times New Roman" w:hAnsi="Times New Roman" w:cs="Times New Roman"/>
        </w:rPr>
      </w:pPr>
    </w:p>
    <w:p w14:paraId="5B4DD495" w14:textId="77777777" w:rsidR="001C5E8A" w:rsidRDefault="001C5E8A" w:rsidP="001C5E8A">
      <w:pPr>
        <w:pStyle w:val="PargrafodaLista"/>
        <w:spacing w:after="0"/>
        <w:ind w:left="1080"/>
        <w:rPr>
          <w:rFonts w:ascii="Times New Roman" w:hAnsi="Times New Roman" w:cs="Times New Roman"/>
        </w:rPr>
      </w:pPr>
    </w:p>
    <w:p w14:paraId="53E12D3F" w14:textId="77777777" w:rsidR="001C5E8A" w:rsidRPr="004E1A04" w:rsidRDefault="001C5E8A" w:rsidP="001C5E8A">
      <w:pPr>
        <w:spacing w:after="0"/>
        <w:rPr>
          <w:rFonts w:ascii="Times New Roman" w:hAnsi="Times New Roman" w:cs="Times New Roman"/>
          <w:b/>
          <w:bCs/>
        </w:rPr>
      </w:pPr>
      <w:r w:rsidRPr="004E1A04">
        <w:rPr>
          <w:rFonts w:ascii="Times New Roman" w:hAnsi="Times New Roman" w:cs="Times New Roman"/>
          <w:b/>
          <w:bCs/>
        </w:rPr>
        <w:t xml:space="preserve">Resultados dos modelos de exploração territorial </w:t>
      </w:r>
    </w:p>
    <w:p w14:paraId="0091B0EB" w14:textId="77777777" w:rsidR="001C5E8A" w:rsidRDefault="001C5E8A" w:rsidP="001C5E8A">
      <w:pPr>
        <w:spacing w:after="0"/>
        <w:rPr>
          <w:rFonts w:ascii="Times New Roman" w:hAnsi="Times New Roman" w:cs="Times New Roman"/>
        </w:rPr>
      </w:pPr>
      <w:r>
        <w:rPr>
          <w:rFonts w:ascii="Times New Roman" w:hAnsi="Times New Roman" w:cs="Times New Roman"/>
        </w:rPr>
        <w:t xml:space="preserve"> </w:t>
      </w:r>
    </w:p>
    <w:p w14:paraId="703CD17A" w14:textId="77777777" w:rsidR="001C5E8A" w:rsidRDefault="001C5E8A" w:rsidP="001C5E8A">
      <w:pPr>
        <w:pStyle w:val="PargrafodaLista"/>
        <w:numPr>
          <w:ilvl w:val="0"/>
          <w:numId w:val="1"/>
        </w:numPr>
        <w:spacing w:after="0"/>
        <w:rPr>
          <w:rFonts w:ascii="Times New Roman" w:hAnsi="Times New Roman" w:cs="Times New Roman"/>
        </w:rPr>
      </w:pPr>
      <w:bookmarkStart w:id="1" w:name="_Hlk156385353"/>
      <w:r>
        <w:rPr>
          <w:rFonts w:ascii="Times New Roman" w:hAnsi="Times New Roman" w:cs="Times New Roman"/>
        </w:rPr>
        <w:t xml:space="preserve">Estatística descritiva e exploratória </w:t>
      </w:r>
    </w:p>
    <w:p w14:paraId="683D38AB" w14:textId="77777777" w:rsidR="001C5E8A" w:rsidRPr="00F06E88" w:rsidRDefault="001C5E8A" w:rsidP="001C5E8A">
      <w:pPr>
        <w:pStyle w:val="PargrafodaLista"/>
        <w:numPr>
          <w:ilvl w:val="1"/>
          <w:numId w:val="2"/>
        </w:numPr>
        <w:rPr>
          <w:rFonts w:ascii="Times New Roman" w:hAnsi="Times New Roman" w:cs="Times New Roman"/>
        </w:rPr>
      </w:pPr>
      <w:r w:rsidRPr="00F06E88">
        <w:rPr>
          <w:rFonts w:ascii="Times New Roman" w:hAnsi="Times New Roman" w:cs="Times New Roman"/>
        </w:rPr>
        <w:t xml:space="preserve">Analise dos dados arqueológicos </w:t>
      </w:r>
      <w:r w:rsidRPr="00F06E88">
        <w:rPr>
          <w:rFonts w:ascii="Times New Roman" w:hAnsi="Times New Roman" w:cs="Times New Roman"/>
          <w:highlight w:val="yellow"/>
        </w:rPr>
        <w:t xml:space="preserve">(Falar primeiro dos resultados gerais dos sítios, quantos tem mais que uma ocupação, </w:t>
      </w:r>
      <w:bookmarkStart w:id="2" w:name="_Hlk156397165"/>
      <w:r w:rsidRPr="00F06E88">
        <w:rPr>
          <w:rFonts w:ascii="Times New Roman" w:hAnsi="Times New Roman" w:cs="Times New Roman"/>
          <w:highlight w:val="yellow"/>
        </w:rPr>
        <w:t>quantos tem datações absolutas…</w:t>
      </w:r>
      <w:r w:rsidRPr="00D54825">
        <w:t xml:space="preserve"> </w:t>
      </w:r>
      <w:r w:rsidRPr="00D54825">
        <w:rPr>
          <w:rFonts w:ascii="Times New Roman" w:hAnsi="Times New Roman" w:cs="Times New Roman"/>
          <w:highlight w:val="yellow"/>
        </w:rPr>
        <w:t>analise critica dos dados</w:t>
      </w:r>
      <w:r w:rsidRPr="00D54825">
        <w:rPr>
          <w:highlight w:val="yellow"/>
        </w:rPr>
        <w:t xml:space="preserve">; </w:t>
      </w:r>
      <w:r w:rsidRPr="00D54825">
        <w:rPr>
          <w:rFonts w:ascii="Times New Roman" w:hAnsi="Times New Roman" w:cs="Times New Roman"/>
          <w:highlight w:val="yellow"/>
        </w:rPr>
        <w:t>quantos sítios tem só uma ocupação ou várias</w:t>
      </w:r>
      <w:bookmarkEnd w:id="2"/>
      <w:r w:rsidRPr="00F06E88">
        <w:rPr>
          <w:rFonts w:ascii="Times New Roman" w:hAnsi="Times New Roman" w:cs="Times New Roman"/>
          <w:highlight w:val="yellow"/>
        </w:rPr>
        <w:t>)</w:t>
      </w:r>
    </w:p>
    <w:p w14:paraId="0FB3ED89" w14:textId="77777777" w:rsidR="001C5E8A" w:rsidRDefault="001C5E8A" w:rsidP="001C5E8A">
      <w:pPr>
        <w:pStyle w:val="PargrafodaLista"/>
        <w:numPr>
          <w:ilvl w:val="1"/>
          <w:numId w:val="2"/>
        </w:numPr>
        <w:spacing w:after="0"/>
        <w:rPr>
          <w:rFonts w:ascii="Times New Roman" w:hAnsi="Times New Roman" w:cs="Times New Roman"/>
        </w:rPr>
      </w:pPr>
      <w:r>
        <w:rPr>
          <w:rFonts w:ascii="Times New Roman" w:hAnsi="Times New Roman" w:cs="Times New Roman"/>
        </w:rPr>
        <w:t>An</w:t>
      </w:r>
      <w:r w:rsidRPr="00F06E88">
        <w:rPr>
          <w:rFonts w:ascii="Times New Roman" w:hAnsi="Times New Roman" w:cs="Times New Roman"/>
        </w:rPr>
        <w:t xml:space="preserve">alise espaciais </w:t>
      </w:r>
      <w:r w:rsidRPr="00F06E88">
        <w:rPr>
          <w:rFonts w:ascii="Times New Roman" w:hAnsi="Times New Roman" w:cs="Times New Roman"/>
          <w:highlight w:val="yellow"/>
        </w:rPr>
        <w:t xml:space="preserve">(rios, </w:t>
      </w:r>
      <w:proofErr w:type="spellStart"/>
      <w:r w:rsidRPr="00F06E88">
        <w:rPr>
          <w:rFonts w:ascii="Times New Roman" w:hAnsi="Times New Roman" w:cs="Times New Roman"/>
          <w:highlight w:val="yellow"/>
        </w:rPr>
        <w:t>slope</w:t>
      </w:r>
      <w:proofErr w:type="spellEnd"/>
      <w:r w:rsidRPr="00F06E88">
        <w:rPr>
          <w:rFonts w:ascii="Times New Roman" w:hAnsi="Times New Roman" w:cs="Times New Roman"/>
          <w:highlight w:val="yellow"/>
        </w:rPr>
        <w:t>…)</w:t>
      </w:r>
      <w:r w:rsidRPr="00F06E88">
        <w:rPr>
          <w:rFonts w:ascii="Times New Roman" w:hAnsi="Times New Roman" w:cs="Times New Roman"/>
        </w:rPr>
        <w:t xml:space="preserve"> </w:t>
      </w:r>
    </w:p>
    <w:p w14:paraId="04AC6C73" w14:textId="77777777" w:rsidR="001C5E8A" w:rsidRDefault="001C5E8A" w:rsidP="001C5E8A">
      <w:pPr>
        <w:pStyle w:val="PargrafodaLista"/>
        <w:numPr>
          <w:ilvl w:val="1"/>
          <w:numId w:val="2"/>
        </w:numPr>
        <w:spacing w:after="0"/>
        <w:rPr>
          <w:rFonts w:ascii="Times New Roman" w:hAnsi="Times New Roman" w:cs="Times New Roman"/>
        </w:rPr>
      </w:pPr>
      <w:r w:rsidRPr="00F06E88">
        <w:rPr>
          <w:rFonts w:ascii="Times New Roman" w:hAnsi="Times New Roman" w:cs="Times New Roman"/>
        </w:rPr>
        <w:t xml:space="preserve">Integração dos resultados </w:t>
      </w:r>
      <w:r w:rsidRPr="00F06E88">
        <w:rPr>
          <w:rFonts w:ascii="Times New Roman" w:hAnsi="Times New Roman" w:cs="Times New Roman"/>
          <w:highlight w:val="yellow"/>
        </w:rPr>
        <w:t>(variáveis arqueológicas e espaciais)</w:t>
      </w:r>
      <w:bookmarkEnd w:id="1"/>
    </w:p>
    <w:p w14:paraId="65C93CC9" w14:textId="77777777" w:rsidR="001C5E8A" w:rsidRPr="00F06E88" w:rsidRDefault="001C5E8A" w:rsidP="001C5E8A">
      <w:pPr>
        <w:pStyle w:val="PargrafodaLista"/>
        <w:spacing w:after="0"/>
        <w:ind w:left="1080"/>
        <w:rPr>
          <w:rFonts w:ascii="Times New Roman" w:hAnsi="Times New Roman" w:cs="Times New Roman"/>
        </w:rPr>
      </w:pPr>
    </w:p>
    <w:p w14:paraId="742DD005" w14:textId="77777777" w:rsidR="001C5E8A" w:rsidRPr="00A546B3" w:rsidRDefault="001C5E8A" w:rsidP="001C5E8A">
      <w:pPr>
        <w:pStyle w:val="PargrafodaLista"/>
        <w:numPr>
          <w:ilvl w:val="0"/>
          <w:numId w:val="1"/>
        </w:numPr>
        <w:spacing w:after="0"/>
        <w:rPr>
          <w:rFonts w:ascii="Times New Roman" w:hAnsi="Times New Roman" w:cs="Times New Roman"/>
        </w:rPr>
      </w:pPr>
      <w:r w:rsidRPr="00A546B3">
        <w:rPr>
          <w:rFonts w:ascii="Times New Roman" w:hAnsi="Times New Roman" w:cs="Times New Roman"/>
        </w:rPr>
        <w:t>Resultados</w:t>
      </w:r>
      <w:r w:rsidRPr="00A546B3">
        <w:rPr>
          <w:rFonts w:ascii="Times New Roman" w:hAnsi="Times New Roman" w:cs="Times New Roman"/>
          <w:lang w:val="en-US"/>
        </w:rPr>
        <w:t xml:space="preserve"> dos testes </w:t>
      </w:r>
      <w:r w:rsidRPr="00A546B3">
        <w:rPr>
          <w:rFonts w:ascii="Times New Roman" w:hAnsi="Times New Roman" w:cs="Times New Roman"/>
        </w:rPr>
        <w:t>estatísticos</w:t>
      </w:r>
      <w:r w:rsidRPr="00A546B3">
        <w:rPr>
          <w:lang w:val="en-US"/>
        </w:rPr>
        <w:t xml:space="preserve"> </w:t>
      </w:r>
      <w:r w:rsidRPr="00A546B3">
        <w:rPr>
          <w:rFonts w:ascii="Times New Roman" w:hAnsi="Times New Roman" w:cs="Times New Roman"/>
          <w:lang w:val="en-US"/>
        </w:rPr>
        <w:t>Shannon–Weaver, Spearman, Kruskal–Wallis</w:t>
      </w:r>
      <w:r>
        <w:rPr>
          <w:rFonts w:ascii="Times New Roman" w:hAnsi="Times New Roman" w:cs="Times New Roman"/>
          <w:lang w:val="en-US"/>
        </w:rPr>
        <w:t xml:space="preserve"> (?)</w:t>
      </w:r>
    </w:p>
    <w:p w14:paraId="1C924A54" w14:textId="77777777" w:rsidR="001C5E8A" w:rsidRDefault="001C5E8A" w:rsidP="001C5E8A">
      <w:pPr>
        <w:pStyle w:val="PargrafodaLista"/>
        <w:spacing w:after="0"/>
        <w:ind w:left="1080"/>
        <w:rPr>
          <w:rFonts w:ascii="Times New Roman" w:hAnsi="Times New Roman" w:cs="Times New Roman"/>
          <w:lang w:val="en-US"/>
        </w:rPr>
      </w:pPr>
    </w:p>
    <w:p w14:paraId="333A2B65" w14:textId="77777777" w:rsidR="001C5E8A" w:rsidRPr="004E1A04" w:rsidRDefault="001C5E8A" w:rsidP="001C5E8A">
      <w:pPr>
        <w:pStyle w:val="PargrafodaLista"/>
        <w:numPr>
          <w:ilvl w:val="0"/>
          <w:numId w:val="1"/>
        </w:numPr>
        <w:spacing w:after="0"/>
        <w:rPr>
          <w:rFonts w:ascii="Times New Roman" w:hAnsi="Times New Roman" w:cs="Times New Roman"/>
        </w:rPr>
      </w:pPr>
      <w:r w:rsidRPr="004E1A04">
        <w:rPr>
          <w:rFonts w:ascii="Times New Roman" w:hAnsi="Times New Roman" w:cs="Times New Roman"/>
        </w:rPr>
        <w:t xml:space="preserve">Discussão e conclusões </w:t>
      </w:r>
    </w:p>
    <w:p w14:paraId="599F81FB" w14:textId="77777777" w:rsidR="001C5E8A" w:rsidRPr="004E1A04" w:rsidRDefault="001C5E8A" w:rsidP="001C5E8A">
      <w:pPr>
        <w:pStyle w:val="PargrafodaLista"/>
        <w:spacing w:after="0"/>
        <w:rPr>
          <w:rFonts w:ascii="Times New Roman" w:hAnsi="Times New Roman" w:cs="Times New Roman"/>
        </w:rPr>
      </w:pPr>
    </w:p>
    <w:p w14:paraId="574A4E2D" w14:textId="77777777" w:rsidR="001C5E8A" w:rsidRPr="004E1A04" w:rsidRDefault="001C5E8A" w:rsidP="001C5E8A">
      <w:pPr>
        <w:pStyle w:val="PargrafodaLista"/>
        <w:spacing w:after="0"/>
        <w:rPr>
          <w:rFonts w:ascii="Times New Roman" w:hAnsi="Times New Roman" w:cs="Times New Roman"/>
        </w:rPr>
      </w:pPr>
      <w:r w:rsidRPr="004E1A04">
        <w:rPr>
          <w:rFonts w:ascii="Times New Roman" w:hAnsi="Times New Roman" w:cs="Times New Roman"/>
        </w:rPr>
        <w:t xml:space="preserve">Referencias </w:t>
      </w:r>
      <w:r>
        <w:rPr>
          <w:rFonts w:ascii="Times New Roman" w:hAnsi="Times New Roman" w:cs="Times New Roman"/>
        </w:rPr>
        <w:t>b</w:t>
      </w:r>
      <w:r w:rsidRPr="004E1A04">
        <w:rPr>
          <w:rFonts w:ascii="Times New Roman" w:hAnsi="Times New Roman" w:cs="Times New Roman"/>
        </w:rPr>
        <w:t>ibliográficas</w:t>
      </w:r>
    </w:p>
    <w:p w14:paraId="58A605F0" w14:textId="77777777" w:rsidR="001C5E8A" w:rsidRPr="004E1A04" w:rsidRDefault="001C5E8A" w:rsidP="001C5E8A">
      <w:pPr>
        <w:pStyle w:val="PargrafodaLista"/>
        <w:spacing w:after="0"/>
        <w:rPr>
          <w:rFonts w:ascii="Times New Roman" w:hAnsi="Times New Roman" w:cs="Times New Roman"/>
        </w:rPr>
      </w:pPr>
      <w:r w:rsidRPr="004E1A04">
        <w:rPr>
          <w:rFonts w:ascii="Times New Roman" w:hAnsi="Times New Roman" w:cs="Times New Roman"/>
        </w:rPr>
        <w:t xml:space="preserve">Anexos </w:t>
      </w:r>
    </w:p>
    <w:p w14:paraId="743EB01C" w14:textId="77777777" w:rsidR="001C5E8A" w:rsidRPr="004E1A04" w:rsidRDefault="001C5E8A" w:rsidP="001C5E8A">
      <w:pPr>
        <w:pStyle w:val="PargrafodaLista"/>
        <w:spacing w:after="0"/>
        <w:rPr>
          <w:rFonts w:ascii="Times New Roman" w:hAnsi="Times New Roman" w:cs="Times New Roman"/>
        </w:rPr>
      </w:pPr>
      <w:r w:rsidRPr="004E1A04">
        <w:rPr>
          <w:rFonts w:ascii="Times New Roman" w:hAnsi="Times New Roman" w:cs="Times New Roman"/>
        </w:rPr>
        <w:t xml:space="preserve">Apêndices </w:t>
      </w:r>
    </w:p>
    <w:p w14:paraId="23F71FE7" w14:textId="77777777" w:rsidR="001C5E8A" w:rsidRPr="004E1A04" w:rsidRDefault="001C5E8A" w:rsidP="001C5E8A">
      <w:pPr>
        <w:pStyle w:val="PargrafodaLista"/>
        <w:spacing w:after="0"/>
        <w:ind w:left="1080"/>
        <w:rPr>
          <w:rFonts w:ascii="Times New Roman" w:hAnsi="Times New Roman" w:cs="Times New Roman"/>
          <w:lang w:val="en-US"/>
        </w:rPr>
      </w:pPr>
    </w:p>
    <w:p w14:paraId="6D68A60A" w14:textId="77777777" w:rsidR="00453AB6" w:rsidRDefault="00453AB6" w:rsidP="00453AB6">
      <w:pPr>
        <w:ind w:firstLine="708"/>
        <w:jc w:val="both"/>
        <w:rPr>
          <w:rFonts w:ascii="Garamond-Italic" w:hAnsi="Garamond-Italic" w:cs="Garamond-Italic"/>
          <w:kern w:val="0"/>
          <w:sz w:val="24"/>
          <w:szCs w:val="24"/>
          <w:lang w:val="en-US"/>
        </w:rPr>
      </w:pPr>
    </w:p>
    <w:p w14:paraId="67B1BDF7" w14:textId="77777777" w:rsidR="005D1993" w:rsidRDefault="005D1993" w:rsidP="005D1993">
      <w:pPr>
        <w:ind w:firstLine="708"/>
        <w:jc w:val="both"/>
        <w:rPr>
          <w:rFonts w:ascii="Garamond-Italic" w:hAnsi="Garamond-Italic" w:cs="Garamond-Italic"/>
          <w:kern w:val="0"/>
          <w:sz w:val="24"/>
          <w:szCs w:val="24"/>
          <w:lang w:val="en-US"/>
        </w:rPr>
      </w:pPr>
    </w:p>
    <w:p w14:paraId="09C83958" w14:textId="77777777" w:rsidR="005D1993" w:rsidRDefault="005D1993" w:rsidP="005D1993">
      <w:pPr>
        <w:ind w:firstLine="708"/>
        <w:jc w:val="both"/>
        <w:rPr>
          <w:rFonts w:ascii="Garamond-Italic" w:hAnsi="Garamond-Italic" w:cs="Garamond-Italic"/>
          <w:kern w:val="0"/>
          <w:sz w:val="24"/>
          <w:szCs w:val="24"/>
          <w:lang w:val="en-US"/>
        </w:rPr>
      </w:pPr>
    </w:p>
    <w:p w14:paraId="5D630F8D" w14:textId="77777777" w:rsidR="005D1993" w:rsidRPr="005D1993" w:rsidRDefault="005D1993" w:rsidP="00367F85">
      <w:pPr>
        <w:jc w:val="both"/>
        <w:rPr>
          <w:rFonts w:ascii="Garamond-Italic" w:hAnsi="Garamond-Italic" w:cs="Garamond-Italic"/>
          <w:kern w:val="0"/>
          <w:sz w:val="24"/>
          <w:szCs w:val="24"/>
          <w:lang w:val="en-US"/>
        </w:rPr>
      </w:pPr>
    </w:p>
    <w:sectPr w:rsidR="005D1993" w:rsidRPr="005D19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Bold">
    <w:altName w:val="Garamond"/>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aramond-Italic">
    <w:altName w:val="Garamond"/>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F3A41"/>
    <w:multiLevelType w:val="multilevel"/>
    <w:tmpl w:val="4E765B2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7AF43772"/>
    <w:multiLevelType w:val="multilevel"/>
    <w:tmpl w:val="BE5EC12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988904000">
    <w:abstractNumId w:val="0"/>
  </w:num>
  <w:num w:numId="2" w16cid:durableId="1828355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C0"/>
    <w:rsid w:val="000271F5"/>
    <w:rsid w:val="000435C0"/>
    <w:rsid w:val="00061990"/>
    <w:rsid w:val="0006247A"/>
    <w:rsid w:val="000C4799"/>
    <w:rsid w:val="00120C75"/>
    <w:rsid w:val="001404CA"/>
    <w:rsid w:val="001511CC"/>
    <w:rsid w:val="001C5E8A"/>
    <w:rsid w:val="00201F72"/>
    <w:rsid w:val="002B3008"/>
    <w:rsid w:val="002B5BFC"/>
    <w:rsid w:val="002C3408"/>
    <w:rsid w:val="00311243"/>
    <w:rsid w:val="00337769"/>
    <w:rsid w:val="00345288"/>
    <w:rsid w:val="00367F85"/>
    <w:rsid w:val="003770CB"/>
    <w:rsid w:val="003B725F"/>
    <w:rsid w:val="00440F26"/>
    <w:rsid w:val="00453AB6"/>
    <w:rsid w:val="004C2DAC"/>
    <w:rsid w:val="004E26AF"/>
    <w:rsid w:val="00514193"/>
    <w:rsid w:val="00521A7F"/>
    <w:rsid w:val="0059787E"/>
    <w:rsid w:val="005A67AC"/>
    <w:rsid w:val="005D1993"/>
    <w:rsid w:val="006410D6"/>
    <w:rsid w:val="00682C0A"/>
    <w:rsid w:val="006D2827"/>
    <w:rsid w:val="006E1B03"/>
    <w:rsid w:val="00755BFC"/>
    <w:rsid w:val="007D3F00"/>
    <w:rsid w:val="008A6E00"/>
    <w:rsid w:val="009041CD"/>
    <w:rsid w:val="009A0D8D"/>
    <w:rsid w:val="00A16C3E"/>
    <w:rsid w:val="00AE7FC4"/>
    <w:rsid w:val="00B220C6"/>
    <w:rsid w:val="00BD1151"/>
    <w:rsid w:val="00C4640E"/>
    <w:rsid w:val="00C52AB9"/>
    <w:rsid w:val="00CC403B"/>
    <w:rsid w:val="00D86D23"/>
    <w:rsid w:val="00DC5E7E"/>
    <w:rsid w:val="00E116FC"/>
    <w:rsid w:val="00E12320"/>
    <w:rsid w:val="00E37387"/>
    <w:rsid w:val="00ED0985"/>
    <w:rsid w:val="00F04904"/>
    <w:rsid w:val="00F63073"/>
    <w:rsid w:val="00FD39F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0A080"/>
  <w15:chartTrackingRefBased/>
  <w15:docId w15:val="{1E3FB6E9-1B49-475C-9ECC-5978AF304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E8A"/>
  </w:style>
  <w:style w:type="paragraph" w:styleId="Ttulo1">
    <w:name w:val="heading 1"/>
    <w:basedOn w:val="Normal"/>
    <w:next w:val="Normal"/>
    <w:link w:val="Ttulo1Carter"/>
    <w:uiPriority w:val="9"/>
    <w:qFormat/>
    <w:rsid w:val="00043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43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435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435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435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435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435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435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435C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435C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435C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435C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435C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435C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435C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435C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435C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435C0"/>
    <w:rPr>
      <w:rFonts w:eastAsiaTheme="majorEastAsia" w:cstheme="majorBidi"/>
      <w:color w:val="272727" w:themeColor="text1" w:themeTint="D8"/>
    </w:rPr>
  </w:style>
  <w:style w:type="paragraph" w:styleId="Ttulo">
    <w:name w:val="Title"/>
    <w:basedOn w:val="Normal"/>
    <w:next w:val="Normal"/>
    <w:link w:val="TtuloCarter"/>
    <w:uiPriority w:val="10"/>
    <w:qFormat/>
    <w:rsid w:val="00043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435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435C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435C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435C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435C0"/>
    <w:rPr>
      <w:i/>
      <w:iCs/>
      <w:color w:val="404040" w:themeColor="text1" w:themeTint="BF"/>
    </w:rPr>
  </w:style>
  <w:style w:type="paragraph" w:styleId="PargrafodaLista">
    <w:name w:val="List Paragraph"/>
    <w:basedOn w:val="Normal"/>
    <w:uiPriority w:val="34"/>
    <w:qFormat/>
    <w:rsid w:val="000435C0"/>
    <w:pPr>
      <w:ind w:left="720"/>
      <w:contextualSpacing/>
    </w:pPr>
  </w:style>
  <w:style w:type="character" w:styleId="nfaseIntensa">
    <w:name w:val="Intense Emphasis"/>
    <w:basedOn w:val="Tipodeletrapredefinidodopargrafo"/>
    <w:uiPriority w:val="21"/>
    <w:qFormat/>
    <w:rsid w:val="000435C0"/>
    <w:rPr>
      <w:i/>
      <w:iCs/>
      <w:color w:val="0F4761" w:themeColor="accent1" w:themeShade="BF"/>
    </w:rPr>
  </w:style>
  <w:style w:type="paragraph" w:styleId="CitaoIntensa">
    <w:name w:val="Intense Quote"/>
    <w:basedOn w:val="Normal"/>
    <w:next w:val="Normal"/>
    <w:link w:val="CitaoIntensaCarter"/>
    <w:uiPriority w:val="30"/>
    <w:qFormat/>
    <w:rsid w:val="00043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435C0"/>
    <w:rPr>
      <w:i/>
      <w:iCs/>
      <w:color w:val="0F4761" w:themeColor="accent1" w:themeShade="BF"/>
    </w:rPr>
  </w:style>
  <w:style w:type="character" w:styleId="RefernciaIntensa">
    <w:name w:val="Intense Reference"/>
    <w:basedOn w:val="Tipodeletrapredefinidodopargrafo"/>
    <w:uiPriority w:val="32"/>
    <w:qFormat/>
    <w:rsid w:val="000435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1154</TotalTime>
  <Pages>10</Pages>
  <Words>1355</Words>
  <Characters>7601</Characters>
  <Application>Microsoft Office Word</Application>
  <DocSecurity>0</DocSecurity>
  <Lines>359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FILIPA SILVA MAIO</dc:creator>
  <cp:keywords/>
  <dc:description/>
  <cp:lastModifiedBy>DANIELA FILIPA SILVA MAIO</cp:lastModifiedBy>
  <cp:revision>18</cp:revision>
  <dcterms:created xsi:type="dcterms:W3CDTF">2024-06-15T18:31:00Z</dcterms:created>
  <dcterms:modified xsi:type="dcterms:W3CDTF">2026-01-20T10:13:00Z</dcterms:modified>
</cp:coreProperties>
</file>