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714F" w14:textId="34820BA0" w:rsidR="00C872A3" w:rsidRDefault="002E4499" w:rsidP="002E4499">
      <w:pPr>
        <w:pStyle w:val="Tytu"/>
        <w:jc w:val="center"/>
      </w:pPr>
      <w:r>
        <w:t xml:space="preserve">Dokumentacja </w:t>
      </w:r>
      <w:r w:rsidR="009F0E32">
        <w:t>administratora</w:t>
      </w:r>
    </w:p>
    <w:p w14:paraId="044DD8D5" w14:textId="39841DC0" w:rsidR="002E4499" w:rsidRDefault="002E4499"/>
    <w:p w14:paraId="35A4C5FB" w14:textId="6C1D49E9" w:rsidR="0077591D" w:rsidRDefault="009F0E32" w:rsidP="009F0E3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aplikacji rola administratora ogranicza się do ewentualnego zarządzania bazą danych. Administrator może wykorzystać to do na dodawania większej ilości pytań i testów za pomocą autorskich skryptów w języku SQL. </w:t>
      </w:r>
    </w:p>
    <w:p w14:paraId="3AA96BA7" w14:textId="4CD21611" w:rsidR="00627088" w:rsidRDefault="00627088" w:rsidP="009F0E3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Dla tej dystrybucji aplikacji (na potrzeby przedmiotu „Projekt zespołowy”) do bazy danych można dostać się online poprzez MS SQL Server Management Studio 18. </w:t>
      </w:r>
    </w:p>
    <w:p w14:paraId="32A56DD5" w14:textId="3BCEF629" w:rsidR="00627088" w:rsidRDefault="00627088" w:rsidP="009F0E3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Dane do logowania:</w:t>
      </w:r>
    </w:p>
    <w:p w14:paraId="0DC66474" w14:textId="1B3D3D7E" w:rsidR="00627088" w:rsidRDefault="00627088" w:rsidP="009F0E3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Nazwa serwera - </w:t>
      </w:r>
      <w:r>
        <w:rPr>
          <w:sz w:val="24"/>
          <w:szCs w:val="24"/>
        </w:rPr>
        <w:tab/>
      </w:r>
      <w:r w:rsidRPr="00627088">
        <w:rPr>
          <w:sz w:val="24"/>
          <w:szCs w:val="24"/>
        </w:rPr>
        <w:t>projekt-zespolowy.database.windows.net</w:t>
      </w:r>
    </w:p>
    <w:p w14:paraId="07AFCBCD" w14:textId="5352680C" w:rsidR="00627088" w:rsidRDefault="00627088" w:rsidP="009F0E3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Login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AdministratorWaciak</w:t>
      </w:r>
    </w:p>
    <w:p w14:paraId="1B6E6F8D" w14:textId="4524A6D2" w:rsidR="00627088" w:rsidRDefault="00627088" w:rsidP="009F0E3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Haslo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Piesek123</w:t>
      </w:r>
    </w:p>
    <w:p w14:paraId="2A20A347" w14:textId="09D6E253" w:rsidR="00356E18" w:rsidRDefault="00356E18" w:rsidP="00356E18">
      <w:pPr>
        <w:jc w:val="both"/>
        <w:rPr>
          <w:sz w:val="24"/>
          <w:szCs w:val="24"/>
        </w:rPr>
      </w:pPr>
    </w:p>
    <w:p w14:paraId="13B545B9" w14:textId="7E107432" w:rsidR="00356E18" w:rsidRDefault="00356E18" w:rsidP="00356E18">
      <w:pPr>
        <w:jc w:val="both"/>
        <w:rPr>
          <w:sz w:val="24"/>
          <w:szCs w:val="24"/>
        </w:rPr>
      </w:pPr>
      <w:r>
        <w:rPr>
          <w:sz w:val="24"/>
          <w:szCs w:val="24"/>
        </w:rPr>
        <w:t>Baza przechowuje dane zgodnie z poniższym modelem:</w:t>
      </w:r>
    </w:p>
    <w:p w14:paraId="1BB397CB" w14:textId="67DAB203" w:rsidR="00356E18" w:rsidRDefault="00356E18" w:rsidP="00356E1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9223C5" wp14:editId="4973265D">
            <wp:extent cx="3686175" cy="3590925"/>
            <wp:effectExtent l="0" t="0" r="9525" b="9525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09A9" w14:textId="7518DEAA" w:rsidR="0030471A" w:rsidRPr="0030471A" w:rsidRDefault="0030471A" w:rsidP="003047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Table2</w:t>
      </w:r>
      <w:r>
        <w:rPr>
          <w:sz w:val="24"/>
          <w:szCs w:val="24"/>
        </w:rPr>
        <w:t xml:space="preserve"> stanowi most pomiędzy tabelą testów a tabelą pytań.</w:t>
      </w:r>
    </w:p>
    <w:sectPr w:rsidR="0030471A" w:rsidRPr="0030471A" w:rsidSect="00094607">
      <w:footerReference w:type="default" r:id="rId8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6B834" w14:textId="77777777" w:rsidR="00CA7214" w:rsidRDefault="00CA7214" w:rsidP="00B204E2">
      <w:pPr>
        <w:spacing w:after="0" w:line="240" w:lineRule="auto"/>
      </w:pPr>
      <w:r>
        <w:separator/>
      </w:r>
    </w:p>
  </w:endnote>
  <w:endnote w:type="continuationSeparator" w:id="0">
    <w:p w14:paraId="3F112C24" w14:textId="77777777" w:rsidR="00CA7214" w:rsidRDefault="00CA7214" w:rsidP="00B2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6459538"/>
      <w:docPartObj>
        <w:docPartGallery w:val="Page Numbers (Bottom of Page)"/>
        <w:docPartUnique/>
      </w:docPartObj>
    </w:sdtPr>
    <w:sdtEndPr/>
    <w:sdtContent>
      <w:p w14:paraId="2703696F" w14:textId="4E9DC562" w:rsidR="0081282C" w:rsidRDefault="0081282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3DC2A5" w14:textId="77777777" w:rsidR="0081282C" w:rsidRDefault="008128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02D24" w14:textId="77777777" w:rsidR="00CA7214" w:rsidRDefault="00CA7214" w:rsidP="00B204E2">
      <w:pPr>
        <w:spacing w:after="0" w:line="240" w:lineRule="auto"/>
      </w:pPr>
      <w:r>
        <w:separator/>
      </w:r>
    </w:p>
  </w:footnote>
  <w:footnote w:type="continuationSeparator" w:id="0">
    <w:p w14:paraId="0A7C18D0" w14:textId="77777777" w:rsidR="00CA7214" w:rsidRDefault="00CA7214" w:rsidP="00B20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5957"/>
    <w:multiLevelType w:val="hybridMultilevel"/>
    <w:tmpl w:val="01A68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46214"/>
    <w:multiLevelType w:val="hybridMultilevel"/>
    <w:tmpl w:val="DD1072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21"/>
    <w:rsid w:val="000719F5"/>
    <w:rsid w:val="00076021"/>
    <w:rsid w:val="00081990"/>
    <w:rsid w:val="00094607"/>
    <w:rsid w:val="000F1283"/>
    <w:rsid w:val="001047A1"/>
    <w:rsid w:val="002E4499"/>
    <w:rsid w:val="0030471A"/>
    <w:rsid w:val="00355BA5"/>
    <w:rsid w:val="00356E18"/>
    <w:rsid w:val="0045378A"/>
    <w:rsid w:val="004613CE"/>
    <w:rsid w:val="00511CFF"/>
    <w:rsid w:val="005A1C49"/>
    <w:rsid w:val="005E0831"/>
    <w:rsid w:val="00602DF0"/>
    <w:rsid w:val="00624882"/>
    <w:rsid w:val="00627088"/>
    <w:rsid w:val="006A250E"/>
    <w:rsid w:val="00745730"/>
    <w:rsid w:val="007462B9"/>
    <w:rsid w:val="0077591D"/>
    <w:rsid w:val="0081282C"/>
    <w:rsid w:val="00837DC1"/>
    <w:rsid w:val="0094309E"/>
    <w:rsid w:val="009B2F76"/>
    <w:rsid w:val="009D6A89"/>
    <w:rsid w:val="009F0E32"/>
    <w:rsid w:val="00B204E2"/>
    <w:rsid w:val="00C872A3"/>
    <w:rsid w:val="00CA7214"/>
    <w:rsid w:val="00D179CD"/>
    <w:rsid w:val="00D24D8E"/>
    <w:rsid w:val="00DC28BF"/>
    <w:rsid w:val="00E45878"/>
    <w:rsid w:val="00E47EDD"/>
    <w:rsid w:val="00E64E57"/>
    <w:rsid w:val="00F067D4"/>
    <w:rsid w:val="00F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2B6D"/>
  <w15:chartTrackingRefBased/>
  <w15:docId w15:val="{92E087CD-4824-4BEE-BD92-7B60A054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4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4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9460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204E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204E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204E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812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282C"/>
  </w:style>
  <w:style w:type="paragraph" w:styleId="Stopka">
    <w:name w:val="footer"/>
    <w:basedOn w:val="Normalny"/>
    <w:link w:val="StopkaZnak"/>
    <w:uiPriority w:val="99"/>
    <w:unhideWhenUsed/>
    <w:rsid w:val="00812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92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Parciak</dc:creator>
  <cp:keywords/>
  <dc:description/>
  <cp:lastModifiedBy>Ciećwierz Piotr</cp:lastModifiedBy>
  <cp:revision>35</cp:revision>
  <dcterms:created xsi:type="dcterms:W3CDTF">2020-04-27T10:49:00Z</dcterms:created>
  <dcterms:modified xsi:type="dcterms:W3CDTF">2020-05-01T23:36:00Z</dcterms:modified>
</cp:coreProperties>
</file>