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517"/>
        </w:tabs>
        <w:spacing w:before="183" w:lineRule="auto"/>
        <w:ind w:left="101" w:firstLine="0"/>
        <w:jc w:val="right"/>
        <w:rPr/>
      </w:pPr>
      <w:r w:rsidDel="00000000" w:rsidR="00000000" w:rsidRPr="00000000">
        <w:rPr>
          <w:b w:val="1"/>
          <w:rtl w:val="0"/>
        </w:rPr>
        <w:t xml:space="preserve">SOLICITO:</w:t>
        <w:tab/>
      </w:r>
      <w:r w:rsidDel="00000000" w:rsidR="00000000" w:rsidRPr="00000000">
        <w:rPr>
          <w:u w:val="single"/>
          <w:rtl w:val="0"/>
        </w:rPr>
        <w:t xml:space="preserve">CONSTANCIA DE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517"/>
        </w:tabs>
        <w:spacing w:before="138" w:lineRule="auto"/>
        <w:ind w:left="1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517"/>
        </w:tabs>
        <w:spacing w:before="138" w:lineRule="auto"/>
        <w:ind w:left="1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1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Señor:</w:t>
      </w:r>
    </w:p>
    <w:p w:rsidR="00000000" w:rsidDel="00000000" w:rsidP="00000000" w:rsidRDefault="00000000" w:rsidRPr="00000000" w14:paraId="00000006">
      <w:pPr>
        <w:pStyle w:val="Heading2"/>
        <w:ind w:firstLine="1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JOSE EDUARDO VALDIVIA MUÑOZ</w:t>
      </w:r>
    </w:p>
    <w:p w:rsidR="00000000" w:rsidDel="00000000" w:rsidP="00000000" w:rsidRDefault="00000000" w:rsidRPr="00000000" w14:paraId="00000007">
      <w:pPr>
        <w:pStyle w:val="Heading2"/>
        <w:ind w:firstLine="1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DIRECTOR DE LA I.E.P LORD BYRON</w:t>
      </w:r>
    </w:p>
    <w:p w:rsidR="00000000" w:rsidDel="00000000" w:rsidP="00000000" w:rsidRDefault="00000000" w:rsidRPr="00000000" w14:paraId="00000008">
      <w:pPr>
        <w:pStyle w:val="Heading2"/>
        <w:ind w:firstLine="1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Presente.-</w:t>
      </w:r>
    </w:p>
    <w:p w:rsidR="00000000" w:rsidDel="00000000" w:rsidP="00000000" w:rsidRDefault="00000000" w:rsidRPr="00000000" w14:paraId="00000009">
      <w:pPr>
        <w:pStyle w:val="Heading2"/>
        <w:ind w:firstLine="1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67"/>
        </w:tabs>
        <w:spacing w:line="360" w:lineRule="auto"/>
        <w:ind w:left="102" w:firstLine="0"/>
        <w:rPr/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$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{fullname}</w:t>
      </w:r>
      <w:r w:rsidDel="00000000" w:rsidR="00000000" w:rsidRPr="00000000">
        <w:rPr>
          <w:i w:val="1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  <w:t xml:space="preserve">identificada(o) con DNI ${document}, ante Usted con el debido respeto me presento y expongo:</w:t>
      </w:r>
    </w:p>
    <w:p w:rsidR="00000000" w:rsidDel="00000000" w:rsidP="00000000" w:rsidRDefault="00000000" w:rsidRPr="00000000" w14:paraId="0000000C">
      <w:pPr>
        <w:spacing w:line="360" w:lineRule="auto"/>
        <w:ind w:left="101" w:right="117" w:firstLine="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789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Que, estando matriculado (a) en el presente año académico  en el  </w:t>
      </w:r>
      <w:r w:rsidDel="00000000" w:rsidR="00000000" w:rsidRPr="00000000">
        <w:rPr>
          <w:i w:val="1"/>
          <w:color w:val="ff0000"/>
          <w:rtl w:val="0"/>
        </w:rPr>
        <w:t xml:space="preserve">(indicar grado),</w:t>
      </w:r>
      <w:r w:rsidDel="00000000" w:rsidR="00000000" w:rsidRPr="00000000">
        <w:rPr>
          <w:rtl w:val="0"/>
        </w:rPr>
        <w:t xml:space="preserve"> por motivos </w:t>
      </w:r>
      <w:r w:rsidDel="00000000" w:rsidR="00000000" w:rsidRPr="00000000">
        <w:rPr>
          <w:i w:val="1"/>
          <w:color w:val="ff0000"/>
          <w:rtl w:val="0"/>
        </w:rPr>
        <w:t xml:space="preserve">(explicar motivo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 solicito se expida la constancia correspondiente a:</w:t>
      </w:r>
    </w:p>
    <w:p w:rsidR="00000000" w:rsidDel="00000000" w:rsidP="00000000" w:rsidRDefault="00000000" w:rsidRPr="00000000" w14:paraId="0000000E">
      <w:pPr>
        <w:tabs>
          <w:tab w:val="left" w:leader="none" w:pos="8789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4"/>
        <w:gridCol w:w="2391"/>
        <w:gridCol w:w="2448"/>
        <w:gridCol w:w="2129"/>
        <w:tblGridChange w:id="0">
          <w:tblGrid>
            <w:gridCol w:w="1644"/>
            <w:gridCol w:w="2391"/>
            <w:gridCol w:w="2448"/>
            <w:gridCol w:w="2129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8789"/>
              </w:tabs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shd w:fill="f2f2f2" w:val="clear"/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8789"/>
              </w:tabs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 PATERNO</w:t>
            </w:r>
          </w:p>
        </w:tc>
        <w:tc>
          <w:tcPr>
            <w:shd w:fill="f2f2f2" w:val="clear"/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8789"/>
              </w:tabs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 MATERNO</w:t>
            </w:r>
          </w:p>
        </w:tc>
        <w:tc>
          <w:tcPr>
            <w:shd w:fill="f2f2f2" w:val="clear"/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8789"/>
              </w:tabs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878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878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878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878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expuesto: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Pido a usted acceder a mi petición por ser justa.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Arequipa,...........................................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4" w:lineRule="auto"/>
        <w:ind w:left="5705" w:firstLine="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FIRMA Y POST FIRMA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162" w:lineRule="auto"/>
        <w:ind w:firstLine="101"/>
        <w:rPr>
          <w:color w:val="0000ff"/>
          <w:sz w:val="22"/>
          <w:szCs w:val="22"/>
          <w:u w:val="single"/>
        </w:rPr>
      </w:pPr>
      <w:r w:rsidDel="00000000" w:rsidR="00000000" w:rsidRPr="00000000">
        <w:rPr>
          <w:color w:val="0000ff"/>
          <w:sz w:val="22"/>
          <w:szCs w:val="22"/>
          <w:u w:val="single"/>
          <w:rtl w:val="0"/>
        </w:rPr>
        <w:t xml:space="preserve">Requisitos para trámite de constancia: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-38099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-38099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6"/>
        </w:tabs>
        <w:spacing w:after="0" w:before="198" w:line="240" w:lineRule="auto"/>
        <w:ind w:left="386" w:right="118" w:hanging="2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Para su recojo se debe entregar el voucher de pago respectivo que se hace en la tesorería del colegio para todas las solicitudes que ingresen antes del 15 de abril, a partir de esa fecha se emite de manera gratuita la Constantia de Matrícula SIAGIE.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-59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Las constancias se recogen 02 días hábiles después de enviada la solicitud a la cuenta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tramite_documentario@lordbyron.edu.pe</w:t>
        </w:r>
      </w:hyperlink>
      <w:r w:rsidDel="00000000" w:rsidR="00000000" w:rsidRPr="00000000">
        <w:rPr>
          <w:rtl w:val="0"/>
        </w:rPr>
      </w:r>
    </w:p>
    <w:sectPr>
      <w:pgSz w:h="16840" w:w="11910" w:orient="portrait"/>
      <w:pgMar w:bottom="280" w:top="800" w:left="1600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86" w:hanging="285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214" w:hanging="285"/>
      </w:pPr>
      <w:rPr/>
    </w:lvl>
    <w:lvl w:ilvl="2">
      <w:start w:val="0"/>
      <w:numFmt w:val="bullet"/>
      <w:lvlText w:val="•"/>
      <w:lvlJc w:val="left"/>
      <w:pPr>
        <w:ind w:left="2049" w:hanging="285"/>
      </w:pPr>
      <w:rPr/>
    </w:lvl>
    <w:lvl w:ilvl="3">
      <w:start w:val="0"/>
      <w:numFmt w:val="bullet"/>
      <w:lvlText w:val="•"/>
      <w:lvlJc w:val="left"/>
      <w:pPr>
        <w:ind w:left="2883" w:hanging="285"/>
      </w:pPr>
      <w:rPr/>
    </w:lvl>
    <w:lvl w:ilvl="4">
      <w:start w:val="0"/>
      <w:numFmt w:val="bullet"/>
      <w:lvlText w:val="•"/>
      <w:lvlJc w:val="left"/>
      <w:pPr>
        <w:ind w:left="3718" w:hanging="285"/>
      </w:pPr>
      <w:rPr/>
    </w:lvl>
    <w:lvl w:ilvl="5">
      <w:start w:val="0"/>
      <w:numFmt w:val="bullet"/>
      <w:lvlText w:val="•"/>
      <w:lvlJc w:val="left"/>
      <w:pPr>
        <w:ind w:left="4553" w:hanging="285"/>
      </w:pPr>
      <w:rPr/>
    </w:lvl>
    <w:lvl w:ilvl="6">
      <w:start w:val="0"/>
      <w:numFmt w:val="bullet"/>
      <w:lvlText w:val="•"/>
      <w:lvlJc w:val="left"/>
      <w:pPr>
        <w:ind w:left="5387" w:hanging="285"/>
      </w:pPr>
      <w:rPr/>
    </w:lvl>
    <w:lvl w:ilvl="7">
      <w:start w:val="0"/>
      <w:numFmt w:val="bullet"/>
      <w:lvlText w:val="•"/>
      <w:lvlJc w:val="left"/>
      <w:pPr>
        <w:ind w:left="6222" w:hanging="285"/>
      </w:pPr>
      <w:rPr/>
    </w:lvl>
    <w:lvl w:ilvl="8">
      <w:start w:val="0"/>
      <w:numFmt w:val="bullet"/>
      <w:lvlText w:val="•"/>
      <w:lvlJc w:val="left"/>
      <w:pPr>
        <w:ind w:left="7057" w:hanging="28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" w:lineRule="auto"/>
      <w:ind w:left="1075" w:right="108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94" w:lineRule="auto"/>
      <w:ind w:left="10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bidi="es-ES" w:eastAsia="es-ES" w:val="es-ES"/>
    </w:rPr>
  </w:style>
  <w:style w:type="paragraph" w:styleId="Ttulo1">
    <w:name w:val="heading 1"/>
    <w:basedOn w:val="Normal"/>
    <w:uiPriority w:val="1"/>
    <w:qFormat w:val="1"/>
    <w:pPr>
      <w:spacing w:before="76"/>
      <w:ind w:left="1075" w:right="1089"/>
      <w:jc w:val="center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uiPriority w:val="1"/>
    <w:qFormat w:val="1"/>
    <w:pPr>
      <w:spacing w:before="94"/>
      <w:ind w:left="101"/>
      <w:outlineLvl w:val="1"/>
    </w:pPr>
    <w:rPr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spacing w:before="1"/>
      <w:ind w:left="385" w:hanging="285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ipervnculo">
    <w:name w:val="Hyperlink"/>
    <w:basedOn w:val="Fuentedeprrafopredeter"/>
    <w:uiPriority w:val="99"/>
    <w:unhideWhenUsed w:val="1"/>
    <w:rsid w:val="00E51EF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D1F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ramite_documentario@lordbyron.edu.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JcWreMhZOrZOWviJ3Ps+2B36Q==">CgMxLjA4AHIhMVp1VFpwSVhnU3NuMENCWXlaZkhkNnRBUmV4bER5MnZp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2020-03-13T20:48:00Z</dcterms:created>
  <dc:creator>Universidad de Piura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