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“A Lenda de [nomePersonagem]”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(história narrada pelo narrador do jogo)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</w:t>
      </w:r>
      <w:r w:rsidDel="00000000" w:rsidR="00000000" w:rsidRPr="00000000">
        <w:rPr>
          <w:rtl w:val="0"/>
        </w:rPr>
        <w:t xml:space="preserve"> No século X, em plena Era Medieval, quando reis e rainhas governam com punho de ferro, um herói improvável se ergue em meio à injustiça.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pequena vila de </w:t>
      </w:r>
      <w:r w:rsidDel="00000000" w:rsidR="00000000" w:rsidRPr="00000000">
        <w:rPr>
          <w:b w:val="1"/>
          <w:rtl w:val="0"/>
        </w:rPr>
        <w:t xml:space="preserve">[nomePersonagem]</w:t>
      </w:r>
      <w:r w:rsidDel="00000000" w:rsidR="00000000" w:rsidRPr="00000000">
        <w:rPr>
          <w:rtl w:val="0"/>
        </w:rPr>
        <w:t xml:space="preserve">, a esperança era uma chama quase extinta. O reino estava sob o domínio de um rei arrogante e implacável, que virava as costas para o sofrimento de seu povo. Mas entre os humildes camponeses, dois corações ardiam em fúria e coragem: </w:t>
      </w:r>
      <w:r w:rsidDel="00000000" w:rsidR="00000000" w:rsidRPr="00000000">
        <w:rPr>
          <w:b w:val="1"/>
          <w:rtl w:val="0"/>
        </w:rPr>
        <w:t xml:space="preserve">[nomePersonagem]</w:t>
      </w:r>
      <w:r w:rsidDel="00000000" w:rsidR="00000000" w:rsidRPr="00000000">
        <w:rPr>
          <w:rtl w:val="0"/>
        </w:rPr>
        <w:t xml:space="preserve"> e seu leal companheiro, Tomás.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Movidos por vingança e pelo desejo de libertar seu povo da tirania, os dois tramaram um plano ousado — </w:t>
      </w:r>
      <w:r w:rsidDel="00000000" w:rsidR="00000000" w:rsidRPr="00000000">
        <w:rPr>
          <w:b w:val="1"/>
          <w:rtl w:val="0"/>
        </w:rPr>
        <w:t xml:space="preserve">roubar a coroa do rei</w:t>
      </w:r>
      <w:r w:rsidDel="00000000" w:rsidR="00000000" w:rsidRPr="00000000">
        <w:rPr>
          <w:rtl w:val="0"/>
        </w:rPr>
        <w:t xml:space="preserve">, símbolo de seu poder absoluto. Em uma noite sem luar, armados com suprimentos e determinação, </w:t>
      </w:r>
      <w:r w:rsidDel="00000000" w:rsidR="00000000" w:rsidRPr="00000000">
        <w:rPr>
          <w:b w:val="1"/>
          <w:rtl w:val="0"/>
        </w:rPr>
        <w:t xml:space="preserve">[nomePersonagem]</w:t>
      </w:r>
      <w:r w:rsidDel="00000000" w:rsidR="00000000" w:rsidRPr="00000000">
        <w:rPr>
          <w:rtl w:val="0"/>
        </w:rPr>
        <w:t xml:space="preserve"> e Tomás infiltraram-se nas sombras do castelo real.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Contudo, o destino não favorece os impetuosos... Capturados pelos guardas do rei, foram lançados nas profundezas do calabouço. Agora, trancafiados nas entranhas do castelo, seu novo objetivo é claro: </w:t>
      </w:r>
      <w:r w:rsidDel="00000000" w:rsidR="00000000" w:rsidRPr="00000000">
        <w:rPr>
          <w:b w:val="1"/>
          <w:rtl w:val="0"/>
        </w:rPr>
        <w:t xml:space="preserve">escapar. Sobreviver. E completar a missão.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*Como jogar: </w:t>
      </w:r>
      <w:r w:rsidDel="00000000" w:rsidR="00000000" w:rsidRPr="00000000">
        <w:rPr>
          <w:rtl w:val="0"/>
        </w:rPr>
        <w:t xml:space="preserve">Complete puzzles e faça escolhas para achar peças que se encaixam na porta do castelo, quando todas as peças estiverem na porta, a porta se abre.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(Começou o jogo)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Há um espelho na parede à sua direita do calabouço, uma estátua segurando uma tocha apagada no centro da sala, e um baú na esquerda da sala. No espelho </w:t>
      </w:r>
      <w:r w:rsidDel="00000000" w:rsidR="00000000" w:rsidRPr="00000000">
        <w:rPr>
          <w:rtl w:val="0"/>
        </w:rPr>
        <w:t xml:space="preserve">há um</w:t>
      </w:r>
      <w:r w:rsidDel="00000000" w:rsidR="00000000" w:rsidRPr="00000000">
        <w:rPr>
          <w:rtl w:val="0"/>
        </w:rPr>
        <w:t xml:space="preserve"> círculo.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*Digite 1 para ir para a esquerda da sala, 2 para o centro e 3 para a direita. Caso precise de uma dica, digite 4.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Caso a pessoa digitar 4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Tomás: “</w:t>
      </w:r>
      <w:r w:rsidDel="00000000" w:rsidR="00000000" w:rsidRPr="00000000">
        <w:rPr>
          <w:rtl w:val="0"/>
        </w:rPr>
        <w:t xml:space="preserve">Olha! Tem uma cobra ali.” </w:t>
      </w:r>
      <w:r w:rsidDel="00000000" w:rsidR="00000000" w:rsidRPr="00000000">
        <w:rPr>
          <w:b w:val="1"/>
          <w:rtl w:val="0"/>
        </w:rPr>
        <w:t xml:space="preserve">Cobra: </w:t>
      </w:r>
      <w:r w:rsidDel="00000000" w:rsidR="00000000" w:rsidRPr="00000000">
        <w:rPr>
          <w:rtl w:val="0"/>
        </w:rPr>
        <w:t xml:space="preserve">“Olá, me chamo </w:t>
      </w:r>
      <w:r w:rsidDel="00000000" w:rsidR="00000000" w:rsidRPr="00000000">
        <w:rPr>
          <w:b w:val="1"/>
          <w:rtl w:val="0"/>
        </w:rPr>
        <w:t xml:space="preserve">Jade</w:t>
      </w:r>
      <w:r w:rsidDel="00000000" w:rsidR="00000000" w:rsidRPr="00000000">
        <w:rPr>
          <w:rtl w:val="0"/>
        </w:rPr>
        <w:t xml:space="preserve">, e estou aqui para ajudar vocês. Você pediu uma dica, aqui está:</w:t>
      </w:r>
      <w:r w:rsidDel="00000000" w:rsidR="00000000" w:rsidRPr="00000000">
        <w:rPr>
          <w:b w:val="1"/>
          <w:rtl w:val="0"/>
        </w:rPr>
        <w:t xml:space="preserve"> você precisa me acender para abrir a porta secreta.”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 </w:t>
      </w:r>
      <w:r w:rsidDel="00000000" w:rsidR="00000000" w:rsidRPr="00000000">
        <w:rPr>
          <w:rtl w:val="0"/>
        </w:rPr>
        <w:t xml:space="preserve">Vocês conseguiram sair do calabouço. Agora, vocês encontram uma escadaria, vocês sobe as escadas e se deparam com um corredor, onde tem cinco guardas guardando o corredor.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*nomePersonagem*: </w:t>
      </w:r>
      <w:r w:rsidDel="00000000" w:rsidR="00000000" w:rsidRPr="00000000">
        <w:rPr>
          <w:rtl w:val="0"/>
        </w:rPr>
        <w:t xml:space="preserve">Lascou! Como que a gente sai dessa agora?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Tomás: </w:t>
      </w:r>
      <w:r w:rsidDel="00000000" w:rsidR="00000000" w:rsidRPr="00000000">
        <w:rPr>
          <w:rtl w:val="0"/>
        </w:rPr>
        <w:t xml:space="preserve">Cara, vamos chamar aquela cobra falante para ajudar a gente.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 </w:t>
      </w:r>
      <w:r w:rsidDel="00000000" w:rsidR="00000000" w:rsidRPr="00000000">
        <w:rPr>
          <w:rtl w:val="0"/>
        </w:rPr>
        <w:t xml:space="preserve">Tomás chama Jade para ajudar a passar pelos guardas. A cobra dá 3 opções de itens que podem ajudá-los: Digite 1 para usar uma poção do sono com a duração de um minuto, digite 2 para usar uma poção de invisibilidade com a duração de 15 segundos, e 3 para usar uma espada.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1: </w:t>
      </w:r>
      <w:r w:rsidDel="00000000" w:rsidR="00000000" w:rsidRPr="00000000">
        <w:rPr>
          <w:rtl w:val="0"/>
        </w:rPr>
        <w:t xml:space="preserve">eles jogam a poção do sono nos guardas que caem no sono e passam antes que eles acordem.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2: </w:t>
      </w:r>
      <w:r w:rsidDel="00000000" w:rsidR="00000000" w:rsidRPr="00000000">
        <w:rPr>
          <w:rtl w:val="0"/>
        </w:rPr>
        <w:t xml:space="preserve">eles usam a poção de invisibilidade, mas 15 segundos não são suficientes e eles são pegos.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3: </w:t>
      </w:r>
      <w:r w:rsidDel="00000000" w:rsidR="00000000" w:rsidRPr="00000000">
        <w:rPr>
          <w:rtl w:val="0"/>
        </w:rPr>
        <w:t xml:space="preserve">eles lutam com os guardas mas perdem e são presos de volta.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depois que eles passarem: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nomePersonagem</w:t>
      </w:r>
      <w:r w:rsidDel="00000000" w:rsidR="00000000" w:rsidRPr="00000000">
        <w:rPr>
          <w:rtl w:val="0"/>
        </w:rPr>
        <w:t xml:space="preserve">* e Tomás conseguiram passar pelos guardas. Ao final do corredor, encontram um baú com uma das peças necessárias para abrir a porta, a peça está agora em seu inventário.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 </w:t>
      </w:r>
      <w:r w:rsidDel="00000000" w:rsidR="00000000" w:rsidRPr="00000000">
        <w:rPr>
          <w:rtl w:val="0"/>
        </w:rPr>
        <w:t xml:space="preserve">Eles se encontram agora na sala maior do castelo, na parte principal, a entrada. Eles descem as escadas da entrada do castelo.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Cobra:</w:t>
      </w:r>
      <w:r w:rsidDel="00000000" w:rsidR="00000000" w:rsidRPr="00000000">
        <w:rPr>
          <w:rtl w:val="0"/>
        </w:rPr>
        <w:t xml:space="preserve"> Vejam! Vocês têm três portas, uma ao lado da outra, que dão em salas diferentes. A porta da esquerda tem arranhões, a do centro tem um símbolo ◖, e a da direita parece estar normal.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Tomás: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nomePersonagem</w:t>
      </w:r>
      <w:r w:rsidDel="00000000" w:rsidR="00000000" w:rsidRPr="00000000">
        <w:rPr>
          <w:rtl w:val="0"/>
        </w:rPr>
        <w:t xml:space="preserve">*, qual porta você quer abrir?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Narrador: </w:t>
      </w:r>
      <w:r w:rsidDel="00000000" w:rsidR="00000000" w:rsidRPr="00000000">
        <w:rPr>
          <w:rtl w:val="0"/>
        </w:rPr>
        <w:t xml:space="preserve">Digite 1 para abrir a porta da esquerda, 2 para a porta do centro e 3 para a da direita.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1: </w:t>
      </w:r>
      <w:r w:rsidDel="00000000" w:rsidR="00000000" w:rsidRPr="00000000">
        <w:rPr>
          <w:rtl w:val="0"/>
        </w:rPr>
        <w:t xml:space="preserve">eles dão de cara com o animal místico de guerra do rei, que mata eles.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2: </w:t>
      </w:r>
      <w:r w:rsidDel="00000000" w:rsidR="00000000" w:rsidRPr="00000000">
        <w:rPr>
          <w:rtl w:val="0"/>
        </w:rPr>
        <w:t xml:space="preserve">eles entram num quarto com um puzzle.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 digitar 3: </w:t>
      </w:r>
      <w:r w:rsidDel="00000000" w:rsidR="00000000" w:rsidRPr="00000000">
        <w:rPr>
          <w:rtl w:val="0"/>
        </w:rPr>
        <w:t xml:space="preserve">a porta está trancada.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