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1"/>
      </w:pPr>
      <w:bookmarkStart w:id="20" w:name="section"/>
      <w:r>
        <w:t xml:space="preserve">2019-10-31</w:t>
      </w:r>
      <w:bookmarkEnd w:id="20"/>
    </w:p>
    <w:p>
      <w:pPr>
        <w:pStyle w:val="SourceCode"/>
      </w:pPr>
      <w:r>
        <w:rPr>
          <w:rStyle w:val="CommentTok"/>
        </w:rPr>
        <w:t xml:space="preserve"># Compute the bayecian decision </w:t>
      </w:r>
      <w:r>
        <w:br/>
      </w:r>
      <w:r>
        <w:rPr>
          <w:rStyle w:val="NormalTok"/>
        </w:rPr>
        <w:t xml:space="preserve">p_up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p_down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p_up</w:t>
      </w:r>
      <w:r>
        <w:br/>
      </w:r>
      <w:r>
        <w:rPr>
          <w:rStyle w:val="NormalTok"/>
        </w:rPr>
        <w:t xml:space="preserve">EU_buy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p_up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p_down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EU_notBuy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p_up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p_down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#EU_byy &gt; nnot byt =&gt; should buy</w:t>
      </w:r>
      <w:r>
        <w:br/>
      </w:r>
      <w:r>
        <w:br/>
      </w:r>
      <w:r>
        <w:rPr>
          <w:rStyle w:val="NormalTok"/>
        </w:rPr>
        <w:t xml:space="preserve">p_posterior_up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105</w:t>
      </w:r>
      <w:r>
        <w:br/>
      </w:r>
      <w:r>
        <w:rPr>
          <w:rStyle w:val="NormalTok"/>
        </w:rPr>
        <w:t xml:space="preserve">p_posterior_down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p_posterior_up</w:t>
      </w:r>
      <w:r>
        <w:br/>
      </w:r>
      <w:r>
        <w:br/>
      </w:r>
      <w:r>
        <w:rPr>
          <w:rStyle w:val="NormalTok"/>
        </w:rPr>
        <w:t xml:space="preserve">EU_buy2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p_posterior_up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p_posterior_down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EU_notBuy2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p_posterior_up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p_posterior_down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(Traffic)</w:t>
      </w:r>
      <w:r>
        <w:br/>
      </w:r>
      <w:r>
        <w:rPr>
          <w:rStyle w:val="NormalTok"/>
        </w:rPr>
        <w:t xml:space="preserve">sumY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(Traffic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br/>
      </w:r>
      <w:r>
        <w:rPr>
          <w:rStyle w:val="NormalTok"/>
        </w:rPr>
        <w:t xml:space="preserve">thetaGrid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beta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alpha_posterior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beta_posterior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(thetaGrid,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(thetaGrid, alpha_posterior, beta_posterior))</w:t>
      </w:r>
      <w:r>
        <w:br/>
      </w:r>
      <w:r>
        <w:br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alpha_posterior, beta_posterior)</w:t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</w:t>
      </w:r>
      <w:r>
        <w:br/>
      </w:r>
      <w:r>
        <w:rPr>
          <w:rStyle w:val="NormalTok"/>
        </w:rPr>
        <w:t xml:space="preserve">yes_subset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limit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no_subset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limit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draws_yes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(yes_subset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(yes_subset)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</w:t>
      </w:r>
      <w:r>
        <w:br/>
      </w:r>
      <w:r>
        <w:rPr>
          <w:rStyle w:val="NormalTok"/>
        </w:rPr>
        <w:t xml:space="preserve">draws_no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(no_subset)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</w:t>
      </w:r>
      <w:r>
        <w:br/>
      </w:r>
      <w:r>
        <w:rPr>
          <w:rStyle w:val="NormalTok"/>
        </w:rPr>
        <w:t xml:space="preserve">difference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draws_no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draws_yes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(difference)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(draws_no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draws_yes)</w:t>
      </w:r>
      <w:r>
        <w:br/>
      </w:r>
      <w:r>
        <w:rPr>
          <w:rStyle w:val="CommentTok"/>
        </w:rPr>
        <w:t xml:space="preserve">#andelen av fall där no limit kommer att resultera att number off accidents (y ) är större än antalet accidents när speed limit fanns</w:t>
      </w:r>
      <w:r>
        <w:br/>
      </w:r>
      <w:r>
        <w:br/>
      </w:r>
      <w:r>
        <w:rPr>
          <w:rStyle w:val="CommentTok"/>
        </w:rPr>
        <w:t xml:space="preserve">#tar antalet accidents när inget limit fanns * 0.85 =&gt; ex 12 accidents * 0.85. Kollar nu andelen där de fortfarande skulle vara större n där det fanns limit</w:t>
      </w:r>
      <w:r>
        <w:br/>
      </w:r>
      <w:r>
        <w:rPr>
          <w:rStyle w:val="CommentTok"/>
        </w:rPr>
        <w:t xml:space="preserve"># Ser då att andelen minskar till 0.869. Det är är därmed rimligt att 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(draws_no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draws_yes)</w:t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nDraws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br/>
      </w:r>
      <w:r>
        <w:br/>
      </w:r>
      <w:r>
        <w:rPr>
          <w:rStyle w:val="NormalTok"/>
        </w:rPr>
        <w:t xml:space="preserve">v_draws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pi_draws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pi_draw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Full conditional posterior (Normal model with conditionally conjugate prior)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#my &lt;- rnorm(1, mean = myn, sd = sqrt(taonSquared))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pi_draw))</w:t>
      </w:r>
      <w:r>
        <w:br/>
      </w:r>
      <w:r>
        <w:rPr>
          <w:rStyle w:val="NormalTok"/>
        </w:rPr>
        <w:t xml:space="preserve">  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v_draws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(v_draws, v)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pi_draw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beta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pi_draws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(pi_draws, pi_draw)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v_draws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v_draws[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nDraws]</w:t>
      </w:r>
      <w:r>
        <w:br/>
      </w:r>
      <w:r>
        <w:rPr>
          <w:rStyle w:val="NormalTok"/>
        </w:rPr>
        <w:t xml:space="preserve">pi_draws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pi_draws[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nDraws]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#plot(v_draws, type = 'l')</w:t>
      </w:r>
      <w:r>
        <w:br/>
      </w:r>
      <w:r>
        <w:rPr>
          <w:rStyle w:val="CommentTok"/>
        </w:rPr>
        <w:t xml:space="preserve">#plot(pi_draws, type = 'l')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(pi_draws[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(v_draws[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start values</w:t>
      </w:r>
      <w:r>
        <w:br/>
      </w:r>
      <w:r>
        <w:rPr>
          <w:rStyle w:val="NormalTok"/>
        </w:rPr>
        <w:t xml:space="preserve">burnin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niter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nu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br/>
      </w:r>
      <w:r>
        <w:rPr>
          <w:rStyle w:val="NormalTok"/>
        </w:rPr>
        <w:t xml:space="preserve">nu_vec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</w:t>
      </w:r>
      <w:r>
        <w:br/>
      </w:r>
      <w:r>
        <w:rPr>
          <w:rStyle w:val="NormalTok"/>
        </w:rPr>
        <w:t xml:space="preserve">pi_vec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</w:t>
      </w:r>
      <w:r>
        <w:br/>
      </w:r>
      <w:r>
        <w:rPr>
          <w:rStyle w:val="NormalTok"/>
        </w:rPr>
        <w:t xml:space="preserve">nu_vec[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</w:t>
      </w:r>
      <w:r>
        <w:br/>
      </w:r>
      <w:r>
        <w:rPr>
          <w:rStyle w:val="NormalTok"/>
        </w:rPr>
        <w:t xml:space="preserve">pi_vec[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niter)){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pi))</w:t>
      </w:r>
      <w:r>
        <w:br/>
      </w:r>
      <w:r>
        <w:rPr>
          <w:rStyle w:val="NormalTok"/>
        </w:rPr>
        <w:t xml:space="preserve">  nu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nu_vec[i]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pi_vec[i]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(nu_vec[(burnin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niter)],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(pi_vec[(burnin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niter)],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(nu_vec[(burnin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(pi_vec[(burnin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Markov chain seems to have good mixing, since it rapidly explores the posterior, so the convergence is good.</w:t>
      </w:r>
      <w:r>
        <w:br/>
      </w:r>
      <w:r>
        <w:br/>
      </w:r>
      <w:r>
        <w:br/>
      </w:r>
      <w:r>
        <w:rPr>
          <w:rStyle w:val="CommentTok"/>
        </w:rPr>
        <w:t xml:space="preserve">#4</w:t>
      </w:r>
      <w:r>
        <w:br/>
      </w:r>
      <w:r>
        <w:br/>
      </w:r>
      <w:r>
        <w:rPr>
          <w:rStyle w:val="NormalTok"/>
        </w:rPr>
        <w:t xml:space="preserve">cars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/>
      </w:r>
      <w:r>
        <w:br/>
      </w:r>
      <w:r>
        <w:rPr>
          <w:rStyle w:val="NormalTok"/>
        </w:rPr>
        <w:t xml:space="preserve">LinRegModel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real&lt;lower=0&gt; sigma2;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sigma2 ~ scaled_inv_chi_square(5,10);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y[n] ~ normal(alpha + beta * x[n], sqrt(sigma2));</w:t>
      </w:r>
      <w:r>
        <w:br/>
      </w:r>
      <w:r>
        <w:rPr>
          <w:rStyle w:val="StringTok"/>
        </w:rPr>
        <w:t xml:space="preserve">}'</w:t>
      </w:r>
      <w:r>
        <w:br/>
      </w:r>
      <w:r>
        <w:br/>
      </w:r>
      <w:r>
        <w:rPr>
          <w:rStyle w:val="NormalTok"/>
        </w:rPr>
        <w:t xml:space="preserve">DataRStan&lt;-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 </w:t>
      </w:r>
      <w:r>
        <w:br/>
      </w:r>
      <w:r>
        <w:br/>
      </w:r>
      <w:r>
        <w:rPr>
          <w:rStyle w:val="NormalTok"/>
        </w:rPr>
        <w:t xml:space="preserve">fit_Model&lt;-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LinRegModel,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DataRStan,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warmup=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(fit_Model,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(fit_Model)</w:t>
      </w:r>
      <w:r>
        <w:br/>
      </w:r>
      <w:r>
        <w:rPr>
          <w:rStyle w:val="NormalTok"/>
        </w:rPr>
        <w:t xml:space="preserve">res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(DataRStan)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  <w:r>
        <w:br/>
      </w:r>
      <w:r>
        <w:br/>
      </w:r>
      <w:r>
        <w:rPr>
          <w:rStyle w:val="NormalTok"/>
        </w:rPr>
        <w:t xml:space="preserve">xGrid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y_prediction_mean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upper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xGrid){</w:t>
      </w:r>
      <w:r>
        <w:br/>
      </w:r>
      <w:r>
        <w:rPr>
          <w:rStyle w:val="NormalTok"/>
        </w:rPr>
        <w:t xml:space="preserve">  ypred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sigma2))</w:t>
      </w:r>
      <w:r>
        <w:br/>
      </w:r>
      <w:r>
        <w:rPr>
          <w:rStyle w:val="NormalTok"/>
        </w:rPr>
        <w:t xml:space="preserve">  y_prediction_mean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(y_prediction_mean,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(ypred))</w:t>
      </w:r>
      <w:r>
        <w:br/>
      </w:r>
      <w:r>
        <w:rPr>
          <w:rStyle w:val="NormalTok"/>
        </w:rPr>
        <w:t xml:space="preserve">  qc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(ypred,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(lower, qc[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upper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(upper, qc[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(ypred,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qc[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(y_prediction_mean)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(lower)</w:t>
      </w:r>
      <w:r>
        <w:br/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br/>
      </w:r>
      <w:r>
        <w:rPr>
          <w:rStyle w:val="NormalTok"/>
        </w:rPr>
        <w:t xml:space="preserve">LinRegModel2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 gamma;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sigma2[N];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(n in 1:N){</w:t>
      </w:r>
      <w:r>
        <w:br/>
      </w:r>
      <w:r>
        <w:rPr>
          <w:rStyle w:val="StringTok"/>
        </w:rPr>
        <w:t xml:space="preserve">    sigma2[n] ~ scaled_inv_chi_square(5, exp(gamma + phi * x[n]));</w:t>
      </w:r>
      <w:r>
        <w:br/>
      </w:r>
      <w:r>
        <w:rPr>
          <w:rStyle w:val="StringTok"/>
        </w:rPr>
        <w:t xml:space="preserve">    y[n] ~ normal(alpha + beta * x[n], sqrt(sigma2[n]));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}'</w:t>
      </w:r>
      <w:r>
        <w:br/>
      </w:r>
      <w:r>
        <w:br/>
      </w:r>
      <w:r>
        <w:rPr>
          <w:rStyle w:val="NormalTok"/>
        </w:rPr>
        <w:t xml:space="preserve">fit_Model2&lt;-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LinRegModel2,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DataRStan,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warmup=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(fit_Model2,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(fit_Model2)</w:t>
      </w:r>
      <w:r>
        <w:br/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res</w:t>
      </w:r>
      <w:r>
        <w:br/>
      </w:r>
      <w:r>
        <w:rPr>
          <w:rStyle w:val="NormalTok"/>
        </w:rPr>
        <w:t xml:space="preserve">res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(DataRStan)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  <w:r>
        <w:br/>
      </w:r>
      <w:r>
        <w:br/>
      </w:r>
      <w:r>
        <w:rPr>
          <w:rStyle w:val="NormalTok"/>
        </w:rPr>
        <w:t xml:space="preserve">xGrid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y_prediction_mean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upper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xGrid){</w:t>
      </w:r>
      <w:r>
        <w:br/>
      </w:r>
      <w:r>
        <w:rPr>
          <w:rStyle w:val="NormalTok"/>
        </w:rPr>
        <w:t xml:space="preserve">  ypred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sigma2))</w:t>
      </w:r>
      <w:r>
        <w:br/>
      </w:r>
      <w:r>
        <w:rPr>
          <w:rStyle w:val="NormalTok"/>
        </w:rPr>
        <w:t xml:space="preserve">  y_prediction_mean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(y_prediction_mean,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(ypred))</w:t>
      </w:r>
      <w:r>
        <w:br/>
      </w:r>
      <w:r>
        <w:rPr>
          <w:rStyle w:val="NormalTok"/>
        </w:rPr>
        <w:t xml:space="preserve">  qc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(ypred,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(lower, qc[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upper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(upper, qc[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(ypred,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qc[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(y_prediction_mean)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(lower)</w:t>
      </w:r>
      <w:r>
        <w:br/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</w:t>
      </w:r>
    </w:p>
    <w:p>
      <w:pPr>
        <w:pStyle w:val="FirstParagraph"/>
      </w:pPr>
      <w:r>
        <w:t xml:space="preserve">#2019-08-21</w:t>
      </w:r>
    </w:p>
    <w:p>
      <w:pPr>
        <w:pStyle w:val="SourceCode"/>
      </w:pPr>
      <w:r>
        <w:rPr>
          <w:rStyle w:val="NormalTok"/>
        </w:rPr>
        <w:t xml:space="preserve">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,nCovs)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(nCovs)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joint_posterior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joint_posterior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NormalTok"/>
        </w:rPr>
        <w:t xml:space="preserve">sigmas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joint_posterior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</w:t>
      </w:r>
      <w:r>
        <w:br/>
      </w:r>
      <w:r>
        <w:br/>
      </w:r>
      <w:r>
        <w:br/>
      </w:r>
      <w:r>
        <w:rPr>
          <w:rStyle w:val="NormalTok"/>
        </w:rPr>
        <w:t xml:space="preserve">Bmean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(joint_posterior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betaSample)</w:t>
      </w:r>
      <w:r>
        <w:br/>
      </w:r>
      <w:r>
        <w:rPr>
          <w:rStyle w:val="NormalTok"/>
        </w:rPr>
        <w:t xml:space="preserve">Bq025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(joint_posterior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Bq975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(joint_posterior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(Bmean,Bq025,Bq975),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covNames)</w:t>
      </w:r>
      <w:r>
        <w:rPr>
          <w:rStyle w:val="CommentTok"/>
        </w:rPr>
        <w:t xml:space="preserve">#B compute density </w:t>
      </w:r>
      <w:r>
        <w:br/>
      </w:r>
      <w:r>
        <w:rPr>
          <w:rStyle w:val="NormalTok"/>
        </w:rPr>
        <w:t xml:space="preserve">sigma_density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(joint_posterior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(sigma_density)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(sigma_density)</w:t>
      </w:r>
      <w:r>
        <w:br/>
      </w:r>
      <w:r>
        <w:br/>
      </w:r>
      <w:r>
        <w:br/>
      </w:r>
      <w:r>
        <w:rPr>
          <w:rStyle w:val="NormalTok"/>
        </w:rPr>
        <w:t xml:space="preserve">sorted_normalized_y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(sigma_density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(sigma_density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sorted_x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sigma_density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sigma_density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br/>
      </w:r>
      <w:r>
        <w:br/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summa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(summa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summa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sorted_normalized_y[count]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(sorted_x[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(sorted_x[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sorted_x[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(sorted_normalized_y)]</w:t>
      </w:r>
      <w:r>
        <w:br/>
      </w:r>
      <w:r>
        <w:br/>
      </w:r>
      <w:r>
        <w:rPr>
          <w:rStyle w:val="NormalTok"/>
        </w:rPr>
        <w:t xml:space="preserve">XNewHouse</w:t>
      </w:r>
      <w:r>
        <w:br/>
      </w:r>
      <w:r>
        <w:rPr>
          <w:rStyle w:val="NormalTok"/>
        </w:rPr>
        <w:t xml:space="preserve">nSim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(joint_posterior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ypred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ypred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(ypred, XNewHouse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betas[i,])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(sigmas[i]))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(ypred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nSim</w:t>
      </w:r>
      <w:r>
        <w:br/>
      </w:r>
      <w:r>
        <w:br/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beta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sumx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br/>
      </w:r>
      <w:r>
        <w:rPr>
          <w:rStyle w:val="NormalTok"/>
        </w:rPr>
        <w:t xml:space="preserve">nsim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alpha, sumx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</w:t>
      </w:r>
      <w:r>
        <w:br/>
      </w:r>
      <w:r>
        <w:rPr>
          <w:rStyle w:val="NormalTok"/>
        </w:rPr>
        <w:t xml:space="preserve">predicted_observations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rgeom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theta)</w:t>
      </w:r>
      <w:r>
        <w:br/>
      </w:r>
      <w:r>
        <w:br/>
      </w:r>
      <w:r>
        <w:rPr>
          <w:rStyle w:val="CommentTok"/>
        </w:rPr>
        <w:t xml:space="preserve">#Using quantile extraciting 0.95 we get the value for x where we with 95% probability can say that the next earthwake will have occured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(predicted_observations,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3</w:t>
      </w:r>
      <w:r>
        <w:br/>
      </w:r>
      <w:r>
        <w:rPr>
          <w:rStyle w:val="NormalTok"/>
        </w:rPr>
        <w:t xml:space="preserve">yData</w:t>
      </w:r>
      <w:r>
        <w:br/>
      </w:r>
      <w:r>
        <w:rPr>
          <w:rStyle w:val="NormalTok"/>
        </w:rPr>
        <w:t xml:space="preserve">xData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(xData)</w:t>
      </w:r>
      <w:r>
        <w:br/>
      </w:r>
      <w:r>
        <w:rPr>
          <w:rStyle w:val="NormalTok"/>
        </w:rPr>
        <w:t xml:space="preserve">sumx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(xData)</w:t>
      </w:r>
      <w:r>
        <w:br/>
      </w:r>
      <w:r>
        <w:rPr>
          <w:rStyle w:val="NormalTok"/>
        </w:rPr>
        <w:t xml:space="preserve">log.posterior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(xData, yData, theta){</w:t>
      </w:r>
      <w:r>
        <w:br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(xData)</w:t>
      </w:r>
      <w:r>
        <w:br/>
      </w:r>
      <w:r>
        <w:rPr>
          <w:rStyle w:val="NormalTok"/>
        </w:rPr>
        <w:t xml:space="preserve">  sumx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(xData)</w:t>
      </w:r>
      <w:r>
        <w:br/>
      </w:r>
      <w:r>
        <w:rPr>
          <w:rStyle w:val="NormalTok"/>
        </w:rPr>
        <w:t xml:space="preserve">  log.theta_given_x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(theta, 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sumx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#log.likelihood = sum(-3*log(1+(1/5)*(yData-log(theta))^2))</w:t>
      </w:r>
      <w:r>
        <w:br/>
      </w:r>
      <w:r>
        <w:rPr>
          <w:rStyle w:val="NormalTok"/>
        </w:rPr>
        <w:t xml:space="preserve">  log.likelihood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(yData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log.post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log.theta_given_x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log.likelihood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(log.post))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posterior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thetaGrid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(theta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thetaGrid){</w:t>
      </w:r>
      <w:r>
        <w:br/>
      </w:r>
      <w:r>
        <w:rPr>
          <w:rStyle w:val="NormalTok"/>
        </w:rPr>
        <w:t xml:space="preserve">  posterior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(posterior, </w:t>
      </w:r>
      <w:r>
        <w:rPr>
          <w:rStyle w:val="KeywordTok"/>
        </w:rPr>
        <w:t xml:space="preserve">log.posterior</w:t>
      </w:r>
      <w:r>
        <w:rPr>
          <w:rStyle w:val="NormalTok"/>
        </w:rPr>
        <w:t xml:space="preserve">(xData, yData, theta))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posterior_normalized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posterior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(posterior)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(thetaGrid, posterior_normalized)</w:t>
      </w:r>
      <w:r>
        <w:br/>
      </w:r>
      <w:r>
        <w:br/>
      </w:r>
      <w:r>
        <w:rPr>
          <w:rStyle w:val="NormalTok"/>
        </w:rPr>
        <w:t xml:space="preserve">logdNegBin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(x,mu,phi){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lchoose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log.posterior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(param, x){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#initval[1] = my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#initval[2] = phi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#temp = factorial(x+phi-1)/(factorial(phi-1)*factorial(x))*(x*log(my/(my+phi))*phi*log(phi/(my+phi)))</w:t>
      </w:r>
      <w:r>
        <w:br/>
      </w:r>
      <w:r>
        <w:rPr>
          <w:rStyle w:val="NormalTok"/>
        </w:rPr>
        <w:t xml:space="preserve">  theta1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theta2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logPost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logdNegBin</w:t>
      </w:r>
      <w:r>
        <w:rPr>
          <w:rStyle w:val="NormalTok"/>
        </w:rPr>
        <w:t xml:space="preserve">(x, theta1, theta2))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(logPost)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#return(temp)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NormalTok"/>
        </w:rPr>
        <w:t xml:space="preserve">metropolis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c, initval, hessian, posterior_density, 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step depends on previous position. Previous position becomes this turns mean. </w:t>
      </w:r>
      <w:r>
        <w:br/>
      </w:r>
      <w:r>
        <w:rPr>
          <w:rStyle w:val="NormalTok"/>
        </w:rPr>
        <w:t xml:space="preserve">  proposal_draws_previous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initval;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acceptedDraws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accprobvec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draws (theta_p) from the proposal distribution ~ N(theta_p-1, c*hessian)</w:t>
      </w:r>
      <w:r>
        <w:br/>
      </w:r>
      <w:r>
        <w:rPr>
          <w:rStyle w:val="NormalTok"/>
        </w:rPr>
        <w:t xml:space="preserve">    proposal_draws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proposal_draws_previous,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hessian)</w:t>
      </w:r>
      <w:r>
        <w:br/>
      </w:r>
      <w:r>
        <w:rPr>
          <w:rStyle w:val="NormalTok"/>
        </w:rPr>
        <w:t xml:space="preserve">    proposal_draws[proposal_draws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ratio depending on if this draw is better than previous, take exp to remove logarithm (logposterior)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posterior_density = log.posterior =&gt; exp of the division =&gt; logA -logB </w:t>
      </w:r>
      <w:r>
        <w:br/>
      </w:r>
      <w:r>
        <w:rPr>
          <w:rStyle w:val="NormalTok"/>
        </w:rPr>
        <w:t xml:space="preserve">    acceptance_ratio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posterior_density</w:t>
      </w:r>
      <w:r>
        <w:rPr>
          <w:rStyle w:val="NormalTok"/>
        </w:rPr>
        <w:t xml:space="preserve">(proposal_draws, 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posterior_density</w:t>
      </w:r>
      <w:r>
        <w:rPr>
          <w:rStyle w:val="NormalTok"/>
        </w:rPr>
        <w:t xml:space="preserve">(proposal_draws_previous, x)))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a random uniformed variable to compare wiht acceptance ratio</w:t>
      </w:r>
      <w:r>
        <w:br/>
      </w:r>
      <w:r>
        <w:rPr>
          <w:rStyle w:val="NormalTok"/>
        </w:rPr>
        <w:t xml:space="preserve">    random_acceptance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acceptance ratio is bigger than random variable than we move to the new position, otherwise we stay</w:t>
      </w:r>
      <w:r>
        <w:br/>
      </w:r>
      <w:r>
        <w:rPr>
          <w:rStyle w:val="NormalTok"/>
        </w:rPr>
        <w:t xml:space="preserve">    accprobvec[i]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(acceptance_ratio,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(acceptance_ratio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random_acceptance){</w:t>
      </w:r>
      <w:r>
        <w:br/>
      </w:r>
      <w:r>
        <w:rPr>
          <w:rStyle w:val="NormalTok"/>
        </w:rPr>
        <w:t xml:space="preserve">      proposal_draws_previous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proposal_draws</w:t>
      </w:r>
      <w:r>
        <w:br/>
      </w:r>
      <w:r>
        <w:rPr>
          <w:rStyle w:val="NormalTok"/>
        </w:rPr>
        <w:t xml:space="preserve">      params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proposal_draws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acceptedDraws[i,]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draws =</w:t>
      </w:r>
      <w:r>
        <w:rPr>
          <w:rStyle w:val="NormalTok"/>
        </w:rPr>
        <w:t xml:space="preserve"> acceptedDraws,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accprobvec))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initval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hessian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hessian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incidents</w:t>
      </w:r>
      <w:r>
        <w:br/>
      </w:r>
      <w:r>
        <w:br/>
      </w:r>
      <w:r>
        <w:rPr>
          <w:rStyle w:val="NormalTok"/>
        </w:rPr>
        <w:t xml:space="preserve">testDraws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metropolis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initval, hessian, log.posterior, x)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(testDraws[,i],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 = c(rep(betas_posterior[i],nrow(testDraws)))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#lines(a, col='red')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2020-06-03T15:13:16Z</dcterms:created>
  <dcterms:modified xsi:type="dcterms:W3CDTF">2020-06-03T15:13:16Z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