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BA3E" w14:textId="19E8DDE7" w:rsidR="00226A05" w:rsidRDefault="00226A05" w:rsidP="00226A05">
      <w:pPr>
        <w:rPr>
          <w:rFonts w:ascii="Arial" w:hAnsi="Arial" w:cs="Arial"/>
          <w:sz w:val="24"/>
          <w:szCs w:val="24"/>
        </w:rPr>
      </w:pPr>
      <w:r>
        <w:rPr>
          <w:rFonts w:ascii="Arial" w:hAnsi="Arial" w:cs="Arial"/>
          <w:sz w:val="24"/>
          <w:szCs w:val="24"/>
        </w:rPr>
        <w:t>CSI326</w:t>
      </w:r>
    </w:p>
    <w:p w14:paraId="7AFD6102" w14:textId="16B1F131" w:rsidR="003A1099" w:rsidRDefault="00226A05" w:rsidP="00226A05">
      <w:pPr>
        <w:jc w:val="center"/>
        <w:rPr>
          <w:rFonts w:ascii="Arial" w:hAnsi="Arial" w:cs="Arial"/>
          <w:sz w:val="24"/>
          <w:szCs w:val="24"/>
        </w:rPr>
      </w:pPr>
      <w:r>
        <w:rPr>
          <w:rFonts w:ascii="Arial" w:hAnsi="Arial" w:cs="Arial"/>
          <w:sz w:val="24"/>
          <w:szCs w:val="24"/>
        </w:rPr>
        <w:t>Daniel Kantor – Homework 1</w:t>
      </w:r>
    </w:p>
    <w:p w14:paraId="69EC54FF" w14:textId="54A0CEBD" w:rsidR="003A1099" w:rsidRDefault="003A1099" w:rsidP="001753DC">
      <w:pPr>
        <w:rPr>
          <w:rFonts w:ascii="Arial" w:hAnsi="Arial" w:cs="Arial"/>
          <w:b/>
          <w:bCs/>
          <w:sz w:val="24"/>
          <w:szCs w:val="24"/>
        </w:rPr>
      </w:pPr>
      <w:r>
        <w:rPr>
          <w:rFonts w:ascii="Arial" w:hAnsi="Arial" w:cs="Arial"/>
          <w:b/>
          <w:bCs/>
          <w:sz w:val="24"/>
          <w:szCs w:val="24"/>
        </w:rPr>
        <w:t>Problem 1.</w:t>
      </w:r>
      <w:r w:rsidR="001753DC">
        <w:rPr>
          <w:rFonts w:ascii="Arial" w:hAnsi="Arial" w:cs="Arial"/>
          <w:b/>
          <w:bCs/>
          <w:sz w:val="24"/>
          <w:szCs w:val="24"/>
        </w:rPr>
        <w:t>2</w:t>
      </w:r>
    </w:p>
    <w:p w14:paraId="179E7B72" w14:textId="068700B8" w:rsidR="00CE3864" w:rsidRPr="001753DC" w:rsidRDefault="001753DC" w:rsidP="001753DC">
      <w:pPr>
        <w:rPr>
          <w:rFonts w:ascii="Arial" w:hAnsi="Arial" w:cs="Arial"/>
          <w:sz w:val="24"/>
          <w:szCs w:val="24"/>
        </w:rPr>
      </w:pPr>
      <w:r>
        <w:rPr>
          <w:rFonts w:ascii="Arial" w:hAnsi="Arial" w:cs="Arial"/>
          <w:sz w:val="24"/>
          <w:szCs w:val="24"/>
        </w:rPr>
        <w:t xml:space="preserve">Some of the objections that Turing lists that still carry weight include the Consciousness objection which says that not until a machine can write thought based on thoughts and emotions and not by chance, that the machine could be considered intelligent. This still seems valid today as </w:t>
      </w:r>
      <w:r w:rsidR="00CE3864">
        <w:rPr>
          <w:rFonts w:ascii="Arial" w:hAnsi="Arial" w:cs="Arial"/>
          <w:sz w:val="24"/>
          <w:szCs w:val="24"/>
        </w:rPr>
        <w:t xml:space="preserve">our AI today is very much limited as trying to mimic human behavior like emotions. Another </w:t>
      </w:r>
      <w:r w:rsidR="00041B8A">
        <w:rPr>
          <w:rFonts w:ascii="Arial" w:hAnsi="Arial" w:cs="Arial"/>
          <w:sz w:val="24"/>
          <w:szCs w:val="24"/>
        </w:rPr>
        <w:t>objection</w:t>
      </w:r>
      <w:r w:rsidR="00CE3864">
        <w:rPr>
          <w:rFonts w:ascii="Arial" w:hAnsi="Arial" w:cs="Arial"/>
          <w:sz w:val="24"/>
          <w:szCs w:val="24"/>
        </w:rPr>
        <w:t xml:space="preserve"> that still holds weight is </w:t>
      </w:r>
      <w:r w:rsidR="00041B8A">
        <w:rPr>
          <w:rFonts w:ascii="Arial" w:hAnsi="Arial" w:cs="Arial"/>
          <w:sz w:val="24"/>
          <w:szCs w:val="24"/>
        </w:rPr>
        <w:t>the Lady Lovelace objection which can be described as a machine can’t take you by surprise</w:t>
      </w:r>
      <w:r w:rsidR="00801044">
        <w:rPr>
          <w:rFonts w:ascii="Arial" w:hAnsi="Arial" w:cs="Arial"/>
          <w:sz w:val="24"/>
          <w:szCs w:val="24"/>
        </w:rPr>
        <w:t>, coming up with its own original thoughts</w:t>
      </w:r>
      <w:r w:rsidR="00041B8A">
        <w:rPr>
          <w:rFonts w:ascii="Arial" w:hAnsi="Arial" w:cs="Arial"/>
          <w:sz w:val="24"/>
          <w:szCs w:val="24"/>
        </w:rPr>
        <w:t xml:space="preserve">. Basically, meaning that an AI is limited by the code that makes it up, </w:t>
      </w:r>
      <w:r w:rsidR="00801044">
        <w:rPr>
          <w:rFonts w:ascii="Arial" w:hAnsi="Arial" w:cs="Arial"/>
          <w:sz w:val="24"/>
          <w:szCs w:val="24"/>
        </w:rPr>
        <w:t xml:space="preserve">because even AI’s that learn, that learning can be explained through the code, not an original thought from the machine. </w:t>
      </w:r>
      <w:r w:rsidR="007A567B">
        <w:rPr>
          <w:rFonts w:ascii="Arial" w:hAnsi="Arial" w:cs="Arial"/>
          <w:sz w:val="24"/>
          <w:szCs w:val="24"/>
        </w:rPr>
        <w:t xml:space="preserve">Today, I feel like an AI could potentially pass a </w:t>
      </w:r>
      <w:r w:rsidR="003A4EFE">
        <w:rPr>
          <w:rFonts w:ascii="Arial" w:hAnsi="Arial" w:cs="Arial"/>
          <w:sz w:val="24"/>
          <w:szCs w:val="24"/>
        </w:rPr>
        <w:t>5-minute</w:t>
      </w:r>
      <w:r w:rsidR="007A567B">
        <w:rPr>
          <w:rFonts w:ascii="Arial" w:hAnsi="Arial" w:cs="Arial"/>
          <w:sz w:val="24"/>
          <w:szCs w:val="24"/>
        </w:rPr>
        <w:t xml:space="preserve"> test with an unskilled interrogator. </w:t>
      </w:r>
      <w:r w:rsidR="003A4EFE">
        <w:rPr>
          <w:rFonts w:ascii="Arial" w:hAnsi="Arial" w:cs="Arial"/>
          <w:sz w:val="24"/>
          <w:szCs w:val="24"/>
        </w:rPr>
        <w:t xml:space="preserve">Chat bots like you see on some website as quick customer support have gotten pretty advanced and an unskilled person might not realize quickly that they aren’t a real person. In 50 years, with how much research is being done in the field I would imagine we would be very close, if not surpassed </w:t>
      </w:r>
      <w:r w:rsidR="004A004E">
        <w:rPr>
          <w:rFonts w:ascii="Arial" w:hAnsi="Arial" w:cs="Arial"/>
          <w:sz w:val="24"/>
          <w:szCs w:val="24"/>
        </w:rPr>
        <w:t xml:space="preserve">successfully passing </w:t>
      </w:r>
      <w:r w:rsidR="003A4EFE">
        <w:rPr>
          <w:rFonts w:ascii="Arial" w:hAnsi="Arial" w:cs="Arial"/>
          <w:sz w:val="24"/>
          <w:szCs w:val="24"/>
        </w:rPr>
        <w:t xml:space="preserve">a </w:t>
      </w:r>
      <w:r w:rsidR="00CA52EA">
        <w:rPr>
          <w:rFonts w:ascii="Arial" w:hAnsi="Arial" w:cs="Arial"/>
          <w:sz w:val="24"/>
          <w:szCs w:val="24"/>
        </w:rPr>
        <w:t>5-minute</w:t>
      </w:r>
      <w:r w:rsidR="003A4EFE">
        <w:rPr>
          <w:rFonts w:ascii="Arial" w:hAnsi="Arial" w:cs="Arial"/>
          <w:sz w:val="24"/>
          <w:szCs w:val="24"/>
        </w:rPr>
        <w:t xml:space="preserve"> Turing Test with an interrogator. </w:t>
      </w:r>
    </w:p>
    <w:p w14:paraId="28287CAA" w14:textId="7F4ECC23" w:rsidR="00226A05" w:rsidRDefault="00226A05" w:rsidP="00226A05">
      <w:pPr>
        <w:rPr>
          <w:rFonts w:ascii="Arial" w:hAnsi="Arial" w:cs="Arial"/>
          <w:b/>
          <w:bCs/>
          <w:sz w:val="24"/>
          <w:szCs w:val="24"/>
        </w:rPr>
      </w:pPr>
      <w:r>
        <w:rPr>
          <w:rFonts w:ascii="Arial" w:hAnsi="Arial" w:cs="Arial"/>
          <w:b/>
          <w:bCs/>
          <w:sz w:val="24"/>
          <w:szCs w:val="24"/>
        </w:rPr>
        <w:t>Problem 1.</w:t>
      </w:r>
      <w:r w:rsidR="003A1099">
        <w:rPr>
          <w:rFonts w:ascii="Arial" w:hAnsi="Arial" w:cs="Arial"/>
          <w:b/>
          <w:bCs/>
          <w:sz w:val="24"/>
          <w:szCs w:val="24"/>
        </w:rPr>
        <w:t>13</w:t>
      </w:r>
    </w:p>
    <w:p w14:paraId="5DDA15BC" w14:textId="0DF9F4D8" w:rsidR="00226A05" w:rsidRDefault="00226A05" w:rsidP="00226A05">
      <w:pPr>
        <w:rPr>
          <w:rFonts w:ascii="Arial" w:hAnsi="Arial" w:cs="Arial"/>
          <w:sz w:val="24"/>
          <w:szCs w:val="24"/>
        </w:rPr>
      </w:pPr>
      <w:r>
        <w:rPr>
          <w:rFonts w:ascii="Arial" w:hAnsi="Arial" w:cs="Arial"/>
          <w:sz w:val="24"/>
          <w:szCs w:val="24"/>
        </w:rPr>
        <w:t>Biologically, evolution occurs as natural selection select characteristics in species that provide a better survivability. Therefore, it makes sense that evolution would result in system</w:t>
      </w:r>
      <w:r w:rsidR="00006BB2">
        <w:rPr>
          <w:rFonts w:ascii="Arial" w:hAnsi="Arial" w:cs="Arial"/>
          <w:sz w:val="24"/>
          <w:szCs w:val="24"/>
        </w:rPr>
        <w:t>s</w:t>
      </w:r>
      <w:r>
        <w:rPr>
          <w:rFonts w:ascii="Arial" w:hAnsi="Arial" w:cs="Arial"/>
          <w:sz w:val="24"/>
          <w:szCs w:val="24"/>
        </w:rPr>
        <w:t xml:space="preserve"> that act rationally because </w:t>
      </w:r>
      <w:r w:rsidR="00006BB2">
        <w:rPr>
          <w:rFonts w:ascii="Arial" w:hAnsi="Arial" w:cs="Arial"/>
          <w:sz w:val="24"/>
          <w:szCs w:val="24"/>
        </w:rPr>
        <w:t>the</w:t>
      </w:r>
      <w:r>
        <w:rPr>
          <w:rFonts w:ascii="Arial" w:hAnsi="Arial" w:cs="Arial"/>
          <w:sz w:val="24"/>
          <w:szCs w:val="24"/>
        </w:rPr>
        <w:t xml:space="preserve"> systems that act rationally will make the correct choices</w:t>
      </w:r>
      <w:r w:rsidR="00006BB2">
        <w:rPr>
          <w:rFonts w:ascii="Arial" w:hAnsi="Arial" w:cs="Arial"/>
          <w:sz w:val="24"/>
          <w:szCs w:val="24"/>
        </w:rPr>
        <w:t xml:space="preserve">, leading to better survival decisions, achieving the systems goal of surviving longer.  </w:t>
      </w:r>
    </w:p>
    <w:p w14:paraId="4932ACCE" w14:textId="77777777" w:rsidR="003A1099" w:rsidRPr="00226A05" w:rsidRDefault="003A1099" w:rsidP="00226A05">
      <w:pPr>
        <w:rPr>
          <w:rFonts w:ascii="Arial" w:hAnsi="Arial" w:cs="Arial"/>
          <w:sz w:val="24"/>
          <w:szCs w:val="24"/>
        </w:rPr>
      </w:pPr>
    </w:p>
    <w:p w14:paraId="62B0FE59" w14:textId="0E2AC18E" w:rsidR="00226A05" w:rsidRDefault="00226A05" w:rsidP="00226A05">
      <w:pPr>
        <w:rPr>
          <w:rFonts w:ascii="Arial" w:hAnsi="Arial" w:cs="Arial"/>
          <w:b/>
          <w:bCs/>
          <w:sz w:val="24"/>
          <w:szCs w:val="24"/>
        </w:rPr>
      </w:pPr>
      <w:r>
        <w:rPr>
          <w:rFonts w:ascii="Arial" w:hAnsi="Arial" w:cs="Arial"/>
          <w:b/>
          <w:bCs/>
          <w:sz w:val="24"/>
          <w:szCs w:val="24"/>
        </w:rPr>
        <w:t>Problem 1.18</w:t>
      </w:r>
    </w:p>
    <w:p w14:paraId="043EAD3E" w14:textId="096D49CA" w:rsidR="001533A8" w:rsidRDefault="00006BB2" w:rsidP="00226A05">
      <w:pPr>
        <w:rPr>
          <w:rFonts w:ascii="Arial" w:hAnsi="Arial" w:cs="Arial"/>
          <w:sz w:val="24"/>
          <w:szCs w:val="24"/>
        </w:rPr>
      </w:pPr>
      <w:r>
        <w:rPr>
          <w:rFonts w:ascii="Arial" w:hAnsi="Arial" w:cs="Arial"/>
          <w:sz w:val="24"/>
          <w:szCs w:val="24"/>
        </w:rPr>
        <w:t xml:space="preserve">Ping Pong -  Yes this can be </w:t>
      </w:r>
      <w:r w:rsidR="00373872">
        <w:rPr>
          <w:rFonts w:ascii="Arial" w:hAnsi="Arial" w:cs="Arial"/>
          <w:sz w:val="24"/>
          <w:szCs w:val="24"/>
        </w:rPr>
        <w:t>don</w:t>
      </w:r>
      <w:r w:rsidR="001533A8">
        <w:rPr>
          <w:rFonts w:ascii="Arial" w:hAnsi="Arial" w:cs="Arial"/>
          <w:sz w:val="24"/>
          <w:szCs w:val="24"/>
        </w:rPr>
        <w:t>e. It was proposed as an idea as problem requiring fast sensing and intelligence to play the game. The machine was built incorporated sensor and processing techniques and ways to intelligently plan the robot’s response in a short time period.</w:t>
      </w:r>
    </w:p>
    <w:p w14:paraId="1604EEB2" w14:textId="1FA1A149" w:rsidR="00373872" w:rsidRDefault="00373872" w:rsidP="00226A05">
      <w:pPr>
        <w:rPr>
          <w:rStyle w:val="Hyperlink"/>
          <w:rFonts w:ascii="Arial" w:hAnsi="Arial" w:cs="Arial"/>
          <w:sz w:val="24"/>
          <w:szCs w:val="24"/>
        </w:rPr>
      </w:pPr>
      <w:r>
        <w:rPr>
          <w:rFonts w:ascii="Arial" w:hAnsi="Arial" w:cs="Arial"/>
          <w:sz w:val="24"/>
          <w:szCs w:val="24"/>
        </w:rPr>
        <w:t xml:space="preserve">Source: </w:t>
      </w:r>
      <w:hyperlink r:id="rId5" w:history="1">
        <w:r w:rsidR="001533A8" w:rsidRPr="00FB0B1C">
          <w:rPr>
            <w:rStyle w:val="Hyperlink"/>
            <w:rFonts w:ascii="Arial" w:hAnsi="Arial" w:cs="Arial"/>
            <w:sz w:val="24"/>
            <w:szCs w:val="24"/>
          </w:rPr>
          <w:t>https://mitpress.mit.edu/books/robot-ping-pong-player</w:t>
        </w:r>
      </w:hyperlink>
    </w:p>
    <w:p w14:paraId="3543208C" w14:textId="77777777" w:rsidR="00255131" w:rsidRDefault="00586ECE" w:rsidP="00226A05">
      <w:pPr>
        <w:rPr>
          <w:rFonts w:ascii="Arial" w:hAnsi="Arial" w:cs="Arial"/>
          <w:sz w:val="24"/>
          <w:szCs w:val="24"/>
        </w:rPr>
      </w:pPr>
      <w:r>
        <w:rPr>
          <w:rFonts w:ascii="Arial" w:hAnsi="Arial" w:cs="Arial"/>
          <w:sz w:val="24"/>
          <w:szCs w:val="24"/>
        </w:rPr>
        <w:t xml:space="preserve">Driving in </w:t>
      </w:r>
      <w:r w:rsidR="00CF2C84">
        <w:rPr>
          <w:rFonts w:ascii="Arial" w:hAnsi="Arial" w:cs="Arial"/>
          <w:sz w:val="24"/>
          <w:szCs w:val="24"/>
        </w:rPr>
        <w:t>California</w:t>
      </w:r>
      <w:r>
        <w:rPr>
          <w:rFonts w:ascii="Arial" w:hAnsi="Arial" w:cs="Arial"/>
          <w:sz w:val="24"/>
          <w:szCs w:val="24"/>
        </w:rPr>
        <w:t xml:space="preserve"> </w:t>
      </w:r>
      <w:r w:rsidR="00540FCA">
        <w:rPr>
          <w:rFonts w:ascii="Arial" w:hAnsi="Arial" w:cs="Arial"/>
          <w:sz w:val="24"/>
          <w:szCs w:val="24"/>
        </w:rPr>
        <w:t>–</w:t>
      </w:r>
      <w:r w:rsidR="00B648D6">
        <w:rPr>
          <w:rFonts w:ascii="Arial" w:hAnsi="Arial" w:cs="Arial"/>
          <w:sz w:val="24"/>
          <w:szCs w:val="24"/>
        </w:rPr>
        <w:t xml:space="preserve"> This can be done as </w:t>
      </w:r>
      <w:r w:rsidR="00CF2C84">
        <w:rPr>
          <w:rFonts w:ascii="Arial" w:hAnsi="Arial" w:cs="Arial"/>
          <w:sz w:val="24"/>
          <w:szCs w:val="24"/>
        </w:rPr>
        <w:t>innovation of self-driving cars has increased exponentially in recent years. One example of this is Tesla recently releasing it full self-driving software to a subsection of their customers. While users still need to be constantly attentive to what is happening on the road the car is able to drive on its own</w:t>
      </w:r>
      <w:r w:rsidR="00255131">
        <w:rPr>
          <w:rFonts w:ascii="Arial" w:hAnsi="Arial" w:cs="Arial"/>
          <w:sz w:val="24"/>
          <w:szCs w:val="24"/>
        </w:rPr>
        <w:t xml:space="preserve"> on highways and city streets</w:t>
      </w:r>
    </w:p>
    <w:p w14:paraId="043F5755" w14:textId="5A4ED61E" w:rsidR="001533A8" w:rsidRDefault="00255131" w:rsidP="00226A05">
      <w:pPr>
        <w:rPr>
          <w:rFonts w:ascii="Arial" w:hAnsi="Arial" w:cs="Arial"/>
          <w:sz w:val="24"/>
          <w:szCs w:val="24"/>
        </w:rPr>
      </w:pPr>
      <w:r>
        <w:rPr>
          <w:rFonts w:ascii="Arial" w:hAnsi="Arial" w:cs="Arial"/>
          <w:sz w:val="24"/>
          <w:szCs w:val="24"/>
        </w:rPr>
        <w:t xml:space="preserve">Source: </w:t>
      </w:r>
      <w:hyperlink r:id="rId6" w:history="1">
        <w:r w:rsidRPr="00255131">
          <w:rPr>
            <w:rStyle w:val="Hyperlink"/>
            <w:rFonts w:ascii="Arial" w:hAnsi="Arial" w:cs="Arial"/>
            <w:sz w:val="24"/>
            <w:szCs w:val="24"/>
          </w:rPr>
          <w:t>https://www.investopedia.com/tesla-tsla-to-expand-full-self-driving-capability-beta-5202161</w:t>
        </w:r>
      </w:hyperlink>
      <w:r w:rsidR="00CF2C84">
        <w:rPr>
          <w:rFonts w:ascii="Arial" w:hAnsi="Arial" w:cs="Arial"/>
          <w:sz w:val="24"/>
          <w:szCs w:val="24"/>
        </w:rPr>
        <w:t xml:space="preserve"> </w:t>
      </w:r>
    </w:p>
    <w:p w14:paraId="3E8675DB" w14:textId="3CA6DE44" w:rsidR="001533A8" w:rsidRDefault="001533A8" w:rsidP="00226A05">
      <w:pPr>
        <w:rPr>
          <w:rFonts w:ascii="Arial" w:hAnsi="Arial" w:cs="Arial"/>
          <w:sz w:val="24"/>
          <w:szCs w:val="24"/>
        </w:rPr>
      </w:pPr>
      <w:r>
        <w:rPr>
          <w:rFonts w:ascii="Arial" w:hAnsi="Arial" w:cs="Arial"/>
          <w:sz w:val="24"/>
          <w:szCs w:val="24"/>
        </w:rPr>
        <w:lastRenderedPageBreak/>
        <w:t xml:space="preserve">Bridge – </w:t>
      </w:r>
      <w:r w:rsidR="00031930">
        <w:rPr>
          <w:rFonts w:ascii="Arial" w:hAnsi="Arial" w:cs="Arial"/>
          <w:sz w:val="24"/>
          <w:szCs w:val="24"/>
        </w:rPr>
        <w:t>This one is a bit murky. The source that I found was written in 1998 and says that an AI playing Bridge was worse than the best players at many local clubs. Since over 20 years have passed since the article was written I would imagine an AI bridge would be much more competitive today.</w:t>
      </w:r>
    </w:p>
    <w:p w14:paraId="3B96FFC6" w14:textId="24481778" w:rsidR="00031930" w:rsidRDefault="00031930" w:rsidP="00226A05">
      <w:pPr>
        <w:rPr>
          <w:rFonts w:ascii="Arial" w:hAnsi="Arial" w:cs="Arial"/>
          <w:sz w:val="24"/>
          <w:szCs w:val="24"/>
        </w:rPr>
      </w:pPr>
      <w:r>
        <w:rPr>
          <w:rFonts w:ascii="Arial" w:hAnsi="Arial" w:cs="Arial"/>
          <w:sz w:val="24"/>
          <w:szCs w:val="24"/>
        </w:rPr>
        <w:t xml:space="preserve">Source: </w:t>
      </w:r>
      <w:hyperlink r:id="rId7" w:history="1">
        <w:r w:rsidRPr="0079132D">
          <w:rPr>
            <w:rStyle w:val="Hyperlink"/>
            <w:rFonts w:ascii="Arial" w:hAnsi="Arial" w:cs="Arial"/>
            <w:sz w:val="24"/>
            <w:szCs w:val="24"/>
          </w:rPr>
          <w:t>https://www.cs.umd.edu/~nau/papers/smith1998computer.pdf</w:t>
        </w:r>
      </w:hyperlink>
    </w:p>
    <w:p w14:paraId="2FA5F774" w14:textId="1317E4B0" w:rsidR="0079132D" w:rsidRDefault="0079132D" w:rsidP="00226A05">
      <w:pPr>
        <w:rPr>
          <w:rFonts w:ascii="Arial" w:hAnsi="Arial" w:cs="Arial"/>
          <w:sz w:val="24"/>
          <w:szCs w:val="24"/>
        </w:rPr>
      </w:pPr>
      <w:r>
        <w:rPr>
          <w:rFonts w:ascii="Arial" w:hAnsi="Arial" w:cs="Arial"/>
          <w:sz w:val="24"/>
          <w:szCs w:val="24"/>
        </w:rPr>
        <w:t>Mathematical Theorems – Yes this is possible as of very recently. Very recently on December 4</w:t>
      </w:r>
      <w:r w:rsidRPr="0079132D">
        <w:rPr>
          <w:rFonts w:ascii="Arial" w:hAnsi="Arial" w:cs="Arial"/>
          <w:sz w:val="24"/>
          <w:szCs w:val="24"/>
          <w:vertAlign w:val="superscript"/>
        </w:rPr>
        <w:t>th</w:t>
      </w:r>
      <w:r w:rsidR="00B648D6">
        <w:rPr>
          <w:rFonts w:ascii="Arial" w:hAnsi="Arial" w:cs="Arial"/>
          <w:sz w:val="24"/>
          <w:szCs w:val="24"/>
        </w:rPr>
        <w:t>, 2021</w:t>
      </w:r>
      <w:r>
        <w:rPr>
          <w:rFonts w:ascii="Arial" w:hAnsi="Arial" w:cs="Arial"/>
          <w:sz w:val="24"/>
          <w:szCs w:val="24"/>
        </w:rPr>
        <w:t>, mathematicians used an AI was able to discern patterns and connections in fields of knot theory and representation theory and suggested new connections. After mathematicians examined these connections and proved the conjectures suggested by the AI.</w:t>
      </w:r>
    </w:p>
    <w:p w14:paraId="11B5E9B3" w14:textId="54816DFE" w:rsidR="005B293F" w:rsidRDefault="005B293F" w:rsidP="00226A05">
      <w:pPr>
        <w:rPr>
          <w:rFonts w:ascii="Arial" w:hAnsi="Arial" w:cs="Arial"/>
          <w:sz w:val="24"/>
          <w:szCs w:val="24"/>
        </w:rPr>
      </w:pPr>
      <w:r>
        <w:rPr>
          <w:rFonts w:ascii="Arial" w:hAnsi="Arial" w:cs="Arial"/>
          <w:sz w:val="24"/>
          <w:szCs w:val="24"/>
        </w:rPr>
        <w:t xml:space="preserve">Source: </w:t>
      </w:r>
      <w:hyperlink r:id="rId8" w:history="1">
        <w:r w:rsidRPr="005B293F">
          <w:rPr>
            <w:rStyle w:val="Hyperlink"/>
            <w:rFonts w:ascii="Arial" w:hAnsi="Arial" w:cs="Arial"/>
            <w:sz w:val="24"/>
            <w:szCs w:val="24"/>
          </w:rPr>
          <w:t>https://innovationorigins.com/en/selected/mathematicians-use-ai-to-prove-new-theorems/</w:t>
        </w:r>
      </w:hyperlink>
    </w:p>
    <w:p w14:paraId="74555BE6" w14:textId="2424E22D" w:rsidR="000F7077" w:rsidRDefault="000F7077" w:rsidP="00226A05">
      <w:pPr>
        <w:rPr>
          <w:rFonts w:ascii="Arial" w:hAnsi="Arial" w:cs="Arial"/>
          <w:sz w:val="24"/>
          <w:szCs w:val="24"/>
        </w:rPr>
      </w:pPr>
      <w:r>
        <w:rPr>
          <w:rFonts w:ascii="Arial" w:hAnsi="Arial" w:cs="Arial"/>
          <w:sz w:val="24"/>
          <w:szCs w:val="24"/>
        </w:rPr>
        <w:t xml:space="preserve">Translation </w:t>
      </w:r>
      <w:r w:rsidR="003A1099">
        <w:rPr>
          <w:rFonts w:ascii="Arial" w:hAnsi="Arial" w:cs="Arial"/>
          <w:sz w:val="24"/>
          <w:szCs w:val="24"/>
        </w:rPr>
        <w:t>–</w:t>
      </w:r>
      <w:r>
        <w:rPr>
          <w:rFonts w:ascii="Arial" w:hAnsi="Arial" w:cs="Arial"/>
          <w:sz w:val="24"/>
          <w:szCs w:val="24"/>
        </w:rPr>
        <w:t xml:space="preserve"> </w:t>
      </w:r>
      <w:r w:rsidR="00586ECE">
        <w:rPr>
          <w:rFonts w:ascii="Arial" w:hAnsi="Arial" w:cs="Arial"/>
          <w:sz w:val="24"/>
          <w:szCs w:val="24"/>
        </w:rPr>
        <w:t>Yes this can be done. In 2019 google released its version of this technology which promises real time translation with low latency and high accuracy.</w:t>
      </w:r>
    </w:p>
    <w:p w14:paraId="1FBDC26C" w14:textId="58BD6379" w:rsidR="00586ECE" w:rsidRDefault="00586ECE" w:rsidP="00226A05">
      <w:pPr>
        <w:rPr>
          <w:rFonts w:ascii="Arial" w:hAnsi="Arial" w:cs="Arial"/>
          <w:sz w:val="24"/>
          <w:szCs w:val="24"/>
        </w:rPr>
      </w:pPr>
      <w:r>
        <w:rPr>
          <w:rFonts w:ascii="Arial" w:hAnsi="Arial" w:cs="Arial"/>
          <w:sz w:val="24"/>
          <w:szCs w:val="24"/>
        </w:rPr>
        <w:t xml:space="preserve">Source: </w:t>
      </w:r>
      <w:hyperlink r:id="rId9" w:history="1">
        <w:r w:rsidRPr="0079132D">
          <w:rPr>
            <w:rStyle w:val="Hyperlink"/>
            <w:rFonts w:ascii="Arial" w:hAnsi="Arial" w:cs="Arial"/>
            <w:sz w:val="24"/>
            <w:szCs w:val="24"/>
          </w:rPr>
          <w:t>https://medium.com/syncedreview/google-ai-translatotron-can-make-anyone-a-real-time-polyglot-e7b6d616f5d2</w:t>
        </w:r>
      </w:hyperlink>
    </w:p>
    <w:p w14:paraId="7B27FD83" w14:textId="381C265D" w:rsidR="003A1099" w:rsidRDefault="003A1099" w:rsidP="00226A05">
      <w:pPr>
        <w:rPr>
          <w:rFonts w:ascii="Arial" w:hAnsi="Arial" w:cs="Arial"/>
          <w:sz w:val="24"/>
          <w:szCs w:val="24"/>
        </w:rPr>
      </w:pPr>
    </w:p>
    <w:p w14:paraId="2AF89B39" w14:textId="66A12F4D" w:rsidR="003A1099" w:rsidRDefault="003A1099" w:rsidP="00226A05">
      <w:pPr>
        <w:rPr>
          <w:rFonts w:ascii="Arial" w:hAnsi="Arial" w:cs="Arial"/>
          <w:b/>
          <w:bCs/>
          <w:sz w:val="24"/>
          <w:szCs w:val="24"/>
        </w:rPr>
      </w:pPr>
      <w:r>
        <w:rPr>
          <w:rFonts w:ascii="Arial" w:hAnsi="Arial" w:cs="Arial"/>
          <w:b/>
          <w:bCs/>
          <w:sz w:val="24"/>
          <w:szCs w:val="24"/>
        </w:rPr>
        <w:t>Chinese Room Thought</w:t>
      </w:r>
    </w:p>
    <w:p w14:paraId="5C52CE73" w14:textId="0D56DA9C" w:rsidR="00AF24F0" w:rsidRDefault="003A1099" w:rsidP="00226A05">
      <w:pPr>
        <w:rPr>
          <w:rFonts w:ascii="Arial" w:hAnsi="Arial" w:cs="Arial"/>
          <w:sz w:val="24"/>
          <w:szCs w:val="24"/>
        </w:rPr>
      </w:pPr>
      <w:r>
        <w:rPr>
          <w:rFonts w:ascii="Arial" w:hAnsi="Arial" w:cs="Arial"/>
          <w:sz w:val="24"/>
          <w:szCs w:val="24"/>
        </w:rPr>
        <w:t xml:space="preserve">The Chinese room </w:t>
      </w:r>
      <w:r w:rsidR="007C4B1D">
        <w:rPr>
          <w:rFonts w:ascii="Arial" w:hAnsi="Arial" w:cs="Arial"/>
          <w:sz w:val="24"/>
          <w:szCs w:val="24"/>
        </w:rPr>
        <w:t>thought describes a computer that receives Chinese words as input and outputs a response based on the input. The arguments questions whether a computer is truly understanding Chinese</w:t>
      </w:r>
      <w:r w:rsidR="00DF14A4">
        <w:rPr>
          <w:rFonts w:ascii="Arial" w:hAnsi="Arial" w:cs="Arial"/>
          <w:sz w:val="24"/>
          <w:szCs w:val="24"/>
        </w:rPr>
        <w:t xml:space="preserve"> (thinking) </w:t>
      </w:r>
      <w:r w:rsidR="007C4B1D">
        <w:rPr>
          <w:rFonts w:ascii="Arial" w:hAnsi="Arial" w:cs="Arial"/>
          <w:sz w:val="24"/>
          <w:szCs w:val="24"/>
        </w:rPr>
        <w:t xml:space="preserve">or if it is simulating understanding Chinese. It then says if a </w:t>
      </w:r>
      <w:r w:rsidR="00790591">
        <w:rPr>
          <w:rFonts w:ascii="Arial" w:hAnsi="Arial" w:cs="Arial"/>
          <w:sz w:val="24"/>
          <w:szCs w:val="24"/>
        </w:rPr>
        <w:t>person</w:t>
      </w:r>
      <w:r w:rsidR="007C4B1D">
        <w:rPr>
          <w:rFonts w:ascii="Arial" w:hAnsi="Arial" w:cs="Arial"/>
          <w:sz w:val="24"/>
          <w:szCs w:val="24"/>
        </w:rPr>
        <w:t xml:space="preserve"> who doesn’t understand Chinese were to sit in a closed room and manually translate the Chinese it would appear as </w:t>
      </w:r>
      <w:r w:rsidR="00790591">
        <w:rPr>
          <w:rFonts w:ascii="Arial" w:hAnsi="Arial" w:cs="Arial"/>
          <w:sz w:val="24"/>
          <w:szCs w:val="24"/>
        </w:rPr>
        <w:t>that person and the computer are one in the same. Since the person doesn’t understand the Chinese conversation it follows that the computer also doesn’t understand the conversation and therefore the computer isn’t thinking.</w:t>
      </w:r>
    </w:p>
    <w:p w14:paraId="580D4FD0" w14:textId="77777777" w:rsidR="00920884" w:rsidRDefault="00920884" w:rsidP="00226A05">
      <w:pPr>
        <w:rPr>
          <w:rFonts w:ascii="Arial" w:hAnsi="Arial" w:cs="Arial"/>
          <w:sz w:val="24"/>
          <w:szCs w:val="24"/>
        </w:rPr>
      </w:pPr>
    </w:p>
    <w:p w14:paraId="208344BE" w14:textId="169C6F4C" w:rsidR="00AF24F0" w:rsidRDefault="00AF24F0" w:rsidP="00AF24F0">
      <w:pPr>
        <w:rPr>
          <w:rFonts w:ascii="Arial" w:hAnsi="Arial" w:cs="Arial"/>
          <w:b/>
          <w:bCs/>
          <w:sz w:val="24"/>
          <w:szCs w:val="24"/>
        </w:rPr>
      </w:pPr>
      <w:r>
        <w:rPr>
          <w:rFonts w:ascii="Arial" w:hAnsi="Arial" w:cs="Arial"/>
          <w:b/>
          <w:bCs/>
          <w:sz w:val="24"/>
          <w:szCs w:val="24"/>
        </w:rPr>
        <w:t>Attributes Included</w:t>
      </w:r>
    </w:p>
    <w:p w14:paraId="0A6682AA" w14:textId="38EB5B87" w:rsidR="00AF24F0" w:rsidRPr="007E41F0" w:rsidRDefault="00AF24F0" w:rsidP="00AF24F0">
      <w:pPr>
        <w:pStyle w:val="ListParagraph"/>
        <w:numPr>
          <w:ilvl w:val="0"/>
          <w:numId w:val="2"/>
        </w:numPr>
        <w:rPr>
          <w:rFonts w:ascii="Arial" w:hAnsi="Arial" w:cs="Arial"/>
          <w:b/>
          <w:bCs/>
          <w:sz w:val="24"/>
          <w:szCs w:val="24"/>
        </w:rPr>
      </w:pPr>
      <w:r>
        <w:rPr>
          <w:rFonts w:ascii="Arial" w:hAnsi="Arial" w:cs="Arial"/>
          <w:sz w:val="24"/>
          <w:szCs w:val="24"/>
        </w:rPr>
        <w:t xml:space="preserve">groundType </w:t>
      </w:r>
      <w:r w:rsidR="007E41F0">
        <w:rPr>
          <w:rFonts w:ascii="Arial" w:hAnsi="Arial" w:cs="Arial"/>
          <w:sz w:val="24"/>
          <w:szCs w:val="24"/>
        </w:rPr>
        <w:t>–</w:t>
      </w:r>
      <w:r>
        <w:rPr>
          <w:rFonts w:ascii="Arial" w:hAnsi="Arial" w:cs="Arial"/>
          <w:sz w:val="24"/>
          <w:szCs w:val="24"/>
        </w:rPr>
        <w:t xml:space="preserve"> </w:t>
      </w:r>
      <w:r w:rsidR="007E41F0">
        <w:rPr>
          <w:rFonts w:ascii="Arial" w:hAnsi="Arial" w:cs="Arial"/>
          <w:sz w:val="24"/>
          <w:szCs w:val="24"/>
        </w:rPr>
        <w:t>What the ground in the environment is (dirt, wood, carpet, …)</w:t>
      </w:r>
    </w:p>
    <w:p w14:paraId="60C4DCD0" w14:textId="31611949" w:rsidR="007E41F0" w:rsidRPr="007E41F0" w:rsidRDefault="007E41F0" w:rsidP="00AF24F0">
      <w:pPr>
        <w:pStyle w:val="ListParagraph"/>
        <w:numPr>
          <w:ilvl w:val="0"/>
          <w:numId w:val="2"/>
        </w:numPr>
        <w:rPr>
          <w:rFonts w:ascii="Arial" w:hAnsi="Arial" w:cs="Arial"/>
          <w:b/>
          <w:bCs/>
          <w:sz w:val="24"/>
          <w:szCs w:val="24"/>
        </w:rPr>
      </w:pPr>
      <w:r>
        <w:rPr>
          <w:rFonts w:ascii="Arial" w:hAnsi="Arial" w:cs="Arial"/>
          <w:sz w:val="24"/>
          <w:szCs w:val="24"/>
        </w:rPr>
        <w:t>obstacleList – List of things nearby that would be an obstacle to the agent</w:t>
      </w:r>
    </w:p>
    <w:p w14:paraId="7513E19A" w14:textId="210FFAF2" w:rsidR="007E41F0" w:rsidRPr="007E41F0" w:rsidRDefault="007E41F0" w:rsidP="00AF24F0">
      <w:pPr>
        <w:pStyle w:val="ListParagraph"/>
        <w:numPr>
          <w:ilvl w:val="0"/>
          <w:numId w:val="2"/>
        </w:numPr>
        <w:rPr>
          <w:rFonts w:ascii="Arial" w:hAnsi="Arial" w:cs="Arial"/>
          <w:b/>
          <w:bCs/>
          <w:sz w:val="24"/>
          <w:szCs w:val="24"/>
        </w:rPr>
      </w:pPr>
      <w:r>
        <w:rPr>
          <w:rFonts w:ascii="Arial" w:hAnsi="Arial" w:cs="Arial"/>
          <w:sz w:val="24"/>
          <w:szCs w:val="24"/>
        </w:rPr>
        <w:t>timeOfDay</w:t>
      </w:r>
    </w:p>
    <w:p w14:paraId="5F1287AA" w14:textId="3BF38243" w:rsidR="007E41F0" w:rsidRPr="0016211C" w:rsidRDefault="007E41F0" w:rsidP="007E41F0">
      <w:pPr>
        <w:pStyle w:val="ListParagraph"/>
        <w:numPr>
          <w:ilvl w:val="0"/>
          <w:numId w:val="2"/>
        </w:numPr>
        <w:rPr>
          <w:rFonts w:ascii="Arial" w:hAnsi="Arial" w:cs="Arial"/>
          <w:b/>
          <w:bCs/>
          <w:sz w:val="24"/>
          <w:szCs w:val="24"/>
        </w:rPr>
      </w:pPr>
      <w:r>
        <w:rPr>
          <w:rFonts w:ascii="Arial" w:hAnsi="Arial" w:cs="Arial"/>
          <w:sz w:val="24"/>
          <w:szCs w:val="24"/>
        </w:rPr>
        <w:t>weather</w:t>
      </w:r>
    </w:p>
    <w:p w14:paraId="3ED85E67" w14:textId="77777777" w:rsidR="002800E2" w:rsidRDefault="002800E2" w:rsidP="00226A05">
      <w:pPr>
        <w:rPr>
          <w:rFonts w:ascii="Arial" w:hAnsi="Arial" w:cs="Arial"/>
          <w:b/>
          <w:bCs/>
          <w:sz w:val="24"/>
          <w:szCs w:val="24"/>
        </w:rPr>
      </w:pPr>
    </w:p>
    <w:p w14:paraId="5B05B07B" w14:textId="77777777" w:rsidR="002800E2" w:rsidRDefault="002800E2" w:rsidP="00226A05">
      <w:pPr>
        <w:rPr>
          <w:rFonts w:ascii="Arial" w:hAnsi="Arial" w:cs="Arial"/>
          <w:b/>
          <w:bCs/>
          <w:sz w:val="24"/>
          <w:szCs w:val="24"/>
        </w:rPr>
      </w:pPr>
    </w:p>
    <w:p w14:paraId="15027971" w14:textId="77777777" w:rsidR="002800E2" w:rsidRDefault="002800E2" w:rsidP="00226A05">
      <w:pPr>
        <w:rPr>
          <w:rFonts w:ascii="Arial" w:hAnsi="Arial" w:cs="Arial"/>
          <w:b/>
          <w:bCs/>
          <w:sz w:val="24"/>
          <w:szCs w:val="24"/>
        </w:rPr>
      </w:pPr>
    </w:p>
    <w:p w14:paraId="3DCBFDA6" w14:textId="04503B60" w:rsidR="00AF24F0" w:rsidRDefault="007E41F0" w:rsidP="00226A05">
      <w:pPr>
        <w:rPr>
          <w:rFonts w:ascii="Arial" w:hAnsi="Arial" w:cs="Arial"/>
          <w:b/>
          <w:bCs/>
          <w:sz w:val="24"/>
          <w:szCs w:val="24"/>
        </w:rPr>
      </w:pPr>
      <w:r>
        <w:rPr>
          <w:rFonts w:ascii="Arial" w:hAnsi="Arial" w:cs="Arial"/>
          <w:b/>
          <w:bCs/>
          <w:sz w:val="24"/>
          <w:szCs w:val="24"/>
        </w:rPr>
        <w:lastRenderedPageBreak/>
        <w:t>Methods Included</w:t>
      </w:r>
    </w:p>
    <w:p w14:paraId="514CD7DB" w14:textId="746C1773" w:rsidR="007E41F0" w:rsidRPr="00E00B84" w:rsidRDefault="007E41F0" w:rsidP="007E41F0">
      <w:pPr>
        <w:pStyle w:val="ListParagraph"/>
        <w:numPr>
          <w:ilvl w:val="0"/>
          <w:numId w:val="3"/>
        </w:numPr>
        <w:rPr>
          <w:rFonts w:ascii="Arial" w:hAnsi="Arial" w:cs="Arial"/>
          <w:sz w:val="24"/>
          <w:szCs w:val="24"/>
        </w:rPr>
      </w:pPr>
      <w:r w:rsidRPr="00E00B84">
        <w:rPr>
          <w:rFonts w:ascii="Arial" w:hAnsi="Arial" w:cs="Arial"/>
          <w:sz w:val="24"/>
          <w:szCs w:val="24"/>
        </w:rPr>
        <w:t>getGroundType()</w:t>
      </w:r>
    </w:p>
    <w:p w14:paraId="71CC8BAA" w14:textId="2B44EFF1" w:rsidR="007E41F0" w:rsidRPr="00E00B84" w:rsidRDefault="007E41F0" w:rsidP="007E41F0">
      <w:pPr>
        <w:pStyle w:val="ListParagraph"/>
        <w:numPr>
          <w:ilvl w:val="0"/>
          <w:numId w:val="3"/>
        </w:numPr>
        <w:rPr>
          <w:rFonts w:ascii="Arial" w:hAnsi="Arial" w:cs="Arial"/>
          <w:sz w:val="24"/>
          <w:szCs w:val="24"/>
        </w:rPr>
      </w:pPr>
      <w:r w:rsidRPr="00E00B84">
        <w:rPr>
          <w:rFonts w:ascii="Arial" w:hAnsi="Arial" w:cs="Arial"/>
          <w:sz w:val="24"/>
          <w:szCs w:val="24"/>
        </w:rPr>
        <w:t>setGroundType()</w:t>
      </w:r>
    </w:p>
    <w:p w14:paraId="0EB5B8B6" w14:textId="57DB72DB" w:rsidR="007E41F0" w:rsidRPr="00E00B84" w:rsidRDefault="007E41F0" w:rsidP="007E41F0">
      <w:pPr>
        <w:pStyle w:val="ListParagraph"/>
        <w:numPr>
          <w:ilvl w:val="0"/>
          <w:numId w:val="3"/>
        </w:numPr>
        <w:rPr>
          <w:rFonts w:ascii="Arial" w:hAnsi="Arial" w:cs="Arial"/>
          <w:sz w:val="24"/>
          <w:szCs w:val="24"/>
        </w:rPr>
      </w:pPr>
      <w:r w:rsidRPr="00E00B84">
        <w:rPr>
          <w:rFonts w:ascii="Arial" w:hAnsi="Arial" w:cs="Arial"/>
          <w:sz w:val="24"/>
          <w:szCs w:val="24"/>
        </w:rPr>
        <w:t>getObstacleList()</w:t>
      </w:r>
    </w:p>
    <w:p w14:paraId="18D2133A" w14:textId="359CE2F6" w:rsidR="007E41F0" w:rsidRPr="00E00B84" w:rsidRDefault="007E41F0" w:rsidP="007E41F0">
      <w:pPr>
        <w:pStyle w:val="ListParagraph"/>
        <w:numPr>
          <w:ilvl w:val="0"/>
          <w:numId w:val="3"/>
        </w:numPr>
        <w:rPr>
          <w:rFonts w:ascii="Arial" w:hAnsi="Arial" w:cs="Arial"/>
          <w:sz w:val="24"/>
          <w:szCs w:val="24"/>
        </w:rPr>
      </w:pPr>
      <w:r w:rsidRPr="00E00B84">
        <w:rPr>
          <w:rFonts w:ascii="Arial" w:hAnsi="Arial" w:cs="Arial"/>
          <w:sz w:val="24"/>
          <w:szCs w:val="24"/>
        </w:rPr>
        <w:t>addObstacle()</w:t>
      </w:r>
    </w:p>
    <w:p w14:paraId="5EBBB854" w14:textId="1DCC67E3" w:rsidR="007E41F0" w:rsidRPr="00E00B84" w:rsidRDefault="0000295E" w:rsidP="007E41F0">
      <w:pPr>
        <w:pStyle w:val="ListParagraph"/>
        <w:numPr>
          <w:ilvl w:val="0"/>
          <w:numId w:val="3"/>
        </w:numPr>
        <w:rPr>
          <w:rFonts w:ascii="Arial" w:hAnsi="Arial" w:cs="Arial"/>
          <w:sz w:val="24"/>
          <w:szCs w:val="24"/>
        </w:rPr>
      </w:pPr>
      <w:r w:rsidRPr="00E00B84">
        <w:rPr>
          <w:rFonts w:ascii="Arial" w:hAnsi="Arial" w:cs="Arial"/>
          <w:sz w:val="24"/>
          <w:szCs w:val="24"/>
        </w:rPr>
        <w:t>removeObstacle()</w:t>
      </w:r>
    </w:p>
    <w:p w14:paraId="45BA3140" w14:textId="71C15E2E" w:rsidR="0000295E" w:rsidRPr="00E00B84" w:rsidRDefault="0000295E" w:rsidP="007E41F0">
      <w:pPr>
        <w:pStyle w:val="ListParagraph"/>
        <w:numPr>
          <w:ilvl w:val="0"/>
          <w:numId w:val="3"/>
        </w:numPr>
        <w:rPr>
          <w:rFonts w:ascii="Arial" w:hAnsi="Arial" w:cs="Arial"/>
          <w:sz w:val="24"/>
          <w:szCs w:val="24"/>
        </w:rPr>
      </w:pPr>
      <w:r w:rsidRPr="00E00B84">
        <w:rPr>
          <w:rFonts w:ascii="Arial" w:hAnsi="Arial" w:cs="Arial"/>
          <w:sz w:val="24"/>
          <w:szCs w:val="24"/>
        </w:rPr>
        <w:t>clearObstacleList()</w:t>
      </w:r>
    </w:p>
    <w:p w14:paraId="2246F3D6" w14:textId="6E3E781E" w:rsidR="0000295E" w:rsidRPr="00E00B84" w:rsidRDefault="0000295E" w:rsidP="007E41F0">
      <w:pPr>
        <w:pStyle w:val="ListParagraph"/>
        <w:numPr>
          <w:ilvl w:val="0"/>
          <w:numId w:val="3"/>
        </w:numPr>
        <w:rPr>
          <w:rFonts w:ascii="Arial" w:hAnsi="Arial" w:cs="Arial"/>
          <w:sz w:val="24"/>
          <w:szCs w:val="24"/>
        </w:rPr>
      </w:pPr>
      <w:r w:rsidRPr="00E00B84">
        <w:rPr>
          <w:rFonts w:ascii="Arial" w:hAnsi="Arial" w:cs="Arial"/>
          <w:sz w:val="24"/>
          <w:szCs w:val="24"/>
        </w:rPr>
        <w:t>getWeather()</w:t>
      </w:r>
    </w:p>
    <w:p w14:paraId="6D931719" w14:textId="71A8A3C0" w:rsidR="0000295E" w:rsidRPr="00E00B84" w:rsidRDefault="0000295E" w:rsidP="007E41F0">
      <w:pPr>
        <w:pStyle w:val="ListParagraph"/>
        <w:numPr>
          <w:ilvl w:val="0"/>
          <w:numId w:val="3"/>
        </w:numPr>
        <w:rPr>
          <w:rFonts w:ascii="Arial" w:hAnsi="Arial" w:cs="Arial"/>
          <w:sz w:val="24"/>
          <w:szCs w:val="24"/>
        </w:rPr>
      </w:pPr>
      <w:r w:rsidRPr="00E00B84">
        <w:rPr>
          <w:rFonts w:ascii="Arial" w:hAnsi="Arial" w:cs="Arial"/>
          <w:sz w:val="24"/>
          <w:szCs w:val="24"/>
        </w:rPr>
        <w:t>setWeather()</w:t>
      </w:r>
    </w:p>
    <w:p w14:paraId="6D9EFF59" w14:textId="79A8FB59" w:rsidR="0000295E" w:rsidRPr="00E00B84" w:rsidRDefault="0000295E" w:rsidP="007E41F0">
      <w:pPr>
        <w:pStyle w:val="ListParagraph"/>
        <w:numPr>
          <w:ilvl w:val="0"/>
          <w:numId w:val="3"/>
        </w:numPr>
        <w:rPr>
          <w:rFonts w:ascii="Arial" w:hAnsi="Arial" w:cs="Arial"/>
          <w:sz w:val="24"/>
          <w:szCs w:val="24"/>
        </w:rPr>
      </w:pPr>
      <w:r w:rsidRPr="00E00B84">
        <w:rPr>
          <w:rFonts w:ascii="Arial" w:hAnsi="Arial" w:cs="Arial"/>
          <w:sz w:val="24"/>
          <w:szCs w:val="24"/>
        </w:rPr>
        <w:t>getTime()</w:t>
      </w:r>
    </w:p>
    <w:p w14:paraId="62BF78CB" w14:textId="49F5FD8C" w:rsidR="0000295E" w:rsidRPr="00E00B84" w:rsidRDefault="0000295E" w:rsidP="007E41F0">
      <w:pPr>
        <w:pStyle w:val="ListParagraph"/>
        <w:numPr>
          <w:ilvl w:val="0"/>
          <w:numId w:val="3"/>
        </w:numPr>
        <w:rPr>
          <w:rFonts w:ascii="Arial" w:hAnsi="Arial" w:cs="Arial"/>
          <w:sz w:val="24"/>
          <w:szCs w:val="24"/>
        </w:rPr>
      </w:pPr>
      <w:r w:rsidRPr="00E00B84">
        <w:rPr>
          <w:rFonts w:ascii="Arial" w:hAnsi="Arial" w:cs="Arial"/>
          <w:sz w:val="24"/>
          <w:szCs w:val="24"/>
        </w:rPr>
        <w:t>setTime()</w:t>
      </w:r>
    </w:p>
    <w:p w14:paraId="743303CF" w14:textId="23BDBCF2" w:rsidR="0016211C" w:rsidRPr="0016211C" w:rsidRDefault="0016211C" w:rsidP="00226A05">
      <w:pPr>
        <w:rPr>
          <w:rFonts w:ascii="Arial" w:hAnsi="Arial" w:cs="Arial"/>
          <w:b/>
          <w:bCs/>
          <w:sz w:val="24"/>
          <w:szCs w:val="24"/>
        </w:rPr>
      </w:pPr>
    </w:p>
    <w:p w14:paraId="057F0DAF" w14:textId="776A12A0" w:rsidR="001533A8" w:rsidRDefault="0016211C" w:rsidP="00226A05">
      <w:pPr>
        <w:rPr>
          <w:rFonts w:ascii="Arial" w:hAnsi="Arial" w:cs="Arial"/>
          <w:b/>
          <w:bCs/>
          <w:sz w:val="24"/>
          <w:szCs w:val="24"/>
        </w:rPr>
      </w:pPr>
      <w:r>
        <w:rPr>
          <w:rFonts w:ascii="Arial" w:hAnsi="Arial" w:cs="Arial"/>
          <w:b/>
          <w:bCs/>
          <w:sz w:val="24"/>
          <w:szCs w:val="24"/>
        </w:rPr>
        <w:t>Representation</w:t>
      </w:r>
    </w:p>
    <w:p w14:paraId="3B597A4A" w14:textId="5BCC8CA5" w:rsidR="0016211C" w:rsidRDefault="0016211C" w:rsidP="00226A05">
      <w:pPr>
        <w:rPr>
          <w:rFonts w:ascii="Arial" w:hAnsi="Arial" w:cs="Arial"/>
          <w:sz w:val="24"/>
          <w:szCs w:val="24"/>
        </w:rPr>
      </w:pPr>
      <w:r>
        <w:rPr>
          <w:rFonts w:ascii="Arial" w:hAnsi="Arial" w:cs="Arial"/>
          <w:sz w:val="24"/>
          <w:szCs w:val="24"/>
        </w:rPr>
        <w:t xml:space="preserve">The area in which the </w:t>
      </w:r>
      <w:r w:rsidR="00826633">
        <w:rPr>
          <w:rFonts w:ascii="Arial" w:hAnsi="Arial" w:cs="Arial"/>
          <w:sz w:val="24"/>
          <w:szCs w:val="24"/>
        </w:rPr>
        <w:t>agent</w:t>
      </w:r>
      <w:r>
        <w:rPr>
          <w:rFonts w:ascii="Arial" w:hAnsi="Arial" w:cs="Arial"/>
          <w:sz w:val="24"/>
          <w:szCs w:val="24"/>
        </w:rPr>
        <w:t xml:space="preserve"> moves in can be represented as a </w:t>
      </w:r>
      <w:r w:rsidR="00826633">
        <w:rPr>
          <w:rFonts w:ascii="Arial" w:hAnsi="Arial" w:cs="Arial"/>
          <w:sz w:val="24"/>
          <w:szCs w:val="24"/>
        </w:rPr>
        <w:t>2d array to block off different locations and define boundaries within the area that the agent can move within</w:t>
      </w:r>
    </w:p>
    <w:p w14:paraId="513C807D" w14:textId="191A2EE1" w:rsidR="00826633" w:rsidRDefault="00826633" w:rsidP="00226A05">
      <w:pPr>
        <w:rPr>
          <w:rFonts w:ascii="Arial" w:hAnsi="Arial" w:cs="Arial"/>
          <w:sz w:val="24"/>
          <w:szCs w:val="24"/>
        </w:rPr>
      </w:pPr>
    </w:p>
    <w:p w14:paraId="1C851DB2" w14:textId="2CCB6833" w:rsidR="00826633" w:rsidRDefault="00826633" w:rsidP="00226A05">
      <w:pPr>
        <w:rPr>
          <w:rFonts w:ascii="Arial" w:hAnsi="Arial" w:cs="Arial"/>
          <w:b/>
          <w:bCs/>
          <w:sz w:val="24"/>
          <w:szCs w:val="24"/>
        </w:rPr>
      </w:pPr>
      <w:r>
        <w:rPr>
          <w:rFonts w:ascii="Arial" w:hAnsi="Arial" w:cs="Arial"/>
          <w:b/>
          <w:bCs/>
          <w:sz w:val="24"/>
          <w:szCs w:val="24"/>
        </w:rPr>
        <w:t>Statuses</w:t>
      </w:r>
    </w:p>
    <w:p w14:paraId="12694193" w14:textId="5C728550" w:rsidR="00826633" w:rsidRPr="00826633" w:rsidRDefault="00826633" w:rsidP="00226A05">
      <w:pPr>
        <w:rPr>
          <w:rFonts w:ascii="Arial" w:hAnsi="Arial" w:cs="Arial"/>
          <w:sz w:val="24"/>
          <w:szCs w:val="24"/>
        </w:rPr>
      </w:pPr>
      <w:r>
        <w:rPr>
          <w:rFonts w:ascii="Arial" w:hAnsi="Arial" w:cs="Arial"/>
          <w:sz w:val="24"/>
          <w:szCs w:val="24"/>
        </w:rPr>
        <w:t>The statuses can be implemented as their own classes</w:t>
      </w:r>
      <w:r w:rsidR="007C31A4">
        <w:rPr>
          <w:rFonts w:ascii="Arial" w:hAnsi="Arial" w:cs="Arial"/>
          <w:sz w:val="24"/>
          <w:szCs w:val="24"/>
        </w:rPr>
        <w:t>.</w:t>
      </w:r>
      <w:r>
        <w:rPr>
          <w:rFonts w:ascii="Arial" w:hAnsi="Arial" w:cs="Arial"/>
          <w:sz w:val="24"/>
          <w:szCs w:val="24"/>
        </w:rPr>
        <w:t xml:space="preserve"> </w:t>
      </w:r>
      <w:r w:rsidR="007C31A4">
        <w:rPr>
          <w:rFonts w:ascii="Arial" w:hAnsi="Arial" w:cs="Arial"/>
          <w:sz w:val="24"/>
          <w:szCs w:val="24"/>
        </w:rPr>
        <w:t>A</w:t>
      </w:r>
      <w:r>
        <w:rPr>
          <w:rFonts w:ascii="Arial" w:hAnsi="Arial" w:cs="Arial"/>
          <w:sz w:val="24"/>
          <w:szCs w:val="24"/>
        </w:rPr>
        <w:t xml:space="preserve">s each status differs they will have their own attributes and methods that are specific to that status. </w:t>
      </w:r>
      <w:r w:rsidR="00227FF6">
        <w:rPr>
          <w:rFonts w:ascii="Arial" w:hAnsi="Arial" w:cs="Arial"/>
          <w:sz w:val="24"/>
          <w:szCs w:val="24"/>
        </w:rPr>
        <w:t>Then the classes can be used when assigned the location a status.</w:t>
      </w:r>
    </w:p>
    <w:p w14:paraId="45DFD4DE" w14:textId="1CC9793F" w:rsidR="00226A05" w:rsidRPr="00226A05" w:rsidRDefault="00226A05" w:rsidP="00226A05">
      <w:pPr>
        <w:rPr>
          <w:rFonts w:ascii="Arial" w:hAnsi="Arial" w:cs="Arial"/>
          <w:b/>
          <w:bCs/>
          <w:sz w:val="24"/>
          <w:szCs w:val="24"/>
        </w:rPr>
      </w:pPr>
    </w:p>
    <w:sectPr w:rsidR="00226A05" w:rsidRPr="0022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D8E9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AF7B30"/>
    <w:multiLevelType w:val="hybridMultilevel"/>
    <w:tmpl w:val="7DEC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E0472"/>
    <w:multiLevelType w:val="hybridMultilevel"/>
    <w:tmpl w:val="789A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E2"/>
    <w:rsid w:val="0000295E"/>
    <w:rsid w:val="00006BB2"/>
    <w:rsid w:val="00031930"/>
    <w:rsid w:val="00041B8A"/>
    <w:rsid w:val="000F7077"/>
    <w:rsid w:val="001533A8"/>
    <w:rsid w:val="0016211C"/>
    <w:rsid w:val="001753DC"/>
    <w:rsid w:val="00226A05"/>
    <w:rsid w:val="00227FF6"/>
    <w:rsid w:val="00255131"/>
    <w:rsid w:val="002800E2"/>
    <w:rsid w:val="0036322B"/>
    <w:rsid w:val="00373872"/>
    <w:rsid w:val="003A1099"/>
    <w:rsid w:val="003A4EFE"/>
    <w:rsid w:val="004A004E"/>
    <w:rsid w:val="00540FCA"/>
    <w:rsid w:val="00586ECE"/>
    <w:rsid w:val="005B293F"/>
    <w:rsid w:val="00790591"/>
    <w:rsid w:val="0079132D"/>
    <w:rsid w:val="007A567B"/>
    <w:rsid w:val="007C31A4"/>
    <w:rsid w:val="007C4B1D"/>
    <w:rsid w:val="007E41F0"/>
    <w:rsid w:val="00801044"/>
    <w:rsid w:val="00826633"/>
    <w:rsid w:val="00920884"/>
    <w:rsid w:val="009E03E6"/>
    <w:rsid w:val="00AF24F0"/>
    <w:rsid w:val="00B648D6"/>
    <w:rsid w:val="00BD58E7"/>
    <w:rsid w:val="00C807E2"/>
    <w:rsid w:val="00CA52EA"/>
    <w:rsid w:val="00CB2F86"/>
    <w:rsid w:val="00CE3864"/>
    <w:rsid w:val="00CF2C84"/>
    <w:rsid w:val="00DF14A4"/>
    <w:rsid w:val="00E00B84"/>
    <w:rsid w:val="00E0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B197"/>
  <w15:chartTrackingRefBased/>
  <w15:docId w15:val="{61F98B96-17B4-40D7-BB53-39F4456B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A8"/>
    <w:rPr>
      <w:color w:val="0563C1" w:themeColor="hyperlink"/>
      <w:u w:val="single"/>
    </w:rPr>
  </w:style>
  <w:style w:type="character" w:styleId="UnresolvedMention">
    <w:name w:val="Unresolved Mention"/>
    <w:basedOn w:val="DefaultParagraphFont"/>
    <w:uiPriority w:val="99"/>
    <w:semiHidden/>
    <w:unhideWhenUsed/>
    <w:rsid w:val="001533A8"/>
    <w:rPr>
      <w:color w:val="605E5C"/>
      <w:shd w:val="clear" w:color="auto" w:fill="E1DFDD"/>
    </w:rPr>
  </w:style>
  <w:style w:type="paragraph" w:styleId="ListBullet">
    <w:name w:val="List Bullet"/>
    <w:basedOn w:val="Normal"/>
    <w:uiPriority w:val="99"/>
    <w:unhideWhenUsed/>
    <w:rsid w:val="00AF24F0"/>
    <w:pPr>
      <w:numPr>
        <w:numId w:val="1"/>
      </w:numPr>
      <w:contextualSpacing/>
    </w:pPr>
  </w:style>
  <w:style w:type="paragraph" w:styleId="ListParagraph">
    <w:name w:val="List Paragraph"/>
    <w:basedOn w:val="Normal"/>
    <w:uiPriority w:val="34"/>
    <w:qFormat/>
    <w:rsid w:val="00AF2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origins.com/en/selected/mathematicians-use-ai-to-prove-new-theorems/" TargetMode="External"/><Relationship Id="rId3" Type="http://schemas.openxmlformats.org/officeDocument/2006/relationships/settings" Target="settings.xml"/><Relationship Id="rId7" Type="http://schemas.openxmlformats.org/officeDocument/2006/relationships/hyperlink" Target="https://www.cs.umd.edu/~nau/papers/smith1998comput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sla-tsla-to-expand-full-self-driving-capability-beta-5202161" TargetMode="External"/><Relationship Id="rId11" Type="http://schemas.openxmlformats.org/officeDocument/2006/relationships/theme" Target="theme/theme1.xml"/><Relationship Id="rId5" Type="http://schemas.openxmlformats.org/officeDocument/2006/relationships/hyperlink" Target="https://mitpress.mit.edu/books/robot-ping-pong-play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umd.edu/~nau/papers/smith1998compu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Kantor</dc:creator>
  <cp:keywords/>
  <dc:description/>
  <cp:lastModifiedBy>Daniel Kantor</cp:lastModifiedBy>
  <cp:revision>21</cp:revision>
  <dcterms:created xsi:type="dcterms:W3CDTF">2022-01-26T06:42:00Z</dcterms:created>
  <dcterms:modified xsi:type="dcterms:W3CDTF">2022-01-28T02:22:00Z</dcterms:modified>
</cp:coreProperties>
</file>