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id w:val="3390647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2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720" w:firstLine="0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vxvlwgqggane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1. Introducción</w:t>
              <w:tab/>
            </w:r>
          </w:hyperlink>
          <w:r w:rsidDel="00000000" w:rsidR="00000000" w:rsidRPr="00000000">
            <w:fldChar w:fldCharType="begin"/>
            <w:instrText xml:space="preserve"> PAGEREF _vxvlwgqggane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3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1080" w:firstLine="0"/>
            <w:rPr>
              <w:b w:val="1"/>
              <w:bCs w:val="1"/>
              <w:color w:val="000000"/>
              <w:u w:val="none"/>
            </w:rPr>
          </w:pPr>
          <w:hyperlink w:anchor="_1o4q2s8dpipo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1.1 Contexto del Proyecto</w:t>
              <w:tab/>
            </w:r>
          </w:hyperlink>
          <w:r w:rsidDel="00000000" w:rsidR="00000000" w:rsidRPr="00000000">
            <w:fldChar w:fldCharType="begin"/>
            <w:instrText xml:space="preserve"> PAGEREF _1o4q2s8dpipo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4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1080" w:firstLine="0"/>
            <w:rPr>
              <w:b w:val="1"/>
              <w:bCs w:val="1"/>
              <w:color w:val="000000"/>
              <w:u w:val="none"/>
            </w:rPr>
          </w:pPr>
          <w:hyperlink w:anchor="_jfuf6p8cg7xj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1.2 El Problema</w:t>
              <w:tab/>
            </w:r>
          </w:hyperlink>
          <w:r w:rsidDel="00000000" w:rsidR="00000000" w:rsidRPr="00000000">
            <w:fldChar w:fldCharType="begin"/>
            <w:instrText xml:space="preserve"> PAGEREF _jfuf6p8cg7xj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5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1080" w:firstLine="0"/>
            <w:rPr>
              <w:b w:val="1"/>
              <w:bCs w:val="1"/>
              <w:color w:val="000000"/>
              <w:u w:val="none"/>
            </w:rPr>
          </w:pPr>
          <w:hyperlink w:anchor="_c21wf6zc94kr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1.3 Objetivo y Solución: El valor de GYMZY</w:t>
              <w:tab/>
            </w:r>
          </w:hyperlink>
          <w:r w:rsidDel="00000000" w:rsidR="00000000" w:rsidRPr="00000000">
            <w:fldChar w:fldCharType="begin"/>
            <w:instrText xml:space="preserve"> PAGEREF _c21wf6zc94kr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720" w:firstLine="0"/>
            <w:rPr>
              <w:b w:val="1"/>
              <w:bCs w:val="1"/>
              <w:color w:val="000000"/>
              <w:u w:val="none"/>
            </w:rPr>
          </w:pPr>
          <w:hyperlink w:anchor="_bmoy7wjise9t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2. Plan de Empresa y Modelo de Negocio</w:t>
              <w:tab/>
            </w:r>
          </w:hyperlink>
          <w:r w:rsidDel="00000000" w:rsidR="00000000" w:rsidRPr="00000000">
            <w:fldChar w:fldCharType="begin"/>
            <w:instrText xml:space="preserve"> PAGEREF _bmoy7wjise9t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1080" w:firstLine="0"/>
            <w:rPr>
              <w:b w:val="1"/>
              <w:bCs w:val="1"/>
              <w:color w:val="000000"/>
              <w:u w:val="none"/>
            </w:rPr>
          </w:pPr>
          <w:hyperlink w:anchor="_bmxfqj2snhyp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2.1 Usuarios Objetivo</w:t>
              <w:tab/>
            </w:r>
          </w:hyperlink>
          <w:r w:rsidDel="00000000" w:rsidR="00000000" w:rsidRPr="00000000">
            <w:fldChar w:fldCharType="begin"/>
            <w:instrText xml:space="preserve"> PAGEREF _bmxfqj2snhyp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1080" w:firstLine="0"/>
            <w:rPr>
              <w:b w:val="1"/>
              <w:bCs w:val="1"/>
              <w:color w:val="000000"/>
              <w:u w:val="none"/>
            </w:rPr>
          </w:pPr>
          <w:hyperlink w:anchor="_oz5zg1x1n655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2.2 Modelo de Monetización</w:t>
              <w:tab/>
            </w:r>
          </w:hyperlink>
          <w:r w:rsidDel="00000000" w:rsidR="00000000" w:rsidRPr="00000000">
            <w:fldChar w:fldCharType="begin"/>
            <w:instrText xml:space="preserve"> PAGEREF _oz5zg1x1n655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720" w:firstLine="0"/>
            <w:rPr>
              <w:b w:val="1"/>
              <w:bCs w:val="1"/>
              <w:color w:val="000000"/>
              <w:u w:val="none"/>
            </w:rPr>
          </w:pPr>
          <w:hyperlink w:anchor="_sx72yfm0hb1i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3. Tecnologías Utilizadas</w:t>
              <w:tab/>
            </w:r>
          </w:hyperlink>
          <w:r w:rsidDel="00000000" w:rsidR="00000000" w:rsidRPr="00000000">
            <w:fldChar w:fldCharType="begin"/>
            <w:instrText xml:space="preserve"> PAGEREF _sx72yfm0hb1i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720" w:firstLine="0"/>
            <w:rPr>
              <w:b w:val="1"/>
              <w:bCs w:val="1"/>
              <w:color w:val="000000"/>
              <w:u w:val="none"/>
            </w:rPr>
          </w:pPr>
          <w:hyperlink w:anchor="_keab8iwaaiif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4. Implementación y Diseño del Sistema</w:t>
              <w:tab/>
            </w:r>
          </w:hyperlink>
          <w:r w:rsidDel="00000000" w:rsidR="00000000" w:rsidRPr="00000000">
            <w:fldChar w:fldCharType="begin"/>
            <w:instrText xml:space="preserve"> PAGEREF _keab8iwaaiif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1080" w:firstLine="0"/>
            <w:rPr>
              <w:b w:val="1"/>
              <w:bCs w:val="1"/>
              <w:color w:val="000000"/>
              <w:u w:val="none"/>
            </w:rPr>
          </w:pPr>
          <w:hyperlink w:anchor="_i0foai5o12li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4.1 Arquitectura del Sistema</w:t>
              <w:tab/>
            </w:r>
          </w:hyperlink>
          <w:r w:rsidDel="00000000" w:rsidR="00000000" w:rsidRPr="00000000">
            <w:fldChar w:fldCharType="begin"/>
            <w:instrText xml:space="preserve"> PAGEREF _i0foai5o12li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1080" w:firstLine="0"/>
            <w:rPr>
              <w:b w:val="1"/>
              <w:bCs w:val="1"/>
              <w:color w:val="000000"/>
              <w:u w:val="none"/>
            </w:rPr>
          </w:pPr>
          <w:hyperlink w:anchor="_nw02o5pd0fh7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4.2 Desafíos Técnicos e Hitos de Programación</w:t>
              <w:tab/>
            </w:r>
          </w:hyperlink>
          <w:r w:rsidDel="00000000" w:rsidR="00000000" w:rsidRPr="00000000">
            <w:fldChar w:fldCharType="begin"/>
            <w:instrText xml:space="preserve"> PAGEREF _nw02o5pd0fh7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720" w:firstLine="0"/>
            <w:rPr>
              <w:b w:val="1"/>
              <w:bCs w:val="1"/>
              <w:color w:val="000000"/>
              <w:u w:val="none"/>
            </w:rPr>
          </w:pPr>
          <w:hyperlink w:anchor="_rx4sfo8gx7sh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5. Guía de Usuario e Instalación</w:t>
              <w:tab/>
            </w:r>
          </w:hyperlink>
          <w:r w:rsidDel="00000000" w:rsidR="00000000" w:rsidRPr="00000000">
            <w:fldChar w:fldCharType="begin"/>
            <w:instrText xml:space="preserve"> PAGEREF _rx4sfo8gx7sh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1080" w:firstLine="0"/>
            <w:rPr>
              <w:b w:val="1"/>
              <w:bCs w:val="1"/>
              <w:color w:val="000000"/>
              <w:u w:val="none"/>
            </w:rPr>
          </w:pPr>
          <w:hyperlink w:anchor="_9j0uso6127l1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5.1 Proceso de Instalación</w:t>
              <w:tab/>
            </w:r>
          </w:hyperlink>
          <w:r w:rsidDel="00000000" w:rsidR="00000000" w:rsidRPr="00000000">
            <w:fldChar w:fldCharType="begin"/>
            <w:instrText xml:space="preserve"> PAGEREF _9j0uso6127l1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1080" w:firstLine="0"/>
            <w:rPr>
              <w:b w:val="1"/>
              <w:bCs w:val="1"/>
              <w:color w:val="000000"/>
              <w:u w:val="none"/>
            </w:rPr>
          </w:pPr>
          <w:hyperlink w:anchor="_thcg3ym9ugah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5.2 Guía de Inicio Rápido</w:t>
              <w:tab/>
            </w:r>
          </w:hyperlink>
          <w:r w:rsidDel="00000000" w:rsidR="00000000" w:rsidRPr="00000000">
            <w:fldChar w:fldCharType="begin"/>
            <w:instrText xml:space="preserve"> PAGEREF _thcg3ym9ugah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720" w:firstLine="0"/>
            <w:rPr>
              <w:b w:val="1"/>
              <w:bCs w:val="1"/>
              <w:color w:val="000000"/>
              <w:u w:val="none"/>
            </w:rPr>
          </w:pPr>
          <w:hyperlink w:anchor="_fje4cl9aztrz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6. Conclusiones y Trabajo Futuro</w:t>
              <w:tab/>
            </w:r>
          </w:hyperlink>
          <w:r w:rsidDel="00000000" w:rsidR="00000000" w:rsidRPr="00000000">
            <w:fldChar w:fldCharType="begin"/>
            <w:instrText xml:space="preserve"> PAGEREF _fje4cl9aztrz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1080" w:firstLine="0"/>
            <w:rPr>
              <w:b w:val="1"/>
              <w:bCs w:val="1"/>
              <w:color w:val="000000"/>
              <w:u w:val="none"/>
            </w:rPr>
          </w:pPr>
          <w:hyperlink w:anchor="_k0grazkxfyg8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6.1 Experiencia de Aprendizaje y Problemas Encontrados</w:t>
              <w:tab/>
            </w:r>
          </w:hyperlink>
          <w:r w:rsidDel="00000000" w:rsidR="00000000" w:rsidRPr="00000000">
            <w:fldChar w:fldCharType="begin"/>
            <w:instrText xml:space="preserve"> PAGEREF _k0grazkxfyg8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1080" w:firstLine="0"/>
            <w:rPr>
              <w:b w:val="1"/>
              <w:bCs w:val="1"/>
              <w:color w:val="000000"/>
              <w:u w:val="none"/>
            </w:rPr>
          </w:pPr>
          <w:hyperlink w:anchor="_l03ab4cci3m1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6.2 Mejoras Futuras</w:t>
              <w:tab/>
            </w:r>
          </w:hyperlink>
          <w:r w:rsidDel="00000000" w:rsidR="00000000" w:rsidRPr="00000000">
            <w:fldChar w:fldCharType="begin"/>
            <w:instrText xml:space="preserve"> PAGEREF _l03ab4cci3m1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720" w:firstLine="0"/>
            <w:rPr>
              <w:b w:val="1"/>
              <w:bCs w:val="1"/>
              <w:color w:val="000000"/>
              <w:u w:val="none"/>
            </w:rPr>
          </w:pPr>
          <w:hyperlink w:anchor="_sdzt6od4ysse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7. Documentación Técnica (API y Código)</w:t>
              <w:tab/>
            </w:r>
          </w:hyperlink>
          <w:r w:rsidDel="00000000" w:rsidR="00000000" w:rsidRPr="00000000">
            <w:fldChar w:fldCharType="begin"/>
            <w:instrText xml:space="preserve"> PAGEREF _sdzt6od4ysse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1080" w:firstLine="0"/>
            <w:rPr>
              <w:b w:val="1"/>
              <w:bCs w:val="1"/>
              <w:color w:val="000000"/>
              <w:u w:val="none"/>
            </w:rPr>
          </w:pPr>
          <w:hyperlink w:anchor="_am3dbqupocmh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7.1 Arquitectura del Software</w:t>
              <w:tab/>
            </w:r>
          </w:hyperlink>
          <w:r w:rsidDel="00000000" w:rsidR="00000000" w:rsidRPr="00000000">
            <w:fldChar w:fldCharType="begin"/>
            <w:instrText xml:space="preserve"> PAGEREF _am3dbqupocmh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1080" w:firstLine="0"/>
            <w:rPr>
              <w:b w:val="1"/>
              <w:bCs w:val="1"/>
              <w:color w:val="000000"/>
              <w:u w:val="none"/>
            </w:rPr>
          </w:pPr>
          <w:hyperlink w:anchor="_kpbxkhoc7o5h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7.2 Guía de Configuración del Entorno</w:t>
              <w:tab/>
            </w:r>
          </w:hyperlink>
          <w:r w:rsidDel="00000000" w:rsidR="00000000" w:rsidRPr="00000000">
            <w:fldChar w:fldCharType="begin"/>
            <w:instrText xml:space="preserve"> PAGEREF _kpbxkhoc7o5h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1080" w:firstLine="0"/>
            <w:rPr>
              <w:b w:val="1"/>
              <w:bCs w:val="1"/>
              <w:color w:val="000000"/>
              <w:u w:val="none"/>
            </w:rPr>
          </w:pPr>
          <w:hyperlink w:anchor="_4kyrvc3s59l5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7.3 Referencia de Funciones Principales</w:t>
              <w:tab/>
            </w:r>
          </w:hyperlink>
          <w:r w:rsidDel="00000000" w:rsidR="00000000" w:rsidRPr="00000000">
            <w:fldChar w:fldCharType="begin"/>
            <w:instrText xml:space="preserve"> PAGEREF _4kyrvc3s59l5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1080" w:firstLine="0"/>
            <w:rPr>
              <w:b w:val="1"/>
              <w:bCs w:val="1"/>
              <w:color w:val="000000"/>
              <w:u w:val="none"/>
            </w:rPr>
          </w:pPr>
          <w:hyperlink w:anchor="_ingy3y4uu86i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7.4 Diagramas</w:t>
              <w:tab/>
            </w:r>
          </w:hyperlink>
          <w:r w:rsidDel="00000000" w:rsidR="00000000" w:rsidRPr="00000000">
            <w:fldChar w:fldCharType="begin"/>
            <w:instrText xml:space="preserve"> PAGEREF _ingy3y4uu86i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720" w:firstLine="0"/>
            <w:rPr>
              <w:b w:val="1"/>
              <w:bCs w:val="1"/>
              <w:color w:val="000000"/>
              <w:u w:val="none"/>
            </w:rPr>
          </w:pPr>
          <w:hyperlink w:anchor="_fd3zok592f9i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8. Guía de Usuario y Soporte</w:t>
              <w:tab/>
            </w:r>
          </w:hyperlink>
          <w:r w:rsidDel="00000000" w:rsidR="00000000" w:rsidRPr="00000000">
            <w:fldChar w:fldCharType="begin"/>
            <w:instrText xml:space="preserve"> PAGEREF _fd3zok592f9i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1080" w:firstLine="0"/>
            <w:rPr>
              <w:b w:val="1"/>
              <w:bCs w:val="1"/>
              <w:color w:val="000000"/>
              <w:u w:val="none"/>
            </w:rPr>
          </w:pPr>
          <w:hyperlink w:anchor="_ihipzgjmd5gz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8.1 Tutoriales paso a paso</w:t>
              <w:tab/>
            </w:r>
          </w:hyperlink>
          <w:r w:rsidDel="00000000" w:rsidR="00000000" w:rsidRPr="00000000">
            <w:fldChar w:fldCharType="begin"/>
            <w:instrText xml:space="preserve"> PAGEREF _ihipzgjmd5gz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1080" w:firstLine="0"/>
            <w:rPr>
              <w:b w:val="1"/>
              <w:bCs w:val="1"/>
              <w:color w:val="000000"/>
              <w:u w:val="none"/>
            </w:rPr>
          </w:pPr>
          <w:hyperlink w:anchor="_holb04it0k8q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8.2 FAQ / Resolución de problemas</w:t>
              <w:tab/>
            </w:r>
          </w:hyperlink>
          <w:r w:rsidDel="00000000" w:rsidR="00000000" w:rsidRPr="00000000">
            <w:fldChar w:fldCharType="begin"/>
            <w:instrText xml:space="preserve"> PAGEREF _holb04it0k8q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20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720" w:firstLine="0"/>
            <w:rPr>
              <w:b w:val="1"/>
              <w:bCs w:val="1"/>
              <w:color w:val="000000"/>
              <w:u w:val="none"/>
            </w:rPr>
          </w:pPr>
          <w:hyperlink w:anchor="_2b4d03fpjv22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9. Guía de Contribución (Open Source)</w:t>
              <w:tab/>
            </w:r>
          </w:hyperlink>
          <w:r w:rsidDel="00000000" w:rsidR="00000000" w:rsidRPr="00000000">
            <w:fldChar w:fldCharType="begin"/>
            <w:instrText xml:space="preserve"> PAGEREF _2b4d03fpjv22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21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1080" w:firstLine="0"/>
            <w:rPr>
              <w:b w:val="1"/>
              <w:bCs w:val="1"/>
              <w:color w:val="000000"/>
              <w:u w:val="none"/>
            </w:rPr>
          </w:pPr>
          <w:hyperlink w:anchor="_3cz13k7j1biz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9.1 Reglas del Proyecto</w:t>
              <w:tab/>
            </w:r>
          </w:hyperlink>
          <w:r w:rsidDel="00000000" w:rsidR="00000000" w:rsidRPr="00000000">
            <w:fldChar w:fldCharType="begin"/>
            <w:instrText xml:space="preserve"> PAGEREF _3cz13k7j1biz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21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720" w:firstLine="0"/>
            <w:rPr>
              <w:b w:val="1"/>
              <w:bCs w:val="1"/>
              <w:color w:val="000000"/>
              <w:u w:val="none"/>
            </w:rPr>
          </w:pPr>
          <w:hyperlink w:anchor="_a0aaqavic3hk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10.Mockups</w:t>
              <w:tab/>
            </w:r>
          </w:hyperlink>
          <w:r w:rsidDel="00000000" w:rsidR="00000000" w:rsidRPr="00000000">
            <w:fldChar w:fldCharType="begin"/>
            <w:instrText xml:space="preserve"> PAGEREF _a0aaqavic3hk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21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none" w:pos="9025.511811023624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v7du96322in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DOCUMENTACIÓN GYMZY</w:t>
              <w:tab/>
            </w:r>
          </w:hyperlink>
          <w:r w:rsidDel="00000000" w:rsidR="00000000" w:rsidRPr="00000000">
            <w:fldChar w:fldCharType="begin"/>
            <w:instrText xml:space="preserve"> PAGEREF _v7du96322in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F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ind w:left="0" w:firstLine="0"/>
        <w:rPr>
          <w:sz w:val="24"/>
          <w:szCs w:val="24"/>
        </w:rPr>
        <w:sectPr>
          <w:headerReference r:id="rId6" w:type="default"/>
          <w:footerReference r:id="rId7" w:type="default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spacing w:after="80" w:lineRule="auto"/>
        <w:rPr>
          <w:b w:val="1"/>
          <w:bCs w:val="1"/>
          <w:color w:val="000000"/>
        </w:rPr>
      </w:pPr>
      <w:bookmarkStart w:colFirst="0" w:colLast="0" w:name="_vxvlwgqggane" w:id="0"/>
      <w:bookmarkEnd w:id="0"/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  <w:t xml:space="preserve">1. Introducción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4"/>
        <w:rPr>
          <w:b w:val="1"/>
          <w:bCs w:val="1"/>
          <w:color w:val="cc0000"/>
        </w:rPr>
      </w:pPr>
      <w:bookmarkStart w:colFirst="0" w:colLast="0" w:name="_1o4q2s8dpipo" w:id="1"/>
      <w:bookmarkEnd w:id="1"/>
      <w:r w:rsidDel="00000000" w:rsidR="00000000" w:rsidRPr="00000000">
        <w:rPr>
          <w:rtl w:val="0"/>
        </w:rPr>
        <w:t xml:space="preserve">1.1 Contexto del Proyecto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En la actualidad, la salud física y el bienestar se han convertido en pilares fundamentales para la sociedad. Sin embargo, la saturación de información y la complejidad de muchas herramientas digitales crean una barrera de entrada para aquellos que desean comenzar un estilo de vida saludable.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GYMZY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nace como una solución integral en forma de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entrenador personal digital</w:t>
      </w:r>
      <w:r w:rsidDel="00000000" w:rsidR="00000000" w:rsidRPr="00000000">
        <w:rPr>
          <w:rFonts w:ascii="Roboto" w:cs="Roboto" w:eastAsia="Roboto" w:hAnsi="Roboto"/>
          <w:rtl w:val="0"/>
        </w:rPr>
        <w:t xml:space="preserve">, diseñada para democratizar el acceso al fitness y la nutrición, acompañando al usuario de manera diaria y motivadora.</w:t>
      </w:r>
    </w:p>
    <w:p w:rsidR="00000000" w:rsidDel="00000000" w:rsidP="00000000" w:rsidRDefault="00000000" w:rsidRPr="00000000" w14:paraId="00000025">
      <w:pPr>
        <w:pStyle w:val="Heading4"/>
        <w:spacing w:before="280" w:lineRule="auto"/>
        <w:rPr/>
      </w:pPr>
      <w:bookmarkStart w:colFirst="0" w:colLast="0" w:name="_jfuf6p8cg7xj" w:id="2"/>
      <w:bookmarkEnd w:id="2"/>
      <w:r w:rsidDel="00000000" w:rsidR="00000000" w:rsidRPr="00000000">
        <w:rPr>
          <w:rtl w:val="0"/>
        </w:rPr>
        <w:t xml:space="preserve">1.2 El Problema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Tras analizar el mercado actual de aplicaciones de entrenamiento, se han identificado tres obstáculos principales que afectan a los usuarios:</w:t>
      </w:r>
    </w:p>
    <w:p w:rsidR="00000000" w:rsidDel="00000000" w:rsidP="00000000" w:rsidRDefault="00000000" w:rsidRPr="00000000" w14:paraId="00000027">
      <w:pPr>
        <w:numPr>
          <w:ilvl w:val="0"/>
          <w:numId w:val="1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Desorientación técnica: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Muchos usuarios no saben qué ejercicios realizar ni cómo ejecutarlos correctamente para evitar lesiones.</w:t>
      </w:r>
    </w:p>
    <w:p w:rsidR="00000000" w:rsidDel="00000000" w:rsidP="00000000" w:rsidRDefault="00000000" w:rsidRPr="00000000" w14:paraId="0000002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Falta de adherencia y motivación: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El abandono de la actividad física es alto debido a la falta de un seguimiento diario tangible.</w:t>
      </w:r>
    </w:p>
    <w:p w:rsidR="00000000" w:rsidDel="00000000" w:rsidP="00000000" w:rsidRDefault="00000000" w:rsidRPr="00000000" w14:paraId="00000029">
      <w:pPr>
        <w:numPr>
          <w:ilvl w:val="0"/>
          <w:numId w:val="16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Gestión ineficiente de la nutrición: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Existe una desconexión entre el ejercicio realizado y el control calórico diario, lo que dificulta alcanzar objetivos específicos.</w:t>
      </w:r>
    </w:p>
    <w:p w:rsidR="00000000" w:rsidDel="00000000" w:rsidP="00000000" w:rsidRDefault="00000000" w:rsidRPr="00000000" w14:paraId="0000002A">
      <w:pPr>
        <w:pStyle w:val="Heading4"/>
        <w:spacing w:before="280" w:lineRule="auto"/>
        <w:rPr/>
      </w:pPr>
      <w:bookmarkStart w:colFirst="0" w:colLast="0" w:name="_c21wf6zc94kr" w:id="3"/>
      <w:bookmarkEnd w:id="3"/>
      <w:r w:rsidDel="00000000" w:rsidR="00000000" w:rsidRPr="00000000">
        <w:rPr>
          <w:rtl w:val="0"/>
        </w:rPr>
        <w:t xml:space="preserve">1.3 Objetivo y Solución: El valor de GYMZY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El objetivo principal de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GYMZY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es eliminar las barreras económicas y técnicas del entrenamiento. A diferencia de otras apps del mercado, GYMZY ofrece un catálogo de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ejercicios completos y detalladamente explicados de forma totalmente gratuita</w:t>
      </w:r>
      <w:r w:rsidDel="00000000" w:rsidR="00000000" w:rsidRPr="00000000">
        <w:rPr>
          <w:rFonts w:ascii="Roboto" w:cs="Roboto" w:eastAsia="Roboto" w:hAnsi="Roboto"/>
          <w:rtl w:val="0"/>
        </w:rPr>
        <w:t xml:space="preserve">.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La experiencia del usuario comienza con un enfoque directo en el progreso: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Dashboard de actividad: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Lo primero que el usuario visualiza al abrir la aplicación es un panel central con su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conteo de pasos en tiempo real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y las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kilocalorías (kcal) gastadas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durante el día.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Enfoque en la acción: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Esta pantalla principal busca generar una motivación inmediata mediante la visualización de datos objetivos de actividad.</w:t>
      </w:r>
    </w:p>
    <w:p w:rsidR="00000000" w:rsidDel="00000000" w:rsidP="00000000" w:rsidRDefault="00000000" w:rsidRPr="00000000" w14:paraId="0000002F">
      <w:pPr>
        <w:pStyle w:val="Heading3"/>
        <w:spacing w:after="80" w:lineRule="auto"/>
        <w:rPr/>
      </w:pPr>
      <w:bookmarkStart w:colFirst="0" w:colLast="0" w:name="_8nz2bwepkpuo" w:id="4"/>
      <w:bookmarkEnd w:id="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spacing w:after="80" w:lineRule="auto"/>
        <w:rPr/>
      </w:pPr>
      <w:bookmarkStart w:colFirst="0" w:colLast="0" w:name="_bmoy7wjise9t" w:id="5"/>
      <w:bookmarkEnd w:id="5"/>
      <w:r w:rsidDel="00000000" w:rsidR="00000000" w:rsidRPr="00000000">
        <w:rPr>
          <w:rtl w:val="0"/>
        </w:rPr>
        <w:t xml:space="preserve">2. Plan de Empresa y Modelo de Negocio</w:t>
      </w:r>
    </w:p>
    <w:p w:rsidR="00000000" w:rsidDel="00000000" w:rsidP="00000000" w:rsidRDefault="00000000" w:rsidRPr="00000000" w14:paraId="00000031">
      <w:pPr>
        <w:pStyle w:val="Heading4"/>
        <w:spacing w:before="280" w:lineRule="auto"/>
        <w:rPr/>
      </w:pPr>
      <w:bookmarkStart w:colFirst="0" w:colLast="0" w:name="_bmxfqj2snhyp" w:id="6"/>
      <w:bookmarkEnd w:id="6"/>
      <w:r w:rsidDel="00000000" w:rsidR="00000000" w:rsidRPr="00000000">
        <w:rPr>
          <w:rtl w:val="0"/>
        </w:rPr>
        <w:t xml:space="preserve">2.1 Usuarios Objetivo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GYMZY está dirigida a un público híbrido: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Usuarios finales: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Personas que buscan una guía gratuita, técnica y motivadora para sus rutinas diarias.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Profesionales (Entrenadores y Nutricionistas):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Expertos que necesitan una plataforma para gestionar y supervisar el progreso de sus clientes.</w:t>
      </w:r>
    </w:p>
    <w:p w:rsidR="00000000" w:rsidDel="00000000" w:rsidP="00000000" w:rsidRDefault="00000000" w:rsidRPr="00000000" w14:paraId="00000035">
      <w:pPr>
        <w:pStyle w:val="Heading4"/>
        <w:spacing w:before="280" w:lineRule="auto"/>
        <w:rPr/>
      </w:pPr>
      <w:bookmarkStart w:colFirst="0" w:colLast="0" w:name="_oz5zg1x1n655" w:id="7"/>
      <w:bookmarkEnd w:id="7"/>
      <w:r w:rsidDel="00000000" w:rsidR="00000000" w:rsidRPr="00000000">
        <w:rPr>
          <w:rtl w:val="0"/>
        </w:rPr>
        <w:t xml:space="preserve">2.2 Modelo de Monetización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A diferencia de los modelos tradicionales basados en suscripciones para el usuario final, GYMZY apuesta por un ecosistema donde el contenido básico es libre:</w:t>
      </w:r>
    </w:p>
    <w:p w:rsidR="00000000" w:rsidDel="00000000" w:rsidP="00000000" w:rsidRDefault="00000000" w:rsidRPr="00000000" w14:paraId="00000037">
      <w:pPr>
        <w:numPr>
          <w:ilvl w:val="0"/>
          <w:numId w:val="1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Acceso Gratuito: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El usuario tiene acceso total a la biblioteca de ejercicios y seguimiento de actividad.</w:t>
      </w:r>
    </w:p>
    <w:p w:rsidR="00000000" w:rsidDel="00000000" w:rsidP="00000000" w:rsidRDefault="00000000" w:rsidRPr="00000000" w14:paraId="00000038">
      <w:pPr>
        <w:numPr>
          <w:ilvl w:val="0"/>
          <w:numId w:val="1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Modelo para Profesionales (B2B):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La principal vía de ingresos proviene de los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entrenadores y nutricionistas</w:t>
      </w:r>
      <w:r w:rsidDel="00000000" w:rsidR="00000000" w:rsidRPr="00000000">
        <w:rPr>
          <w:rFonts w:ascii="Roboto" w:cs="Roboto" w:eastAsia="Roboto" w:hAnsi="Roboto"/>
          <w:rtl w:val="0"/>
        </w:rPr>
        <w:t xml:space="preserve">. Estos profesionales pagan por el uso de herramientas avanzadas de gestión, lo que les permite monitorizar, modificar y personalizar los planes de sus usuarios asignados directamente desde la app.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39">
      <w:pPr>
        <w:pStyle w:val="Heading3"/>
        <w:spacing w:after="240" w:before="240" w:lineRule="auto"/>
        <w:rPr/>
      </w:pPr>
      <w:bookmarkStart w:colFirst="0" w:colLast="0" w:name="_sx72yfm0hb1i" w:id="8"/>
      <w:bookmarkEnd w:id="8"/>
      <w:r w:rsidDel="00000000" w:rsidR="00000000" w:rsidRPr="00000000">
        <w:rPr>
          <w:rtl w:val="0"/>
        </w:rPr>
        <w:t xml:space="preserve">3. Tecnologías Utilizadas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Para el desarrollo de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GYMZY</w:t>
      </w:r>
      <w:r w:rsidDel="00000000" w:rsidR="00000000" w:rsidRPr="00000000">
        <w:rPr>
          <w:rFonts w:ascii="Roboto" w:cs="Roboto" w:eastAsia="Roboto" w:hAnsi="Roboto"/>
          <w:rtl w:val="0"/>
        </w:rPr>
        <w:t xml:space="preserve">, se han seleccionado herramientas que garantizan estabilidad, escalabilidad y una experiencia de usuario fluida.</w:t>
      </w:r>
    </w:p>
    <w:p w:rsidR="00000000" w:rsidDel="00000000" w:rsidP="00000000" w:rsidRDefault="00000000" w:rsidRPr="00000000" w14:paraId="0000003B">
      <w:pPr>
        <w:numPr>
          <w:ilvl w:val="0"/>
          <w:numId w:val="7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Entorno de Desarrollo (IDE):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Se ha utilizado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Android Studio</w:t>
      </w:r>
      <w:r w:rsidDel="00000000" w:rsidR="00000000" w:rsidRPr="00000000">
        <w:rPr>
          <w:rFonts w:ascii="Roboto" w:cs="Roboto" w:eastAsia="Roboto" w:hAnsi="Roboto"/>
          <w:rtl w:val="0"/>
        </w:rPr>
        <w:t xml:space="preserve">, la plataforma oficial de Google, que permite una integración nativa con los dispositivos Android y herramientas avanzadas de depuración.</w:t>
      </w:r>
    </w:p>
    <w:p w:rsidR="00000000" w:rsidDel="00000000" w:rsidP="00000000" w:rsidRDefault="00000000" w:rsidRPr="00000000" w14:paraId="0000003C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Lenguaje de Programación: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El proyecto está desarrollado íntegramente en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Java</w:t>
      </w:r>
      <w:r w:rsidDel="00000000" w:rsidR="00000000" w:rsidRPr="00000000">
        <w:rPr>
          <w:rFonts w:ascii="Roboto" w:cs="Roboto" w:eastAsia="Roboto" w:hAnsi="Roboto"/>
          <w:rtl w:val="0"/>
        </w:rPr>
        <w:t xml:space="preserve">. Se ha optado por este lenguaje debido a su robustez, su amplia documentación y su perfecta compatibilidad con el ecosistema de Android tradicional.</w:t>
      </w:r>
    </w:p>
    <w:p w:rsidR="00000000" w:rsidDel="00000000" w:rsidP="00000000" w:rsidRDefault="00000000" w:rsidRPr="00000000" w14:paraId="0000003D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Backend y Base de Datos: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Se ha implementado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Firebase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(Google).</w:t>
      </w:r>
    </w:p>
    <w:p w:rsidR="00000000" w:rsidDel="00000000" w:rsidP="00000000" w:rsidRDefault="00000000" w:rsidRPr="00000000" w14:paraId="0000003E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Realtime Database / Firestore: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Para almacenar los datos de los usuarios, rutinas y pasos en la nube, permitiendo que el entrenador vea el progreso de forma instantánea.</w:t>
      </w:r>
    </w:p>
    <w:p w:rsidR="00000000" w:rsidDel="00000000" w:rsidP="00000000" w:rsidRDefault="00000000" w:rsidRPr="00000000" w14:paraId="0000003F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Firebase Authentication: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Para gestionar el registro y login de usuarios de forma segura.</w:t>
      </w:r>
    </w:p>
    <w:p w:rsidR="00000000" w:rsidDel="00000000" w:rsidP="00000000" w:rsidRDefault="00000000" w:rsidRPr="00000000" w14:paraId="00000040">
      <w:pPr>
        <w:numPr>
          <w:ilvl w:val="0"/>
          <w:numId w:val="7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Control de versiones: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Se ha utilizado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Git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para la gestión del código fuente, facilitando la organización del desarrollo y el despliegue del proyecto.</w:t>
      </w:r>
    </w:p>
    <w:p w:rsidR="00000000" w:rsidDel="00000000" w:rsidP="00000000" w:rsidRDefault="00000000" w:rsidRPr="00000000" w14:paraId="00000041">
      <w:pPr>
        <w:pStyle w:val="Heading3"/>
        <w:spacing w:after="80" w:lineRule="auto"/>
        <w:rPr/>
      </w:pPr>
      <w:bookmarkStart w:colFirst="0" w:colLast="0" w:name="_keab8iwaaiif" w:id="9"/>
      <w:bookmarkEnd w:id="9"/>
      <w:r w:rsidDel="00000000" w:rsidR="00000000" w:rsidRPr="00000000">
        <w:rPr>
          <w:rtl w:val="0"/>
        </w:rPr>
        <w:t xml:space="preserve">4. Implementación y Diseño del Sistema</w:t>
      </w:r>
    </w:p>
    <w:p w:rsidR="00000000" w:rsidDel="00000000" w:rsidP="00000000" w:rsidRDefault="00000000" w:rsidRPr="00000000" w14:paraId="00000042">
      <w:pPr>
        <w:pStyle w:val="Heading4"/>
        <w:spacing w:before="280" w:lineRule="auto"/>
        <w:rPr/>
      </w:pPr>
      <w:bookmarkStart w:colFirst="0" w:colLast="0" w:name="_i0foai5o12li" w:id="10"/>
      <w:bookmarkEnd w:id="10"/>
      <w:r w:rsidDel="00000000" w:rsidR="00000000" w:rsidRPr="00000000">
        <w:rPr>
          <w:rtl w:val="0"/>
        </w:rPr>
        <w:t xml:space="preserve">4.1 Arquitectura del Sistema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La aplicación sigue una arquitectura estructurada para separar la lógica de negocio de la interfaz de usuario. Al utilizar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Firebase</w:t>
      </w:r>
      <w:r w:rsidDel="00000000" w:rsidR="00000000" w:rsidRPr="00000000">
        <w:rPr>
          <w:rFonts w:ascii="Roboto" w:cs="Roboto" w:eastAsia="Roboto" w:hAnsi="Roboto"/>
          <w:rtl w:val="0"/>
        </w:rPr>
        <w:t xml:space="preserve">, el sistema funciona bajo un modelo cliente-servidor donde la sincronización es automática, eliminando la necesidad de gestionar una base de datos local compleja (como SQLite) y permitiendo que los datos persistan aunque el usuario cambie de dispositivo.</w:t>
      </w:r>
    </w:p>
    <w:p w:rsidR="00000000" w:rsidDel="00000000" w:rsidP="00000000" w:rsidRDefault="00000000" w:rsidRPr="00000000" w14:paraId="00000044">
      <w:pPr>
        <w:pStyle w:val="Heading4"/>
        <w:spacing w:before="280" w:lineRule="auto"/>
        <w:rPr/>
      </w:pPr>
      <w:bookmarkStart w:colFirst="0" w:colLast="0" w:name="_nw02o5pd0fh7" w:id="11"/>
      <w:bookmarkEnd w:id="11"/>
      <w:r w:rsidDel="00000000" w:rsidR="00000000" w:rsidRPr="00000000">
        <w:rPr>
          <w:rtl w:val="0"/>
        </w:rPr>
        <w:t xml:space="preserve">4.2 Desafíos Técnicos e Hitos de Programación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Durante el desarrollo, se han superado diversos retos técnicos, destacando los siguientes:</w:t>
      </w:r>
    </w:p>
    <w:p w:rsidR="00000000" w:rsidDel="00000000" w:rsidP="00000000" w:rsidRDefault="00000000" w:rsidRPr="00000000" w14:paraId="00000046">
      <w:pPr>
        <w:numPr>
          <w:ilvl w:val="0"/>
          <w:numId w:val="1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Integración del Sensor de Podómetro (Contador de Pasos):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Este ha sido uno de los puntos más complejos. Se ha programado una conexión directa con el sensor de hardware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TYPE_STEP_COUNTER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del dispositivo móvil.</w:t>
      </w:r>
    </w:p>
    <w:p w:rsidR="00000000" w:rsidDel="00000000" w:rsidP="00000000" w:rsidRDefault="00000000" w:rsidRPr="00000000" w14:paraId="00000047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El reto: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Gestionar los permisos de actividad física en Android y asegurar que la aplicación siga contando los pasos incluso cuando la pantalla está apagada o la app en segundo plano.</w:t>
      </w:r>
    </w:p>
    <w:p w:rsidR="00000000" w:rsidDel="00000000" w:rsidP="00000000" w:rsidRDefault="00000000" w:rsidRPr="00000000" w14:paraId="00000048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Resultado: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Un cálculo preciso de la actividad diaria que se traduce automáticamente en kilocalorías gastadas mediante algoritmos internos.</w:t>
      </w:r>
    </w:p>
    <w:p w:rsidR="00000000" w:rsidDel="00000000" w:rsidP="00000000" w:rsidRDefault="00000000" w:rsidRPr="00000000" w14:paraId="0000004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Lógica de Interfaz y Navegación: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Se han implementado menús de navegación y vistas dinámicas para que el usuario pueda saltar entre su dashboard de pasos y la biblioteca de ejercicios de forma intuitiva.</w:t>
      </w:r>
    </w:p>
    <w:p w:rsidR="00000000" w:rsidDel="00000000" w:rsidP="00000000" w:rsidRDefault="00000000" w:rsidRPr="00000000" w14:paraId="0000004A">
      <w:pPr>
        <w:numPr>
          <w:ilvl w:val="0"/>
          <w:numId w:val="1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Sincronización con Firebase: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Se ha diseñado la lógica para que los ejercicios y datos de alimentación se carguen dinámicamente desde la nube, permitiendo que los entrenadores realicen cambios que el usuario ve reflejados al instante.</w:t>
      </w:r>
    </w:p>
    <w:p w:rsidR="00000000" w:rsidDel="00000000" w:rsidP="00000000" w:rsidRDefault="00000000" w:rsidRPr="00000000" w14:paraId="0000004B">
      <w:pPr>
        <w:pStyle w:val="Heading3"/>
        <w:spacing w:after="80" w:lineRule="auto"/>
        <w:rPr/>
      </w:pPr>
      <w:bookmarkStart w:colFirst="0" w:colLast="0" w:name="_rx4sfo8gx7sh" w:id="12"/>
      <w:bookmarkEnd w:id="12"/>
      <w:r w:rsidDel="00000000" w:rsidR="00000000" w:rsidRPr="00000000">
        <w:rPr>
          <w:rtl w:val="0"/>
        </w:rPr>
        <w:t xml:space="preserve">5. Guía de Usuario e Instalación</w:t>
      </w:r>
    </w:p>
    <w:p w:rsidR="00000000" w:rsidDel="00000000" w:rsidP="00000000" w:rsidRDefault="00000000" w:rsidRPr="00000000" w14:paraId="0000004C">
      <w:pPr>
        <w:pStyle w:val="Heading4"/>
        <w:spacing w:before="280" w:lineRule="auto"/>
        <w:rPr/>
      </w:pPr>
      <w:bookmarkStart w:colFirst="0" w:colLast="0" w:name="_9j0uso6127l1" w:id="13"/>
      <w:bookmarkEnd w:id="13"/>
      <w:r w:rsidDel="00000000" w:rsidR="00000000" w:rsidRPr="00000000">
        <w:rPr>
          <w:rtl w:val="0"/>
        </w:rPr>
        <w:t xml:space="preserve">5.1 Proceso de Instalación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La aplicación GYMZY se distribuye actualmente de forma directa para facilitar su testeo y despliegue rápido.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Descarga del archivo: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El usuario debe obtener el archivo comprimido o ejecutable con extensión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.apk</w:t>
      </w:r>
      <w:r w:rsidDel="00000000" w:rsidR="00000000" w:rsidRPr="00000000">
        <w:rPr>
          <w:rFonts w:ascii="Roboto" w:cs="Roboto" w:eastAsia="Roboto" w:hAnsi="Roboto"/>
          <w:rtl w:val="0"/>
        </w:rPr>
        <w:t xml:space="preserve">.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Permisos de Android: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Debido a que la instalación no se realiza a través de la Google Play Store, es necesario que el usuario active la opción de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"Instalar aplicaciones de orígenes desconocidos"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en los ajustes de seguridad de su dispositivo.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Ejecución: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Una vez concedidos los permisos, basta con abrir el archivo e iniciar el proceso de instalación automática.</w:t>
      </w:r>
    </w:p>
    <w:p w:rsidR="00000000" w:rsidDel="00000000" w:rsidP="00000000" w:rsidRDefault="00000000" w:rsidRPr="00000000" w14:paraId="00000051">
      <w:pPr>
        <w:pStyle w:val="Heading4"/>
        <w:spacing w:before="280" w:lineRule="auto"/>
        <w:rPr/>
      </w:pPr>
      <w:bookmarkStart w:colFirst="0" w:colLast="0" w:name="_thcg3ym9ugah" w:id="14"/>
      <w:bookmarkEnd w:id="14"/>
      <w:r w:rsidDel="00000000" w:rsidR="00000000" w:rsidRPr="00000000">
        <w:rPr>
          <w:rtl w:val="0"/>
        </w:rPr>
        <w:t xml:space="preserve">5.2 Guía de Inicio Rápido</w:t>
      </w:r>
    </w:p>
    <w:p w:rsidR="00000000" w:rsidDel="00000000" w:rsidP="00000000" w:rsidRDefault="00000000" w:rsidRPr="00000000" w14:paraId="00000052">
      <w:pPr>
        <w:numPr>
          <w:ilvl w:val="0"/>
          <w:numId w:val="17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Registro: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Al abrir la app por primera vez, el usuario crea su cuenta para sincronizar sus datos con Firebase.</w:t>
      </w:r>
    </w:p>
    <w:p w:rsidR="00000000" w:rsidDel="00000000" w:rsidP="00000000" w:rsidRDefault="00000000" w:rsidRPr="00000000" w14:paraId="0000005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Pantalla Principal: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Automáticamente, la app solicitará permiso para acceder al sensor de movimiento para activar el contador de pasos y el cálculo de kcal.</w:t>
      </w:r>
    </w:p>
    <w:p w:rsidR="00000000" w:rsidDel="00000000" w:rsidP="00000000" w:rsidRDefault="00000000" w:rsidRPr="00000000" w14:paraId="00000054">
      <w:pPr>
        <w:numPr>
          <w:ilvl w:val="0"/>
          <w:numId w:val="17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Exploración: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El usuario puede navegar a la sección de ejercicios para consultar la base de datos técnica.</w:t>
      </w:r>
    </w:p>
    <w:p w:rsidR="00000000" w:rsidDel="00000000" w:rsidP="00000000" w:rsidRDefault="00000000" w:rsidRPr="00000000" w14:paraId="00000055">
      <w:pPr>
        <w:pStyle w:val="Heading3"/>
        <w:spacing w:after="80" w:lineRule="auto"/>
        <w:rPr/>
      </w:pPr>
      <w:bookmarkStart w:colFirst="0" w:colLast="0" w:name="_fje4cl9aztrz" w:id="15"/>
      <w:bookmarkEnd w:id="15"/>
      <w:r w:rsidDel="00000000" w:rsidR="00000000" w:rsidRPr="00000000">
        <w:rPr>
          <w:rtl w:val="0"/>
        </w:rPr>
        <w:t xml:space="preserve">6. Conclusiones y Trabajo Futuro</w:t>
      </w:r>
    </w:p>
    <w:p w:rsidR="00000000" w:rsidDel="00000000" w:rsidP="00000000" w:rsidRDefault="00000000" w:rsidRPr="00000000" w14:paraId="00000056">
      <w:pPr>
        <w:pStyle w:val="Heading4"/>
        <w:spacing w:before="280" w:lineRule="auto"/>
        <w:rPr/>
      </w:pPr>
      <w:bookmarkStart w:colFirst="0" w:colLast="0" w:name="_k0grazkxfyg8" w:id="16"/>
      <w:bookmarkEnd w:id="16"/>
      <w:r w:rsidDel="00000000" w:rsidR="00000000" w:rsidRPr="00000000">
        <w:rPr>
          <w:rtl w:val="0"/>
        </w:rPr>
        <w:t xml:space="preserve">6.1 Experiencia de Aprendizaje y Problemas Encontrados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El desarrollo de GYMZY ha supuesto un reto de aprendizaje intensivo en el ecosistema Android con Java. Los puntos más críticos fueron:</w:t>
      </w:r>
    </w:p>
    <w:p w:rsidR="00000000" w:rsidDel="00000000" w:rsidP="00000000" w:rsidRDefault="00000000" w:rsidRPr="00000000" w14:paraId="00000058">
      <w:pPr>
        <w:numPr>
          <w:ilvl w:val="0"/>
          <w:numId w:val="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Integración de Firebase: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Aprender a gestionar una base de datos NoSQL en tiempo real y la autenticación de usuarios fue un cambio de mentalidad respecto a las bases de datos relacionales tradicionales.</w:t>
      </w:r>
    </w:p>
    <w:p w:rsidR="00000000" w:rsidDel="00000000" w:rsidP="00000000" w:rsidRDefault="00000000" w:rsidRPr="00000000" w14:paraId="00000059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Consumo de APIs Externas: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Uno de los mayores desafíos fue la implementación de la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API de MuscleWiki</w:t>
      </w:r>
      <w:r w:rsidDel="00000000" w:rsidR="00000000" w:rsidRPr="00000000">
        <w:rPr>
          <w:rFonts w:ascii="Roboto" w:cs="Roboto" w:eastAsia="Roboto" w:hAnsi="Roboto"/>
          <w:rtl w:val="0"/>
        </w:rPr>
        <w:t xml:space="preserve">. Lograr que la aplicación realice peticiones externas, procese los datos JSON recibidos y los muestre de forma visual y ordenada requirió un esfuerzo extra en la lógica de programación.</w:t>
      </w:r>
    </w:p>
    <w:p w:rsidR="00000000" w:rsidDel="00000000" w:rsidP="00000000" w:rsidRDefault="00000000" w:rsidRPr="00000000" w14:paraId="0000005A">
      <w:pPr>
        <w:numPr>
          <w:ilvl w:val="0"/>
          <w:numId w:val="6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Gestión de Sensores: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Ajustar el podómetro para que fuese preciso y eficiente en el consumo de batería.</w:t>
      </w:r>
    </w:p>
    <w:p w:rsidR="00000000" w:rsidDel="00000000" w:rsidP="00000000" w:rsidRDefault="00000000" w:rsidRPr="00000000" w14:paraId="0000005B">
      <w:pPr>
        <w:pStyle w:val="Heading4"/>
        <w:spacing w:before="280" w:lineRule="auto"/>
        <w:rPr/>
      </w:pPr>
      <w:bookmarkStart w:colFirst="0" w:colLast="0" w:name="_l03ab4cci3m1" w:id="17"/>
      <w:bookmarkEnd w:id="17"/>
      <w:r w:rsidDel="00000000" w:rsidR="00000000" w:rsidRPr="00000000">
        <w:rPr>
          <w:rtl w:val="0"/>
        </w:rPr>
        <w:t xml:space="preserve">6.2 Mejoras Futuras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GYMZY es un proyecto escalable con un gran potencial de crecimiento. Si se dispusiera de más tiempo de desarrollo, se plantean las siguientes líneas de mejora:</w:t>
      </w:r>
    </w:p>
    <w:p w:rsidR="00000000" w:rsidDel="00000000" w:rsidP="00000000" w:rsidRDefault="00000000" w:rsidRPr="00000000" w14:paraId="0000005D">
      <w:pPr>
        <w:numPr>
          <w:ilvl w:val="0"/>
          <w:numId w:val="1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Conectividad Wearable: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Integración con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Smartwatches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(WearOS) para sincronizar las pulsaciones y los pasos de forma más precisa sin depender únicamente del teléfono.</w:t>
      </w:r>
    </w:p>
    <w:p w:rsidR="00000000" w:rsidDel="00000000" w:rsidP="00000000" w:rsidRDefault="00000000" w:rsidRPr="00000000" w14:paraId="0000005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Expansión del Rol Profesional: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Crear un panel de control web específico para que los nutricionistas y entrenadores puedan gestionar a cientos de alumnos de forma masiva.</w:t>
      </w:r>
    </w:p>
    <w:p w:rsidR="00000000" w:rsidDel="00000000" w:rsidP="00000000" w:rsidRDefault="00000000" w:rsidRPr="00000000" w14:paraId="0000005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Gamificación: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Añadir un sistema de logros, medallas y rankings entre usuarios para fomentar la competitividad sana y la motivación diaria.</w:t>
      </w:r>
    </w:p>
    <w:p w:rsidR="00000000" w:rsidDel="00000000" w:rsidP="00000000" w:rsidRDefault="00000000" w:rsidRPr="00000000" w14:paraId="00000060">
      <w:pPr>
        <w:numPr>
          <w:ilvl w:val="0"/>
          <w:numId w:val="1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IA de Entrenamiento: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Implementar un algoritmo que sugiera rutinas basadas en el historial de ejercicios y las kcal quemadas durante la semana.</w:t>
      </w:r>
    </w:p>
    <w:p w:rsidR="00000000" w:rsidDel="00000000" w:rsidP="00000000" w:rsidRDefault="00000000" w:rsidRPr="00000000" w14:paraId="00000061">
      <w:pPr>
        <w:pStyle w:val="Heading3"/>
        <w:spacing w:after="80" w:lineRule="auto"/>
        <w:rPr/>
      </w:pPr>
      <w:bookmarkStart w:colFirst="0" w:colLast="0" w:name="_sdzt6od4ysse" w:id="18"/>
      <w:bookmarkEnd w:id="18"/>
      <w:r w:rsidDel="00000000" w:rsidR="00000000" w:rsidRPr="00000000">
        <w:rPr>
          <w:rtl w:val="0"/>
        </w:rPr>
        <w:t xml:space="preserve">7. Documentación Técnica (API y Código)</w:t>
      </w:r>
    </w:p>
    <w:p w:rsidR="00000000" w:rsidDel="00000000" w:rsidP="00000000" w:rsidRDefault="00000000" w:rsidRPr="00000000" w14:paraId="00000062">
      <w:pPr>
        <w:pStyle w:val="Heading4"/>
        <w:spacing w:before="280" w:lineRule="auto"/>
        <w:rPr/>
      </w:pPr>
      <w:bookmarkStart w:colFirst="0" w:colLast="0" w:name="_am3dbqupocmh" w:id="19"/>
      <w:bookmarkEnd w:id="19"/>
      <w:r w:rsidDel="00000000" w:rsidR="00000000" w:rsidRPr="00000000">
        <w:rPr>
          <w:rtl w:val="0"/>
        </w:rPr>
        <w:t xml:space="preserve">7.1 Arquitectura del Software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La aplicación sigue el patrón de diseño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MVC (Modelo-Vista-Controlador)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adaptado a Android:</w:t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Modelo: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Clases Java que representan las entidades de Firebase (Usuario, Ejercicio, Dieta).</w:t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Vista: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Archivos XML que definen la interfaz de usuario.</w:t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Controlador: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Activities y Fragments en Java que gestionan la lógica y la comunicación con la API de MuscleWiki y Firebase.</w:t>
      </w:r>
    </w:p>
    <w:p w:rsidR="00000000" w:rsidDel="00000000" w:rsidP="00000000" w:rsidRDefault="00000000" w:rsidRPr="00000000" w14:paraId="00000067">
      <w:pPr>
        <w:pStyle w:val="Heading4"/>
        <w:spacing w:before="280" w:lineRule="auto"/>
        <w:rPr/>
      </w:pPr>
      <w:bookmarkStart w:colFirst="0" w:colLast="0" w:name="_kpbxkhoc7o5h" w:id="20"/>
      <w:bookmarkEnd w:id="20"/>
      <w:r w:rsidDel="00000000" w:rsidR="00000000" w:rsidRPr="00000000">
        <w:rPr>
          <w:rtl w:val="0"/>
        </w:rPr>
        <w:t xml:space="preserve">7.2 Guía de Configuración del Entorno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Para replicar el entorno de desarrollo o desplegar el proyecto desde cero, se deben seguir estos pasos:</w:t>
      </w:r>
    </w:p>
    <w:p w:rsidR="00000000" w:rsidDel="00000000" w:rsidP="00000000" w:rsidRDefault="00000000" w:rsidRPr="00000000" w14:paraId="00000069">
      <w:pPr>
        <w:numPr>
          <w:ilvl w:val="0"/>
          <w:numId w:val="8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Clonar el repositorio: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git clone https://github.com/danielbl-67/Gymzy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Configuración de Firebase:</w:t>
      </w:r>
    </w:p>
    <w:p w:rsidR="00000000" w:rsidDel="00000000" w:rsidP="00000000" w:rsidRDefault="00000000" w:rsidRPr="00000000" w14:paraId="0000006B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Crear un proyecto en la consola de Firebase.</w:t>
      </w:r>
    </w:p>
    <w:p w:rsidR="00000000" w:rsidDel="00000000" w:rsidP="00000000" w:rsidRDefault="00000000" w:rsidRPr="00000000" w14:paraId="0000006C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Roboto" w:cs="Roboto" w:eastAsia="Roboto" w:hAnsi="Roboto"/>
          <w:rtl w:val="0"/>
        </w:rPr>
        <w:t xml:space="preserve">Descargar el archivo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google-services.json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y colocarlo en el directorio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/app</w:t>
      </w:r>
      <w:r w:rsidDel="00000000" w:rsidR="00000000" w:rsidRPr="00000000">
        <w:rPr>
          <w:rFonts w:ascii="Roboto" w:cs="Roboto" w:eastAsia="Roboto" w:hAnsi="Roboto"/>
          <w:rtl w:val="0"/>
        </w:rPr>
        <w:t xml:space="preserve">.</w:t>
      </w:r>
    </w:p>
    <w:p w:rsidR="00000000" w:rsidDel="00000000" w:rsidP="00000000" w:rsidRDefault="00000000" w:rsidRPr="00000000" w14:paraId="0000006D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Habilitar </w:t>
      </w:r>
      <w:r w:rsidDel="00000000" w:rsidR="00000000" w:rsidRPr="00000000">
        <w:rPr>
          <w:rFonts w:ascii="Roboto" w:cs="Roboto" w:eastAsia="Roboto" w:hAnsi="Roboto"/>
          <w:i w:val="1"/>
          <w:iCs w:val="1"/>
          <w:rtl w:val="0"/>
        </w:rPr>
        <w:t xml:space="preserve">Email/Password Authentication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y </w:t>
      </w:r>
      <w:r w:rsidDel="00000000" w:rsidR="00000000" w:rsidRPr="00000000">
        <w:rPr>
          <w:rFonts w:ascii="Roboto" w:cs="Roboto" w:eastAsia="Roboto" w:hAnsi="Roboto"/>
          <w:i w:val="1"/>
          <w:iCs w:val="1"/>
          <w:rtl w:val="0"/>
        </w:rPr>
        <w:t xml:space="preserve">Realtime Database</w:t>
      </w:r>
      <w:r w:rsidDel="00000000" w:rsidR="00000000" w:rsidRPr="00000000">
        <w:rPr>
          <w:rFonts w:ascii="Roboto" w:cs="Roboto" w:eastAsia="Roboto" w:hAnsi="Roboto"/>
          <w:rtl w:val="0"/>
        </w:rPr>
        <w:t xml:space="preserve">.</w:t>
      </w:r>
    </w:p>
    <w:p w:rsidR="00000000" w:rsidDel="00000000" w:rsidP="00000000" w:rsidRDefault="00000000" w:rsidRPr="00000000" w14:paraId="0000006E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Variables de Entorno (.env):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Para proteger las claves de la API de MuscleWiki, se recomienda crear un archivo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local.properties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(equivalente al .env en Android) e incluir:</w:t>
      </w:r>
    </w:p>
    <w:p w:rsidR="00000000" w:rsidDel="00000000" w:rsidP="00000000" w:rsidRDefault="00000000" w:rsidRPr="00000000" w14:paraId="0000006F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MUSCLEWIKI_API_KEY=tu_clave_aqui</w:t>
      </w:r>
    </w:p>
    <w:p w:rsidR="00000000" w:rsidDel="00000000" w:rsidP="00000000" w:rsidRDefault="00000000" w:rsidRPr="00000000" w14:paraId="00000070">
      <w:pPr>
        <w:numPr>
          <w:ilvl w:val="0"/>
          <w:numId w:val="8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Sincronizar Gradle: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Abrir en Android Studio y pulsar "Sync Project with Gradle Files".</w:t>
      </w:r>
    </w:p>
    <w:p w:rsidR="00000000" w:rsidDel="00000000" w:rsidP="00000000" w:rsidRDefault="00000000" w:rsidRPr="00000000" w14:paraId="00000071">
      <w:pPr>
        <w:pStyle w:val="Heading4"/>
        <w:spacing w:before="280" w:lineRule="auto"/>
        <w:rPr/>
      </w:pPr>
      <w:bookmarkStart w:colFirst="0" w:colLast="0" w:name="_4kyrvc3s59l5" w:id="21"/>
      <w:bookmarkEnd w:id="21"/>
      <w:r w:rsidDel="00000000" w:rsidR="00000000" w:rsidRPr="00000000">
        <w:rPr>
          <w:rtl w:val="0"/>
        </w:rPr>
        <w:t xml:space="preserve">7.3 Referencia de Funciones Principales</w:t>
      </w:r>
    </w:p>
    <w:p w:rsidR="00000000" w:rsidDel="00000000" w:rsidP="00000000" w:rsidRDefault="00000000" w:rsidRPr="00000000" w14:paraId="00000072">
      <w:pPr>
        <w:numPr>
          <w:ilvl w:val="0"/>
          <w:numId w:val="18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getStepCount()</w:t>
      </w:r>
      <w:r w:rsidDel="00000000" w:rsidR="00000000" w:rsidRPr="00000000">
        <w:rPr>
          <w:rFonts w:ascii="Roboto" w:cs="Roboto" w:eastAsia="Roboto" w:hAnsi="Roboto"/>
          <w:rtl w:val="0"/>
        </w:rPr>
        <w:t xml:space="preserve">: Conecta con el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SensorManager</w:t>
      </w:r>
      <w:r w:rsidDel="00000000" w:rsidR="00000000" w:rsidRPr="00000000">
        <w:rPr>
          <w:rFonts w:ascii="Roboto" w:cs="Roboto" w:eastAsia="Roboto" w:hAnsi="Roboto"/>
          <w:rtl w:val="0"/>
        </w:rPr>
        <w:t xml:space="preserve">. Retorna un valor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Integer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con los pasos detectados.</w:t>
      </w:r>
    </w:p>
    <w:p w:rsidR="00000000" w:rsidDel="00000000" w:rsidP="00000000" w:rsidRDefault="00000000" w:rsidRPr="00000000" w14:paraId="0000007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calculateKcal(int steps)</w:t>
      </w:r>
      <w:r w:rsidDel="00000000" w:rsidR="00000000" w:rsidRPr="00000000">
        <w:rPr>
          <w:rFonts w:ascii="Roboto" w:cs="Roboto" w:eastAsia="Roboto" w:hAnsi="Roboto"/>
          <w:rtl w:val="0"/>
        </w:rPr>
        <w:t xml:space="preserve">: Multiplica los pasos por una constante metabólica basada en el peso promedio.</w:t>
      </w:r>
    </w:p>
    <w:p w:rsidR="00000000" w:rsidDel="00000000" w:rsidP="00000000" w:rsidRDefault="00000000" w:rsidRPr="00000000" w14:paraId="0000007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fetchExercises(String muscleGroup)</w:t>
      </w:r>
      <w:r w:rsidDel="00000000" w:rsidR="00000000" w:rsidRPr="00000000">
        <w:rPr>
          <w:rFonts w:ascii="Roboto" w:cs="Roboto" w:eastAsia="Roboto" w:hAnsi="Roboto"/>
          <w:rtl w:val="0"/>
        </w:rPr>
        <w:t xml:space="preserve">: Realiza una petición GET a la API de MuscleWiki.</w:t>
      </w:r>
    </w:p>
    <w:p w:rsidR="00000000" w:rsidDel="00000000" w:rsidP="00000000" w:rsidRDefault="00000000" w:rsidRPr="00000000" w14:paraId="00000075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rtl w:val="0"/>
        </w:rPr>
        <w:t xml:space="preserve">Input: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Nombre del músculo (String).</w:t>
      </w:r>
    </w:p>
    <w:p w:rsidR="00000000" w:rsidDel="00000000" w:rsidP="00000000" w:rsidRDefault="00000000" w:rsidRPr="00000000" w14:paraId="00000076">
      <w:pPr>
        <w:numPr>
          <w:ilvl w:val="1"/>
          <w:numId w:val="18"/>
        </w:numPr>
        <w:spacing w:after="240" w:before="0" w:beforeAutospacing="0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rtl w:val="0"/>
        </w:rPr>
        <w:t xml:space="preserve">Output: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Lista de objetos con nombre, descripción y URL de imagen.</w:t>
      </w:r>
    </w:p>
    <w:p w:rsidR="00000000" w:rsidDel="00000000" w:rsidP="00000000" w:rsidRDefault="00000000" w:rsidRPr="00000000" w14:paraId="00000077">
      <w:pPr>
        <w:pStyle w:val="Heading4"/>
        <w:rPr/>
      </w:pPr>
      <w:bookmarkStart w:colFirst="0" w:colLast="0" w:name="_ur49558vgh33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4"/>
        <w:rPr/>
      </w:pPr>
      <w:bookmarkStart w:colFirst="0" w:colLast="0" w:name="_ingy3y4uu86i" w:id="23"/>
      <w:bookmarkEnd w:id="23"/>
      <w:r w:rsidDel="00000000" w:rsidR="00000000" w:rsidRPr="00000000">
        <w:rPr>
          <w:rtl w:val="0"/>
        </w:rPr>
        <w:t xml:space="preserve">7.4 Diagramas</w:t>
      </w:r>
    </w:p>
    <w:p w:rsidR="00000000" w:rsidDel="00000000" w:rsidP="00000000" w:rsidRDefault="00000000" w:rsidRPr="00000000" w14:paraId="0000007B">
      <w:pPr>
        <w:numPr>
          <w:ilvl w:val="0"/>
          <w:numId w:val="3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Modelo E/R:</w:t>
      </w:r>
    </w:p>
    <w:p w:rsidR="00000000" w:rsidDel="00000000" w:rsidP="00000000" w:rsidRDefault="00000000" w:rsidRPr="00000000" w14:paraId="0000007C">
      <w:pPr>
        <w:ind w:left="720" w:firstLine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309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309"/>
        <w:tblGridChange w:id="0">
          <w:tblGrid>
            <w:gridCol w:w="830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4414838" cy="3804089"/>
                  <wp:effectExtent b="0" l="0" r="0" t="0"/>
                  <wp:docPr id="2" name="image15.png"/>
                  <a:graphic>
                    <a:graphicData uri="http://schemas.openxmlformats.org/drawingml/2006/picture">
                      <pic:pic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14838" cy="380408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3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Modelo Clases:</w:t>
      </w:r>
      <w:r w:rsidDel="00000000" w:rsidR="00000000" w:rsidRPr="00000000">
        <w:rPr>
          <w:rtl w:val="0"/>
        </w:rPr>
      </w:r>
    </w:p>
    <w:tbl>
      <w:tblPr>
        <w:tblStyle w:val="Table2"/>
        <w:tblW w:w="8309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309"/>
        <w:tblGridChange w:id="0">
          <w:tblGrid>
            <w:gridCol w:w="830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133975" cy="3263900"/>
                  <wp:effectExtent b="0" l="0" r="0" t="0"/>
                  <wp:docPr id="7" name="image7.jpg"/>
                  <a:graphic>
                    <a:graphicData uri="http://schemas.openxmlformats.org/drawingml/2006/picture">
                      <pic:pic>
                        <pic:nvPicPr>
                          <pic:cNvPr id="0" name="image7.jp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33975" cy="3263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3"/>
        <w:spacing w:after="80" w:lineRule="auto"/>
        <w:rPr/>
      </w:pPr>
      <w:bookmarkStart w:colFirst="0" w:colLast="0" w:name="_fd3zok592f9i" w:id="24"/>
      <w:bookmarkEnd w:id="24"/>
      <w:r w:rsidDel="00000000" w:rsidR="00000000" w:rsidRPr="00000000">
        <w:rPr>
          <w:rtl w:val="0"/>
        </w:rPr>
        <w:t xml:space="preserve">8. Guía de Usuario y Soporte</w:t>
      </w:r>
    </w:p>
    <w:p w:rsidR="00000000" w:rsidDel="00000000" w:rsidP="00000000" w:rsidRDefault="00000000" w:rsidRPr="00000000" w14:paraId="00000083">
      <w:pPr>
        <w:pStyle w:val="Heading4"/>
        <w:spacing w:before="280" w:lineRule="auto"/>
        <w:rPr/>
      </w:pPr>
      <w:bookmarkStart w:colFirst="0" w:colLast="0" w:name="_ihipzgjmd5gz" w:id="25"/>
      <w:bookmarkEnd w:id="25"/>
      <w:r w:rsidDel="00000000" w:rsidR="00000000" w:rsidRPr="00000000">
        <w:rPr>
          <w:rtl w:val="0"/>
        </w:rPr>
        <w:t xml:space="preserve">8.1 Tutoriales paso a paso</w:t>
      </w:r>
    </w:p>
    <w:p w:rsidR="00000000" w:rsidDel="00000000" w:rsidP="00000000" w:rsidRDefault="00000000" w:rsidRPr="00000000" w14:paraId="00000084">
      <w:pPr>
        <w:numPr>
          <w:ilvl w:val="0"/>
          <w:numId w:val="13"/>
        </w:numPr>
        <w:spacing w:after="240" w:before="240" w:lineRule="auto"/>
        <w:ind w:left="720" w:hanging="360"/>
        <w:rPr/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Cómo registrarse: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</w:t>
      </w:r>
    </w:p>
    <w:tbl>
      <w:tblPr>
        <w:tblStyle w:val="Table3"/>
        <w:tblW w:w="8700.0" w:type="dxa"/>
        <w:jc w:val="left"/>
        <w:tblInd w:w="37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955"/>
        <w:gridCol w:w="5745"/>
        <w:tblGridChange w:id="0">
          <w:tblGrid>
            <w:gridCol w:w="2955"/>
            <w:gridCol w:w="574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32"/>
                <w:szCs w:val="32"/>
                <w:rtl w:val="0"/>
              </w:rPr>
              <w:t xml:space="preserve">Pasos: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gridSpan w:val="2"/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after="0" w:before="0" w:line="240" w:lineRule="auto"/>
              <w:ind w:left="0" w:firstLine="0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Paso 1:</w:t>
              <w:br w:type="textWrapping"/>
            </w: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Pantalla inicial con dos opciones INICIO SESIÓN y CREAR CUENTA NUEVA</w:t>
            </w:r>
          </w:p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Click en CREAR CUENTA NUEVA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/>
              <w:drawing>
                <wp:inline distB="114300" distT="114300" distL="114300" distR="114300">
                  <wp:extent cx="3619500" cy="5772059"/>
                  <wp:effectExtent b="0" l="0" r="0" t="0"/>
                  <wp:docPr id="1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19500" cy="577205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Paso 2:</w:t>
            </w:r>
            <w:r w:rsidDel="00000000" w:rsidR="00000000" w:rsidRPr="00000000">
              <w:rPr>
                <w:rFonts w:ascii="Roboto" w:cs="Roboto" w:eastAsia="Roboto" w:hAnsi="Roboto"/>
                <w:rtl w:val="0"/>
              </w:rPr>
              <w:br w:type="textWrapping"/>
              <w:t xml:space="preserve">Una vez hecho click se vería la pantalla donde se rellenan los datos con nombre del usuario,correo electrónico y contraseña. Y al tenerlo todo rellenado continuamos con el siguiente paso.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/>
              <w:drawing>
                <wp:inline distB="114300" distT="114300" distL="114300" distR="114300">
                  <wp:extent cx="3344194" cy="7425401"/>
                  <wp:effectExtent b="0" l="0" r="0" t="0"/>
                  <wp:docPr id="3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44194" cy="742540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Paso 3:</w:t>
            </w:r>
            <w:r w:rsidDel="00000000" w:rsidR="00000000" w:rsidRPr="00000000">
              <w:rPr>
                <w:rFonts w:ascii="Roboto" w:cs="Roboto" w:eastAsia="Roboto" w:hAnsi="Roboto"/>
                <w:rtl w:val="0"/>
              </w:rPr>
              <w:br w:type="textWrapping"/>
              <w:t xml:space="preserve">A continuación rellenamos los datos más personales así como el tipo de usuario ,su objetivo y el nivel de actividad y en caso de tener ya entrenador o nutricionista poner su código para estar vinculado.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center"/>
              <w:rPr>
                <w:rFonts w:ascii="Roboto" w:cs="Roboto" w:eastAsia="Roboto" w:hAnsi="Roboto"/>
                <w:sz w:val="10"/>
                <w:szCs w:val="10"/>
              </w:rPr>
            </w:pPr>
            <w:r w:rsidDel="00000000" w:rsidR="00000000" w:rsidRPr="00000000">
              <w:rPr/>
              <w:drawing>
                <wp:inline distB="114300" distT="114300" distL="114300" distR="114300">
                  <wp:extent cx="3805238" cy="7477853"/>
                  <wp:effectExtent b="0" l="0" r="0" t="0"/>
                  <wp:docPr id="10" name="image31.png"/>
                  <a:graphic>
                    <a:graphicData uri="http://schemas.openxmlformats.org/drawingml/2006/picture">
                      <pic:pic>
                        <pic:nvPicPr>
                          <pic:cNvPr id="0" name="image31.png"/>
                          <pic:cNvPicPr preferRelativeResize="0"/>
                        </pic:nvPicPr>
                        <pic:blipFill>
                          <a:blip r:embed="rId12"/>
                          <a:srcRect b="1917" l="0" r="4281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05238" cy="747785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 3.1:</w:t>
            </w:r>
            <w:r w:rsidDel="00000000" w:rsidR="00000000" w:rsidRPr="00000000">
              <w:rPr>
                <w:rtl w:val="0"/>
              </w:rPr>
              <w:br w:type="textWrapping"/>
              <w:t xml:space="preserve">Caso de registrarse como profesional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935177" cy="7625426"/>
                  <wp:effectExtent b="0" l="0" r="0" t="0"/>
                  <wp:docPr id="31" name="image26.png"/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5177" cy="762542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 3.1.1: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A continuación rellenamos el único dato al elegir el rol de algún profesional.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821157" cy="7615901"/>
                  <wp:effectExtent b="0" l="0" r="0" t="0"/>
                  <wp:docPr id="32" name="image30.png"/>
                  <a:graphic>
                    <a:graphicData uri="http://schemas.openxmlformats.org/drawingml/2006/picture">
                      <pic:pic>
                        <pic:nvPicPr>
                          <pic:cNvPr id="0" name="image30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21157" cy="761590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 3.1.2:</w:t>
            </w:r>
            <w:r w:rsidDel="00000000" w:rsidR="00000000" w:rsidRPr="00000000">
              <w:rPr>
                <w:rtl w:val="0"/>
              </w:rPr>
              <w:br w:type="textWrapping"/>
              <w:t xml:space="preserve">Entraremos en la pantalla principal de los profesionales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</w:rPr>
              <w:drawing>
                <wp:inline distB="114300" distT="114300" distL="114300" distR="114300">
                  <wp:extent cx="4862521" cy="7865551"/>
                  <wp:effectExtent b="0" l="0" r="0" t="0"/>
                  <wp:docPr id="12" name="image19.png"/>
                  <a:graphic>
                    <a:graphicData uri="http://schemas.openxmlformats.org/drawingml/2006/picture">
                      <pic:pic>
                        <pic:nvPicPr>
                          <pic:cNvPr id="0" name="image19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62521" cy="786555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 3 Opciones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/>
              <w:drawing>
                <wp:inline distB="114300" distT="114300" distL="114300" distR="114300">
                  <wp:extent cx="2968849" cy="2020963"/>
                  <wp:effectExtent b="0" l="0" r="0" t="0"/>
                  <wp:docPr id="27" name="image24.png"/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8849" cy="202096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14300" distT="114300" distL="114300" distR="114300">
                  <wp:extent cx="2690813" cy="1985356"/>
                  <wp:effectExtent b="0" l="0" r="0" t="0"/>
                  <wp:docPr id="30" name="image25.png"/>
                  <a:graphic>
                    <a:graphicData uri="http://schemas.openxmlformats.org/drawingml/2006/picture">
                      <pic:pic>
                        <pic:nvPicPr>
                          <pic:cNvPr id="0" name="image25.pn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0813" cy="198535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14300" distT="114300" distL="114300" distR="114300">
                  <wp:extent cx="2928938" cy="2497401"/>
                  <wp:effectExtent b="0" l="0" r="0" t="0"/>
                  <wp:docPr id="15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1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8938" cy="249740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14300" distT="114300" distL="114300" distR="114300">
                  <wp:extent cx="4267071" cy="1170612"/>
                  <wp:effectExtent b="0" l="0" r="0" t="0"/>
                  <wp:docPr id="9" name="image22.png"/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67071" cy="117061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Paso 4:</w:t>
            </w:r>
            <w:r w:rsidDel="00000000" w:rsidR="00000000" w:rsidRPr="00000000">
              <w:rPr>
                <w:rFonts w:ascii="Roboto" w:cs="Roboto" w:eastAsia="Roboto" w:hAnsi="Roboto"/>
                <w:rtl w:val="0"/>
              </w:rPr>
              <w:br w:type="textWrapping"/>
              <w:t xml:space="preserve">Una vez rellenado los datos entraremos en la app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/>
              <w:drawing>
                <wp:inline distB="114300" distT="114300" distL="114300" distR="114300">
                  <wp:extent cx="3611352" cy="7177088"/>
                  <wp:effectExtent b="0" l="0" r="0" t="0"/>
                  <wp:docPr id="26" name="image29.png"/>
                  <a:graphic>
                    <a:graphicData uri="http://schemas.openxmlformats.org/drawingml/2006/picture">
                      <pic:pic>
                        <pic:nvPicPr>
                          <pic:cNvPr id="0" name="image29.png"/>
                          <pic:cNvPicPr preferRelativeResize="0"/>
                        </pic:nvPicPr>
                        <pic:blipFill>
                          <a:blip r:embed="rId2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11352" cy="717708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A">
      <w:pPr>
        <w:widowControl w:val="0"/>
        <w:spacing w:line="240" w:lineRule="auto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widowControl w:val="0"/>
        <w:spacing w:line="240" w:lineRule="auto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widowControl w:val="0"/>
        <w:spacing w:line="240" w:lineRule="auto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numPr>
          <w:ilvl w:val="0"/>
          <w:numId w:val="13"/>
        </w:numPr>
        <w:spacing w:after="240" w:before="240" w:lineRule="auto"/>
        <w:ind w:left="720" w:hanging="360"/>
        <w:rPr/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Cómo ver un ejercicio: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</w:t>
      </w:r>
    </w:p>
    <w:tbl>
      <w:tblPr>
        <w:tblStyle w:val="Table4"/>
        <w:tblW w:w="8309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309"/>
        <w:tblGridChange w:id="0">
          <w:tblGrid>
            <w:gridCol w:w="830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Paso 1:</w:t>
            </w:r>
            <w:r w:rsidDel="00000000" w:rsidR="00000000" w:rsidRPr="00000000">
              <w:rPr>
                <w:rFonts w:ascii="Roboto" w:cs="Roboto" w:eastAsia="Roboto" w:hAnsi="Roboto"/>
                <w:rtl w:val="0"/>
              </w:rPr>
              <w:br w:type="textWrapping"/>
              <w:t xml:space="preserve">Darle a Rutina en el menú inferior de la pantalla para ir a la lista de ejercicios.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</w:rPr>
              <w:drawing>
                <wp:inline distB="114300" distT="114300" distL="114300" distR="114300">
                  <wp:extent cx="3662710" cy="7363974"/>
                  <wp:effectExtent b="0" l="0" r="0" t="0"/>
                  <wp:docPr id="11" name="image21.png"/>
                  <a:graphic>
                    <a:graphicData uri="http://schemas.openxmlformats.org/drawingml/2006/picture">
                      <pic:pic>
                        <pic:nvPicPr>
                          <pic:cNvPr id="0" name="image21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62710" cy="736397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Paso 2:</w:t>
            </w:r>
            <w:r w:rsidDel="00000000" w:rsidR="00000000" w:rsidRPr="00000000">
              <w:rPr>
                <w:rFonts w:ascii="Roboto" w:cs="Roboto" w:eastAsia="Roboto" w:hAnsi="Roboto"/>
                <w:rtl w:val="0"/>
              </w:rPr>
              <w:br w:type="textWrapping"/>
              <w:t xml:space="preserve">Elegir grupo muscular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</w:rPr>
              <w:drawing>
                <wp:inline distB="114300" distT="114300" distL="114300" distR="114300">
                  <wp:extent cx="3652838" cy="7706247"/>
                  <wp:effectExtent b="0" l="0" r="0" t="0"/>
                  <wp:docPr id="29" name="image23.png"/>
                  <a:graphic>
                    <a:graphicData uri="http://schemas.openxmlformats.org/drawingml/2006/picture">
                      <pic:pic>
                        <pic:nvPicPr>
                          <pic:cNvPr id="0" name="image23.png"/>
                          <pic:cNvPicPr preferRelativeResize="0"/>
                        </pic:nvPicPr>
                        <pic:blipFill>
                          <a:blip r:embed="rId2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2838" cy="770624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Paso 3:</w:t>
            </w:r>
            <w:r w:rsidDel="00000000" w:rsidR="00000000" w:rsidRPr="00000000">
              <w:rPr>
                <w:rFonts w:ascii="Roboto" w:cs="Roboto" w:eastAsia="Roboto" w:hAnsi="Roboto"/>
                <w:rtl w:val="0"/>
              </w:rPr>
              <w:br w:type="textWrapping"/>
              <w:t xml:space="preserve">Seleccionar el ejercicio y se verá la descripción del ejercicio y la imagen a tener en cuenta 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</w:rPr>
              <w:drawing>
                <wp:inline distB="114300" distT="114300" distL="114300" distR="114300">
                  <wp:extent cx="3674240" cy="7493899"/>
                  <wp:effectExtent b="0" l="0" r="0" t="0"/>
                  <wp:docPr id="8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2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74240" cy="749389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4">
      <w:pPr>
        <w:spacing w:after="240" w:before="240" w:lineRule="auto"/>
        <w:ind w:left="0" w:firstLine="0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numPr>
          <w:ilvl w:val="0"/>
          <w:numId w:val="13"/>
        </w:numPr>
        <w:spacing w:after="240" w:before="240" w:lineRule="auto"/>
        <w:ind w:left="720" w:hanging="360"/>
        <w:rPr/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Como ver las macros de los alimentos: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Al ser una API externa a veces puede llegar a fallar por ello se debería ser lo más exacto</w:t>
      </w:r>
    </w:p>
    <w:tbl>
      <w:tblPr>
        <w:tblStyle w:val="Table5"/>
        <w:tblW w:w="8309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309"/>
        <w:tblGridChange w:id="0">
          <w:tblGrid>
            <w:gridCol w:w="830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Paso 1:</w:t>
            </w:r>
            <w:r w:rsidDel="00000000" w:rsidR="00000000" w:rsidRPr="00000000">
              <w:rPr>
                <w:rFonts w:ascii="Roboto" w:cs="Roboto" w:eastAsia="Roboto" w:hAnsi="Roboto"/>
                <w:rtl w:val="0"/>
              </w:rPr>
              <w:br w:type="textWrapping"/>
              <w:t xml:space="preserve">Dar a la opción de nutrición  en el menú inferior .</w:t>
              <w:br w:type="textWrapping"/>
              <w:t xml:space="preserve">Se puede ingresar el ingrediente con sus gramos, se podrá ver una lista con sus kcal de cada ingrediente y las kcal en total.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</w:rPr>
              <w:drawing>
                <wp:inline distB="114300" distT="114300" distL="114300" distR="114300">
                  <wp:extent cx="3738563" cy="6584867"/>
                  <wp:effectExtent b="0" l="0" r="0" t="0"/>
                  <wp:docPr id="22" name="image18.png"/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 preferRelativeResize="0"/>
                        </pic:nvPicPr>
                        <pic:blipFill>
                          <a:blip r:embed="rId2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8563" cy="658486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Resultado: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</w:rPr>
              <w:drawing>
                <wp:inline distB="114300" distT="114300" distL="114300" distR="114300">
                  <wp:extent cx="2362200" cy="4772025"/>
                  <wp:effectExtent b="0" l="0" r="0" t="0"/>
                  <wp:docPr id="4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2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62200" cy="47720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A">
      <w:pPr>
        <w:spacing w:after="240" w:before="240" w:lineRule="auto"/>
        <w:ind w:left="0" w:firstLine="0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numPr>
          <w:ilvl w:val="0"/>
          <w:numId w:val="13"/>
        </w:numPr>
        <w:spacing w:after="240" w:before="24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Seguimiento de pasos: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Asegúrate de llevar el móvil contigo; el dashboard se actualizará automáticamente cada vez que camines.</w:t>
      </w:r>
    </w:p>
    <w:p w:rsidR="00000000" w:rsidDel="00000000" w:rsidP="00000000" w:rsidRDefault="00000000" w:rsidRPr="00000000" w14:paraId="000000BC">
      <w:pPr>
        <w:pStyle w:val="Heading4"/>
        <w:spacing w:before="280" w:lineRule="auto"/>
        <w:rPr/>
      </w:pPr>
      <w:bookmarkStart w:colFirst="0" w:colLast="0" w:name="_holb04it0k8q" w:id="26"/>
      <w:bookmarkEnd w:id="26"/>
      <w:r w:rsidDel="00000000" w:rsidR="00000000" w:rsidRPr="00000000">
        <w:rPr>
          <w:rtl w:val="0"/>
        </w:rPr>
        <w:t xml:space="preserve">8.2 FAQ / Resolución de problemas</w:t>
      </w:r>
    </w:p>
    <w:p w:rsidR="00000000" w:rsidDel="00000000" w:rsidP="00000000" w:rsidRDefault="00000000" w:rsidRPr="00000000" w14:paraId="000000BD">
      <w:pPr>
        <w:numPr>
          <w:ilvl w:val="0"/>
          <w:numId w:val="9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¿Por qué no cuentan mis pasos?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Revisa en Ajustes &gt; Aplicaciones &gt; GYMZY que el permiso de "Actividad física" esté permitido.</w:t>
      </w:r>
    </w:p>
    <w:p w:rsidR="00000000" w:rsidDel="00000000" w:rsidP="00000000" w:rsidRDefault="00000000" w:rsidRPr="00000000" w14:paraId="000000BE">
      <w:pPr>
        <w:numPr>
          <w:ilvl w:val="0"/>
          <w:numId w:val="9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¿La app funciona sin internet?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El contador de pasos funciona offline, pero para ver los ejercicios de la API y sincronizar datos con tu entrenador necesitas conexión.</w:t>
      </w:r>
    </w:p>
    <w:p w:rsidR="00000000" w:rsidDel="00000000" w:rsidP="00000000" w:rsidRDefault="00000000" w:rsidRPr="00000000" w14:paraId="000000BF">
      <w:pPr>
        <w:spacing w:after="240" w:before="240" w:lineRule="auto"/>
        <w:ind w:left="720" w:firstLine="0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240" w:before="240" w:lineRule="auto"/>
        <w:ind w:left="720" w:firstLine="0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3"/>
        <w:spacing w:after="80" w:lineRule="auto"/>
        <w:rPr/>
      </w:pPr>
      <w:bookmarkStart w:colFirst="0" w:colLast="0" w:name="_2b4d03fpjv22" w:id="27"/>
      <w:bookmarkEnd w:id="27"/>
      <w:r w:rsidDel="00000000" w:rsidR="00000000" w:rsidRPr="00000000">
        <w:rPr>
          <w:rtl w:val="0"/>
        </w:rPr>
        <w:t xml:space="preserve">9. Guía de Contribución (Open Source)</w:t>
      </w:r>
    </w:p>
    <w:p w:rsidR="00000000" w:rsidDel="00000000" w:rsidP="00000000" w:rsidRDefault="00000000" w:rsidRPr="00000000" w14:paraId="000000C2">
      <w:pPr>
        <w:spacing w:after="240" w:before="24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Si deseas colaborar con el desarrollo de GYMZY, sigue estas normas:</w:t>
      </w:r>
    </w:p>
    <w:p w:rsidR="00000000" w:rsidDel="00000000" w:rsidP="00000000" w:rsidRDefault="00000000" w:rsidRPr="00000000" w14:paraId="000000C3">
      <w:pPr>
        <w:pStyle w:val="Heading4"/>
        <w:spacing w:before="280" w:lineRule="auto"/>
        <w:rPr/>
      </w:pPr>
      <w:bookmarkStart w:colFirst="0" w:colLast="0" w:name="_3cz13k7j1biz" w:id="28"/>
      <w:bookmarkEnd w:id="28"/>
      <w:r w:rsidDel="00000000" w:rsidR="00000000" w:rsidRPr="00000000">
        <w:rPr>
          <w:rtl w:val="0"/>
        </w:rPr>
        <w:t xml:space="preserve">9.1 Reglas del Proyecto</w:t>
      </w:r>
    </w:p>
    <w:p w:rsidR="00000000" w:rsidDel="00000000" w:rsidP="00000000" w:rsidRDefault="00000000" w:rsidRPr="00000000" w14:paraId="000000C4">
      <w:pPr>
        <w:numPr>
          <w:ilvl w:val="0"/>
          <w:numId w:val="1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Bugs: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Reportar errores abriendo un "Issue" en GitHub detallando los pasos para reproducir el fallo y comunicarlo en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gymzy.fitness@gmail.com</w:t>
      </w:r>
    </w:p>
    <w:p w:rsidR="00000000" w:rsidDel="00000000" w:rsidP="00000000" w:rsidRDefault="00000000" w:rsidRPr="00000000" w14:paraId="000000C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Nuevas funciones: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Sugerir mejoras a través de la pestaña de "Discussions" antes de programarlas.</w:t>
      </w:r>
    </w:p>
    <w:p w:rsidR="00000000" w:rsidDel="00000000" w:rsidP="00000000" w:rsidRDefault="00000000" w:rsidRPr="00000000" w14:paraId="000000C6">
      <w:pPr>
        <w:numPr>
          <w:ilvl w:val="0"/>
          <w:numId w:val="10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Idioma: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Se prefiere el uso de nombres en español para el código y comentarios en español para la documentación.</w:t>
      </w:r>
    </w:p>
    <w:p w:rsidR="00000000" w:rsidDel="00000000" w:rsidP="00000000" w:rsidRDefault="00000000" w:rsidRPr="00000000" w14:paraId="000000C7">
      <w:pPr>
        <w:pStyle w:val="Heading3"/>
        <w:spacing w:after="240" w:before="240" w:lineRule="auto"/>
        <w:rPr/>
      </w:pPr>
      <w:bookmarkStart w:colFirst="0" w:colLast="0" w:name="_a0aaqavic3hk" w:id="29"/>
      <w:bookmarkEnd w:id="29"/>
      <w:r w:rsidDel="00000000" w:rsidR="00000000" w:rsidRPr="00000000">
        <w:rPr>
          <w:rtl w:val="0"/>
        </w:rPr>
        <w:t xml:space="preserve">10.Mockups</w:t>
      </w:r>
    </w:p>
    <w:tbl>
      <w:tblPr>
        <w:tblStyle w:val="Table6"/>
        <w:tblW w:w="10920.0" w:type="dxa"/>
        <w:jc w:val="left"/>
        <w:tblInd w:w="-82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30"/>
        <w:gridCol w:w="8190"/>
        <w:tblGridChange w:id="0">
          <w:tblGrid>
            <w:gridCol w:w="2730"/>
            <w:gridCol w:w="819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Descripción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Imágenes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Pantalla principal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409825" cy="4787412"/>
                  <wp:effectExtent b="0" l="0" r="0" t="0"/>
                  <wp:docPr id="13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2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9825" cy="478741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Crear cuenta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4605338" cy="8617634"/>
                  <wp:effectExtent b="0" l="0" r="0" t="0"/>
                  <wp:docPr id="23" name="image33.png"/>
                  <a:graphic>
                    <a:graphicData uri="http://schemas.openxmlformats.org/drawingml/2006/picture">
                      <pic:pic>
                        <pic:nvPicPr>
                          <pic:cNvPr id="0" name="image33.png"/>
                          <pic:cNvPicPr preferRelativeResize="0"/>
                        </pic:nvPicPr>
                        <pic:blipFill>
                          <a:blip r:embed="rId2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05338" cy="861763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Rellenar datos del perfil ingresar Código del profesional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4381500" cy="8753475"/>
                  <wp:effectExtent b="0" l="0" r="0" t="0"/>
                  <wp:docPr id="14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2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1500" cy="87534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rPr/>
            </w:pPr>
            <w:r w:rsidDel="00000000" w:rsidR="00000000" w:rsidRPr="00000000">
              <w:rPr>
                <w:rtl w:val="0"/>
              </w:rPr>
              <w:t xml:space="preserve">Pantalla Usuario principal con historial de pasos semanal contando sus kcal,pasos,y minutos dados con opción de compartir los pasos a los amigos.</w:t>
            </w:r>
          </w:p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rPr/>
            </w:pPr>
            <w:r w:rsidDel="00000000" w:rsidR="00000000" w:rsidRPr="00000000">
              <w:rPr>
                <w:rtl w:val="0"/>
              </w:rPr>
              <w:br w:type="textWrapping"/>
              <w:t xml:space="preserve">Menú inferior donde se encuentra la configuración del perfil del usuario ,planes para los profesionales en la parte de nutrición un análisis de alimentos(macros) y en la parte de rutinas el listado de ejercicios con sus grupos musculares.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4514850" cy="8896350"/>
                  <wp:effectExtent b="0" l="0" r="0" t="0"/>
                  <wp:docPr id="6" name="image12.png"/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2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14850" cy="88963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Vemos los datos añadidos antes y la posibilidad de editarlos así como el IMC.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990975" cy="7924800"/>
                  <wp:effectExtent b="0" l="0" r="0" t="0"/>
                  <wp:docPr id="20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3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90975" cy="7924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Planes de profesionales con su precio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4424363" cy="8574488"/>
                  <wp:effectExtent b="0" l="0" r="0" t="0"/>
                  <wp:docPr id="5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3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24363" cy="857448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Analizador Nutricional calcula los macros de los alimentos así como para saber los de una receta.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4224338" cy="8540909"/>
                  <wp:effectExtent b="0" l="0" r="0" t="0"/>
                  <wp:docPr id="28" name="image20.png"/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 preferRelativeResize="0"/>
                        </pic:nvPicPr>
                        <pic:blipFill>
                          <a:blip r:embed="rId3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24338" cy="854090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Lista de entrenamiento de los grupos musculares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4423834" cy="8625551"/>
                  <wp:effectExtent b="0" l="0" r="0" t="0"/>
                  <wp:docPr id="17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3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23834" cy="862555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Lista de ejercicios una vez elegido un grupo muscular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4300538" cy="8610739"/>
                  <wp:effectExtent b="0" l="0" r="0" t="0"/>
                  <wp:docPr id="16" name="image10.png"/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3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00538" cy="861073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Información e imagen del ejercicio.Registro de serie así como ver su historial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4271963" cy="8618059"/>
                  <wp:effectExtent b="0" l="0" r="0" t="0"/>
                  <wp:docPr id="25" name="image27.png"/>
                  <a:graphic>
                    <a:graphicData uri="http://schemas.openxmlformats.org/drawingml/2006/picture">
                      <pic:pic>
                        <pic:nvPicPr>
                          <pic:cNvPr id="0" name="image27.png"/>
                          <pic:cNvPicPr preferRelativeResize="0"/>
                        </pic:nvPicPr>
                        <pic:blipFill>
                          <a:blip r:embed="rId3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71963" cy="861805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Pantalla principal del panel de un profesional con rol de </w:t>
            </w:r>
            <w:r w:rsidDel="00000000" w:rsidR="00000000" w:rsidRPr="00000000">
              <w:rPr>
                <w:rtl w:val="0"/>
              </w:rPr>
              <w:t xml:space="preserve">entrenador. Se</w:t>
            </w:r>
            <w:r w:rsidDel="00000000" w:rsidR="00000000" w:rsidRPr="00000000">
              <w:rPr>
                <w:rtl w:val="0"/>
              </w:rPr>
              <w:t xml:space="preserve"> ve su coido que compartirá así con sus clientes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4395788" cy="8571327"/>
                  <wp:effectExtent b="0" l="0" r="0" t="0"/>
                  <wp:docPr id="24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3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5788" cy="857132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Listado de usuarios/clientes registrados con su código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4586288" cy="8631876"/>
                  <wp:effectExtent b="0" l="0" r="0" t="0"/>
                  <wp:docPr id="18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3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86288" cy="863187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Pantalla principal de administrador donde se encuentra la opción de la lista de usuarios registrados en la app.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4405313" cy="8578766"/>
                  <wp:effectExtent b="0" l="0" r="0" t="0"/>
                  <wp:docPr id="19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3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05313" cy="857876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Pantalla donde se recoge los usuario/profesionales registrados en la app así también como un botón para crear usuarios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976688" cy="8064352"/>
                  <wp:effectExtent b="0" l="0" r="0" t="0"/>
                  <wp:docPr id="21" name="image32.png"/>
                  <a:graphic>
                    <a:graphicData uri="http://schemas.openxmlformats.org/drawingml/2006/picture">
                      <pic:pic>
                        <pic:nvPicPr>
                          <pic:cNvPr id="0" name="image32.png"/>
                          <pic:cNvPicPr preferRelativeResize="0"/>
                        </pic:nvPicPr>
                        <pic:blipFill>
                          <a:blip r:embed="rId3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76688" cy="806435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</w:r>
    </w:p>
    <w:sectPr>
      <w:type w:val="continuous"/>
      <w:pgSz w:h="16834" w:w="11909" w:orient="portrait"/>
      <w:pgMar w:bottom="1440" w:top="1440" w:left="144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F2">
    <w:pPr>
      <w:ind w:firstLine="720"/>
      <w:rPr/>
    </w:pPr>
    <w:hyperlink r:id="rId1">
      <w:r w:rsidDel="00000000" w:rsidR="00000000" w:rsidRPr="00000000">
        <w:rPr>
          <w:color w:val="1155cc"/>
          <w:u w:val="single"/>
          <w:rtl w:val="0"/>
        </w:rPr>
        <w:t xml:space="preserve">gymzy.fitness@gmail.com</w:t>
      </w:r>
    </w:hyperlink>
    <w:r w:rsidDel="00000000" w:rsidR="00000000" w:rsidRPr="00000000">
      <w:rPr>
        <w:rtl w:val="0"/>
      </w:rPr>
      <w:tab/>
      <w:tab/>
    </w:r>
    <w:r w:rsidDel="00000000" w:rsidR="00000000" w:rsidRPr="00000000">
      <w:rPr>
        <w:rtl w:val="0"/>
      </w:rPr>
      <w:tab/>
      <w:tab/>
      <w:tab/>
      <w:tab/>
      <w:tab/>
      <w:tab/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F1">
    <w:pPr>
      <w:pStyle w:val="Heading1"/>
      <w:jc w:val="center"/>
      <w:rPr>
        <w:color w:val="cc0000"/>
      </w:rPr>
    </w:pPr>
    <w:bookmarkStart w:colFirst="0" w:colLast="0" w:name="_v7du96322in" w:id="30"/>
    <w:bookmarkEnd w:id="30"/>
    <w:r w:rsidDel="00000000" w:rsidR="00000000" w:rsidRPr="00000000">
      <w:rPr>
        <w:color w:val="cc0000"/>
      </w:rPr>
      <w:pict>
        <v:shape id="WordPictureWatermark1" style="position:absolute;width:902.5511811023623pt;height:902.5511811023623pt;rotation:0;z-index:-503316481;mso-position-horizontal-relative:margin;mso-position-horizontal:center;mso-position-vertical-relative:margin;mso-position-vertical:center;" alt="" type="#_x0000_t75">
          <v:imagedata blacklevel="22938f" cropbottom="0f" cropleft="327f" cropright="-327f" croptop="0f" gain="19661f" r:id="rId1" o:title="image28.png"/>
        </v:shape>
      </w:pict>
    </w:r>
    <w:r w:rsidDel="00000000" w:rsidR="00000000" w:rsidRPr="00000000">
      <w:rPr>
        <w:color w:val="cc0000"/>
        <w:rtl w:val="0"/>
      </w:rPr>
      <w:t xml:space="preserve">DOCUMENTACIÓN 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color w:val="cc0000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9.png"/><Relationship Id="rId22" Type="http://schemas.openxmlformats.org/officeDocument/2006/relationships/image" Target="media/image23.png"/><Relationship Id="rId21" Type="http://schemas.openxmlformats.org/officeDocument/2006/relationships/image" Target="media/image21.png"/><Relationship Id="rId24" Type="http://schemas.openxmlformats.org/officeDocument/2006/relationships/image" Target="media/image18.png"/><Relationship Id="rId23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jpg"/><Relationship Id="rId26" Type="http://schemas.openxmlformats.org/officeDocument/2006/relationships/image" Target="media/image8.png"/><Relationship Id="rId25" Type="http://schemas.openxmlformats.org/officeDocument/2006/relationships/image" Target="media/image14.png"/><Relationship Id="rId28" Type="http://schemas.openxmlformats.org/officeDocument/2006/relationships/image" Target="media/image5.png"/><Relationship Id="rId27" Type="http://schemas.openxmlformats.org/officeDocument/2006/relationships/image" Target="media/image33.png"/><Relationship Id="rId5" Type="http://schemas.openxmlformats.org/officeDocument/2006/relationships/styles" Target="styles.xml"/><Relationship Id="rId6" Type="http://schemas.openxmlformats.org/officeDocument/2006/relationships/header" Target="header1.xml"/><Relationship Id="rId29" Type="http://schemas.openxmlformats.org/officeDocument/2006/relationships/image" Target="media/image12.png"/><Relationship Id="rId7" Type="http://schemas.openxmlformats.org/officeDocument/2006/relationships/footer" Target="footer1.xml"/><Relationship Id="rId8" Type="http://schemas.openxmlformats.org/officeDocument/2006/relationships/image" Target="media/image15.png"/><Relationship Id="rId31" Type="http://schemas.openxmlformats.org/officeDocument/2006/relationships/image" Target="media/image2.png"/><Relationship Id="rId30" Type="http://schemas.openxmlformats.org/officeDocument/2006/relationships/image" Target="media/image16.png"/><Relationship Id="rId11" Type="http://schemas.openxmlformats.org/officeDocument/2006/relationships/image" Target="media/image9.png"/><Relationship Id="rId33" Type="http://schemas.openxmlformats.org/officeDocument/2006/relationships/image" Target="media/image3.png"/><Relationship Id="rId10" Type="http://schemas.openxmlformats.org/officeDocument/2006/relationships/image" Target="media/image11.png"/><Relationship Id="rId32" Type="http://schemas.openxmlformats.org/officeDocument/2006/relationships/image" Target="media/image20.png"/><Relationship Id="rId13" Type="http://schemas.openxmlformats.org/officeDocument/2006/relationships/image" Target="media/image26.png"/><Relationship Id="rId35" Type="http://schemas.openxmlformats.org/officeDocument/2006/relationships/image" Target="media/image27.png"/><Relationship Id="rId12" Type="http://schemas.openxmlformats.org/officeDocument/2006/relationships/image" Target="media/image31.png"/><Relationship Id="rId34" Type="http://schemas.openxmlformats.org/officeDocument/2006/relationships/image" Target="media/image10.png"/><Relationship Id="rId15" Type="http://schemas.openxmlformats.org/officeDocument/2006/relationships/image" Target="media/image19.png"/><Relationship Id="rId37" Type="http://schemas.openxmlformats.org/officeDocument/2006/relationships/image" Target="media/image6.png"/><Relationship Id="rId14" Type="http://schemas.openxmlformats.org/officeDocument/2006/relationships/image" Target="media/image30.png"/><Relationship Id="rId36" Type="http://schemas.openxmlformats.org/officeDocument/2006/relationships/image" Target="media/image17.png"/><Relationship Id="rId17" Type="http://schemas.openxmlformats.org/officeDocument/2006/relationships/image" Target="media/image25.png"/><Relationship Id="rId39" Type="http://schemas.openxmlformats.org/officeDocument/2006/relationships/image" Target="media/image32.png"/><Relationship Id="rId16" Type="http://schemas.openxmlformats.org/officeDocument/2006/relationships/image" Target="media/image24.png"/><Relationship Id="rId38" Type="http://schemas.openxmlformats.org/officeDocument/2006/relationships/image" Target="media/image4.png"/><Relationship Id="rId19" Type="http://schemas.openxmlformats.org/officeDocument/2006/relationships/image" Target="media/image22.png"/><Relationship Id="rId18" Type="http://schemas.openxmlformats.org/officeDocument/2006/relationships/image" Target="media/image1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hyperlink" Target="mailto:gymzy.fitness@gmail.com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