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29A14" w14:textId="77777777" w:rsidR="00497AC6" w:rsidRPr="00497AC6" w:rsidRDefault="00497AC6" w:rsidP="00497AC6">
      <w:pPr>
        <w:rPr>
          <w:b/>
          <w:bCs/>
        </w:rPr>
      </w:pPr>
      <w:r w:rsidRPr="00497AC6">
        <w:rPr>
          <w:b/>
          <w:bCs/>
        </w:rPr>
        <w:t>1️</w:t>
      </w:r>
      <w:r w:rsidRPr="00497AC6">
        <w:rPr>
          <w:rFonts w:ascii="Segoe UI Symbol" w:hAnsi="Segoe UI Symbol" w:cs="Segoe UI Symbol"/>
          <w:b/>
          <w:bCs/>
        </w:rPr>
        <w:t>⃣</w:t>
      </w:r>
      <w:r w:rsidRPr="00497AC6">
        <w:rPr>
          <w:b/>
          <w:bCs/>
        </w:rPr>
        <w:t xml:space="preserve"> Documentación Legal y Administrativa</w:t>
      </w:r>
    </w:p>
    <w:p w14:paraId="6A8DEE9E" w14:textId="77777777" w:rsidR="00497AC6" w:rsidRPr="00497AC6" w:rsidRDefault="00497AC6" w:rsidP="00497AC6">
      <w:r w:rsidRPr="00497AC6">
        <w:t>Para asegurar que el proyecto pueda operar de manera legal:</w:t>
      </w:r>
    </w:p>
    <w:p w14:paraId="62081F41" w14:textId="77777777" w:rsidR="00497AC6" w:rsidRPr="00497AC6" w:rsidRDefault="00497AC6" w:rsidP="00497AC6">
      <w:pPr>
        <w:numPr>
          <w:ilvl w:val="0"/>
          <w:numId w:val="1"/>
        </w:numPr>
      </w:pPr>
      <w:r w:rsidRPr="00497AC6">
        <w:rPr>
          <w:b/>
          <w:bCs/>
        </w:rPr>
        <w:t>Constitución del proyecto/empresa</w:t>
      </w:r>
    </w:p>
    <w:p w14:paraId="6CA3E41E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Escritura de constitución (si es una sociedad) o alta como autónomo.</w:t>
      </w:r>
    </w:p>
    <w:p w14:paraId="66733521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CIF/NIF de la empresa o del promotor.</w:t>
      </w:r>
    </w:p>
    <w:p w14:paraId="6CCA11EC" w14:textId="77777777" w:rsidR="00497AC6" w:rsidRPr="00497AC6" w:rsidRDefault="00497AC6" w:rsidP="00497AC6">
      <w:pPr>
        <w:numPr>
          <w:ilvl w:val="0"/>
          <w:numId w:val="1"/>
        </w:numPr>
      </w:pPr>
      <w:r w:rsidRPr="00497AC6">
        <w:rPr>
          <w:b/>
          <w:bCs/>
        </w:rPr>
        <w:t>Licencias y permisos</w:t>
      </w:r>
    </w:p>
    <w:p w14:paraId="1F1E69E5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Licencia de actividad (según país o sector, si aplica).</w:t>
      </w:r>
    </w:p>
    <w:p w14:paraId="6CD1440A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Protección de datos (cumplimiento con GDPR si hay usuarios europeos).</w:t>
      </w:r>
    </w:p>
    <w:p w14:paraId="332C2945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Propiedad intelectual: registro de marca, derechos de autor, patentes si aplica.</w:t>
      </w:r>
    </w:p>
    <w:p w14:paraId="40381CCD" w14:textId="77777777" w:rsidR="00497AC6" w:rsidRPr="00497AC6" w:rsidRDefault="00497AC6" w:rsidP="00497AC6">
      <w:pPr>
        <w:numPr>
          <w:ilvl w:val="0"/>
          <w:numId w:val="1"/>
        </w:numPr>
      </w:pPr>
      <w:r w:rsidRPr="00497AC6">
        <w:rPr>
          <w:b/>
          <w:bCs/>
        </w:rPr>
        <w:t>Políticas y contratos</w:t>
      </w:r>
    </w:p>
    <w:p w14:paraId="43B5AB0E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Política de privacidad.</w:t>
      </w:r>
    </w:p>
    <w:p w14:paraId="2B7015F9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Términos y condiciones de uso.</w:t>
      </w:r>
    </w:p>
    <w:p w14:paraId="0607BBCA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Contratos con proveedores, socios o empleados.</w:t>
      </w:r>
    </w:p>
    <w:p w14:paraId="71BBEF0D" w14:textId="77777777" w:rsidR="00497AC6" w:rsidRPr="00497AC6" w:rsidRDefault="00497AC6" w:rsidP="00497AC6">
      <w:pPr>
        <w:numPr>
          <w:ilvl w:val="1"/>
          <w:numId w:val="1"/>
        </w:numPr>
      </w:pPr>
      <w:r w:rsidRPr="00497AC6">
        <w:t>Acuerdos de confidencialidad (NDA) si se comparte información sensible.</w:t>
      </w:r>
    </w:p>
    <w:p w14:paraId="51CEA82D" w14:textId="77777777" w:rsidR="00497AC6" w:rsidRPr="00497AC6" w:rsidRDefault="00497AC6" w:rsidP="00497AC6">
      <w:r w:rsidRPr="00497AC6">
        <w:pict w14:anchorId="5C96E391">
          <v:rect id="_x0000_i1049" style="width:0;height:1.5pt" o:hralign="center" o:hrstd="t" o:hr="t" fillcolor="#a0a0a0" stroked="f"/>
        </w:pict>
      </w:r>
    </w:p>
    <w:p w14:paraId="5C8BE534" w14:textId="675133CF" w:rsidR="00497AC6" w:rsidRPr="00497AC6" w:rsidRDefault="00497AC6" w:rsidP="00497AC6">
      <w:pPr>
        <w:rPr>
          <w:b/>
          <w:bCs/>
        </w:rPr>
      </w:pPr>
      <w:r w:rsidRPr="00497AC6">
        <w:rPr>
          <w:b/>
          <w:bCs/>
        </w:rPr>
        <w:t>2️</w:t>
      </w:r>
      <w:r w:rsidRPr="00497AC6">
        <w:rPr>
          <w:rFonts w:ascii="Segoe UI Symbol" w:hAnsi="Segoe UI Symbol" w:cs="Segoe UI Symbol"/>
          <w:b/>
          <w:bCs/>
        </w:rPr>
        <w:t>⃣</w:t>
      </w:r>
      <w:r w:rsidRPr="00497AC6">
        <w:rPr>
          <w:b/>
          <w:bCs/>
        </w:rPr>
        <w:t xml:space="preserve"> Documentación Técnica y de Desarrollo</w:t>
      </w:r>
    </w:p>
    <w:p w14:paraId="7DE4D799" w14:textId="77777777" w:rsidR="00497AC6" w:rsidRPr="00497AC6" w:rsidRDefault="00497AC6" w:rsidP="00497AC6">
      <w:r w:rsidRPr="00497AC6">
        <w:t xml:space="preserve">Para que el proyecto sea </w:t>
      </w:r>
      <w:r w:rsidRPr="00497AC6">
        <w:rPr>
          <w:b/>
          <w:bCs/>
        </w:rPr>
        <w:t>realizable y mantenible</w:t>
      </w:r>
      <w:r w:rsidRPr="00497AC6">
        <w:t>:</w:t>
      </w:r>
    </w:p>
    <w:p w14:paraId="4F30155F" w14:textId="77777777" w:rsidR="00497AC6" w:rsidRPr="00497AC6" w:rsidRDefault="00497AC6" w:rsidP="00497AC6">
      <w:pPr>
        <w:numPr>
          <w:ilvl w:val="0"/>
          <w:numId w:val="3"/>
        </w:numPr>
      </w:pPr>
      <w:r w:rsidRPr="00497AC6">
        <w:rPr>
          <w:b/>
          <w:bCs/>
        </w:rPr>
        <w:t>Requisitos</w:t>
      </w:r>
    </w:p>
    <w:p w14:paraId="02B0C30B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>Documento de requisitos funcionales y no funcionales.</w:t>
      </w:r>
    </w:p>
    <w:p w14:paraId="52373531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>Historias de usuario o casos de uso.</w:t>
      </w:r>
    </w:p>
    <w:p w14:paraId="2B007B7C" w14:textId="77777777" w:rsidR="00497AC6" w:rsidRPr="00497AC6" w:rsidRDefault="00497AC6" w:rsidP="00497AC6">
      <w:pPr>
        <w:numPr>
          <w:ilvl w:val="0"/>
          <w:numId w:val="3"/>
        </w:numPr>
      </w:pPr>
      <w:r w:rsidRPr="00497AC6">
        <w:rPr>
          <w:b/>
          <w:bCs/>
        </w:rPr>
        <w:t>Arquitectura del sistema</w:t>
      </w:r>
    </w:p>
    <w:p w14:paraId="4C8E16FE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>Diagrama de arquitectura (</w:t>
      </w:r>
      <w:proofErr w:type="spellStart"/>
      <w:r w:rsidRPr="00497AC6">
        <w:t>front-end</w:t>
      </w:r>
      <w:proofErr w:type="spellEnd"/>
      <w:r w:rsidRPr="00497AC6">
        <w:t>, back-</w:t>
      </w:r>
      <w:proofErr w:type="spellStart"/>
      <w:r w:rsidRPr="00497AC6">
        <w:t>end</w:t>
      </w:r>
      <w:proofErr w:type="spellEnd"/>
      <w:r w:rsidRPr="00497AC6">
        <w:t xml:space="preserve">, base de datos, </w:t>
      </w:r>
      <w:proofErr w:type="spellStart"/>
      <w:r w:rsidRPr="00497AC6">
        <w:t>APIs</w:t>
      </w:r>
      <w:proofErr w:type="spellEnd"/>
      <w:r w:rsidRPr="00497AC6">
        <w:t>).</w:t>
      </w:r>
    </w:p>
    <w:p w14:paraId="0214EB0A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 xml:space="preserve">Tecnologías y </w:t>
      </w:r>
      <w:proofErr w:type="spellStart"/>
      <w:r w:rsidRPr="00497AC6">
        <w:t>frameworks</w:t>
      </w:r>
      <w:proofErr w:type="spellEnd"/>
      <w:r w:rsidRPr="00497AC6">
        <w:t xml:space="preserve"> utilizados.</w:t>
      </w:r>
    </w:p>
    <w:p w14:paraId="77898D29" w14:textId="77777777" w:rsidR="00497AC6" w:rsidRPr="00497AC6" w:rsidRDefault="00497AC6" w:rsidP="00497AC6">
      <w:pPr>
        <w:numPr>
          <w:ilvl w:val="0"/>
          <w:numId w:val="3"/>
        </w:numPr>
      </w:pPr>
      <w:r w:rsidRPr="00497AC6">
        <w:rPr>
          <w:b/>
          <w:bCs/>
        </w:rPr>
        <w:t>Diseño</w:t>
      </w:r>
    </w:p>
    <w:p w14:paraId="72F95661" w14:textId="77777777" w:rsidR="00497AC6" w:rsidRPr="00497AC6" w:rsidRDefault="00497AC6" w:rsidP="00497AC6">
      <w:pPr>
        <w:numPr>
          <w:ilvl w:val="1"/>
          <w:numId w:val="3"/>
        </w:numPr>
      </w:pPr>
      <w:proofErr w:type="spellStart"/>
      <w:r w:rsidRPr="00497AC6">
        <w:t>Wireframes</w:t>
      </w:r>
      <w:proofErr w:type="spellEnd"/>
      <w:r w:rsidRPr="00497AC6">
        <w:t xml:space="preserve"> o prototipos de la interfaz (UI/UX).</w:t>
      </w:r>
    </w:p>
    <w:p w14:paraId="6273BB27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>Manual de estilo o guía de diseño.</w:t>
      </w:r>
    </w:p>
    <w:p w14:paraId="0CDFA103" w14:textId="77777777" w:rsidR="00497AC6" w:rsidRPr="00497AC6" w:rsidRDefault="00497AC6" w:rsidP="00497AC6">
      <w:pPr>
        <w:numPr>
          <w:ilvl w:val="0"/>
          <w:numId w:val="3"/>
        </w:numPr>
      </w:pPr>
      <w:r w:rsidRPr="00497AC6">
        <w:rPr>
          <w:b/>
          <w:bCs/>
        </w:rPr>
        <w:t>Código y repositorio</w:t>
      </w:r>
    </w:p>
    <w:p w14:paraId="7A309B65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>Repositorio organizado (por ejemplo, GitHub).</w:t>
      </w:r>
    </w:p>
    <w:p w14:paraId="35C67172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>Documentación del código (README, instrucciones de instalación).</w:t>
      </w:r>
    </w:p>
    <w:p w14:paraId="18FAF0B8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>Manual de despliegue/instalación.</w:t>
      </w:r>
    </w:p>
    <w:p w14:paraId="6DF16F33" w14:textId="77777777" w:rsidR="00497AC6" w:rsidRPr="00497AC6" w:rsidRDefault="00497AC6" w:rsidP="00497AC6">
      <w:pPr>
        <w:numPr>
          <w:ilvl w:val="0"/>
          <w:numId w:val="3"/>
        </w:numPr>
      </w:pPr>
      <w:r w:rsidRPr="00497AC6">
        <w:rPr>
          <w:b/>
          <w:bCs/>
        </w:rPr>
        <w:t>Pruebas y QA</w:t>
      </w:r>
    </w:p>
    <w:p w14:paraId="6243E5BF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lastRenderedPageBreak/>
        <w:t>Plan de pruebas (unitarias, integración, usuario).</w:t>
      </w:r>
    </w:p>
    <w:p w14:paraId="61D1B1B8" w14:textId="77777777" w:rsidR="00497AC6" w:rsidRPr="00497AC6" w:rsidRDefault="00497AC6" w:rsidP="00497AC6">
      <w:pPr>
        <w:numPr>
          <w:ilvl w:val="1"/>
          <w:numId w:val="3"/>
        </w:numPr>
      </w:pPr>
      <w:r w:rsidRPr="00497AC6">
        <w:t>Resultados de pruebas y bugs conocidos.</w:t>
      </w:r>
    </w:p>
    <w:p w14:paraId="4FD8D75B" w14:textId="77777777" w:rsidR="00497AC6" w:rsidRPr="00497AC6" w:rsidRDefault="00497AC6" w:rsidP="00497AC6">
      <w:r w:rsidRPr="00497AC6">
        <w:pict w14:anchorId="3D76539E">
          <v:rect id="_x0000_i1052" style="width:0;height:1.5pt" o:hralign="center" o:hrstd="t" o:hr="t" fillcolor="#a0a0a0" stroked="f"/>
        </w:pict>
      </w:r>
    </w:p>
    <w:p w14:paraId="4CCA9679" w14:textId="77777777" w:rsidR="00497AC6" w:rsidRPr="00497AC6" w:rsidRDefault="00497AC6" w:rsidP="00497AC6">
      <w:r w:rsidRPr="00497AC6">
        <w:rPr>
          <w:rFonts w:ascii="Segoe UI Emoji" w:hAnsi="Segoe UI Emoji" w:cs="Segoe UI Emoji"/>
        </w:rPr>
        <w:t>💡</w:t>
      </w:r>
      <w:r w:rsidRPr="00497AC6">
        <w:t xml:space="preserve"> </w:t>
      </w:r>
      <w:r w:rsidRPr="00497AC6">
        <w:rPr>
          <w:b/>
          <w:bCs/>
        </w:rPr>
        <w:t>Resumen práctico:</w:t>
      </w:r>
      <w:r w:rsidRPr="00497AC6">
        <w:br/>
        <w:t xml:space="preserve">Para que </w:t>
      </w:r>
      <w:proofErr w:type="spellStart"/>
      <w:r w:rsidRPr="00497AC6">
        <w:t>Work</w:t>
      </w:r>
      <w:proofErr w:type="spellEnd"/>
      <w:r w:rsidRPr="00497AC6">
        <w:t xml:space="preserve"> </w:t>
      </w:r>
      <w:proofErr w:type="spellStart"/>
      <w:r w:rsidRPr="00497AC6">
        <w:t>O’clock</w:t>
      </w:r>
      <w:proofErr w:type="spellEnd"/>
      <w:r w:rsidRPr="00497AC6">
        <w:t xml:space="preserve"> sea considerado </w:t>
      </w:r>
      <w:r w:rsidRPr="00497AC6">
        <w:rPr>
          <w:b/>
          <w:bCs/>
        </w:rPr>
        <w:t>completo, legal y viable</w:t>
      </w:r>
      <w:r w:rsidRPr="00497AC6">
        <w:t>, deberías tener al menos:</w:t>
      </w:r>
    </w:p>
    <w:p w14:paraId="12FB86B0" w14:textId="4D6DB99C" w:rsidR="00497AC6" w:rsidRPr="00497AC6" w:rsidRDefault="00497AC6" w:rsidP="00497AC6">
      <w:r w:rsidRPr="00497AC6">
        <w:rPr>
          <w:b/>
          <w:bCs/>
        </w:rPr>
        <w:t>Legal:</w:t>
      </w:r>
      <w:r w:rsidRPr="00497AC6">
        <w:t xml:space="preserve"> Constitución, licencias, contratos, GDPR.</w:t>
      </w:r>
      <w:r w:rsidRPr="00497AC6">
        <w:t xml:space="preserve"> </w:t>
      </w:r>
      <w:r w:rsidRPr="00497AC6">
        <w:br/>
      </w:r>
      <w:r w:rsidRPr="00497AC6">
        <w:rPr>
          <w:b/>
          <w:bCs/>
        </w:rPr>
        <w:t>Técnico:</w:t>
      </w:r>
      <w:r w:rsidRPr="00497AC6">
        <w:t xml:space="preserve"> Requisitos, arquitectura, diseño, código/documentación, pruebas.</w:t>
      </w:r>
    </w:p>
    <w:p w14:paraId="022F38F3" w14:textId="36A7C0A9" w:rsidR="00497AC6" w:rsidRPr="00497AC6" w:rsidRDefault="00497AC6" w:rsidP="00497AC6"/>
    <w:sectPr w:rsidR="00497AC6" w:rsidRPr="0049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44784"/>
    <w:multiLevelType w:val="multilevel"/>
    <w:tmpl w:val="B8D8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D771F"/>
    <w:multiLevelType w:val="multilevel"/>
    <w:tmpl w:val="83A4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C3023"/>
    <w:multiLevelType w:val="multilevel"/>
    <w:tmpl w:val="D5F4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A052C"/>
    <w:multiLevelType w:val="multilevel"/>
    <w:tmpl w:val="215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560648">
    <w:abstractNumId w:val="0"/>
  </w:num>
  <w:num w:numId="2" w16cid:durableId="845171221">
    <w:abstractNumId w:val="2"/>
  </w:num>
  <w:num w:numId="3" w16cid:durableId="1829783505">
    <w:abstractNumId w:val="1"/>
  </w:num>
  <w:num w:numId="4" w16cid:durableId="1686637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1E"/>
    <w:rsid w:val="00497AC6"/>
    <w:rsid w:val="009D021E"/>
    <w:rsid w:val="00B82217"/>
    <w:rsid w:val="00C31185"/>
    <w:rsid w:val="00C5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5042"/>
  <w15:chartTrackingRefBased/>
  <w15:docId w15:val="{9B548006-35E9-47EA-988C-FF735E8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2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2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2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2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2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2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bola martínez</dc:creator>
  <cp:keywords/>
  <dc:description/>
  <cp:lastModifiedBy>daniel bola martínez</cp:lastModifiedBy>
  <cp:revision>2</cp:revision>
  <dcterms:created xsi:type="dcterms:W3CDTF">2025-10-28T12:10:00Z</dcterms:created>
  <dcterms:modified xsi:type="dcterms:W3CDTF">2025-10-28T12:14:00Z</dcterms:modified>
</cp:coreProperties>
</file>