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191" w:rsidRPr="00C430E7" w:rsidRDefault="00C430E7" w:rsidP="00C430E7">
      <w:pPr>
        <w:jc w:val="both"/>
        <w:rPr>
          <w:rFonts w:ascii="Tahoma" w:hAnsi="Tahoma" w:cs="Tahoma"/>
          <w:sz w:val="24"/>
          <w:szCs w:val="24"/>
        </w:rPr>
      </w:pPr>
      <w:r w:rsidRPr="00C430E7">
        <w:rPr>
          <w:rFonts w:ascii="Tahoma" w:hAnsi="Tahoma" w:cs="Tahoma"/>
          <w:sz w:val="24"/>
          <w:szCs w:val="24"/>
        </w:rPr>
        <w:t>Good morning everyone,</w:t>
      </w:r>
      <w:bookmarkStart w:id="0" w:name="_GoBack"/>
      <w:bookmarkEnd w:id="0"/>
    </w:p>
    <w:p w:rsidR="00C430E7" w:rsidRPr="00C430E7" w:rsidRDefault="00C430E7" w:rsidP="00C430E7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My name is Daniel Aguiar and </w:t>
      </w:r>
      <w:r w:rsidR="003B3CFE">
        <w:rPr>
          <w:rFonts w:ascii="Tahoma" w:hAnsi="Tahoma" w:cs="Tahoma"/>
          <w:sz w:val="24"/>
          <w:szCs w:val="24"/>
        </w:rPr>
        <w:t>I am in the beginning of the second year of project. M</w:t>
      </w:r>
      <w:r>
        <w:rPr>
          <w:rFonts w:ascii="Tahoma" w:hAnsi="Tahoma" w:cs="Tahoma"/>
          <w:sz w:val="24"/>
          <w:szCs w:val="24"/>
        </w:rPr>
        <w:t xml:space="preserve">y thesis project is entitled a SLA-Guided Data Integration on Multi-cloud environments. </w:t>
      </w:r>
      <w:r w:rsidR="00DD2C40">
        <w:rPr>
          <w:rFonts w:ascii="Tahoma" w:hAnsi="Tahoma" w:cs="Tahoma"/>
          <w:sz w:val="24"/>
          <w:szCs w:val="24"/>
        </w:rPr>
        <w:t>I am working in the research center Magellan at Lyon (in the University Jean Moulin Lyon 3), being</w:t>
      </w:r>
      <w:r>
        <w:rPr>
          <w:rFonts w:ascii="Tahoma" w:hAnsi="Tahoma" w:cs="Tahoma"/>
          <w:sz w:val="24"/>
          <w:szCs w:val="24"/>
        </w:rPr>
        <w:t xml:space="preserve"> supervised by Chirine Ghedira Guegan</w:t>
      </w:r>
      <w:r w:rsidR="00DD2C40">
        <w:rPr>
          <w:rFonts w:ascii="Tahoma" w:hAnsi="Tahoma" w:cs="Tahoma"/>
          <w:sz w:val="24"/>
          <w:szCs w:val="24"/>
        </w:rPr>
        <w:t xml:space="preserve"> (also from Lyon 3)</w:t>
      </w:r>
      <w:r>
        <w:rPr>
          <w:rFonts w:ascii="Tahoma" w:hAnsi="Tahoma" w:cs="Tahoma"/>
          <w:sz w:val="24"/>
          <w:szCs w:val="24"/>
        </w:rPr>
        <w:t xml:space="preserve">, and co-supervised by Nadia Benani </w:t>
      </w:r>
      <w:r w:rsidR="00DD2C40">
        <w:rPr>
          <w:rFonts w:ascii="Tahoma" w:hAnsi="Tahoma" w:cs="Tahoma"/>
          <w:sz w:val="24"/>
          <w:szCs w:val="24"/>
        </w:rPr>
        <w:t xml:space="preserve">(from Lyon1, INSA) </w:t>
      </w:r>
      <w:r>
        <w:rPr>
          <w:rFonts w:ascii="Tahoma" w:hAnsi="Tahoma" w:cs="Tahoma"/>
          <w:sz w:val="24"/>
          <w:szCs w:val="24"/>
        </w:rPr>
        <w:t>and Genoveva Vargas-Solar</w:t>
      </w:r>
      <w:r w:rsidR="00DD2C40">
        <w:rPr>
          <w:rFonts w:ascii="Tahoma" w:hAnsi="Tahoma" w:cs="Tahoma"/>
          <w:sz w:val="24"/>
          <w:szCs w:val="24"/>
        </w:rPr>
        <w:t xml:space="preserve"> (from University of Grenoble)</w:t>
      </w:r>
      <w:r>
        <w:rPr>
          <w:rFonts w:ascii="Tahoma" w:hAnsi="Tahoma" w:cs="Tahoma"/>
          <w:sz w:val="24"/>
          <w:szCs w:val="24"/>
        </w:rPr>
        <w:t>.</w:t>
      </w:r>
    </w:p>
    <w:p w:rsidR="003B3CFE" w:rsidRDefault="003B3CFE" w:rsidP="003B3CFE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project deals with data integration and cloud computing.  </w:t>
      </w:r>
      <w:r w:rsidRPr="003B3CFE">
        <w:rPr>
          <w:rFonts w:ascii="Tahoma" w:hAnsi="Tahoma" w:cs="Tahoma"/>
          <w:sz w:val="24"/>
          <w:szCs w:val="24"/>
        </w:rPr>
        <w:t xml:space="preserve">The data integration is a well-known and widely studied problem in the database domain. </w:t>
      </w:r>
      <w:r>
        <w:rPr>
          <w:rFonts w:ascii="Tahoma" w:hAnsi="Tahoma" w:cs="Tahoma"/>
          <w:sz w:val="24"/>
          <w:szCs w:val="24"/>
        </w:rPr>
        <w:t>And, t</w:t>
      </w:r>
      <w:r w:rsidRPr="003B3CFE">
        <w:rPr>
          <w:rFonts w:ascii="Tahoma" w:hAnsi="Tahoma" w:cs="Tahoma"/>
          <w:sz w:val="24"/>
          <w:szCs w:val="24"/>
        </w:rPr>
        <w:t xml:space="preserve">he emergence of </w:t>
      </w:r>
      <w:r>
        <w:rPr>
          <w:rFonts w:ascii="Tahoma" w:hAnsi="Tahoma" w:cs="Tahoma"/>
          <w:sz w:val="24"/>
          <w:szCs w:val="24"/>
        </w:rPr>
        <w:t xml:space="preserve">architecture like </w:t>
      </w:r>
      <w:r w:rsidRPr="003B3CFE">
        <w:rPr>
          <w:rFonts w:ascii="Tahoma" w:hAnsi="Tahoma" w:cs="Tahoma"/>
          <w:sz w:val="24"/>
          <w:szCs w:val="24"/>
        </w:rPr>
        <w:t>cloud opens new challenges to data integration</w:t>
      </w:r>
      <w:r>
        <w:rPr>
          <w:rFonts w:ascii="Tahoma" w:hAnsi="Tahoma" w:cs="Tahoma"/>
          <w:sz w:val="24"/>
          <w:szCs w:val="24"/>
        </w:rPr>
        <w:t xml:space="preserve"> and processing</w:t>
      </w:r>
      <w:r w:rsidRPr="003B3CFE">
        <w:rPr>
          <w:rFonts w:ascii="Tahoma" w:hAnsi="Tahoma" w:cs="Tahoma"/>
          <w:sz w:val="24"/>
          <w:szCs w:val="24"/>
        </w:rPr>
        <w:t>. The possibility of an unlimited access to resources changes the problems associated to data processing</w:t>
      </w:r>
      <w:r>
        <w:rPr>
          <w:rFonts w:ascii="Tahoma" w:hAnsi="Tahoma" w:cs="Tahoma"/>
          <w:sz w:val="24"/>
          <w:szCs w:val="24"/>
        </w:rPr>
        <w:t>.</w:t>
      </w:r>
    </w:p>
    <w:p w:rsidR="003B3CFE" w:rsidRDefault="003B3CFE" w:rsidP="003B3CFE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figure in the slide shows the problems we are intereste</w:t>
      </w:r>
      <w:r w:rsidR="000A6AD3">
        <w:rPr>
          <w:rFonts w:ascii="Tahoma" w:hAnsi="Tahoma" w:cs="Tahoma"/>
          <w:sz w:val="24"/>
          <w:szCs w:val="24"/>
        </w:rPr>
        <w:t>d to tackle. Given a user query (tagged with quality preferences), how can we obtain results for his query such that they meet his quality preferences?</w:t>
      </w:r>
    </w:p>
    <w:p w:rsidR="000A6AD3" w:rsidRPr="003B3CFE" w:rsidRDefault="000A6AD3" w:rsidP="003B3CFE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quality aspect in the cloud environment is agreed in contracts between service providers and service consumers called service level agreement.</w:t>
      </w:r>
    </w:p>
    <w:p w:rsidR="000A6AD3" w:rsidRDefault="000A6AD3" w:rsidP="003B3CFE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Considering this environment it is possible to highlight different challenges as: (i) which services should I select to answer the query? Are th</w:t>
      </w:r>
      <w:r w:rsidR="00143DF0">
        <w:rPr>
          <w:rFonts w:ascii="Tahoma" w:hAnsi="Tahoma" w:cs="Tahoma"/>
          <w:sz w:val="24"/>
          <w:szCs w:val="24"/>
        </w:rPr>
        <w:t xml:space="preserve">e requirements being respected? (ii) </w:t>
      </w:r>
      <w:r w:rsidR="00333AEA">
        <w:rPr>
          <w:rFonts w:ascii="Tahoma" w:hAnsi="Tahoma" w:cs="Tahoma"/>
          <w:sz w:val="24"/>
          <w:szCs w:val="24"/>
        </w:rPr>
        <w:t>How</w:t>
      </w:r>
      <w:r w:rsidR="00143DF0">
        <w:rPr>
          <w:rFonts w:ascii="Tahoma" w:hAnsi="Tahoma" w:cs="Tahoma"/>
          <w:sz w:val="24"/>
          <w:szCs w:val="24"/>
        </w:rPr>
        <w:t xml:space="preserve"> to be sure that all SLA associated to the selected services </w:t>
      </w:r>
      <w:proofErr w:type="gramStart"/>
      <w:r w:rsidR="00143DF0">
        <w:rPr>
          <w:rFonts w:ascii="Tahoma" w:hAnsi="Tahoma" w:cs="Tahoma"/>
          <w:sz w:val="24"/>
          <w:szCs w:val="24"/>
        </w:rPr>
        <w:t>are</w:t>
      </w:r>
      <w:proofErr w:type="gramEnd"/>
      <w:r w:rsidR="00143DF0">
        <w:rPr>
          <w:rFonts w:ascii="Tahoma" w:hAnsi="Tahoma" w:cs="Tahoma"/>
          <w:sz w:val="24"/>
          <w:szCs w:val="24"/>
        </w:rPr>
        <w:t xml:space="preserve"> being respected? (iii) </w:t>
      </w:r>
      <w:r w:rsidR="00333AEA">
        <w:rPr>
          <w:rFonts w:ascii="Tahoma" w:hAnsi="Tahoma" w:cs="Tahoma"/>
          <w:sz w:val="24"/>
          <w:szCs w:val="24"/>
        </w:rPr>
        <w:t>How</w:t>
      </w:r>
      <w:r w:rsidR="00143DF0">
        <w:rPr>
          <w:rFonts w:ascii="Tahoma" w:hAnsi="Tahoma" w:cs="Tahoma"/>
          <w:sz w:val="24"/>
          <w:szCs w:val="24"/>
        </w:rPr>
        <w:t xml:space="preserve"> to integrate different SLA associated to the services involved with user’s preferences? And the last one (iv) how can the results be used for a future query? </w:t>
      </w:r>
    </w:p>
    <w:p w:rsidR="00C430E7" w:rsidRDefault="00333AEA" w:rsidP="003B3CFE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Regarding all these challenges, w</w:t>
      </w:r>
      <w:r w:rsidR="003B3CFE" w:rsidRPr="003B3CFE">
        <w:rPr>
          <w:rFonts w:ascii="Tahoma" w:hAnsi="Tahoma" w:cs="Tahoma"/>
          <w:sz w:val="24"/>
          <w:szCs w:val="24"/>
        </w:rPr>
        <w:t>e are interested in a data integration solution on a multi-cloud context considering user requirements and service quality aspects expressed in service level agreement contracts</w:t>
      </w:r>
      <w:r w:rsidR="00E32BEC">
        <w:rPr>
          <w:rFonts w:ascii="Tahoma" w:hAnsi="Tahoma" w:cs="Tahoma"/>
          <w:sz w:val="24"/>
          <w:szCs w:val="24"/>
        </w:rPr>
        <w:t>.</w:t>
      </w:r>
    </w:p>
    <w:p w:rsidR="00E32BEC" w:rsidRPr="00C430E7" w:rsidRDefault="00E32BEC" w:rsidP="003B3CFE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Thank you very much for you attention. And, for more information, please find me in the poster session. Have a nice day, see you.</w:t>
      </w:r>
    </w:p>
    <w:sectPr w:rsidR="00E32BEC" w:rsidRPr="00C430E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0E7"/>
    <w:rsid w:val="000A6AD3"/>
    <w:rsid w:val="00143DF0"/>
    <w:rsid w:val="002B42E0"/>
    <w:rsid w:val="00333AEA"/>
    <w:rsid w:val="003B3CFE"/>
    <w:rsid w:val="00406D02"/>
    <w:rsid w:val="00C430E7"/>
    <w:rsid w:val="00DD2C40"/>
    <w:rsid w:val="00E12E5D"/>
    <w:rsid w:val="00E3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0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UJML3</Company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2015-11-13T10:57:00Z</dcterms:created>
  <dcterms:modified xsi:type="dcterms:W3CDTF">2015-11-13T11:53:00Z</dcterms:modified>
</cp:coreProperties>
</file>