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A7E" w:rsidRDefault="00F4314B" w:rsidP="008B3952">
      <w:pPr>
        <w:jc w:val="center"/>
      </w:pPr>
      <w:r>
        <w:rPr>
          <w:noProof/>
          <w:lang w:eastAsia="zh-TW"/>
        </w:rPr>
        <w:pict>
          <v:shapetype id="_x0000_t202" coordsize="21600,21600" o:spt="202" path="m,l,21600r21600,l21600,xe">
            <v:stroke joinstyle="miter"/>
            <v:path gradientshapeok="t" o:connecttype="rect"/>
          </v:shapetype>
          <v:shape id="_x0000_s1034" type="#_x0000_t202" style="position:absolute;left:0;text-align:left;margin-left:335.25pt;margin-top:-60pt;width:195.75pt;height:420pt;z-index:251674624;mso-width-relative:margin;mso-height-relative:margin">
            <v:textbox>
              <w:txbxContent>
                <w:p w:rsidR="005713D5" w:rsidRPr="00501DF0" w:rsidRDefault="00501DF0" w:rsidP="00501DF0">
                  <w:pPr>
                    <w:spacing w:before="100" w:beforeAutospacing="1" w:after="100" w:afterAutospacing="1" w:line="240" w:lineRule="auto"/>
                    <w:rPr>
                      <w:rFonts w:eastAsia="Times New Roman" w:cstheme="minorHAnsi"/>
                      <w:color w:val="000000"/>
                      <w:sz w:val="16"/>
                      <w:szCs w:val="16"/>
                      <w:shd w:val="clear" w:color="auto" w:fill="FFFFFF"/>
                    </w:rPr>
                  </w:pPr>
                  <w:r>
                    <w:rPr>
                      <w:rFonts w:eastAsia="Times New Roman" w:cstheme="minorHAnsi"/>
                      <w:b/>
                      <w:color w:val="000000"/>
                      <w:sz w:val="16"/>
                      <w:szCs w:val="16"/>
                      <w:u w:val="single"/>
                      <w:shd w:val="clear" w:color="auto" w:fill="FFFFFF"/>
                    </w:rPr>
                    <w:br/>
                  </w:r>
                  <w:r>
                    <w:rPr>
                      <w:rFonts w:eastAsia="Times New Roman" w:cstheme="minorHAnsi"/>
                      <w:b/>
                      <w:color w:val="000000"/>
                      <w:sz w:val="16"/>
                      <w:szCs w:val="16"/>
                      <w:shd w:val="clear" w:color="auto" w:fill="FFFFFF"/>
                    </w:rPr>
                    <w:t xml:space="preserve">               </w:t>
                  </w:r>
                  <w:r>
                    <w:rPr>
                      <w:rFonts w:eastAsia="Times New Roman" w:cstheme="minorHAnsi"/>
                      <w:b/>
                      <w:color w:val="000000"/>
                      <w:sz w:val="16"/>
                      <w:szCs w:val="16"/>
                      <w:u w:val="single"/>
                      <w:shd w:val="clear" w:color="auto" w:fill="FFFFFF"/>
                    </w:rPr>
                    <w:t>Be Concise in Academic Writing:</w:t>
                  </w:r>
                  <w:r w:rsidRPr="00501DF0">
                    <w:rPr>
                      <w:rFonts w:eastAsia="Times New Roman" w:cstheme="minorHAnsi"/>
                      <w:color w:val="000000"/>
                      <w:sz w:val="16"/>
                      <w:szCs w:val="16"/>
                      <w:shd w:val="clear" w:color="auto" w:fill="FFFFFF"/>
                    </w:rPr>
                    <w:t xml:space="preserve"> </w:t>
                  </w:r>
                  <w:r>
                    <w:rPr>
                      <w:rFonts w:eastAsia="Times New Roman" w:cstheme="minorHAnsi"/>
                      <w:color w:val="000000"/>
                      <w:sz w:val="16"/>
                      <w:szCs w:val="16"/>
                      <w:shd w:val="clear" w:color="auto" w:fill="FFFFFF"/>
                    </w:rPr>
                    <w:br/>
                  </w:r>
                </w:p>
                <w:p w:rsidR="00501DF0" w:rsidRPr="005713D5" w:rsidRDefault="00501DF0" w:rsidP="00501DF0">
                  <w:pPr>
                    <w:numPr>
                      <w:ilvl w:val="0"/>
                      <w:numId w:val="8"/>
                    </w:numPr>
                    <w:spacing w:before="100" w:beforeAutospacing="1" w:after="100" w:afterAutospacing="1" w:line="240" w:lineRule="auto"/>
                    <w:rPr>
                      <w:rFonts w:eastAsia="Times New Roman" w:cstheme="minorHAnsi"/>
                      <w:color w:val="000000"/>
                      <w:sz w:val="16"/>
                      <w:szCs w:val="16"/>
                      <w:shd w:val="clear" w:color="auto" w:fill="FFFFFF"/>
                    </w:rPr>
                  </w:pPr>
                  <w:r w:rsidRPr="00501DF0">
                    <w:rPr>
                      <w:rFonts w:eastAsia="Times New Roman" w:cstheme="minorHAnsi"/>
                      <w:color w:val="000000"/>
                      <w:sz w:val="16"/>
                      <w:szCs w:val="16"/>
                      <w:shd w:val="clear" w:color="auto" w:fill="FFFFFF"/>
                    </w:rPr>
                    <w:t>“because”, “since,”, “why”=</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the reason for</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for the reason that</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owing/due to the fact that</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in light of the fact that</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considering the fact that</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on the grounds that</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this is why</w:t>
                  </w:r>
                </w:p>
                <w:p w:rsidR="005713D5" w:rsidRPr="005713D5" w:rsidRDefault="005713D5" w:rsidP="00501DF0">
                  <w:pPr>
                    <w:numPr>
                      <w:ilvl w:val="0"/>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"when" =</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on the occasion of</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in a situation in which</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under circumstances in which</w:t>
                  </w:r>
                </w:p>
                <w:p w:rsidR="005713D5" w:rsidRPr="005713D5" w:rsidRDefault="005713D5" w:rsidP="00501DF0">
                  <w:pPr>
                    <w:numPr>
                      <w:ilvl w:val="0"/>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"about" =</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as regards</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in reference to</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with regard to</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concerning the matter of</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where ________ is concerned</w:t>
                  </w:r>
                </w:p>
                <w:p w:rsidR="005713D5" w:rsidRPr="005713D5" w:rsidRDefault="005713D5" w:rsidP="00501DF0">
                  <w:pPr>
                    <w:numPr>
                      <w:ilvl w:val="0"/>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"must," "should" =</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it is crucial that</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it is necessary that</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there is a need/necessity for</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it is important that</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cannot be avoided</w:t>
                  </w:r>
                </w:p>
                <w:p w:rsidR="005713D5" w:rsidRPr="005713D5" w:rsidRDefault="005713D5" w:rsidP="00501DF0">
                  <w:pPr>
                    <w:numPr>
                      <w:ilvl w:val="0"/>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"can" =</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is able to</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has the opportunity to</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has the capacity for</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has the ability to</w:t>
                  </w:r>
                </w:p>
                <w:p w:rsidR="005713D5" w:rsidRPr="005713D5" w:rsidRDefault="005713D5" w:rsidP="00501DF0">
                  <w:pPr>
                    <w:numPr>
                      <w:ilvl w:val="0"/>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"may," "might," "could" =</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it is possible that</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there is a chance that</w:t>
                  </w:r>
                </w:p>
                <w:p w:rsidR="005713D5" w:rsidRP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it could happen that</w:t>
                  </w:r>
                </w:p>
                <w:p w:rsidR="005713D5" w:rsidRDefault="005713D5" w:rsidP="00501DF0">
                  <w:pPr>
                    <w:numPr>
                      <w:ilvl w:val="1"/>
                      <w:numId w:val="8"/>
                    </w:numPr>
                    <w:spacing w:before="100" w:beforeAutospacing="1" w:after="100" w:afterAutospacing="1" w:line="240" w:lineRule="auto"/>
                    <w:rPr>
                      <w:rFonts w:eastAsia="Times New Roman" w:cstheme="minorHAnsi"/>
                      <w:color w:val="000000"/>
                      <w:sz w:val="16"/>
                      <w:szCs w:val="16"/>
                      <w:shd w:val="clear" w:color="auto" w:fill="FFFFFF"/>
                    </w:rPr>
                  </w:pPr>
                  <w:r w:rsidRPr="005713D5">
                    <w:rPr>
                      <w:rFonts w:eastAsia="Times New Roman" w:cstheme="minorHAnsi"/>
                      <w:color w:val="000000"/>
                      <w:sz w:val="16"/>
                      <w:szCs w:val="16"/>
                      <w:shd w:val="clear" w:color="auto" w:fill="FFFFFF"/>
                    </w:rPr>
                    <w:t>the possibility exists for</w:t>
                  </w:r>
                </w:p>
                <w:p w:rsidR="00501DF0" w:rsidRPr="005713D5" w:rsidRDefault="00501DF0" w:rsidP="00501DF0">
                  <w:pPr>
                    <w:spacing w:before="100" w:beforeAutospacing="1" w:after="100" w:afterAutospacing="1" w:line="240" w:lineRule="auto"/>
                    <w:rPr>
                      <w:rFonts w:eastAsia="Times New Roman" w:cstheme="minorHAnsi"/>
                      <w:color w:val="000000"/>
                      <w:sz w:val="16"/>
                      <w:szCs w:val="16"/>
                      <w:shd w:val="clear" w:color="auto" w:fill="FFFFFF"/>
                    </w:rPr>
                  </w:pPr>
                  <w:proofErr w:type="gramStart"/>
                  <w:r w:rsidRPr="00501DF0">
                    <w:rPr>
                      <w:sz w:val="16"/>
                    </w:rPr>
                    <w:t>from</w:t>
                  </w:r>
                  <w:proofErr w:type="gramEnd"/>
                  <w:r w:rsidRPr="00501DF0">
                    <w:rPr>
                      <w:sz w:val="16"/>
                    </w:rPr>
                    <w:t>: http://owl.english.purdue.edu/owl/resource/572/04/</w:t>
                  </w:r>
                </w:p>
                <w:p w:rsidR="005713D5" w:rsidRPr="00501DF0" w:rsidRDefault="005713D5" w:rsidP="00501DF0">
                  <w:pPr>
                    <w:rPr>
                      <w:rFonts w:cstheme="minorHAnsi"/>
                      <w:sz w:val="16"/>
                      <w:szCs w:val="16"/>
                    </w:rPr>
                  </w:pPr>
                </w:p>
              </w:txbxContent>
            </v:textbox>
          </v:shape>
        </w:pict>
      </w:r>
      <w:r>
        <w:rPr>
          <w:noProof/>
          <w:lang w:eastAsia="zh-TW"/>
        </w:rPr>
        <w:pict>
          <v:shape id="_x0000_s1035" type="#_x0000_t202" style="position:absolute;left:0;text-align:left;margin-left:-49.3pt;margin-top:-52.9pt;width:374.05pt;height:210.4pt;z-index:251676672;mso-width-relative:margin;mso-height-relative:margin">
            <v:textbox>
              <w:txbxContent>
                <w:p w:rsidR="006130BE" w:rsidRPr="006130BE" w:rsidRDefault="006E7426" w:rsidP="006E7426">
                  <w:pPr>
                    <w:rPr>
                      <w:sz w:val="16"/>
                      <w:szCs w:val="16"/>
                      <w:u w:val="single"/>
                    </w:rPr>
                  </w:pPr>
                  <w:r w:rsidRPr="006E7426">
                    <w:rPr>
                      <w:b/>
                      <w:sz w:val="16"/>
                      <w:szCs w:val="16"/>
                      <w:u w:val="single"/>
                    </w:rPr>
                    <w:t>Commonly Confused Words:</w:t>
                  </w:r>
                  <w:r>
                    <w:rPr>
                      <w:sz w:val="16"/>
                      <w:szCs w:val="16"/>
                      <w:u w:val="single"/>
                    </w:rPr>
                    <w:br/>
                  </w:r>
                  <w:r w:rsidR="006130BE" w:rsidRPr="006130BE">
                    <w:rPr>
                      <w:rFonts w:eastAsia="Times New Roman" w:cstheme="minorHAnsi"/>
                      <w:b/>
                      <w:bCs/>
                      <w:color w:val="000000"/>
                      <w:sz w:val="16"/>
                      <w:szCs w:val="16"/>
                    </w:rPr>
                    <w:t>"To" and "too"</w:t>
                  </w:r>
                  <w:r w:rsidR="006130BE" w:rsidRPr="006130BE">
                    <w:rPr>
                      <w:rFonts w:eastAsia="Times New Roman" w:cstheme="minorHAnsi"/>
                      <w:color w:val="000000"/>
                      <w:sz w:val="16"/>
                      <w:szCs w:val="16"/>
                      <w:shd w:val="clear" w:color="auto" w:fill="FFFFFF"/>
                    </w:rPr>
                    <w:t>"Too" means "also" or "to a great extent." "To" means "in the direction of" or indicates an infinitive. You go</w:t>
                  </w:r>
                  <w:r w:rsidR="006130BE" w:rsidRPr="006130BE">
                    <w:rPr>
                      <w:rFonts w:eastAsia="Times New Roman" w:cstheme="minorHAnsi"/>
                      <w:color w:val="000000"/>
                      <w:sz w:val="16"/>
                      <w:szCs w:val="16"/>
                    </w:rPr>
                    <w:t> </w:t>
                  </w:r>
                  <w:r w:rsidR="006130BE" w:rsidRPr="006130BE">
                    <w:rPr>
                      <w:rFonts w:eastAsia="Times New Roman" w:cstheme="minorHAnsi"/>
                      <w:b/>
                      <w:bCs/>
                      <w:color w:val="000000"/>
                      <w:sz w:val="16"/>
                      <w:szCs w:val="16"/>
                    </w:rPr>
                    <w:t>to</w:t>
                  </w:r>
                  <w:r w:rsidR="006130BE" w:rsidRPr="006130BE">
                    <w:rPr>
                      <w:rFonts w:eastAsia="Times New Roman" w:cstheme="minorHAnsi"/>
                      <w:color w:val="000000"/>
                      <w:sz w:val="16"/>
                      <w:szCs w:val="16"/>
                    </w:rPr>
                    <w:t> </w:t>
                  </w:r>
                  <w:r w:rsidR="006130BE" w:rsidRPr="006130BE">
                    <w:rPr>
                      <w:rFonts w:eastAsia="Times New Roman" w:cstheme="minorHAnsi"/>
                      <w:color w:val="000000"/>
                      <w:sz w:val="16"/>
                      <w:szCs w:val="16"/>
                      <w:shd w:val="clear" w:color="auto" w:fill="FFFFFF"/>
                    </w:rPr>
                    <w:t>the store; if someone else goes along with you, then she goes</w:t>
                  </w:r>
                  <w:r w:rsidR="006130BE" w:rsidRPr="006130BE">
                    <w:rPr>
                      <w:rFonts w:eastAsia="Times New Roman" w:cstheme="minorHAnsi"/>
                      <w:color w:val="000000"/>
                      <w:sz w:val="16"/>
                      <w:szCs w:val="16"/>
                    </w:rPr>
                    <w:t> </w:t>
                  </w:r>
                  <w:r w:rsidR="006130BE" w:rsidRPr="006130BE">
                    <w:rPr>
                      <w:rFonts w:eastAsia="Times New Roman" w:cstheme="minorHAnsi"/>
                      <w:b/>
                      <w:bCs/>
                      <w:color w:val="000000"/>
                      <w:sz w:val="16"/>
                      <w:szCs w:val="16"/>
                    </w:rPr>
                    <w:t>too</w:t>
                  </w:r>
                  <w:r w:rsidR="006130BE" w:rsidRPr="006130BE">
                    <w:rPr>
                      <w:rFonts w:eastAsia="Times New Roman" w:cstheme="minorHAnsi"/>
                      <w:color w:val="000000"/>
                      <w:sz w:val="16"/>
                      <w:szCs w:val="16"/>
                      <w:shd w:val="clear" w:color="auto" w:fill="FFFFFF"/>
                    </w:rPr>
                    <w:t>. If fifteen people go with you, that's far</w:t>
                  </w:r>
                  <w:r w:rsidR="006130BE" w:rsidRPr="006130BE">
                    <w:rPr>
                      <w:rFonts w:eastAsia="Times New Roman" w:cstheme="minorHAnsi"/>
                      <w:color w:val="000000"/>
                      <w:sz w:val="16"/>
                      <w:szCs w:val="16"/>
                    </w:rPr>
                    <w:t> </w:t>
                  </w:r>
                  <w:r w:rsidR="006130BE" w:rsidRPr="006130BE">
                    <w:rPr>
                      <w:rFonts w:eastAsia="Times New Roman" w:cstheme="minorHAnsi"/>
                      <w:b/>
                      <w:bCs/>
                      <w:color w:val="000000"/>
                      <w:sz w:val="16"/>
                      <w:szCs w:val="16"/>
                    </w:rPr>
                    <w:t>too</w:t>
                  </w:r>
                  <w:r w:rsidR="006130BE" w:rsidRPr="006130BE">
                    <w:rPr>
                      <w:rFonts w:eastAsia="Times New Roman" w:cstheme="minorHAnsi"/>
                      <w:color w:val="000000"/>
                      <w:sz w:val="16"/>
                      <w:szCs w:val="16"/>
                    </w:rPr>
                    <w:t> </w:t>
                  </w:r>
                  <w:r w:rsidR="006130BE" w:rsidRPr="006130BE">
                    <w:rPr>
                      <w:rFonts w:eastAsia="Times New Roman" w:cstheme="minorHAnsi"/>
                      <w:color w:val="000000"/>
                      <w:sz w:val="16"/>
                      <w:szCs w:val="16"/>
                      <w:shd w:val="clear" w:color="auto" w:fill="FFFFFF"/>
                    </w:rPr>
                    <w:t>many</w:t>
                  </w:r>
                  <w:r w:rsidR="006130BE" w:rsidRPr="006130BE">
                    <w:rPr>
                      <w:rFonts w:eastAsia="Times New Roman" w:cstheme="minorHAnsi"/>
                      <w:color w:val="000000"/>
                      <w:sz w:val="16"/>
                      <w:szCs w:val="16"/>
                    </w:rPr>
                    <w:t> </w:t>
                  </w:r>
                  <w:r w:rsidR="006130BE" w:rsidRPr="006130BE">
                    <w:rPr>
                      <w:rFonts w:eastAsia="Times New Roman" w:cstheme="minorHAnsi"/>
                      <w:b/>
                      <w:bCs/>
                      <w:color w:val="000000"/>
                      <w:sz w:val="16"/>
                      <w:szCs w:val="16"/>
                    </w:rPr>
                    <w:t>to</w:t>
                  </w:r>
                  <w:r w:rsidR="006130BE" w:rsidRPr="006130BE">
                    <w:rPr>
                      <w:rFonts w:eastAsia="Times New Roman" w:cstheme="minorHAnsi"/>
                      <w:color w:val="000000"/>
                      <w:sz w:val="16"/>
                      <w:szCs w:val="16"/>
                    </w:rPr>
                    <w:t> </w:t>
                  </w:r>
                  <w:r w:rsidR="006130BE" w:rsidRPr="006130BE">
                    <w:rPr>
                      <w:rFonts w:eastAsia="Times New Roman" w:cstheme="minorHAnsi"/>
                      <w:color w:val="000000"/>
                      <w:sz w:val="16"/>
                      <w:szCs w:val="16"/>
                      <w:shd w:val="clear" w:color="auto" w:fill="FFFFFF"/>
                    </w:rPr>
                    <w:t>take one car.</w:t>
                  </w:r>
                  <w:r>
                    <w:rPr>
                      <w:sz w:val="16"/>
                      <w:szCs w:val="16"/>
                      <w:u w:val="single"/>
                    </w:rPr>
                    <w:br/>
                  </w:r>
                  <w:r w:rsidR="006130BE" w:rsidRPr="006130BE">
                    <w:rPr>
                      <w:rFonts w:eastAsia="Times New Roman" w:cstheme="minorHAnsi"/>
                      <w:b/>
                      <w:bCs/>
                      <w:color w:val="000000"/>
                      <w:sz w:val="16"/>
                      <w:szCs w:val="16"/>
                    </w:rPr>
                    <w:t>"Affect" and "effect"</w:t>
                  </w:r>
                  <w:r>
                    <w:rPr>
                      <w:sz w:val="16"/>
                      <w:szCs w:val="16"/>
                      <w:u w:val="single"/>
                    </w:rPr>
                    <w:br/>
                  </w:r>
                  <w:r w:rsidR="006130BE" w:rsidRPr="006130BE">
                    <w:rPr>
                      <w:rFonts w:eastAsia="Times New Roman" w:cstheme="minorHAnsi"/>
                      <w:color w:val="000000"/>
                      <w:sz w:val="16"/>
                      <w:szCs w:val="16"/>
                      <w:shd w:val="clear" w:color="auto" w:fill="FFFFFF"/>
                    </w:rPr>
                    <w:t>These two words are entirely different parts of speech. "Affect" is a verb: "Your insults do not affect me." "Effect" is generally a noun; that is, it is an actual thing. Slings and arrows have an effect on me; they injure me, and the injuries are things. "You cannot affect me; your idle chatter has no effect on me."</w:t>
                  </w:r>
                  <w:r>
                    <w:rPr>
                      <w:rFonts w:eastAsia="Times New Roman" w:cstheme="minorHAnsi"/>
                      <w:color w:val="000000"/>
                      <w:sz w:val="16"/>
                      <w:szCs w:val="16"/>
                      <w:shd w:val="clear" w:color="auto" w:fill="FFFFFF"/>
                    </w:rPr>
                    <w:br/>
                  </w:r>
                  <w:r w:rsidR="006130BE" w:rsidRPr="006130BE">
                    <w:rPr>
                      <w:rFonts w:eastAsia="Times New Roman" w:cstheme="minorHAnsi"/>
                      <w:b/>
                      <w:bCs/>
                      <w:color w:val="000000"/>
                      <w:sz w:val="16"/>
                      <w:szCs w:val="16"/>
                    </w:rPr>
                    <w:t>"Discreet" and "discrete"</w:t>
                  </w:r>
                  <w:r>
                    <w:rPr>
                      <w:rFonts w:eastAsia="Times New Roman" w:cstheme="minorHAnsi"/>
                      <w:b/>
                      <w:bCs/>
                      <w:color w:val="000000"/>
                      <w:sz w:val="16"/>
                      <w:szCs w:val="16"/>
                    </w:rPr>
                    <w:br/>
                  </w:r>
                  <w:r w:rsidR="006130BE" w:rsidRPr="006130BE">
                    <w:rPr>
                      <w:rFonts w:eastAsia="Times New Roman" w:cstheme="minorHAnsi"/>
                      <w:color w:val="000000"/>
                      <w:sz w:val="16"/>
                      <w:szCs w:val="16"/>
                      <w:shd w:val="clear" w:color="auto" w:fill="FFFFFF"/>
                    </w:rPr>
                    <w:t xml:space="preserve">These words sound the same, but are completely unrelated. "Discreet" means "unobtrusive" or "with good </w:t>
                  </w:r>
                  <w:proofErr w:type="spellStart"/>
                  <w:r w:rsidR="006130BE" w:rsidRPr="006130BE">
                    <w:rPr>
                      <w:rFonts w:eastAsia="Times New Roman" w:cstheme="minorHAnsi"/>
                      <w:color w:val="000000"/>
                      <w:sz w:val="16"/>
                      <w:szCs w:val="16"/>
                      <w:shd w:val="clear" w:color="auto" w:fill="FFFFFF"/>
                    </w:rPr>
                    <w:t>judgement</w:t>
                  </w:r>
                  <w:proofErr w:type="spellEnd"/>
                  <w:r w:rsidR="006130BE" w:rsidRPr="006130BE">
                    <w:rPr>
                      <w:rFonts w:eastAsia="Times New Roman" w:cstheme="minorHAnsi"/>
                      <w:color w:val="000000"/>
                      <w:sz w:val="16"/>
                      <w:szCs w:val="16"/>
                      <w:shd w:val="clear" w:color="auto" w:fill="FFFFFF"/>
                    </w:rPr>
                    <w:t>," as in "If you are going to follow someone, it's best to be discreet." A person who is discreet shows discretion, as in "Discretion is the better part of valor." "Discrete," on the other hand, means "made up of distinct parts," as in "A telephone has three discrete parts: a handset, a base, and a cord."</w:t>
                  </w:r>
                  <w:r>
                    <w:rPr>
                      <w:rFonts w:eastAsia="Times New Roman" w:cstheme="minorHAnsi"/>
                      <w:color w:val="000000"/>
                      <w:sz w:val="16"/>
                      <w:szCs w:val="16"/>
                      <w:shd w:val="clear" w:color="auto" w:fill="FFFFFF"/>
                    </w:rPr>
                    <w:br/>
                  </w:r>
                  <w:r w:rsidR="006130BE" w:rsidRPr="006E7426">
                    <w:rPr>
                      <w:rFonts w:eastAsia="Times New Roman" w:cstheme="minorHAnsi"/>
                      <w:b/>
                      <w:bCs/>
                      <w:color w:val="000000"/>
                      <w:sz w:val="16"/>
                      <w:szCs w:val="16"/>
                    </w:rPr>
                    <w:t>"Lose" and "loose"</w:t>
                  </w:r>
                  <w:r>
                    <w:rPr>
                      <w:rFonts w:eastAsia="Times New Roman" w:cstheme="minorHAnsi"/>
                      <w:b/>
                      <w:bCs/>
                      <w:color w:val="000000"/>
                      <w:sz w:val="16"/>
                      <w:szCs w:val="16"/>
                    </w:rPr>
                    <w:br/>
                  </w:r>
                  <w:r w:rsidR="006130BE" w:rsidRPr="006130BE">
                    <w:rPr>
                      <w:rFonts w:eastAsia="Times New Roman" w:cstheme="minorHAnsi"/>
                      <w:color w:val="000000"/>
                      <w:sz w:val="16"/>
                      <w:szCs w:val="16"/>
                      <w:shd w:val="clear" w:color="auto" w:fill="FFFFFF"/>
                    </w:rPr>
                    <w:t>"Lose" is pronounced "</w:t>
                  </w:r>
                  <w:proofErr w:type="spellStart"/>
                  <w:r w:rsidR="006130BE" w:rsidRPr="006130BE">
                    <w:rPr>
                      <w:rFonts w:eastAsia="Times New Roman" w:cstheme="minorHAnsi"/>
                      <w:color w:val="000000"/>
                      <w:sz w:val="16"/>
                      <w:szCs w:val="16"/>
                      <w:shd w:val="clear" w:color="auto" w:fill="FFFFFF"/>
                    </w:rPr>
                    <w:t>looze</w:t>
                  </w:r>
                  <w:proofErr w:type="spellEnd"/>
                  <w:r w:rsidR="006130BE" w:rsidRPr="006130BE">
                    <w:rPr>
                      <w:rFonts w:eastAsia="Times New Roman" w:cstheme="minorHAnsi"/>
                      <w:color w:val="000000"/>
                      <w:sz w:val="16"/>
                      <w:szCs w:val="16"/>
                      <w:shd w:val="clear" w:color="auto" w:fill="FFFFFF"/>
                    </w:rPr>
                    <w:t>." It means "to misplace," as in "I always lose my car keys," or "to be defeated," as in "We will lose the game without Bob." "Loose" means "not tight" ("This shirt is too loose on me"), or "not confined" ("the dog got loose when the door on his kennel broke").</w:t>
                  </w:r>
                  <w:r w:rsidR="001A4307">
                    <w:rPr>
                      <w:rFonts w:eastAsia="Times New Roman" w:cstheme="minorHAnsi"/>
                      <w:color w:val="000000"/>
                      <w:sz w:val="16"/>
                      <w:szCs w:val="16"/>
                      <w:shd w:val="clear" w:color="auto" w:fill="FFFFFF"/>
                    </w:rPr>
                    <w:br/>
                  </w:r>
                  <w:r w:rsidR="001A4307">
                    <w:rPr>
                      <w:sz w:val="16"/>
                      <w:szCs w:val="16"/>
                    </w:rPr>
                    <w:t xml:space="preserve">From: </w:t>
                  </w:r>
                  <w:r w:rsidR="001A4307" w:rsidRPr="001A4307">
                    <w:rPr>
                      <w:sz w:val="16"/>
                      <w:szCs w:val="16"/>
                    </w:rPr>
                    <w:t>http://www.xeromag.com/cheat.html</w:t>
                  </w:r>
                </w:p>
                <w:p w:rsidR="006130BE" w:rsidRPr="006130BE" w:rsidRDefault="006130BE" w:rsidP="006130BE">
                  <w:pPr>
                    <w:spacing w:after="210" w:line="240" w:lineRule="auto"/>
                    <w:rPr>
                      <w:rFonts w:ascii="Verdana" w:eastAsia="Times New Roman" w:hAnsi="Verdana" w:cs="Times New Roman"/>
                      <w:color w:val="000000"/>
                      <w:sz w:val="20"/>
                      <w:szCs w:val="20"/>
                      <w:shd w:val="clear" w:color="auto" w:fill="FFFFFF"/>
                    </w:rPr>
                  </w:pPr>
                </w:p>
                <w:p w:rsidR="006130BE" w:rsidRDefault="006130BE"/>
              </w:txbxContent>
            </v:textbox>
          </v:shape>
        </w:pict>
      </w: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F4314B" w:rsidP="008B3952">
      <w:pPr>
        <w:jc w:val="center"/>
      </w:pPr>
      <w:r>
        <w:rPr>
          <w:noProof/>
        </w:rPr>
        <w:pict>
          <v:shape id="_x0000_s1037" type="#_x0000_t202" style="position:absolute;left:0;text-align:left;margin-left:64.5pt;margin-top:23.6pt;width:255pt;height:275.25pt;z-index:251679744;mso-width-relative:margin;mso-height-relative:margin">
            <v:textbox>
              <w:txbxContent>
                <w:p w:rsidR="001A4307" w:rsidRPr="002F4571" w:rsidRDefault="002F4571" w:rsidP="001A4307">
                  <w:pPr>
                    <w:pStyle w:val="NormalWeb"/>
                    <w:spacing w:before="0" w:beforeAutospacing="0" w:after="0" w:afterAutospacing="0"/>
                    <w:rPr>
                      <w:rFonts w:asciiTheme="minorHAnsi" w:hAnsiTheme="minorHAnsi" w:cstheme="minorHAnsi"/>
                      <w:b/>
                      <w:bCs/>
                      <w:color w:val="000000"/>
                      <w:sz w:val="16"/>
                      <w:szCs w:val="16"/>
                      <w:u w:val="single"/>
                    </w:rPr>
                  </w:pPr>
                  <w:r>
                    <w:rPr>
                      <w:rFonts w:asciiTheme="minorHAnsi" w:hAnsiTheme="minorHAnsi" w:cstheme="minorHAnsi"/>
                      <w:b/>
                      <w:bCs/>
                      <w:color w:val="000000"/>
                      <w:sz w:val="16"/>
                      <w:szCs w:val="16"/>
                      <w:u w:val="single"/>
                    </w:rPr>
                    <w:t>Errors in Construction</w:t>
                  </w:r>
                  <w:proofErr w:type="gramStart"/>
                  <w:r>
                    <w:rPr>
                      <w:rFonts w:asciiTheme="minorHAnsi" w:hAnsiTheme="minorHAnsi" w:cstheme="minorHAnsi"/>
                      <w:b/>
                      <w:bCs/>
                      <w:color w:val="000000"/>
                      <w:sz w:val="16"/>
                      <w:szCs w:val="16"/>
                      <w:u w:val="single"/>
                    </w:rPr>
                    <w:t>:</w:t>
                  </w:r>
                  <w:proofErr w:type="gramEnd"/>
                  <w:r>
                    <w:rPr>
                      <w:rFonts w:asciiTheme="minorHAnsi" w:hAnsiTheme="minorHAnsi" w:cstheme="minorHAnsi"/>
                      <w:b/>
                      <w:bCs/>
                      <w:color w:val="000000"/>
                      <w:sz w:val="16"/>
                      <w:szCs w:val="16"/>
                      <w:u w:val="single"/>
                    </w:rPr>
                    <w:br/>
                  </w:r>
                  <w:r w:rsidR="001A4307" w:rsidRPr="001A4307">
                    <w:rPr>
                      <w:rFonts w:asciiTheme="minorHAnsi" w:hAnsiTheme="minorHAnsi" w:cstheme="minorHAnsi"/>
                      <w:b/>
                      <w:bCs/>
                      <w:color w:val="000000"/>
                      <w:sz w:val="16"/>
                      <w:szCs w:val="16"/>
                    </w:rPr>
                    <w:t>It's "regardless," not "</w:t>
                  </w:r>
                  <w:proofErr w:type="spellStart"/>
                  <w:r w:rsidR="001A4307" w:rsidRPr="001A4307">
                    <w:rPr>
                      <w:rFonts w:asciiTheme="minorHAnsi" w:hAnsiTheme="minorHAnsi" w:cstheme="minorHAnsi"/>
                      <w:b/>
                      <w:bCs/>
                      <w:color w:val="000000"/>
                      <w:sz w:val="16"/>
                      <w:szCs w:val="16"/>
                    </w:rPr>
                    <w:t>irregardless</w:t>
                  </w:r>
                  <w:proofErr w:type="spellEnd"/>
                  <w:r w:rsidR="001A4307" w:rsidRPr="001A4307">
                    <w:rPr>
                      <w:rFonts w:asciiTheme="minorHAnsi" w:hAnsiTheme="minorHAnsi" w:cstheme="minorHAnsi"/>
                      <w:b/>
                      <w:bCs/>
                      <w:color w:val="000000"/>
                      <w:sz w:val="16"/>
                      <w:szCs w:val="16"/>
                    </w:rPr>
                    <w:t>."</w:t>
                  </w:r>
                </w:p>
                <w:p w:rsidR="001A4307" w:rsidRPr="001A4307" w:rsidRDefault="001A4307" w:rsidP="001A4307">
                  <w:pPr>
                    <w:spacing w:after="210" w:line="240" w:lineRule="auto"/>
                    <w:rPr>
                      <w:rFonts w:eastAsia="Times New Roman" w:cstheme="minorHAnsi"/>
                      <w:color w:val="000000"/>
                      <w:sz w:val="16"/>
                      <w:szCs w:val="16"/>
                      <w:shd w:val="clear" w:color="auto" w:fill="FFFFFF"/>
                    </w:rPr>
                  </w:pPr>
                  <w:r w:rsidRPr="001A4307">
                    <w:rPr>
                      <w:rFonts w:eastAsia="Times New Roman" w:cstheme="minorHAnsi"/>
                      <w:color w:val="000000"/>
                      <w:sz w:val="16"/>
                      <w:szCs w:val="16"/>
                      <w:shd w:val="clear" w:color="auto" w:fill="FFFFFF"/>
                    </w:rPr>
                    <w:t>This one is a bit confusing, because "irrespective" is the correct form of "not respective" (as in "all employees receive the same vacation benefits irrespective of their seniority"), but the correct form of "without regard to" is "regardless," not "</w:t>
                  </w:r>
                  <w:proofErr w:type="spellStart"/>
                  <w:r w:rsidRPr="001A4307">
                    <w:rPr>
                      <w:rFonts w:eastAsia="Times New Roman" w:cstheme="minorHAnsi"/>
                      <w:color w:val="000000"/>
                      <w:sz w:val="16"/>
                      <w:szCs w:val="16"/>
                      <w:shd w:val="clear" w:color="auto" w:fill="FFFFFF"/>
                    </w:rPr>
                    <w:t>irregardless</w:t>
                  </w:r>
                  <w:proofErr w:type="spellEnd"/>
                  <w:r w:rsidRPr="001A4307">
                    <w:rPr>
                      <w:rFonts w:eastAsia="Times New Roman" w:cstheme="minorHAnsi"/>
                      <w:color w:val="000000"/>
                      <w:sz w:val="16"/>
                      <w:szCs w:val="16"/>
                      <w:shd w:val="clear" w:color="auto" w:fill="FFFFFF"/>
                    </w:rPr>
                    <w:t>."</w:t>
                  </w:r>
                  <w:r w:rsidRPr="001A4307">
                    <w:rPr>
                      <w:rFonts w:eastAsia="Times New Roman" w:cstheme="minorHAnsi"/>
                      <w:color w:val="000000"/>
                      <w:sz w:val="16"/>
                      <w:szCs w:val="16"/>
                      <w:shd w:val="clear" w:color="auto" w:fill="FFFFFF"/>
                    </w:rPr>
                    <w:br/>
                  </w:r>
                  <w:r w:rsidRPr="001A4307">
                    <w:rPr>
                      <w:rFonts w:eastAsia="Times New Roman" w:cstheme="minorHAnsi"/>
                      <w:b/>
                      <w:bCs/>
                      <w:color w:val="000000"/>
                      <w:sz w:val="16"/>
                      <w:szCs w:val="16"/>
                    </w:rPr>
                    <w:t>It's "supposedly," not "</w:t>
                  </w:r>
                  <w:proofErr w:type="spellStart"/>
                  <w:r w:rsidRPr="001A4307">
                    <w:rPr>
                      <w:rFonts w:eastAsia="Times New Roman" w:cstheme="minorHAnsi"/>
                      <w:b/>
                      <w:bCs/>
                      <w:color w:val="000000"/>
                      <w:sz w:val="16"/>
                      <w:szCs w:val="16"/>
                    </w:rPr>
                    <w:t>supposably</w:t>
                  </w:r>
                  <w:proofErr w:type="spellEnd"/>
                  <w:r w:rsidRPr="001A4307">
                    <w:rPr>
                      <w:rFonts w:eastAsia="Times New Roman" w:cstheme="minorHAnsi"/>
                      <w:b/>
                      <w:bCs/>
                      <w:color w:val="000000"/>
                      <w:sz w:val="16"/>
                      <w:szCs w:val="16"/>
                    </w:rPr>
                    <w:t>."</w:t>
                  </w:r>
                  <w:r w:rsidRPr="001A4307">
                    <w:rPr>
                      <w:rFonts w:eastAsia="Times New Roman" w:cstheme="minorHAnsi"/>
                      <w:color w:val="000000"/>
                      <w:sz w:val="16"/>
                      <w:szCs w:val="16"/>
                      <w:shd w:val="clear" w:color="auto" w:fill="FFFFFF"/>
                    </w:rPr>
                    <w:br/>
                    <w:t xml:space="preserve">The word "supposedly" means "purportedly," as in something which is believed to be true. "The defendant supposedly hit little old ladies on the head and took their Bingo money," </w:t>
                  </w:r>
                  <w:proofErr w:type="spellStart"/>
                  <w:proofErr w:type="gramStart"/>
                  <w:r w:rsidRPr="001A4307">
                    <w:rPr>
                      <w:rFonts w:eastAsia="Times New Roman" w:cstheme="minorHAnsi"/>
                      <w:color w:val="000000"/>
                      <w:sz w:val="16"/>
                      <w:szCs w:val="16"/>
                      <w:shd w:val="clear" w:color="auto" w:fill="FFFFFF"/>
                    </w:rPr>
                    <w:t>fo</w:t>
                  </w:r>
                  <w:proofErr w:type="spellEnd"/>
                  <w:proofErr w:type="gramEnd"/>
                  <w:r w:rsidRPr="001A4307">
                    <w:rPr>
                      <w:rFonts w:eastAsia="Times New Roman" w:cstheme="minorHAnsi"/>
                      <w:color w:val="000000"/>
                      <w:sz w:val="16"/>
                      <w:szCs w:val="16"/>
                      <w:shd w:val="clear" w:color="auto" w:fill="FFFFFF"/>
                    </w:rPr>
                    <w:t xml:space="preserve"> example. The word "</w:t>
                  </w:r>
                  <w:proofErr w:type="spellStart"/>
                  <w:r w:rsidRPr="001A4307">
                    <w:rPr>
                      <w:rFonts w:eastAsia="Times New Roman" w:cstheme="minorHAnsi"/>
                      <w:color w:val="000000"/>
                      <w:sz w:val="16"/>
                      <w:szCs w:val="16"/>
                      <w:shd w:val="clear" w:color="auto" w:fill="FFFFFF"/>
                    </w:rPr>
                    <w:t>supposably</w:t>
                  </w:r>
                  <w:proofErr w:type="spellEnd"/>
                  <w:r w:rsidRPr="001A4307">
                    <w:rPr>
                      <w:rFonts w:eastAsia="Times New Roman" w:cstheme="minorHAnsi"/>
                      <w:color w:val="000000"/>
                      <w:sz w:val="16"/>
                      <w:szCs w:val="16"/>
                      <w:shd w:val="clear" w:color="auto" w:fill="FFFFFF"/>
                    </w:rPr>
                    <w:t>" is rarely used, and means "able to be supposed," which is something else entirely.</w:t>
                  </w:r>
                  <w:r w:rsidRPr="001A4307">
                    <w:rPr>
                      <w:rFonts w:eastAsia="Times New Roman" w:cstheme="minorHAnsi"/>
                      <w:color w:val="000000"/>
                      <w:sz w:val="16"/>
                      <w:szCs w:val="16"/>
                      <w:shd w:val="clear" w:color="auto" w:fill="FFFFFF"/>
                    </w:rPr>
                    <w:br/>
                  </w:r>
                  <w:r w:rsidRPr="001A4307">
                    <w:rPr>
                      <w:rFonts w:eastAsia="Times New Roman" w:cstheme="minorHAnsi"/>
                      <w:b/>
                      <w:bCs/>
                      <w:color w:val="000000"/>
                      <w:sz w:val="16"/>
                      <w:szCs w:val="16"/>
                    </w:rPr>
                    <w:t>It's "non-stop" or "nonstop," not "none-stop" or "</w:t>
                  </w:r>
                  <w:proofErr w:type="spellStart"/>
                  <w:r w:rsidRPr="001A4307">
                    <w:rPr>
                      <w:rFonts w:eastAsia="Times New Roman" w:cstheme="minorHAnsi"/>
                      <w:b/>
                      <w:bCs/>
                      <w:color w:val="000000"/>
                      <w:sz w:val="16"/>
                      <w:szCs w:val="16"/>
                    </w:rPr>
                    <w:t>nonestop</w:t>
                  </w:r>
                  <w:proofErr w:type="spellEnd"/>
                  <w:r w:rsidRPr="001A4307">
                    <w:rPr>
                      <w:rFonts w:eastAsia="Times New Roman" w:cstheme="minorHAnsi"/>
                      <w:b/>
                      <w:bCs/>
                      <w:color w:val="000000"/>
                      <w:sz w:val="16"/>
                      <w:szCs w:val="16"/>
                    </w:rPr>
                    <w:t>."</w:t>
                  </w:r>
                  <w:r w:rsidRPr="001A4307">
                    <w:rPr>
                      <w:rFonts w:eastAsia="Times New Roman" w:cstheme="minorHAnsi"/>
                      <w:color w:val="000000"/>
                      <w:sz w:val="16"/>
                      <w:szCs w:val="16"/>
                      <w:shd w:val="clear" w:color="auto" w:fill="FFFFFF"/>
                    </w:rPr>
                    <w:br/>
                    <w:t>"Non-stop" means "without stopping." The prefix "</w:t>
                  </w:r>
                  <w:proofErr w:type="gramStart"/>
                  <w:r w:rsidRPr="001A4307">
                    <w:rPr>
                      <w:rFonts w:eastAsia="Times New Roman" w:cstheme="minorHAnsi"/>
                      <w:color w:val="000000"/>
                      <w:sz w:val="16"/>
                      <w:szCs w:val="16"/>
                      <w:shd w:val="clear" w:color="auto" w:fill="FFFFFF"/>
                    </w:rPr>
                    <w:t>non</w:t>
                  </w:r>
                  <w:proofErr w:type="gramEnd"/>
                  <w:r w:rsidRPr="001A4307">
                    <w:rPr>
                      <w:rFonts w:eastAsia="Times New Roman" w:cstheme="minorHAnsi"/>
                      <w:color w:val="000000"/>
                      <w:sz w:val="16"/>
                      <w:szCs w:val="16"/>
                      <w:shd w:val="clear" w:color="auto" w:fill="FFFFFF"/>
                    </w:rPr>
                    <w:t>" means "without" or "not," as in "nonsense" (without sense), "non-toxic" (not poisonous), and "</w:t>
                  </w:r>
                  <w:proofErr w:type="spellStart"/>
                  <w:r w:rsidRPr="001A4307">
                    <w:rPr>
                      <w:rFonts w:eastAsia="Times New Roman" w:cstheme="minorHAnsi"/>
                      <w:color w:val="000000"/>
                      <w:sz w:val="16"/>
                      <w:szCs w:val="16"/>
                      <w:shd w:val="clear" w:color="auto" w:fill="FFFFFF"/>
                    </w:rPr>
                    <w:t>nonexplosive</w:t>
                  </w:r>
                  <w:proofErr w:type="spellEnd"/>
                  <w:r w:rsidRPr="001A4307">
                    <w:rPr>
                      <w:rFonts w:eastAsia="Times New Roman" w:cstheme="minorHAnsi"/>
                      <w:color w:val="000000"/>
                      <w:sz w:val="16"/>
                      <w:szCs w:val="16"/>
                      <w:shd w:val="clear" w:color="auto" w:fill="FFFFFF"/>
                    </w:rPr>
                    <w:t>" (not explosive). Under no circumstances would you say "none-stop," "</w:t>
                  </w:r>
                  <w:proofErr w:type="spellStart"/>
                  <w:r w:rsidRPr="001A4307">
                    <w:rPr>
                      <w:rFonts w:eastAsia="Times New Roman" w:cstheme="minorHAnsi"/>
                      <w:color w:val="000000"/>
                      <w:sz w:val="16"/>
                      <w:szCs w:val="16"/>
                      <w:shd w:val="clear" w:color="auto" w:fill="FFFFFF"/>
                    </w:rPr>
                    <w:t>nonesense</w:t>
                  </w:r>
                  <w:proofErr w:type="spellEnd"/>
                  <w:r w:rsidRPr="001A4307">
                    <w:rPr>
                      <w:rFonts w:eastAsia="Times New Roman" w:cstheme="minorHAnsi"/>
                      <w:color w:val="000000"/>
                      <w:sz w:val="16"/>
                      <w:szCs w:val="16"/>
                      <w:shd w:val="clear" w:color="auto" w:fill="FFFFFF"/>
                    </w:rPr>
                    <w:t>," "none-toxic," or "</w:t>
                  </w:r>
                  <w:proofErr w:type="spellStart"/>
                  <w:r w:rsidRPr="001A4307">
                    <w:rPr>
                      <w:rFonts w:eastAsia="Times New Roman" w:cstheme="minorHAnsi"/>
                      <w:color w:val="000000"/>
                      <w:sz w:val="16"/>
                      <w:szCs w:val="16"/>
                      <w:shd w:val="clear" w:color="auto" w:fill="FFFFFF"/>
                    </w:rPr>
                    <w:t>noneexplosive</w:t>
                  </w:r>
                  <w:proofErr w:type="spellEnd"/>
                  <w:r w:rsidRPr="001A4307">
                    <w:rPr>
                      <w:rFonts w:eastAsia="Times New Roman" w:cstheme="minorHAnsi"/>
                      <w:color w:val="000000"/>
                      <w:sz w:val="16"/>
                      <w:szCs w:val="16"/>
                      <w:shd w:val="clear" w:color="auto" w:fill="FFFFFF"/>
                    </w:rPr>
                    <w:t>."</w:t>
                  </w:r>
                  <w:r w:rsidRPr="001A4307">
                    <w:rPr>
                      <w:rFonts w:eastAsia="Times New Roman" w:cstheme="minorHAnsi"/>
                      <w:color w:val="000000"/>
                      <w:sz w:val="16"/>
                      <w:szCs w:val="16"/>
                      <w:shd w:val="clear" w:color="auto" w:fill="FFFFFF"/>
                    </w:rPr>
                    <w:br/>
                  </w:r>
                  <w:r w:rsidRPr="001A4307">
                    <w:rPr>
                      <w:rFonts w:eastAsia="Times New Roman" w:cstheme="minorHAnsi"/>
                      <w:b/>
                      <w:bCs/>
                      <w:color w:val="000000"/>
                      <w:sz w:val="16"/>
                      <w:szCs w:val="16"/>
                    </w:rPr>
                    <w:t>"I feel badly" and "I feel bad"</w:t>
                  </w:r>
                  <w:r w:rsidRPr="001A4307">
                    <w:rPr>
                      <w:rFonts w:eastAsia="Times New Roman" w:cstheme="minorHAnsi"/>
                      <w:color w:val="000000"/>
                      <w:sz w:val="16"/>
                      <w:szCs w:val="16"/>
                      <w:shd w:val="clear" w:color="auto" w:fill="FFFFFF"/>
                    </w:rPr>
                    <w:br/>
                    <w:t>When you feel a negative emotion, you do not feel badly; you feel bad. "Badly" is an adverb, which means it modifies a verb; if you "feel badly," that means your sense of touch has been impaired and you are bad at feeling things.</w:t>
                  </w:r>
                  <w:r w:rsidRPr="001A4307">
                    <w:rPr>
                      <w:rFonts w:eastAsia="Times New Roman" w:cstheme="minorHAnsi"/>
                      <w:color w:val="000000"/>
                      <w:sz w:val="16"/>
                      <w:szCs w:val="16"/>
                      <w:shd w:val="clear" w:color="auto" w:fill="FFFFFF"/>
                    </w:rPr>
                    <w:br/>
                  </w:r>
                  <w:r w:rsidRPr="001A4307">
                    <w:rPr>
                      <w:rFonts w:eastAsia="Times New Roman" w:cstheme="minorHAnsi"/>
                      <w:b/>
                      <w:color w:val="000000"/>
                      <w:sz w:val="16"/>
                      <w:szCs w:val="16"/>
                      <w:shd w:val="clear" w:color="auto" w:fill="FFFFFF"/>
                    </w:rPr>
                    <w:t>It’s “converse”, not “</w:t>
                  </w:r>
                  <w:proofErr w:type="spellStart"/>
                  <w:r w:rsidRPr="001A4307">
                    <w:rPr>
                      <w:rFonts w:eastAsia="Times New Roman" w:cstheme="minorHAnsi"/>
                      <w:b/>
                      <w:color w:val="000000"/>
                      <w:sz w:val="16"/>
                      <w:szCs w:val="16"/>
                      <w:shd w:val="clear" w:color="auto" w:fill="FFFFFF"/>
                    </w:rPr>
                    <w:t>conversate</w:t>
                  </w:r>
                  <w:proofErr w:type="spellEnd"/>
                  <w:r w:rsidRPr="001A4307">
                    <w:rPr>
                      <w:rFonts w:eastAsia="Times New Roman" w:cstheme="minorHAnsi"/>
                      <w:b/>
                      <w:color w:val="000000"/>
                      <w:sz w:val="16"/>
                      <w:szCs w:val="16"/>
                      <w:shd w:val="clear" w:color="auto" w:fill="FFFFFF"/>
                    </w:rPr>
                    <w:t>”</w:t>
                  </w:r>
                  <w:r w:rsidRPr="001A4307">
                    <w:rPr>
                      <w:rFonts w:eastAsia="Times New Roman" w:cstheme="minorHAnsi"/>
                      <w:b/>
                      <w:color w:val="000000"/>
                      <w:sz w:val="16"/>
                      <w:szCs w:val="16"/>
                      <w:shd w:val="clear" w:color="auto" w:fill="FFFFFF"/>
                    </w:rPr>
                    <w:br/>
                  </w:r>
                  <w:r w:rsidRPr="001A4307">
                    <w:rPr>
                      <w:rFonts w:eastAsia="Times New Roman" w:cstheme="minorHAnsi"/>
                      <w:color w:val="000000"/>
                      <w:sz w:val="16"/>
                      <w:szCs w:val="16"/>
                      <w:shd w:val="clear" w:color="auto" w:fill="FFFFFF"/>
                    </w:rPr>
                    <w:t>Converse is the verb form of conversation.</w:t>
                  </w:r>
                  <w:r w:rsidRPr="001A4307">
                    <w:rPr>
                      <w:rFonts w:eastAsia="Times New Roman" w:cstheme="minorHAnsi"/>
                      <w:color w:val="000000"/>
                      <w:sz w:val="16"/>
                      <w:szCs w:val="16"/>
                      <w:shd w:val="clear" w:color="auto" w:fill="FFFFFF"/>
                    </w:rPr>
                    <w:br/>
                  </w:r>
                  <w:r w:rsidRPr="001A4307">
                    <w:rPr>
                      <w:rFonts w:cstheme="minorHAnsi"/>
                      <w:sz w:val="16"/>
                      <w:szCs w:val="16"/>
                    </w:rPr>
                    <w:t>From: http://www.xeromag.com/cheat.html</w:t>
                  </w:r>
                </w:p>
                <w:p w:rsidR="001A4307" w:rsidRPr="001A4307" w:rsidRDefault="001A4307" w:rsidP="001A4307">
                  <w:pPr>
                    <w:rPr>
                      <w:b/>
                      <w:u w:val="single"/>
                    </w:rPr>
                  </w:pPr>
                </w:p>
                <w:p w:rsidR="001A4307" w:rsidRDefault="001A4307"/>
              </w:txbxContent>
            </v:textbox>
          </v:shape>
        </w:pict>
      </w:r>
      <w:r>
        <w:rPr>
          <w:noProof/>
          <w:lang w:eastAsia="zh-TW"/>
        </w:rPr>
        <w:pict>
          <v:shape id="_x0000_s1033" type="#_x0000_t202" style="position:absolute;left:0;text-align:left;margin-left:-57.95pt;margin-top:23.6pt;width:99.95pt;height:490.5pt;z-index:251672576;mso-width-relative:margin;mso-height-relative:margin">
            <v:textbox>
              <w:txbxContent>
                <w:p w:rsidR="00501DF0" w:rsidRPr="006130BE" w:rsidRDefault="005713D5" w:rsidP="00501DF0">
                  <w:pPr>
                    <w:rPr>
                      <w:b/>
                      <w:sz w:val="16"/>
                      <w:szCs w:val="16"/>
                      <w:u w:val="single"/>
                    </w:rPr>
                  </w:pPr>
                  <w:r w:rsidRPr="006130BE">
                    <w:rPr>
                      <w:b/>
                      <w:sz w:val="16"/>
                      <w:szCs w:val="16"/>
                      <w:u w:val="single"/>
                    </w:rPr>
                    <w:t xml:space="preserve">Words to Use Instead of </w:t>
                  </w:r>
                  <w:r w:rsidR="002F4571">
                    <w:rPr>
                      <w:b/>
                      <w:sz w:val="16"/>
                      <w:szCs w:val="16"/>
                      <w:u w:val="single"/>
                    </w:rPr>
                    <w:br/>
                  </w:r>
                  <w:r w:rsidRPr="006130BE">
                    <w:rPr>
                      <w:b/>
                      <w:sz w:val="16"/>
                      <w:szCs w:val="16"/>
                      <w:u w:val="single"/>
                    </w:rPr>
                    <w:t xml:space="preserve">“Said” within Academic </w:t>
                  </w:r>
                  <w:r w:rsidR="002F4571">
                    <w:rPr>
                      <w:b/>
                      <w:sz w:val="16"/>
                      <w:szCs w:val="16"/>
                      <w:u w:val="single"/>
                    </w:rPr>
                    <w:br/>
                  </w:r>
                  <w:r w:rsidRPr="006130BE">
                    <w:rPr>
                      <w:b/>
                      <w:sz w:val="16"/>
                      <w:szCs w:val="16"/>
                      <w:u w:val="single"/>
                    </w:rPr>
                    <w:t>Writing:</w:t>
                  </w:r>
                  <w:r w:rsidR="006130BE">
                    <w:rPr>
                      <w:b/>
                      <w:sz w:val="16"/>
                      <w:szCs w:val="16"/>
                      <w:u w:val="single"/>
                    </w:rPr>
                    <w:br/>
                  </w:r>
                  <w:r w:rsidR="00501DF0" w:rsidRPr="006130BE">
                    <w:rPr>
                      <w:sz w:val="16"/>
                      <w:szCs w:val="16"/>
                    </w:rPr>
                    <w:t>Accused</w:t>
                  </w:r>
                  <w:r w:rsidR="00501DF0" w:rsidRPr="006130BE">
                    <w:rPr>
                      <w:sz w:val="16"/>
                      <w:szCs w:val="16"/>
                    </w:rPr>
                    <w:br/>
                    <w:t>Acknowledged</w:t>
                  </w:r>
                  <w:r w:rsidR="00501DF0" w:rsidRPr="006130BE">
                    <w:rPr>
                      <w:sz w:val="16"/>
                      <w:szCs w:val="16"/>
                    </w:rPr>
                    <w:br/>
                    <w:t>Added</w:t>
                  </w:r>
                  <w:r w:rsidR="00501DF0" w:rsidRPr="006130BE">
                    <w:rPr>
                      <w:sz w:val="16"/>
                      <w:szCs w:val="16"/>
                    </w:rPr>
                    <w:br/>
                    <w:t>Addressed</w:t>
                  </w:r>
                  <w:r w:rsidR="00501DF0" w:rsidRPr="006130BE">
                    <w:rPr>
                      <w:sz w:val="16"/>
                      <w:szCs w:val="16"/>
                    </w:rPr>
                    <w:br/>
                    <w:t>Admitted</w:t>
                  </w:r>
                  <w:r w:rsidR="00501DF0" w:rsidRPr="006130BE">
                    <w:rPr>
                      <w:sz w:val="16"/>
                      <w:szCs w:val="16"/>
                    </w:rPr>
                    <w:br/>
                    <w:t>Advised</w:t>
                  </w:r>
                  <w:r w:rsidR="00501DF0" w:rsidRPr="006130BE">
                    <w:rPr>
                      <w:sz w:val="16"/>
                      <w:szCs w:val="16"/>
                    </w:rPr>
                    <w:br/>
                    <w:t xml:space="preserve">Affirmed </w:t>
                  </w:r>
                  <w:r w:rsidR="00501DF0" w:rsidRPr="006130BE">
                    <w:rPr>
                      <w:sz w:val="16"/>
                      <w:szCs w:val="16"/>
                    </w:rPr>
                    <w:br/>
                    <w:t>Agreed</w:t>
                  </w:r>
                  <w:r w:rsidR="00501DF0" w:rsidRPr="006130BE">
                    <w:rPr>
                      <w:sz w:val="16"/>
                      <w:szCs w:val="16"/>
                    </w:rPr>
                    <w:br/>
                    <w:t>Answered</w:t>
                  </w:r>
                  <w:r w:rsidR="00501DF0" w:rsidRPr="006130BE">
                    <w:rPr>
                      <w:sz w:val="16"/>
                      <w:szCs w:val="16"/>
                    </w:rPr>
                    <w:br/>
                    <w:t>Argued</w:t>
                  </w:r>
                  <w:r w:rsidR="00501DF0" w:rsidRPr="006130BE">
                    <w:rPr>
                      <w:sz w:val="16"/>
                      <w:szCs w:val="16"/>
                    </w:rPr>
                    <w:br/>
                    <w:t>Asserted</w:t>
                  </w:r>
                  <w:r w:rsidR="00501DF0" w:rsidRPr="006130BE">
                    <w:rPr>
                      <w:sz w:val="16"/>
                      <w:szCs w:val="16"/>
                    </w:rPr>
                    <w:br/>
                    <w:t>Assured</w:t>
                  </w:r>
                  <w:r w:rsidR="00501DF0" w:rsidRPr="006130BE">
                    <w:rPr>
                      <w:sz w:val="16"/>
                      <w:szCs w:val="16"/>
                    </w:rPr>
                    <w:br/>
                    <w:t>Commanded</w:t>
                  </w:r>
                  <w:r w:rsidR="00501DF0" w:rsidRPr="006130BE">
                    <w:rPr>
                      <w:sz w:val="16"/>
                      <w:szCs w:val="16"/>
                    </w:rPr>
                    <w:br/>
                    <w:t>Commented</w:t>
                  </w:r>
                  <w:r w:rsidR="00501DF0" w:rsidRPr="006130BE">
                    <w:rPr>
                      <w:sz w:val="16"/>
                      <w:szCs w:val="16"/>
                    </w:rPr>
                    <w:br/>
                    <w:t>Complained</w:t>
                  </w:r>
                  <w:r w:rsidR="00501DF0" w:rsidRPr="006130BE">
                    <w:rPr>
                      <w:sz w:val="16"/>
                      <w:szCs w:val="16"/>
                    </w:rPr>
                    <w:br/>
                    <w:t>Conceded</w:t>
                  </w:r>
                  <w:r w:rsidR="00501DF0" w:rsidRPr="006130BE">
                    <w:rPr>
                      <w:sz w:val="16"/>
                      <w:szCs w:val="16"/>
                    </w:rPr>
                    <w:br/>
                    <w:t>Confessed</w:t>
                  </w:r>
                  <w:r w:rsidR="00501DF0" w:rsidRPr="006130BE">
                    <w:rPr>
                      <w:sz w:val="16"/>
                      <w:szCs w:val="16"/>
                    </w:rPr>
                    <w:br/>
                    <w:t>Continued</w:t>
                  </w:r>
                  <w:r w:rsidR="00501DF0" w:rsidRPr="006130BE">
                    <w:rPr>
                      <w:sz w:val="16"/>
                      <w:szCs w:val="16"/>
                    </w:rPr>
                    <w:br/>
                    <w:t>Hinted</w:t>
                  </w:r>
                  <w:r w:rsidR="00501DF0" w:rsidRPr="006130BE">
                    <w:rPr>
                      <w:sz w:val="16"/>
                      <w:szCs w:val="16"/>
                    </w:rPr>
                    <w:br/>
                    <w:t>Hypothesized</w:t>
                  </w:r>
                  <w:r w:rsidR="00501DF0" w:rsidRPr="006130BE">
                    <w:rPr>
                      <w:sz w:val="16"/>
                      <w:szCs w:val="16"/>
                    </w:rPr>
                    <w:br/>
                    <w:t>Implied</w:t>
                  </w:r>
                  <w:r w:rsidR="00501DF0" w:rsidRPr="006130BE">
                    <w:rPr>
                      <w:sz w:val="16"/>
                      <w:szCs w:val="16"/>
                    </w:rPr>
                    <w:br/>
                    <w:t>Pointed Out</w:t>
                  </w:r>
                  <w:r w:rsidR="00501DF0" w:rsidRPr="006130BE">
                    <w:rPr>
                      <w:sz w:val="16"/>
                      <w:szCs w:val="16"/>
                    </w:rPr>
                    <w:br/>
                    <w:t>Proposed</w:t>
                  </w:r>
                  <w:r w:rsidR="006130BE" w:rsidRPr="006130BE">
                    <w:rPr>
                      <w:sz w:val="16"/>
                      <w:szCs w:val="16"/>
                    </w:rPr>
                    <w:br/>
                    <w:t>Insisted</w:t>
                  </w:r>
                  <w:r w:rsidR="006130BE" w:rsidRPr="006130BE">
                    <w:rPr>
                      <w:sz w:val="16"/>
                      <w:szCs w:val="16"/>
                    </w:rPr>
                    <w:br/>
                    <w:t>Quoted</w:t>
                  </w:r>
                  <w:r w:rsidR="006130BE" w:rsidRPr="006130BE">
                    <w:rPr>
                      <w:sz w:val="16"/>
                      <w:szCs w:val="16"/>
                    </w:rPr>
                    <w:br/>
                    <w:t>Described</w:t>
                  </w:r>
                  <w:r w:rsidR="006130BE" w:rsidRPr="006130BE">
                    <w:rPr>
                      <w:sz w:val="16"/>
                      <w:szCs w:val="16"/>
                    </w:rPr>
                    <w:br/>
                    <w:t>Denied</w:t>
                  </w:r>
                  <w:r w:rsidR="006130BE" w:rsidRPr="006130BE">
                    <w:rPr>
                      <w:sz w:val="16"/>
                      <w:szCs w:val="16"/>
                    </w:rPr>
                    <w:br/>
                    <w:t>Reasoned</w:t>
                  </w:r>
                  <w:r w:rsidR="006130BE" w:rsidRPr="006130BE">
                    <w:rPr>
                      <w:sz w:val="16"/>
                      <w:szCs w:val="16"/>
                    </w:rPr>
                    <w:br/>
                    <w:t>Stated</w:t>
                  </w:r>
                  <w:r w:rsidR="006130BE" w:rsidRPr="006130BE">
                    <w:rPr>
                      <w:sz w:val="16"/>
                      <w:szCs w:val="16"/>
                    </w:rPr>
                    <w:br/>
                    <w:t>Suggested</w:t>
                  </w:r>
                  <w:r w:rsidR="006130BE" w:rsidRPr="006130BE">
                    <w:rPr>
                      <w:sz w:val="16"/>
                      <w:szCs w:val="16"/>
                    </w:rPr>
                    <w:br/>
                    <w:t>Disagreed</w:t>
                  </w:r>
                  <w:r w:rsidR="006130BE" w:rsidRPr="006130BE">
                    <w:rPr>
                      <w:sz w:val="16"/>
                      <w:szCs w:val="16"/>
                    </w:rPr>
                    <w:br/>
                    <w:t>Surmised</w:t>
                  </w:r>
                  <w:r w:rsidR="006130BE" w:rsidRPr="006130BE">
                    <w:rPr>
                      <w:sz w:val="16"/>
                      <w:szCs w:val="16"/>
                    </w:rPr>
                    <w:br/>
                    <w:t>Disclosed</w:t>
                  </w:r>
                  <w:r w:rsidR="006130BE" w:rsidRPr="006130BE">
                    <w:rPr>
                      <w:sz w:val="16"/>
                      <w:szCs w:val="16"/>
                    </w:rPr>
                    <w:br/>
                    <w:t>Maintained</w:t>
                  </w:r>
                  <w:r w:rsidR="006130BE" w:rsidRPr="006130BE">
                    <w:rPr>
                      <w:sz w:val="16"/>
                      <w:szCs w:val="16"/>
                    </w:rPr>
                    <w:br/>
                    <w:t>Remarked</w:t>
                  </w:r>
                  <w:r w:rsidR="006130BE" w:rsidRPr="006130BE">
                    <w:rPr>
                      <w:sz w:val="16"/>
                      <w:szCs w:val="16"/>
                    </w:rPr>
                    <w:br/>
                    <w:t xml:space="preserve">Mentioned </w:t>
                  </w:r>
                  <w:r w:rsidR="006130BE" w:rsidRPr="006130BE">
                    <w:rPr>
                      <w:sz w:val="16"/>
                      <w:szCs w:val="16"/>
                    </w:rPr>
                    <w:br/>
                    <w:t>Repeated</w:t>
                  </w:r>
                  <w:r w:rsidR="006130BE" w:rsidRPr="006130BE">
                    <w:rPr>
                      <w:sz w:val="16"/>
                      <w:szCs w:val="16"/>
                    </w:rPr>
                    <w:br/>
                    <w:t>Theorized</w:t>
                  </w:r>
                  <w:r w:rsidR="006130BE" w:rsidRPr="006130BE">
                    <w:rPr>
                      <w:sz w:val="16"/>
                      <w:szCs w:val="16"/>
                    </w:rPr>
                    <w:br/>
                    <w:t>Responded</w:t>
                  </w:r>
                  <w:r w:rsidR="006130BE" w:rsidRPr="006130BE">
                    <w:rPr>
                      <w:sz w:val="16"/>
                      <w:szCs w:val="16"/>
                    </w:rPr>
                    <w:br/>
                    <w:t>Explained</w:t>
                  </w:r>
                  <w:r w:rsidR="006130BE" w:rsidRPr="006130BE">
                    <w:rPr>
                      <w:sz w:val="16"/>
                      <w:szCs w:val="16"/>
                    </w:rPr>
                    <w:br/>
                    <w:t>Noted</w:t>
                  </w:r>
                  <w:r w:rsidR="00501DF0">
                    <w:br/>
                  </w:r>
                </w:p>
                <w:p w:rsidR="00501DF0" w:rsidRPr="00501DF0" w:rsidRDefault="00501DF0" w:rsidP="00501DF0"/>
                <w:tbl>
                  <w:tblPr>
                    <w:tblW w:w="7980" w:type="dxa"/>
                    <w:tblInd w:w="2852" w:type="dxa"/>
                    <w:tblBorders>
                      <w:top w:val="single" w:sz="6" w:space="0" w:color="9C661F"/>
                      <w:left w:val="single" w:sz="6" w:space="0" w:color="9C661F"/>
                      <w:bottom w:val="single" w:sz="6" w:space="0" w:color="9C661F"/>
                      <w:right w:val="single" w:sz="6" w:space="0" w:color="9C661F"/>
                    </w:tblBorders>
                    <w:shd w:val="clear" w:color="auto" w:fill="CAE1FF"/>
                    <w:tblCellMar>
                      <w:top w:w="15" w:type="dxa"/>
                      <w:left w:w="15" w:type="dxa"/>
                      <w:bottom w:w="15" w:type="dxa"/>
                      <w:right w:w="15" w:type="dxa"/>
                    </w:tblCellMar>
                    <w:tblLook w:val="04A0"/>
                  </w:tblPr>
                  <w:tblGrid>
                    <w:gridCol w:w="1647"/>
                    <w:gridCol w:w="1615"/>
                    <w:gridCol w:w="1599"/>
                    <w:gridCol w:w="1573"/>
                    <w:gridCol w:w="1546"/>
                  </w:tblGrid>
                  <w:tr w:rsidR="005713D5" w:rsidRPr="005713D5" w:rsidTr="006130BE">
                    <w:trPr>
                      <w:trHeight w:val="300"/>
                    </w:trPr>
                    <w:tc>
                      <w:tcPr>
                        <w:tcW w:w="1647"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chatted</w:t>
                        </w:r>
                      </w:p>
                    </w:tc>
                    <w:tc>
                      <w:tcPr>
                        <w:tcW w:w="1615"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p>
                    </w:tc>
                    <w:tc>
                      <w:tcPr>
                        <w:tcW w:w="1599"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noted</w:t>
                        </w:r>
                      </w:p>
                    </w:tc>
                    <w:tc>
                      <w:tcPr>
                        <w:tcW w:w="1573"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sassed</w:t>
                        </w:r>
                      </w:p>
                    </w:tc>
                    <w:tc>
                      <w:tcPr>
                        <w:tcW w:w="1546"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went on</w:t>
                        </w:r>
                      </w:p>
                    </w:tc>
                  </w:tr>
                  <w:tr w:rsidR="005713D5" w:rsidRPr="005713D5" w:rsidTr="006130BE">
                    <w:trPr>
                      <w:trHeight w:val="300"/>
                    </w:trPr>
                    <w:tc>
                      <w:tcPr>
                        <w:tcW w:w="1647"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chattered</w:t>
                        </w:r>
                      </w:p>
                    </w:tc>
                    <w:tc>
                      <w:tcPr>
                        <w:tcW w:w="1615"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gasped</w:t>
                        </w:r>
                      </w:p>
                    </w:tc>
                    <w:tc>
                      <w:tcPr>
                        <w:tcW w:w="1599"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objected</w:t>
                        </w:r>
                      </w:p>
                    </w:tc>
                    <w:tc>
                      <w:tcPr>
                        <w:tcW w:w="1573"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screamed</w:t>
                        </w:r>
                      </w:p>
                    </w:tc>
                    <w:tc>
                      <w:tcPr>
                        <w:tcW w:w="1546"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wept</w:t>
                        </w:r>
                      </w:p>
                    </w:tc>
                  </w:tr>
                  <w:tr w:rsidR="005713D5" w:rsidRPr="005713D5" w:rsidTr="006130BE">
                    <w:trPr>
                      <w:trHeight w:val="300"/>
                    </w:trPr>
                    <w:tc>
                      <w:tcPr>
                        <w:tcW w:w="1647"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cheered</w:t>
                        </w:r>
                      </w:p>
                    </w:tc>
                    <w:tc>
                      <w:tcPr>
                        <w:tcW w:w="1615"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gibed</w:t>
                        </w:r>
                      </w:p>
                    </w:tc>
                    <w:tc>
                      <w:tcPr>
                        <w:tcW w:w="1599"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observed</w:t>
                        </w:r>
                      </w:p>
                    </w:tc>
                    <w:tc>
                      <w:tcPr>
                        <w:tcW w:w="1573"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scoffed</w:t>
                        </w:r>
                      </w:p>
                    </w:tc>
                    <w:tc>
                      <w:tcPr>
                        <w:tcW w:w="1546"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whimpered</w:t>
                        </w:r>
                      </w:p>
                    </w:tc>
                  </w:tr>
                  <w:tr w:rsidR="005713D5" w:rsidRPr="005713D5" w:rsidTr="006130BE">
                    <w:trPr>
                      <w:trHeight w:val="300"/>
                    </w:trPr>
                    <w:tc>
                      <w:tcPr>
                        <w:tcW w:w="1647"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chided</w:t>
                        </w:r>
                      </w:p>
                    </w:tc>
                    <w:tc>
                      <w:tcPr>
                        <w:tcW w:w="1615"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giggled</w:t>
                        </w:r>
                      </w:p>
                    </w:tc>
                    <w:tc>
                      <w:tcPr>
                        <w:tcW w:w="1599"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offered</w:t>
                        </w:r>
                      </w:p>
                    </w:tc>
                    <w:tc>
                      <w:tcPr>
                        <w:tcW w:w="1573"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scolded</w:t>
                        </w:r>
                      </w:p>
                    </w:tc>
                    <w:tc>
                      <w:tcPr>
                        <w:tcW w:w="1546"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whined</w:t>
                        </w:r>
                      </w:p>
                    </w:tc>
                  </w:tr>
                  <w:tr w:rsidR="005713D5" w:rsidRPr="005713D5" w:rsidTr="006130BE">
                    <w:trPr>
                      <w:trHeight w:val="300"/>
                    </w:trPr>
                    <w:tc>
                      <w:tcPr>
                        <w:tcW w:w="1647"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chimed in</w:t>
                        </w:r>
                      </w:p>
                    </w:tc>
                    <w:tc>
                      <w:tcPr>
                        <w:tcW w:w="1615"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greeted</w:t>
                        </w:r>
                      </w:p>
                    </w:tc>
                    <w:tc>
                      <w:tcPr>
                        <w:tcW w:w="1599"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ordered</w:t>
                        </w:r>
                      </w:p>
                    </w:tc>
                    <w:tc>
                      <w:tcPr>
                        <w:tcW w:w="1573"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shot</w:t>
                        </w:r>
                      </w:p>
                    </w:tc>
                    <w:tc>
                      <w:tcPr>
                        <w:tcW w:w="1546"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whispered</w:t>
                        </w:r>
                      </w:p>
                    </w:tc>
                  </w:tr>
                  <w:tr w:rsidR="005713D5" w:rsidRPr="005713D5" w:rsidTr="006130BE">
                    <w:trPr>
                      <w:trHeight w:val="300"/>
                    </w:trPr>
                    <w:tc>
                      <w:tcPr>
                        <w:tcW w:w="1647"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choked</w:t>
                        </w:r>
                      </w:p>
                    </w:tc>
                    <w:tc>
                      <w:tcPr>
                        <w:tcW w:w="1615"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groaned</w:t>
                        </w:r>
                      </w:p>
                    </w:tc>
                    <w:tc>
                      <w:tcPr>
                        <w:tcW w:w="1599"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p>
                    </w:tc>
                    <w:tc>
                      <w:tcPr>
                        <w:tcW w:w="1573"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shouted</w:t>
                        </w:r>
                      </w:p>
                    </w:tc>
                    <w:tc>
                      <w:tcPr>
                        <w:tcW w:w="1546"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wondered</w:t>
                        </w:r>
                      </w:p>
                    </w:tc>
                  </w:tr>
                  <w:tr w:rsidR="005713D5" w:rsidRPr="005713D5" w:rsidTr="006130BE">
                    <w:trPr>
                      <w:trHeight w:val="300"/>
                    </w:trPr>
                    <w:tc>
                      <w:tcPr>
                        <w:tcW w:w="1647"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chortled</w:t>
                        </w:r>
                      </w:p>
                    </w:tc>
                    <w:tc>
                      <w:tcPr>
                        <w:tcW w:w="1615"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growled</w:t>
                        </w:r>
                      </w:p>
                    </w:tc>
                    <w:tc>
                      <w:tcPr>
                        <w:tcW w:w="1599"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panted</w:t>
                        </w:r>
                      </w:p>
                    </w:tc>
                    <w:tc>
                      <w:tcPr>
                        <w:tcW w:w="1573"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shrieked</w:t>
                        </w:r>
                      </w:p>
                    </w:tc>
                    <w:tc>
                      <w:tcPr>
                        <w:tcW w:w="1546"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worried</w:t>
                        </w:r>
                      </w:p>
                    </w:tc>
                  </w:tr>
                  <w:tr w:rsidR="005713D5" w:rsidRPr="005713D5" w:rsidTr="006130BE">
                    <w:trPr>
                      <w:trHeight w:val="300"/>
                    </w:trPr>
                    <w:tc>
                      <w:tcPr>
                        <w:tcW w:w="1647"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chorused</w:t>
                        </w:r>
                      </w:p>
                    </w:tc>
                    <w:tc>
                      <w:tcPr>
                        <w:tcW w:w="1615"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grunted</w:t>
                        </w:r>
                      </w:p>
                    </w:tc>
                    <w:tc>
                      <w:tcPr>
                        <w:tcW w:w="1599"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piped</w:t>
                        </w:r>
                      </w:p>
                    </w:tc>
                    <w:tc>
                      <w:tcPr>
                        <w:tcW w:w="1573"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shrilled</w:t>
                        </w:r>
                      </w:p>
                    </w:tc>
                    <w:tc>
                      <w:tcPr>
                        <w:tcW w:w="1546"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p>
                    </w:tc>
                  </w:tr>
                  <w:tr w:rsidR="005713D5" w:rsidRPr="005713D5" w:rsidTr="006130BE">
                    <w:trPr>
                      <w:trHeight w:val="300"/>
                    </w:trPr>
                    <w:tc>
                      <w:tcPr>
                        <w:tcW w:w="1647"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chuckled</w:t>
                        </w:r>
                      </w:p>
                    </w:tc>
                    <w:tc>
                      <w:tcPr>
                        <w:tcW w:w="1615"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grumbled</w:t>
                        </w:r>
                      </w:p>
                    </w:tc>
                    <w:tc>
                      <w:tcPr>
                        <w:tcW w:w="1599"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pleaded</w:t>
                        </w:r>
                      </w:p>
                    </w:tc>
                    <w:tc>
                      <w:tcPr>
                        <w:tcW w:w="1573"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sighed</w:t>
                        </w:r>
                      </w:p>
                    </w:tc>
                    <w:tc>
                      <w:tcPr>
                        <w:tcW w:w="1546"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yawned</w:t>
                        </w:r>
                      </w:p>
                    </w:tc>
                  </w:tr>
                  <w:tr w:rsidR="005713D5" w:rsidRPr="005713D5" w:rsidTr="006130BE">
                    <w:trPr>
                      <w:trHeight w:val="300"/>
                    </w:trPr>
                    <w:tc>
                      <w:tcPr>
                        <w:tcW w:w="1647"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claimed</w:t>
                        </w:r>
                      </w:p>
                    </w:tc>
                    <w:tc>
                      <w:tcPr>
                        <w:tcW w:w="1615"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guessed</w:t>
                        </w:r>
                      </w:p>
                    </w:tc>
                    <w:tc>
                      <w:tcPr>
                        <w:tcW w:w="1599"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pled</w:t>
                        </w:r>
                      </w:p>
                    </w:tc>
                    <w:tc>
                      <w:tcPr>
                        <w:tcW w:w="1573"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smiled</w:t>
                        </w:r>
                      </w:p>
                    </w:tc>
                    <w:tc>
                      <w:tcPr>
                        <w:tcW w:w="1546" w:type="dxa"/>
                        <w:tcBorders>
                          <w:top w:val="single" w:sz="2" w:space="0" w:color="9C661F"/>
                          <w:left w:val="single" w:sz="2" w:space="0" w:color="9C661F"/>
                          <w:bottom w:val="single" w:sz="2" w:space="0" w:color="9C661F"/>
                          <w:right w:val="single" w:sz="2" w:space="0" w:color="9C661F"/>
                        </w:tcBorders>
                        <w:shd w:val="clear" w:color="auto" w:fill="CAE1FF"/>
                        <w:vAlign w:val="center"/>
                        <w:hideMark/>
                      </w:tcPr>
                      <w:p w:rsidR="005713D5" w:rsidRPr="005713D5" w:rsidRDefault="005713D5" w:rsidP="005713D5">
                        <w:pPr>
                          <w:spacing w:after="0" w:line="240" w:lineRule="auto"/>
                          <w:rPr>
                            <w:rFonts w:ascii="Times New Roman" w:eastAsia="Times New Roman" w:hAnsi="Times New Roman" w:cs="Times New Roman"/>
                            <w:sz w:val="24"/>
                            <w:szCs w:val="24"/>
                          </w:rPr>
                        </w:pPr>
                        <w:r w:rsidRPr="005713D5">
                          <w:rPr>
                            <w:rFonts w:ascii="Times New Roman" w:eastAsia="Times New Roman" w:hAnsi="Times New Roman" w:cs="Times New Roman"/>
                            <w:sz w:val="24"/>
                            <w:szCs w:val="24"/>
                          </w:rPr>
                          <w:t>yakked</w:t>
                        </w:r>
                      </w:p>
                    </w:tc>
                  </w:tr>
                </w:tbl>
                <w:p w:rsidR="005713D5" w:rsidRDefault="005713D5">
                  <w:pPr>
                    <w:rPr>
                      <w:b/>
                      <w:u w:val="single"/>
                    </w:rPr>
                  </w:pPr>
                </w:p>
                <w:p w:rsidR="00AD3A7E" w:rsidRPr="00AD3A7E" w:rsidRDefault="00AD3A7E">
                  <w:pPr>
                    <w:rPr>
                      <w:b/>
                      <w:u w:val="single"/>
                    </w:rPr>
                  </w:pPr>
                  <w:r>
                    <w:rPr>
                      <w:b/>
                      <w:u w:val="single"/>
                    </w:rPr>
                    <w:br/>
                  </w:r>
                </w:p>
              </w:txbxContent>
            </v:textbox>
          </v:shape>
        </w:pict>
      </w: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44021B" w:rsidP="008B3952">
      <w:pPr>
        <w:jc w:val="center"/>
      </w:pPr>
      <w:r>
        <w:rPr>
          <w:noProof/>
          <w:lang w:eastAsia="zh-TW"/>
        </w:rPr>
        <w:pict>
          <v:shape id="_x0000_s1040" type="#_x0000_t202" style="position:absolute;left:0;text-align:left;margin-left:327.15pt;margin-top:13.45pt;width:186.35pt;height:87.1pt;z-index:251683840;mso-width-percent:400;mso-width-percent:400;mso-width-relative:margin;mso-height-relative:margin">
            <v:textbox>
              <w:txbxContent>
                <w:p w:rsidR="0044021B" w:rsidRDefault="0044021B">
                  <w:r>
                    <w:t>Space reserved for class or school specific information or calendar dates</w:t>
                  </w:r>
                </w:p>
              </w:txbxContent>
            </v:textbox>
          </v:shape>
        </w:pict>
      </w: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44021B" w:rsidP="008B3952">
      <w:pPr>
        <w:jc w:val="center"/>
      </w:pPr>
      <w:r>
        <w:rPr>
          <w:noProof/>
          <w:lang w:eastAsia="zh-TW"/>
        </w:rPr>
        <w:pict>
          <v:shape id="_x0000_s1039" type="#_x0000_t202" style="position:absolute;left:0;text-align:left;margin-left:64.5pt;margin-top:10.8pt;width:186.35pt;height:226.5pt;z-index:251681792;mso-width-percent:400;mso-width-percent:400;mso-width-relative:margin;mso-height-relative:margin">
            <v:textbox>
              <w:txbxContent>
                <w:p w:rsidR="0044021B" w:rsidRDefault="0044021B">
                  <w:r>
                    <w:t>Space reserved for class or school specific information or calendar dates</w:t>
                  </w:r>
                </w:p>
              </w:txbxContent>
            </v:textbox>
          </v:shape>
        </w:pict>
      </w:r>
      <w:r w:rsidR="00F4314B">
        <w:rPr>
          <w:noProof/>
          <w:lang w:eastAsia="zh-TW"/>
        </w:rPr>
        <w:pict>
          <v:shape id="_x0000_s1036" type="#_x0000_t202" style="position:absolute;left:0;text-align:left;margin-left:287.2pt;margin-top:21.35pt;width:243.8pt;height:215.95pt;z-index:251678720;mso-width-relative:margin;mso-height-relative:margin">
            <v:textbox>
              <w:txbxContent>
                <w:p w:rsidR="001A4307" w:rsidRPr="001A4307" w:rsidRDefault="001A4307" w:rsidP="001A4307">
                  <w:pPr>
                    <w:spacing w:after="0" w:line="240" w:lineRule="auto"/>
                    <w:rPr>
                      <w:rFonts w:eastAsia="Times New Roman" w:cstheme="minorHAnsi"/>
                      <w:b/>
                      <w:bCs/>
                      <w:color w:val="000000"/>
                      <w:sz w:val="16"/>
                      <w:szCs w:val="16"/>
                      <w:u w:val="single"/>
                    </w:rPr>
                  </w:pPr>
                  <w:r w:rsidRPr="001A4307">
                    <w:rPr>
                      <w:rFonts w:eastAsia="Times New Roman" w:cstheme="minorHAnsi"/>
                      <w:b/>
                      <w:bCs/>
                      <w:color w:val="000000"/>
                      <w:sz w:val="16"/>
                      <w:szCs w:val="16"/>
                      <w:u w:val="single"/>
                    </w:rPr>
                    <w:t>Apostrophes vs. Pronouns</w:t>
                  </w:r>
                </w:p>
                <w:p w:rsidR="001A4307" w:rsidRPr="001A4307" w:rsidRDefault="001A4307" w:rsidP="001A4307">
                  <w:pPr>
                    <w:spacing w:after="0" w:line="240" w:lineRule="auto"/>
                    <w:rPr>
                      <w:rFonts w:eastAsia="Times New Roman" w:cstheme="minorHAnsi"/>
                      <w:color w:val="000000"/>
                      <w:sz w:val="16"/>
                      <w:szCs w:val="16"/>
                      <w:shd w:val="clear" w:color="auto" w:fill="FFFFFF"/>
                    </w:rPr>
                  </w:pPr>
                  <w:r w:rsidRPr="001A4307">
                    <w:rPr>
                      <w:rFonts w:eastAsia="Times New Roman" w:cstheme="minorHAnsi"/>
                      <w:b/>
                      <w:bCs/>
                      <w:color w:val="000000"/>
                      <w:sz w:val="16"/>
                      <w:szCs w:val="16"/>
                    </w:rPr>
                    <w:t xml:space="preserve">"You're" </w:t>
                  </w:r>
                  <w:proofErr w:type="spellStart"/>
                  <w:r w:rsidRPr="001A4307">
                    <w:rPr>
                      <w:rFonts w:eastAsia="Times New Roman" w:cstheme="minorHAnsi"/>
                      <w:b/>
                      <w:bCs/>
                      <w:color w:val="000000"/>
                      <w:sz w:val="16"/>
                      <w:szCs w:val="16"/>
                    </w:rPr>
                    <w:t>vs</w:t>
                  </w:r>
                  <w:proofErr w:type="spellEnd"/>
                  <w:r w:rsidRPr="001A4307">
                    <w:rPr>
                      <w:rFonts w:eastAsia="Times New Roman" w:cstheme="minorHAnsi"/>
                      <w:b/>
                      <w:bCs/>
                      <w:color w:val="000000"/>
                      <w:sz w:val="16"/>
                      <w:szCs w:val="16"/>
                    </w:rPr>
                    <w:t xml:space="preserve"> "your," "they're" </w:t>
                  </w:r>
                  <w:proofErr w:type="spellStart"/>
                  <w:r w:rsidRPr="001A4307">
                    <w:rPr>
                      <w:rFonts w:eastAsia="Times New Roman" w:cstheme="minorHAnsi"/>
                      <w:b/>
                      <w:bCs/>
                      <w:color w:val="000000"/>
                      <w:sz w:val="16"/>
                      <w:szCs w:val="16"/>
                    </w:rPr>
                    <w:t>vs</w:t>
                  </w:r>
                  <w:proofErr w:type="spellEnd"/>
                  <w:r w:rsidRPr="001A4307">
                    <w:rPr>
                      <w:rFonts w:eastAsia="Times New Roman" w:cstheme="minorHAnsi"/>
                      <w:b/>
                      <w:bCs/>
                      <w:color w:val="000000"/>
                      <w:sz w:val="16"/>
                      <w:szCs w:val="16"/>
                    </w:rPr>
                    <w:t xml:space="preserve"> "there" and "their"</w:t>
                  </w:r>
                </w:p>
                <w:p w:rsidR="001A4307" w:rsidRPr="001A4307" w:rsidRDefault="001A4307" w:rsidP="001A4307">
                  <w:pPr>
                    <w:spacing w:after="210" w:line="240" w:lineRule="auto"/>
                    <w:rPr>
                      <w:rFonts w:eastAsia="Times New Roman" w:cstheme="minorHAnsi"/>
                      <w:color w:val="000000"/>
                      <w:sz w:val="16"/>
                      <w:szCs w:val="16"/>
                      <w:shd w:val="clear" w:color="auto" w:fill="FFFFFF"/>
                    </w:rPr>
                  </w:pPr>
                  <w:r w:rsidRPr="001A4307">
                    <w:rPr>
                      <w:rFonts w:eastAsia="Times New Roman" w:cstheme="minorHAnsi"/>
                      <w:color w:val="000000"/>
                      <w:sz w:val="16"/>
                      <w:szCs w:val="16"/>
                      <w:shd w:val="clear" w:color="auto" w:fill="FFFFFF"/>
                    </w:rPr>
                    <w:t xml:space="preserve">If a pronoun has an apostrophe in it, it's a contraction. "You're" means "you are," always. </w:t>
                  </w:r>
                  <w:proofErr w:type="gramStart"/>
                  <w:r w:rsidRPr="001A4307">
                    <w:rPr>
                      <w:rFonts w:eastAsia="Times New Roman" w:cstheme="minorHAnsi"/>
                      <w:color w:val="000000"/>
                      <w:sz w:val="16"/>
                      <w:szCs w:val="16"/>
                      <w:shd w:val="clear" w:color="auto" w:fill="FFFFFF"/>
                    </w:rPr>
                    <w:t>"Your" means "belonging to you."</w:t>
                  </w:r>
                  <w:proofErr w:type="gramEnd"/>
                  <w:r w:rsidRPr="001A4307">
                    <w:rPr>
                      <w:rFonts w:eastAsia="Times New Roman" w:cstheme="minorHAnsi"/>
                      <w:color w:val="000000"/>
                      <w:sz w:val="16"/>
                      <w:szCs w:val="16"/>
                      <w:shd w:val="clear" w:color="auto" w:fill="FFFFFF"/>
                    </w:rPr>
                    <w:br/>
                    <w:t>The same is true of "they're" and "</w:t>
                  </w:r>
                  <w:proofErr w:type="spellStart"/>
                  <w:r w:rsidRPr="001A4307">
                    <w:rPr>
                      <w:rFonts w:eastAsia="Times New Roman" w:cstheme="minorHAnsi"/>
                      <w:color w:val="000000"/>
                      <w:sz w:val="16"/>
                      <w:szCs w:val="16"/>
                      <w:shd w:val="clear" w:color="auto" w:fill="FFFFFF"/>
                    </w:rPr>
                    <w:t>their</w:t>
                  </w:r>
                  <w:proofErr w:type="spellEnd"/>
                  <w:r w:rsidRPr="001A4307">
                    <w:rPr>
                      <w:rFonts w:eastAsia="Times New Roman" w:cstheme="minorHAnsi"/>
                      <w:color w:val="000000"/>
                      <w:sz w:val="16"/>
                      <w:szCs w:val="16"/>
                      <w:shd w:val="clear" w:color="auto" w:fill="FFFFFF"/>
                    </w:rPr>
                    <w:t xml:space="preserve">." "They're" has an apostrophe; it is a contraction. It means "they are." </w:t>
                  </w:r>
                  <w:proofErr w:type="gramStart"/>
                  <w:r w:rsidRPr="001A4307">
                    <w:rPr>
                      <w:rFonts w:eastAsia="Times New Roman" w:cstheme="minorHAnsi"/>
                      <w:color w:val="000000"/>
                      <w:sz w:val="16"/>
                      <w:szCs w:val="16"/>
                      <w:shd w:val="clear" w:color="auto" w:fill="FFFFFF"/>
                    </w:rPr>
                    <w:t>"Their" means "belonging to them."</w:t>
                  </w:r>
                  <w:proofErr w:type="gramEnd"/>
                  <w:r w:rsidRPr="001A4307">
                    <w:rPr>
                      <w:rFonts w:eastAsia="Times New Roman" w:cstheme="minorHAnsi"/>
                      <w:color w:val="000000"/>
                      <w:sz w:val="16"/>
                      <w:szCs w:val="16"/>
                      <w:shd w:val="clear" w:color="auto" w:fill="FFFFFF"/>
                    </w:rPr>
                    <w:t xml:space="preserve"> "There" means "somewhere that is not here."</w:t>
                  </w:r>
                  <w:r w:rsidRPr="001A4307">
                    <w:rPr>
                      <w:rFonts w:eastAsia="Times New Roman" w:cstheme="minorHAnsi"/>
                      <w:color w:val="000000"/>
                      <w:sz w:val="16"/>
                      <w:szCs w:val="16"/>
                      <w:shd w:val="clear" w:color="auto" w:fill="FFFFFF"/>
                    </w:rPr>
                    <w:br/>
                  </w:r>
                  <w:r w:rsidRPr="001A4307">
                    <w:rPr>
                      <w:rFonts w:eastAsia="Times New Roman" w:cstheme="minorHAnsi"/>
                      <w:b/>
                      <w:bCs/>
                      <w:color w:val="000000"/>
                      <w:sz w:val="16"/>
                      <w:szCs w:val="16"/>
                    </w:rPr>
                    <w:t>"Its" and "it's"</w:t>
                  </w:r>
                  <w:r w:rsidRPr="001A4307">
                    <w:rPr>
                      <w:rFonts w:eastAsia="Times New Roman" w:cstheme="minorHAnsi"/>
                      <w:color w:val="000000"/>
                      <w:sz w:val="16"/>
                      <w:szCs w:val="16"/>
                      <w:shd w:val="clear" w:color="auto" w:fill="FFFFFF"/>
                    </w:rPr>
                    <w:br/>
                    <w:t>This is probably the single most common grammar mistake on earth. People get confused about this one because they remember a rule from their childhood days: possessive nouns get an apostrophe. "That is Bob's car." "That is the horse's barn."</w:t>
                  </w:r>
                  <w:r w:rsidRPr="001A4307">
                    <w:rPr>
                      <w:rFonts w:eastAsia="Times New Roman" w:cstheme="minorHAnsi"/>
                      <w:color w:val="000000"/>
                      <w:sz w:val="16"/>
                      <w:szCs w:val="16"/>
                      <w:shd w:val="clear" w:color="auto" w:fill="FFFFFF"/>
                    </w:rPr>
                    <w:br/>
                    <w:t>Problem is,</w:t>
                  </w:r>
                  <w:r w:rsidRPr="001A4307">
                    <w:rPr>
                      <w:rFonts w:eastAsia="Times New Roman" w:cstheme="minorHAnsi"/>
                      <w:color w:val="000000"/>
                      <w:sz w:val="16"/>
                      <w:szCs w:val="16"/>
                    </w:rPr>
                    <w:t> </w:t>
                  </w:r>
                  <w:r w:rsidRPr="001A4307">
                    <w:rPr>
                      <w:rFonts w:eastAsia="Times New Roman" w:cstheme="minorHAnsi"/>
                      <w:b/>
                      <w:bCs/>
                      <w:color w:val="000000"/>
                      <w:sz w:val="16"/>
                      <w:szCs w:val="16"/>
                    </w:rPr>
                    <w:t>the word "it" is not a noun. It's a </w:t>
                  </w:r>
                  <w:r w:rsidRPr="001A4307">
                    <w:rPr>
                      <w:rFonts w:eastAsia="Times New Roman" w:cstheme="minorHAnsi"/>
                      <w:b/>
                      <w:bCs/>
                      <w:i/>
                      <w:iCs/>
                      <w:color w:val="000000"/>
                      <w:sz w:val="16"/>
                      <w:szCs w:val="16"/>
                    </w:rPr>
                    <w:t>pronoun!</w:t>
                  </w:r>
                  <w:r w:rsidRPr="001A4307">
                    <w:rPr>
                      <w:rFonts w:eastAsia="Times New Roman" w:cstheme="minorHAnsi"/>
                      <w:color w:val="000000"/>
                      <w:sz w:val="16"/>
                      <w:szCs w:val="16"/>
                    </w:rPr>
                    <w:t> </w:t>
                  </w:r>
                  <w:r w:rsidRPr="001A4307">
                    <w:rPr>
                      <w:rFonts w:eastAsia="Times New Roman" w:cstheme="minorHAnsi"/>
                      <w:color w:val="000000"/>
                      <w:sz w:val="16"/>
                      <w:szCs w:val="16"/>
                      <w:shd w:val="clear" w:color="auto" w:fill="FFFFFF"/>
                    </w:rPr>
                    <w:t>Pronouns never, ever, ever get an apostrophe to indicate possession. Think about it: You don't say "</w:t>
                  </w:r>
                  <w:proofErr w:type="spellStart"/>
                  <w:r w:rsidRPr="001A4307">
                    <w:rPr>
                      <w:rFonts w:eastAsia="Times New Roman" w:cstheme="minorHAnsi"/>
                      <w:color w:val="000000"/>
                      <w:sz w:val="16"/>
                      <w:szCs w:val="16"/>
                      <w:shd w:val="clear" w:color="auto" w:fill="FFFFFF"/>
                    </w:rPr>
                    <w:t>mi'ne</w:t>
                  </w:r>
                  <w:proofErr w:type="spellEnd"/>
                  <w:r w:rsidRPr="001A4307">
                    <w:rPr>
                      <w:rFonts w:eastAsia="Times New Roman" w:cstheme="minorHAnsi"/>
                      <w:color w:val="000000"/>
                      <w:sz w:val="16"/>
                      <w:szCs w:val="16"/>
                      <w:shd w:val="clear" w:color="auto" w:fill="FFFFFF"/>
                    </w:rPr>
                    <w:t>" or "hi's" or "</w:t>
                  </w:r>
                  <w:proofErr w:type="spellStart"/>
                  <w:r w:rsidRPr="001A4307">
                    <w:rPr>
                      <w:rFonts w:eastAsia="Times New Roman" w:cstheme="minorHAnsi"/>
                      <w:color w:val="000000"/>
                      <w:sz w:val="16"/>
                      <w:szCs w:val="16"/>
                      <w:shd w:val="clear" w:color="auto" w:fill="FFFFFF"/>
                    </w:rPr>
                    <w:t>her's</w:t>
                  </w:r>
                  <w:proofErr w:type="spellEnd"/>
                  <w:r w:rsidRPr="001A4307">
                    <w:rPr>
                      <w:rFonts w:eastAsia="Times New Roman" w:cstheme="minorHAnsi"/>
                      <w:color w:val="000000"/>
                      <w:sz w:val="16"/>
                      <w:szCs w:val="16"/>
                      <w:shd w:val="clear" w:color="auto" w:fill="FFFFFF"/>
                    </w:rPr>
                    <w:t>"--and you don't say "</w:t>
                  </w:r>
                  <w:proofErr w:type="spellStart"/>
                  <w:r w:rsidRPr="001A4307">
                    <w:rPr>
                      <w:rFonts w:eastAsia="Times New Roman" w:cstheme="minorHAnsi"/>
                      <w:color w:val="000000"/>
                      <w:sz w:val="16"/>
                      <w:szCs w:val="16"/>
                      <w:shd w:val="clear" w:color="auto" w:fill="FFFFFF"/>
                    </w:rPr>
                    <w:t>your's</w:t>
                  </w:r>
                  <w:proofErr w:type="spellEnd"/>
                  <w:r w:rsidRPr="001A4307">
                    <w:rPr>
                      <w:rFonts w:eastAsia="Times New Roman" w:cstheme="minorHAnsi"/>
                      <w:color w:val="000000"/>
                      <w:sz w:val="16"/>
                      <w:szCs w:val="16"/>
                      <w:shd w:val="clear" w:color="auto" w:fill="FFFFFF"/>
                    </w:rPr>
                    <w:t>" or "it's" to indicate possession.</w:t>
                  </w:r>
                  <w:r w:rsidRPr="001A4307">
                    <w:rPr>
                      <w:rFonts w:eastAsia="Times New Roman" w:cstheme="minorHAnsi"/>
                      <w:color w:val="000000"/>
                      <w:sz w:val="16"/>
                      <w:szCs w:val="16"/>
                      <w:shd w:val="clear" w:color="auto" w:fill="FFFFFF"/>
                    </w:rPr>
                    <w:br/>
                  </w:r>
                  <w:r w:rsidRPr="001A4307">
                    <w:rPr>
                      <w:rFonts w:eastAsia="Times New Roman" w:cstheme="minorHAnsi"/>
                      <w:b/>
                      <w:bCs/>
                      <w:color w:val="000000"/>
                      <w:sz w:val="16"/>
                      <w:szCs w:val="16"/>
                    </w:rPr>
                    <w:t>"It's" means "it is" or "it has."</w:t>
                  </w:r>
                  <w:r w:rsidRPr="001A4307">
                    <w:rPr>
                      <w:rFonts w:eastAsia="Times New Roman" w:cstheme="minorHAnsi"/>
                      <w:color w:val="000000"/>
                      <w:sz w:val="16"/>
                      <w:szCs w:val="16"/>
                    </w:rPr>
                    <w:t> </w:t>
                  </w:r>
                  <w:r w:rsidRPr="001A4307">
                    <w:rPr>
                      <w:rFonts w:eastAsia="Times New Roman" w:cstheme="minorHAnsi"/>
                      <w:color w:val="000000"/>
                      <w:sz w:val="16"/>
                      <w:szCs w:val="16"/>
                      <w:shd w:val="clear" w:color="auto" w:fill="FFFFFF"/>
                    </w:rPr>
                    <w:t>If you get confused, take out "it's" and put in "it is." If the sentence makes no sense,</w:t>
                  </w:r>
                  <w:r w:rsidRPr="001A4307">
                    <w:rPr>
                      <w:rFonts w:eastAsia="Times New Roman" w:cstheme="minorHAnsi"/>
                      <w:color w:val="000000"/>
                      <w:sz w:val="16"/>
                      <w:szCs w:val="16"/>
                    </w:rPr>
                    <w:t> </w:t>
                  </w:r>
                  <w:r w:rsidRPr="001A4307">
                    <w:rPr>
                      <w:rFonts w:eastAsia="Times New Roman" w:cstheme="minorHAnsi"/>
                      <w:i/>
                      <w:iCs/>
                      <w:color w:val="000000"/>
                      <w:sz w:val="16"/>
                      <w:szCs w:val="16"/>
                    </w:rPr>
                    <w:t>don't use the apostrophe.</w:t>
                  </w:r>
                  <w:r w:rsidRPr="001A4307">
                    <w:rPr>
                      <w:rFonts w:eastAsia="Times New Roman" w:cstheme="minorHAnsi"/>
                      <w:i/>
                      <w:iCs/>
                      <w:color w:val="000000"/>
                      <w:sz w:val="16"/>
                      <w:szCs w:val="16"/>
                    </w:rPr>
                    <w:br/>
                  </w:r>
                  <w:r w:rsidRPr="001A4307">
                    <w:rPr>
                      <w:rFonts w:cstheme="minorHAnsi"/>
                      <w:sz w:val="16"/>
                      <w:szCs w:val="16"/>
                    </w:rPr>
                    <w:t>From: http://www.xeromag.com/cheat.html</w:t>
                  </w:r>
                </w:p>
                <w:p w:rsidR="001A4307" w:rsidRDefault="001A4307"/>
              </w:txbxContent>
            </v:textbox>
          </v:shape>
        </w:pict>
      </w: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AD3A7E" w:rsidP="008B3952">
      <w:pPr>
        <w:jc w:val="center"/>
      </w:pPr>
    </w:p>
    <w:p w:rsidR="00AD3A7E" w:rsidRDefault="00AD3A7E" w:rsidP="008B3952">
      <w:pPr>
        <w:jc w:val="center"/>
      </w:pPr>
    </w:p>
    <w:p w:rsidR="00973E75" w:rsidRDefault="00F4314B" w:rsidP="008B3952">
      <w:pPr>
        <w:jc w:val="center"/>
      </w:pPr>
      <w:r>
        <w:rPr>
          <w:noProof/>
        </w:rPr>
        <w:lastRenderedPageBreak/>
        <w:pict>
          <v:shape id="_x0000_s1032" type="#_x0000_t202" style="position:absolute;left:0;text-align:left;margin-left:350.25pt;margin-top:531.75pt;width:175.55pt;height:112.5pt;z-index:251670528;mso-width-relative:margin;mso-height-relative:margin">
            <v:textbox>
              <w:txbxContent>
                <w:p w:rsidR="00AD3A7E" w:rsidRPr="00AD3A7E" w:rsidRDefault="00AD3A7E" w:rsidP="00AD3A7E">
                  <w:pPr>
                    <w:rPr>
                      <w:b/>
                      <w:sz w:val="16"/>
                      <w:szCs w:val="16"/>
                      <w:u w:val="single"/>
                    </w:rPr>
                  </w:pPr>
                  <w:r>
                    <w:rPr>
                      <w:b/>
                      <w:sz w:val="16"/>
                      <w:szCs w:val="16"/>
                      <w:u w:val="single"/>
                    </w:rPr>
                    <w:t>Plot Structure</w:t>
                  </w:r>
                  <w:proofErr w:type="gramStart"/>
                  <w:r>
                    <w:rPr>
                      <w:b/>
                      <w:sz w:val="16"/>
                      <w:szCs w:val="16"/>
                      <w:u w:val="single"/>
                    </w:rPr>
                    <w:t>:</w:t>
                  </w:r>
                  <w:proofErr w:type="gramEnd"/>
                  <w:r>
                    <w:rPr>
                      <w:b/>
                      <w:sz w:val="16"/>
                      <w:szCs w:val="16"/>
                      <w:u w:val="single"/>
                    </w:rPr>
                    <w:br/>
                  </w:r>
                  <w:r w:rsidRPr="00AD3A7E">
                    <w:rPr>
                      <w:b/>
                      <w:sz w:val="16"/>
                      <w:szCs w:val="16"/>
                    </w:rPr>
                    <w:t>Exposition</w:t>
                  </w:r>
                  <w:r>
                    <w:rPr>
                      <w:sz w:val="16"/>
                      <w:szCs w:val="16"/>
                    </w:rPr>
                    <w:t>: Includes background information and setting</w:t>
                  </w:r>
                  <w:r>
                    <w:rPr>
                      <w:sz w:val="16"/>
                      <w:szCs w:val="16"/>
                    </w:rPr>
                    <w:br/>
                  </w:r>
                  <w:r w:rsidRPr="00AD3A7E">
                    <w:rPr>
                      <w:b/>
                      <w:sz w:val="16"/>
                      <w:szCs w:val="16"/>
                    </w:rPr>
                    <w:t>Rising Action</w:t>
                  </w:r>
                  <w:r>
                    <w:rPr>
                      <w:sz w:val="16"/>
                      <w:szCs w:val="16"/>
                    </w:rPr>
                    <w:t>: Conflict develops</w:t>
                  </w:r>
                  <w:r>
                    <w:rPr>
                      <w:sz w:val="16"/>
                      <w:szCs w:val="16"/>
                    </w:rPr>
                    <w:br/>
                  </w:r>
                  <w:r w:rsidRPr="00AD3A7E">
                    <w:rPr>
                      <w:b/>
                      <w:sz w:val="16"/>
                      <w:szCs w:val="16"/>
                    </w:rPr>
                    <w:t>Climax</w:t>
                  </w:r>
                  <w:r>
                    <w:rPr>
                      <w:sz w:val="16"/>
                      <w:szCs w:val="16"/>
                    </w:rPr>
                    <w:t>: Conflict becomes intense and includes the moment in which the conflict is resolved</w:t>
                  </w:r>
                  <w:r>
                    <w:rPr>
                      <w:sz w:val="16"/>
                      <w:szCs w:val="16"/>
                    </w:rPr>
                    <w:br/>
                  </w:r>
                  <w:r w:rsidRPr="00AD3A7E">
                    <w:rPr>
                      <w:b/>
                      <w:sz w:val="16"/>
                      <w:szCs w:val="16"/>
                    </w:rPr>
                    <w:t>Falling Action</w:t>
                  </w:r>
                  <w:r>
                    <w:rPr>
                      <w:sz w:val="16"/>
                      <w:szCs w:val="16"/>
                    </w:rPr>
                    <w:t>: Loose ends of story are tied up</w:t>
                  </w:r>
                  <w:r>
                    <w:rPr>
                      <w:sz w:val="16"/>
                      <w:szCs w:val="16"/>
                    </w:rPr>
                    <w:br/>
                  </w:r>
                  <w:r w:rsidRPr="00AD3A7E">
                    <w:rPr>
                      <w:b/>
                      <w:sz w:val="16"/>
                      <w:szCs w:val="16"/>
                    </w:rPr>
                    <w:t>Denouement</w:t>
                  </w:r>
                  <w:r>
                    <w:rPr>
                      <w:sz w:val="16"/>
                      <w:szCs w:val="16"/>
                    </w:rPr>
                    <w:t xml:space="preserve">: End of story, point to the future </w:t>
                  </w:r>
                </w:p>
              </w:txbxContent>
            </v:textbox>
          </v:shape>
        </w:pict>
      </w:r>
      <w:r>
        <w:rPr>
          <w:noProof/>
        </w:rPr>
        <w:pict>
          <v:shape id="_x0000_s1028" type="#_x0000_t202" style="position:absolute;left:0;text-align:left;margin-left:217.05pt;margin-top:165pt;width:308.75pt;height:326.25pt;z-index:251663360">
            <v:textbox>
              <w:txbxContent>
                <w:p w:rsidR="00CC6AEC" w:rsidRPr="00BB35F0" w:rsidRDefault="005E25C2">
                  <w:pPr>
                    <w:rPr>
                      <w:b/>
                      <w:sz w:val="16"/>
                      <w:szCs w:val="16"/>
                      <w:u w:val="single"/>
                    </w:rPr>
                  </w:pPr>
                  <w:r w:rsidRPr="00BB35F0">
                    <w:rPr>
                      <w:b/>
                      <w:sz w:val="16"/>
                      <w:szCs w:val="16"/>
                      <w:u w:val="single"/>
                    </w:rPr>
                    <w:t>Genres/Types of Literature</w:t>
                  </w:r>
                  <w:proofErr w:type="gramStart"/>
                  <w:r w:rsidR="00AD3A7E">
                    <w:rPr>
                      <w:b/>
                      <w:sz w:val="16"/>
                      <w:szCs w:val="16"/>
                      <w:u w:val="single"/>
                    </w:rPr>
                    <w:t>:</w:t>
                  </w:r>
                  <w:proofErr w:type="gramEnd"/>
                  <w:r w:rsidR="00BB35F0">
                    <w:rPr>
                      <w:b/>
                      <w:sz w:val="16"/>
                      <w:szCs w:val="16"/>
                      <w:u w:val="single"/>
                    </w:rPr>
                    <w:br/>
                  </w:r>
                  <w:r w:rsidR="00CC6AEC" w:rsidRPr="006B0656">
                    <w:rPr>
                      <w:rFonts w:cstheme="minorHAnsi"/>
                      <w:b/>
                      <w:bCs/>
                      <w:color w:val="000000"/>
                      <w:sz w:val="16"/>
                      <w:szCs w:val="16"/>
                    </w:rPr>
                    <w:t>Allegory</w:t>
                  </w:r>
                  <w:r w:rsidR="00CC6AEC" w:rsidRPr="006B0656">
                    <w:rPr>
                      <w:rFonts w:cstheme="minorHAnsi"/>
                      <w:color w:val="000000"/>
                      <w:sz w:val="16"/>
                      <w:szCs w:val="16"/>
                    </w:rPr>
                    <w:t xml:space="preserve">: Narrative or description having a second </w:t>
                  </w:r>
                  <w:r w:rsidR="0010290A">
                    <w:rPr>
                      <w:rFonts w:cstheme="minorHAnsi"/>
                      <w:color w:val="000000"/>
                      <w:sz w:val="16"/>
                      <w:szCs w:val="16"/>
                    </w:rPr>
                    <w:t xml:space="preserve">meaning beyond the surface events. Characters and events are symbolic and are meant to reveal a truth about life. </w:t>
                  </w:r>
                  <w:r w:rsidR="00722B5F">
                    <w:rPr>
                      <w:rFonts w:cstheme="minorHAnsi"/>
                      <w:color w:val="000000"/>
                      <w:sz w:val="16"/>
                      <w:szCs w:val="16"/>
                    </w:rPr>
                    <w:br/>
                  </w:r>
                  <w:r w:rsidR="00722B5F" w:rsidRPr="00722B5F">
                    <w:rPr>
                      <w:rFonts w:cstheme="minorHAnsi"/>
                      <w:b/>
                      <w:color w:val="000000"/>
                      <w:sz w:val="16"/>
                      <w:szCs w:val="16"/>
                    </w:rPr>
                    <w:t>Autobiography</w:t>
                  </w:r>
                  <w:r w:rsidR="00722B5F">
                    <w:rPr>
                      <w:rFonts w:cstheme="minorHAnsi"/>
                      <w:color w:val="000000"/>
                      <w:sz w:val="16"/>
                      <w:szCs w:val="16"/>
                    </w:rPr>
                    <w:t>: Narrative written by the subject about his or her life.</w:t>
                  </w:r>
                  <w:r w:rsidR="00722B5F">
                    <w:rPr>
                      <w:rFonts w:cstheme="minorHAnsi"/>
                      <w:color w:val="000000"/>
                      <w:sz w:val="16"/>
                      <w:szCs w:val="16"/>
                    </w:rPr>
                    <w:br/>
                  </w:r>
                  <w:r w:rsidR="00722B5F" w:rsidRPr="00722B5F">
                    <w:rPr>
                      <w:rFonts w:cstheme="minorHAnsi"/>
                      <w:b/>
                      <w:color w:val="000000"/>
                      <w:sz w:val="16"/>
                      <w:szCs w:val="16"/>
                    </w:rPr>
                    <w:t>Biography</w:t>
                  </w:r>
                  <w:r w:rsidR="00722B5F">
                    <w:rPr>
                      <w:rFonts w:cstheme="minorHAnsi"/>
                      <w:color w:val="000000"/>
                      <w:sz w:val="16"/>
                      <w:szCs w:val="16"/>
                    </w:rPr>
                    <w:t>: Narrative that should be non-fiction about a certain person’s life</w:t>
                  </w:r>
                  <w:r w:rsidR="00722B5F">
                    <w:rPr>
                      <w:rFonts w:cstheme="minorHAnsi"/>
                      <w:color w:val="000000"/>
                      <w:sz w:val="16"/>
                      <w:szCs w:val="16"/>
                    </w:rPr>
                    <w:br/>
                  </w:r>
                  <w:r w:rsidR="00722B5F" w:rsidRPr="00722B5F">
                    <w:rPr>
                      <w:rFonts w:cstheme="minorHAnsi"/>
                      <w:b/>
                      <w:color w:val="000000"/>
                      <w:sz w:val="16"/>
                      <w:szCs w:val="16"/>
                    </w:rPr>
                    <w:t>Drama</w:t>
                  </w:r>
                  <w:r w:rsidR="00722B5F">
                    <w:rPr>
                      <w:rFonts w:cstheme="minorHAnsi"/>
                      <w:color w:val="000000"/>
                      <w:sz w:val="16"/>
                      <w:szCs w:val="16"/>
                    </w:rPr>
                    <w:t xml:space="preserve">: Stories written for performance on a stage. </w:t>
                  </w:r>
                  <w:proofErr w:type="gramStart"/>
                  <w:r w:rsidR="00722B5F">
                    <w:rPr>
                      <w:rFonts w:cstheme="minorHAnsi"/>
                      <w:color w:val="000000"/>
                      <w:sz w:val="16"/>
                      <w:szCs w:val="16"/>
                    </w:rPr>
                    <w:t>Ma</w:t>
                  </w:r>
                  <w:r w:rsidR="0010290A">
                    <w:rPr>
                      <w:rFonts w:cstheme="minorHAnsi"/>
                      <w:color w:val="000000"/>
                      <w:sz w:val="16"/>
                      <w:szCs w:val="16"/>
                    </w:rPr>
                    <w:t>y be written in poetry or prose.</w:t>
                  </w:r>
                  <w:proofErr w:type="gramEnd"/>
                  <w:r w:rsidR="0010290A">
                    <w:rPr>
                      <w:rFonts w:cstheme="minorHAnsi"/>
                      <w:color w:val="000000"/>
                      <w:sz w:val="16"/>
                      <w:szCs w:val="16"/>
                    </w:rPr>
                    <w:t xml:space="preserve"> </w:t>
                  </w:r>
                  <w:r w:rsidR="0010290A">
                    <w:rPr>
                      <w:rFonts w:cstheme="minorHAnsi"/>
                      <w:color w:val="000000"/>
                      <w:sz w:val="16"/>
                      <w:szCs w:val="16"/>
                    </w:rPr>
                    <w:br/>
                  </w:r>
                  <w:r w:rsidR="00CC6AEC" w:rsidRPr="006B0656">
                    <w:rPr>
                      <w:rFonts w:cstheme="minorHAnsi"/>
                      <w:b/>
                      <w:bCs/>
                      <w:color w:val="000000"/>
                      <w:sz w:val="16"/>
                      <w:szCs w:val="16"/>
                    </w:rPr>
                    <w:t>Elegy</w:t>
                  </w:r>
                  <w:r w:rsidR="00CC6AEC" w:rsidRPr="006B0656">
                    <w:rPr>
                      <w:rFonts w:cstheme="minorHAnsi"/>
                      <w:color w:val="000000"/>
                      <w:sz w:val="16"/>
                      <w:szCs w:val="16"/>
                    </w:rPr>
                    <w:t>: A formal sustained poem lamenting the death of a particular person.</w:t>
                  </w:r>
                  <w:r w:rsidR="00472DFD">
                    <w:rPr>
                      <w:rFonts w:cstheme="minorHAnsi"/>
                      <w:color w:val="000000"/>
                      <w:sz w:val="16"/>
                      <w:szCs w:val="16"/>
                    </w:rPr>
                    <w:br/>
                  </w:r>
                  <w:r w:rsidR="00E01746" w:rsidRPr="00E01746">
                    <w:rPr>
                      <w:rFonts w:cstheme="minorHAnsi"/>
                      <w:b/>
                      <w:color w:val="000000"/>
                      <w:sz w:val="16"/>
                      <w:szCs w:val="16"/>
                    </w:rPr>
                    <w:t>Essay</w:t>
                  </w:r>
                  <w:r w:rsidR="00E01746">
                    <w:rPr>
                      <w:rFonts w:cstheme="minorHAnsi"/>
                      <w:color w:val="000000"/>
                      <w:sz w:val="16"/>
                      <w:szCs w:val="16"/>
                    </w:rPr>
                    <w:t xml:space="preserve">: Short piece of writing in which an author explores a theme or subject and reflects and expounds upon it. </w:t>
                  </w:r>
                  <w:r w:rsidR="00472DFD">
                    <w:rPr>
                      <w:rFonts w:cstheme="minorHAnsi"/>
                      <w:color w:val="000000"/>
                      <w:sz w:val="16"/>
                      <w:szCs w:val="16"/>
                    </w:rPr>
                    <w:br/>
                  </w:r>
                  <w:r w:rsidR="00472DFD" w:rsidRPr="00472DFD">
                    <w:rPr>
                      <w:rFonts w:cstheme="minorHAnsi"/>
                      <w:b/>
                      <w:color w:val="000000"/>
                      <w:sz w:val="16"/>
                      <w:szCs w:val="16"/>
                    </w:rPr>
                    <w:t>Fable</w:t>
                  </w:r>
                  <w:r w:rsidR="00472DFD">
                    <w:rPr>
                      <w:rFonts w:cstheme="minorHAnsi"/>
                      <w:color w:val="000000"/>
                      <w:sz w:val="16"/>
                      <w:szCs w:val="16"/>
                    </w:rPr>
                    <w:t xml:space="preserve">: Story in which a lesson is taught. Animals not only speak, but are usually the main characters. </w:t>
                  </w:r>
                  <w:r w:rsidR="00472DFD">
                    <w:rPr>
                      <w:rFonts w:cstheme="minorHAnsi"/>
                      <w:color w:val="000000"/>
                      <w:sz w:val="16"/>
                      <w:szCs w:val="16"/>
                    </w:rPr>
                    <w:br/>
                  </w:r>
                  <w:r w:rsidR="00472DFD">
                    <w:rPr>
                      <w:rFonts w:cstheme="minorHAnsi"/>
                      <w:b/>
                      <w:color w:val="000000"/>
                      <w:sz w:val="16"/>
                      <w:szCs w:val="16"/>
                    </w:rPr>
                    <w:t xml:space="preserve">Folklore: </w:t>
                  </w:r>
                  <w:r w:rsidR="00472DFD">
                    <w:rPr>
                      <w:rFonts w:cstheme="minorHAnsi"/>
                      <w:color w:val="000000"/>
                      <w:sz w:val="16"/>
                      <w:szCs w:val="16"/>
                    </w:rPr>
                    <w:t xml:space="preserve">Any piece of fiction (including songs and rhymes) that have been handed down through word of mouth by a particular group of people. </w:t>
                  </w:r>
                  <w:r w:rsidR="00472DFD">
                    <w:rPr>
                      <w:rFonts w:cstheme="minorHAnsi"/>
                      <w:color w:val="000000"/>
                      <w:sz w:val="16"/>
                      <w:szCs w:val="16"/>
                    </w:rPr>
                    <w:br/>
                  </w:r>
                  <w:r w:rsidR="00472DFD">
                    <w:rPr>
                      <w:rFonts w:cstheme="minorHAnsi"/>
                      <w:b/>
                      <w:color w:val="000000"/>
                      <w:sz w:val="16"/>
                      <w:szCs w:val="16"/>
                    </w:rPr>
                    <w:t xml:space="preserve">Legend: </w:t>
                  </w:r>
                  <w:r w:rsidR="00472DFD">
                    <w:rPr>
                      <w:rFonts w:cstheme="minorHAnsi"/>
                      <w:color w:val="000000"/>
                      <w:sz w:val="16"/>
                      <w:szCs w:val="16"/>
                    </w:rPr>
                    <w:t xml:space="preserve">Story usually involving national heroes. </w:t>
                  </w:r>
                  <w:r w:rsidR="00722B5F">
                    <w:rPr>
                      <w:rFonts w:cstheme="minorHAnsi"/>
                      <w:color w:val="000000"/>
                      <w:sz w:val="16"/>
                      <w:szCs w:val="16"/>
                    </w:rPr>
                    <w:t>Although these stories are usually first based on fact, they have been stretched and grown over time so that now the story is mostly fiction.</w:t>
                  </w:r>
                  <w:r w:rsidR="0010290A">
                    <w:rPr>
                      <w:rFonts w:cstheme="minorHAnsi"/>
                      <w:color w:val="000000"/>
                      <w:sz w:val="16"/>
                      <w:szCs w:val="16"/>
                    </w:rPr>
                    <w:br/>
                  </w:r>
                  <w:r w:rsidR="00722B5F">
                    <w:rPr>
                      <w:rFonts w:cstheme="minorHAnsi"/>
                      <w:b/>
                      <w:color w:val="000000"/>
                      <w:sz w:val="16"/>
                      <w:szCs w:val="16"/>
                    </w:rPr>
                    <w:t xml:space="preserve">Memoir: </w:t>
                  </w:r>
                  <w:r w:rsidR="00722B5F">
                    <w:rPr>
                      <w:rFonts w:cstheme="minorHAnsi"/>
                      <w:color w:val="000000"/>
                      <w:sz w:val="16"/>
                      <w:szCs w:val="16"/>
                    </w:rPr>
                    <w:t xml:space="preserve"> An account of events written by a person who has experienced them. </w:t>
                  </w:r>
                  <w:r w:rsidR="00722B5F">
                    <w:rPr>
                      <w:rFonts w:cstheme="minorHAnsi"/>
                      <w:color w:val="000000"/>
                      <w:sz w:val="16"/>
                      <w:szCs w:val="16"/>
                    </w:rPr>
                    <w:br/>
                  </w:r>
                  <w:r w:rsidR="00722B5F">
                    <w:rPr>
                      <w:rFonts w:cstheme="minorHAnsi"/>
                      <w:b/>
                      <w:color w:val="000000"/>
                      <w:sz w:val="16"/>
                      <w:szCs w:val="16"/>
                    </w:rPr>
                    <w:t>Ode:</w:t>
                  </w:r>
                  <w:r w:rsidR="00722B5F">
                    <w:rPr>
                      <w:rFonts w:cstheme="minorHAnsi"/>
                      <w:color w:val="000000"/>
                      <w:sz w:val="16"/>
                      <w:szCs w:val="16"/>
                    </w:rPr>
                    <w:t xml:space="preserve"> A poem written in formal style that praises a person, object, or idea</w:t>
                  </w:r>
                  <w:r w:rsidR="00CC6AEC">
                    <w:rPr>
                      <w:rFonts w:cstheme="minorHAnsi"/>
                      <w:color w:val="000000"/>
                      <w:sz w:val="16"/>
                      <w:szCs w:val="16"/>
                    </w:rPr>
                    <w:br/>
                  </w:r>
                  <w:r w:rsidR="00CC6AEC" w:rsidRPr="00747A40">
                    <w:rPr>
                      <w:rFonts w:cstheme="minorHAnsi"/>
                      <w:b/>
                      <w:bCs/>
                      <w:color w:val="000000"/>
                      <w:sz w:val="16"/>
                      <w:szCs w:val="16"/>
                    </w:rPr>
                    <w:t>Parable</w:t>
                  </w:r>
                  <w:r w:rsidR="00CC6AEC" w:rsidRPr="00747A40">
                    <w:rPr>
                      <w:rFonts w:cstheme="minorHAnsi"/>
                      <w:color w:val="000000"/>
                      <w:sz w:val="16"/>
                      <w:szCs w:val="16"/>
                    </w:rPr>
                    <w:t>: Short story from which a lesson may be drawn.</w:t>
                  </w:r>
                  <w:r w:rsidR="00CC6AEC">
                    <w:rPr>
                      <w:rFonts w:cstheme="minorHAnsi"/>
                      <w:color w:val="000000"/>
                      <w:sz w:val="16"/>
                      <w:szCs w:val="16"/>
                    </w:rPr>
                    <w:br/>
                  </w:r>
                  <w:r w:rsidR="00CC6AEC" w:rsidRPr="00747A40">
                    <w:rPr>
                      <w:rFonts w:cstheme="minorHAnsi"/>
                      <w:b/>
                      <w:bCs/>
                      <w:color w:val="000000"/>
                      <w:sz w:val="16"/>
                      <w:szCs w:val="16"/>
                    </w:rPr>
                    <w:t>Parody</w:t>
                  </w:r>
                  <w:r w:rsidR="00CC6AEC" w:rsidRPr="00747A40">
                    <w:rPr>
                      <w:rFonts w:cstheme="minorHAnsi"/>
                      <w:color w:val="000000"/>
                      <w:sz w:val="16"/>
                      <w:szCs w:val="16"/>
                    </w:rPr>
                    <w:t>: Exaggerated imitation of a usually more serious work for humorous purposes. Writer of a parody uses the quirks of style of the imitated piece in extreme or ridiculous ways.</w:t>
                  </w:r>
                  <w:r w:rsidR="00CC6AEC" w:rsidRPr="006B0656">
                    <w:rPr>
                      <w:rFonts w:cstheme="minorHAnsi"/>
                      <w:color w:val="000000"/>
                      <w:sz w:val="16"/>
                      <w:szCs w:val="16"/>
                    </w:rPr>
                    <w:br/>
                  </w:r>
                  <w:r w:rsidR="00CC6AEC" w:rsidRPr="00747A40">
                    <w:rPr>
                      <w:rFonts w:cstheme="minorHAnsi"/>
                      <w:b/>
                      <w:bCs/>
                      <w:color w:val="000000"/>
                      <w:sz w:val="16"/>
                      <w:szCs w:val="16"/>
                    </w:rPr>
                    <w:t>Satire</w:t>
                  </w:r>
                  <w:r w:rsidR="00CC6AEC" w:rsidRPr="00747A40">
                    <w:rPr>
                      <w:rFonts w:cstheme="minorHAnsi"/>
                      <w:color w:val="000000"/>
                      <w:sz w:val="16"/>
                      <w:szCs w:val="16"/>
                    </w:rPr>
                    <w:t>: Work that reveals a critical attitude toward some element of human behavior by portraying it in an extreme way. Usually targets groups or large concepts rather than individuals; its purpose is customarily to inspire change.</w:t>
                  </w:r>
                  <w:r w:rsidR="0010290A">
                    <w:rPr>
                      <w:rFonts w:cstheme="minorHAnsi"/>
                      <w:color w:val="000000"/>
                      <w:sz w:val="16"/>
                      <w:szCs w:val="16"/>
                    </w:rPr>
                    <w:br/>
                  </w:r>
                  <w:r w:rsidR="0010290A">
                    <w:rPr>
                      <w:rFonts w:cstheme="minorHAnsi"/>
                      <w:b/>
                      <w:color w:val="000000"/>
                      <w:sz w:val="16"/>
                      <w:szCs w:val="16"/>
                    </w:rPr>
                    <w:t xml:space="preserve">Sonnet: </w:t>
                  </w:r>
                  <w:r w:rsidR="0010290A">
                    <w:rPr>
                      <w:rFonts w:cstheme="minorHAnsi"/>
                      <w:color w:val="000000"/>
                      <w:sz w:val="16"/>
                      <w:szCs w:val="16"/>
                    </w:rPr>
                    <w:t xml:space="preserve">Lyric Poem with 14 lines. There are 2 types of sonnets: Shakespearean and </w:t>
                  </w:r>
                  <w:proofErr w:type="spellStart"/>
                  <w:r w:rsidR="0010290A">
                    <w:rPr>
                      <w:rFonts w:cstheme="minorHAnsi"/>
                      <w:color w:val="000000"/>
                      <w:sz w:val="16"/>
                      <w:szCs w:val="16"/>
                    </w:rPr>
                    <w:t>Petrarchan</w:t>
                  </w:r>
                  <w:proofErr w:type="spellEnd"/>
                  <w:r w:rsidR="0010290A">
                    <w:rPr>
                      <w:rFonts w:cstheme="minorHAnsi"/>
                      <w:color w:val="000000"/>
                      <w:sz w:val="16"/>
                      <w:szCs w:val="16"/>
                    </w:rPr>
                    <w:t xml:space="preserve">. Shakespearean sonnets have rhyme scheme of </w:t>
                  </w:r>
                  <w:proofErr w:type="spellStart"/>
                  <w:r w:rsidR="0010290A">
                    <w:rPr>
                      <w:rFonts w:cstheme="minorHAnsi"/>
                      <w:color w:val="000000"/>
                      <w:sz w:val="16"/>
                      <w:szCs w:val="16"/>
                    </w:rPr>
                    <w:t>abab</w:t>
                  </w:r>
                  <w:proofErr w:type="spellEnd"/>
                  <w:r w:rsidR="0010290A">
                    <w:rPr>
                      <w:rFonts w:cstheme="minorHAnsi"/>
                      <w:color w:val="000000"/>
                      <w:sz w:val="16"/>
                      <w:szCs w:val="16"/>
                    </w:rPr>
                    <w:t xml:space="preserve"> </w:t>
                  </w:r>
                  <w:proofErr w:type="spellStart"/>
                  <w:r w:rsidR="0010290A">
                    <w:rPr>
                      <w:rFonts w:cstheme="minorHAnsi"/>
                      <w:color w:val="000000"/>
                      <w:sz w:val="16"/>
                      <w:szCs w:val="16"/>
                    </w:rPr>
                    <w:t>cdcd</w:t>
                  </w:r>
                  <w:proofErr w:type="spellEnd"/>
                  <w:r w:rsidR="0010290A">
                    <w:rPr>
                      <w:rFonts w:cstheme="minorHAnsi"/>
                      <w:color w:val="000000"/>
                      <w:sz w:val="16"/>
                      <w:szCs w:val="16"/>
                    </w:rPr>
                    <w:t xml:space="preserve"> </w:t>
                  </w:r>
                  <w:proofErr w:type="spellStart"/>
                  <w:r w:rsidR="0010290A">
                    <w:rPr>
                      <w:rFonts w:cstheme="minorHAnsi"/>
                      <w:color w:val="000000"/>
                      <w:sz w:val="16"/>
                      <w:szCs w:val="16"/>
                    </w:rPr>
                    <w:t>efef</w:t>
                  </w:r>
                  <w:proofErr w:type="spellEnd"/>
                  <w:r w:rsidR="0010290A">
                    <w:rPr>
                      <w:rFonts w:cstheme="minorHAnsi"/>
                      <w:color w:val="000000"/>
                      <w:sz w:val="16"/>
                      <w:szCs w:val="16"/>
                    </w:rPr>
                    <w:t xml:space="preserve"> </w:t>
                  </w:r>
                  <w:proofErr w:type="spellStart"/>
                  <w:r w:rsidR="0010290A">
                    <w:rPr>
                      <w:rFonts w:cstheme="minorHAnsi"/>
                      <w:color w:val="000000"/>
                      <w:sz w:val="16"/>
                      <w:szCs w:val="16"/>
                    </w:rPr>
                    <w:t>gg</w:t>
                  </w:r>
                  <w:proofErr w:type="spellEnd"/>
                  <w:r w:rsidR="0010290A">
                    <w:rPr>
                      <w:rFonts w:cstheme="minorHAnsi"/>
                      <w:color w:val="000000"/>
                      <w:sz w:val="16"/>
                      <w:szCs w:val="16"/>
                    </w:rPr>
                    <w:t xml:space="preserve">, while </w:t>
                  </w:r>
                  <w:proofErr w:type="spellStart"/>
                  <w:r w:rsidR="0010290A">
                    <w:rPr>
                      <w:rFonts w:cstheme="minorHAnsi"/>
                      <w:color w:val="000000"/>
                      <w:sz w:val="16"/>
                      <w:szCs w:val="16"/>
                    </w:rPr>
                    <w:t>Petrarchan</w:t>
                  </w:r>
                  <w:proofErr w:type="spellEnd"/>
                  <w:r w:rsidR="0010290A">
                    <w:rPr>
                      <w:rFonts w:cstheme="minorHAnsi"/>
                      <w:color w:val="000000"/>
                      <w:sz w:val="16"/>
                      <w:szCs w:val="16"/>
                    </w:rPr>
                    <w:t xml:space="preserve"> sonnets follow rhyme scheme of </w:t>
                  </w:r>
                  <w:proofErr w:type="spellStart"/>
                  <w:r w:rsidR="0010290A">
                    <w:rPr>
                      <w:rFonts w:cstheme="minorHAnsi"/>
                      <w:color w:val="000000"/>
                      <w:sz w:val="16"/>
                      <w:szCs w:val="16"/>
                    </w:rPr>
                    <w:t>abba</w:t>
                  </w:r>
                  <w:proofErr w:type="spellEnd"/>
                  <w:r w:rsidR="0010290A">
                    <w:rPr>
                      <w:rFonts w:cstheme="minorHAnsi"/>
                      <w:color w:val="000000"/>
                      <w:sz w:val="16"/>
                      <w:szCs w:val="16"/>
                    </w:rPr>
                    <w:t xml:space="preserve"> </w:t>
                  </w:r>
                  <w:proofErr w:type="spellStart"/>
                  <w:r w:rsidR="0010290A">
                    <w:rPr>
                      <w:rFonts w:cstheme="minorHAnsi"/>
                      <w:color w:val="000000"/>
                      <w:sz w:val="16"/>
                      <w:szCs w:val="16"/>
                    </w:rPr>
                    <w:t>abba</w:t>
                  </w:r>
                  <w:proofErr w:type="spellEnd"/>
                  <w:r w:rsidR="0010290A">
                    <w:rPr>
                      <w:rFonts w:cstheme="minorHAnsi"/>
                      <w:color w:val="000000"/>
                      <w:sz w:val="16"/>
                      <w:szCs w:val="16"/>
                    </w:rPr>
                    <w:t xml:space="preserve"> </w:t>
                  </w:r>
                  <w:proofErr w:type="spellStart"/>
                  <w:r w:rsidR="0010290A">
                    <w:rPr>
                      <w:rFonts w:cstheme="minorHAnsi"/>
                      <w:color w:val="000000"/>
                      <w:sz w:val="16"/>
                      <w:szCs w:val="16"/>
                    </w:rPr>
                    <w:t>cde</w:t>
                  </w:r>
                  <w:proofErr w:type="spellEnd"/>
                  <w:r w:rsidR="0010290A">
                    <w:rPr>
                      <w:rFonts w:cstheme="minorHAnsi"/>
                      <w:color w:val="000000"/>
                      <w:sz w:val="16"/>
                      <w:szCs w:val="16"/>
                    </w:rPr>
                    <w:t xml:space="preserve"> </w:t>
                  </w:r>
                  <w:proofErr w:type="spellStart"/>
                  <w:r w:rsidR="0010290A">
                    <w:rPr>
                      <w:rFonts w:cstheme="minorHAnsi"/>
                      <w:color w:val="000000"/>
                      <w:sz w:val="16"/>
                      <w:szCs w:val="16"/>
                    </w:rPr>
                    <w:t>cde</w:t>
                  </w:r>
                  <w:proofErr w:type="spellEnd"/>
                  <w:r w:rsidR="0010290A">
                    <w:rPr>
                      <w:rFonts w:cstheme="minorHAnsi"/>
                      <w:color w:val="000000"/>
                      <w:sz w:val="16"/>
                      <w:szCs w:val="16"/>
                    </w:rPr>
                    <w:t xml:space="preserve">. </w:t>
                  </w:r>
                </w:p>
                <w:p w:rsidR="00E01746" w:rsidRDefault="00E01746"/>
                <w:p w:rsidR="00CC6AEC" w:rsidRDefault="00CC6AEC"/>
              </w:txbxContent>
            </v:textbox>
          </v:shape>
        </w:pict>
      </w:r>
      <w:r>
        <w:rPr>
          <w:noProof/>
          <w:lang w:eastAsia="zh-TW"/>
        </w:rPr>
        <w:pict>
          <v:shape id="_x0000_s1031" type="#_x0000_t202" style="position:absolute;left:0;text-align:left;margin-left:217.05pt;margin-top:520.15pt;width:117.25pt;height:171.35pt;z-index:251669504;mso-width-relative:margin;mso-height-relative:margin">
            <v:textbox>
              <w:txbxContent>
                <w:p w:rsidR="00AD3A7E" w:rsidRPr="00AD3A7E" w:rsidRDefault="00AD3A7E">
                  <w:pPr>
                    <w:rPr>
                      <w:b/>
                      <w:sz w:val="16"/>
                      <w:szCs w:val="16"/>
                      <w:u w:val="single"/>
                    </w:rPr>
                  </w:pPr>
                  <w:r w:rsidRPr="00AD3A7E">
                    <w:rPr>
                      <w:b/>
                      <w:sz w:val="16"/>
                      <w:szCs w:val="16"/>
                      <w:u w:val="single"/>
                    </w:rPr>
                    <w:t>Common Points Of View</w:t>
                  </w:r>
                  <w:proofErr w:type="gramStart"/>
                  <w:r w:rsidRPr="00AD3A7E">
                    <w:rPr>
                      <w:b/>
                      <w:sz w:val="16"/>
                      <w:szCs w:val="16"/>
                      <w:u w:val="single"/>
                    </w:rPr>
                    <w:t>:</w:t>
                  </w:r>
                  <w:proofErr w:type="gramEnd"/>
                  <w:r w:rsidRPr="00AD3A7E">
                    <w:rPr>
                      <w:b/>
                      <w:sz w:val="16"/>
                      <w:szCs w:val="16"/>
                      <w:u w:val="single"/>
                    </w:rPr>
                    <w:br/>
                  </w:r>
                  <w:r w:rsidRPr="00AD3A7E">
                    <w:rPr>
                      <w:b/>
                      <w:sz w:val="16"/>
                      <w:szCs w:val="16"/>
                    </w:rPr>
                    <w:t>First Person</w:t>
                  </w:r>
                  <w:r w:rsidRPr="00AD3A7E">
                    <w:rPr>
                      <w:sz w:val="16"/>
                      <w:szCs w:val="16"/>
                    </w:rPr>
                    <w:t>: Told from the “I” perspective</w:t>
                  </w:r>
                  <w:r w:rsidRPr="00AD3A7E">
                    <w:rPr>
                      <w:sz w:val="16"/>
                      <w:szCs w:val="16"/>
                    </w:rPr>
                    <w:br/>
                  </w:r>
                  <w:r w:rsidRPr="00AD3A7E">
                    <w:rPr>
                      <w:b/>
                      <w:sz w:val="16"/>
                      <w:szCs w:val="16"/>
                    </w:rPr>
                    <w:t>Second Person</w:t>
                  </w:r>
                  <w:r w:rsidRPr="00AD3A7E">
                    <w:rPr>
                      <w:sz w:val="16"/>
                      <w:szCs w:val="16"/>
                    </w:rPr>
                    <w:t>: Told from the “you” perspective (think of the “choose your own adventure” books</w:t>
                  </w:r>
                  <w:r w:rsidRPr="00AD3A7E">
                    <w:rPr>
                      <w:sz w:val="16"/>
                      <w:szCs w:val="16"/>
                    </w:rPr>
                    <w:br/>
                  </w:r>
                  <w:r w:rsidRPr="00AD3A7E">
                    <w:rPr>
                      <w:b/>
                      <w:sz w:val="16"/>
                      <w:szCs w:val="16"/>
                    </w:rPr>
                    <w:t>Third Person Limited</w:t>
                  </w:r>
                  <w:r w:rsidRPr="00AD3A7E">
                    <w:rPr>
                      <w:sz w:val="16"/>
                      <w:szCs w:val="16"/>
                    </w:rPr>
                    <w:t>: Narrator only tells events from one character’s perspective</w:t>
                  </w:r>
                  <w:r w:rsidRPr="00AD3A7E">
                    <w:rPr>
                      <w:sz w:val="16"/>
                      <w:szCs w:val="16"/>
                    </w:rPr>
                    <w:br/>
                  </w:r>
                  <w:r w:rsidRPr="00AD3A7E">
                    <w:rPr>
                      <w:b/>
                      <w:sz w:val="16"/>
                      <w:szCs w:val="16"/>
                    </w:rPr>
                    <w:t>Third Person Omniscient</w:t>
                  </w:r>
                  <w:r w:rsidRPr="00AD3A7E">
                    <w:rPr>
                      <w:sz w:val="16"/>
                      <w:szCs w:val="16"/>
                    </w:rPr>
                    <w:t>: Narrator is all knowing, and can tell events from many different perspectives</w:t>
                  </w:r>
                </w:p>
              </w:txbxContent>
            </v:textbox>
          </v:shape>
        </w:pict>
      </w:r>
      <w:r>
        <w:rPr>
          <w:noProof/>
          <w:lang w:eastAsia="zh-TW"/>
        </w:rPr>
        <w:pict>
          <v:shape id="_x0000_s1029" type="#_x0000_t202" style="position:absolute;left:0;text-align:left;margin-left:189.3pt;margin-top:102.75pt;width:336.5pt;height:49.5pt;z-index:251665408;mso-width-relative:margin;mso-height-relative:margin">
            <v:textbox>
              <w:txbxContent>
                <w:p w:rsidR="00E01746" w:rsidRPr="00BB35F0" w:rsidRDefault="00BB35F0">
                  <w:pPr>
                    <w:rPr>
                      <w:b/>
                      <w:sz w:val="14"/>
                      <w:szCs w:val="14"/>
                      <w:u w:val="single"/>
                    </w:rPr>
                  </w:pPr>
                  <w:r w:rsidRPr="00BB35F0">
                    <w:rPr>
                      <w:b/>
                      <w:sz w:val="14"/>
                      <w:szCs w:val="14"/>
                      <w:u w:val="single"/>
                    </w:rPr>
                    <w:t>3 Types of Irony</w:t>
                  </w:r>
                  <w:proofErr w:type="gramStart"/>
                  <w:r w:rsidRPr="00BB35F0">
                    <w:rPr>
                      <w:b/>
                      <w:sz w:val="14"/>
                      <w:szCs w:val="14"/>
                      <w:u w:val="single"/>
                    </w:rPr>
                    <w:t>:</w:t>
                  </w:r>
                  <w:proofErr w:type="gramEnd"/>
                  <w:r w:rsidRPr="00BB35F0">
                    <w:rPr>
                      <w:b/>
                      <w:sz w:val="14"/>
                      <w:szCs w:val="14"/>
                      <w:u w:val="single"/>
                    </w:rPr>
                    <w:br/>
                  </w:r>
                  <w:r w:rsidR="00E01746" w:rsidRPr="00BB35F0">
                    <w:rPr>
                      <w:b/>
                      <w:sz w:val="14"/>
                      <w:szCs w:val="14"/>
                    </w:rPr>
                    <w:t>Verbal</w:t>
                  </w:r>
                  <w:r w:rsidR="00E01746" w:rsidRPr="00BB35F0">
                    <w:rPr>
                      <w:sz w:val="14"/>
                      <w:szCs w:val="14"/>
                    </w:rPr>
                    <w:t>: Speaker says the opposite of what they actually mean. Sarcasm is usually a form of verbal irony</w:t>
                  </w:r>
                  <w:r w:rsidR="00E01746" w:rsidRPr="00BB35F0">
                    <w:rPr>
                      <w:sz w:val="14"/>
                      <w:szCs w:val="14"/>
                    </w:rPr>
                    <w:br/>
                  </w:r>
                  <w:r w:rsidR="00E01746" w:rsidRPr="00BB35F0">
                    <w:rPr>
                      <w:b/>
                      <w:sz w:val="14"/>
                      <w:szCs w:val="14"/>
                    </w:rPr>
                    <w:t>Situational</w:t>
                  </w:r>
                  <w:r w:rsidR="00E01746" w:rsidRPr="00BB35F0">
                    <w:rPr>
                      <w:sz w:val="14"/>
                      <w:szCs w:val="14"/>
                    </w:rPr>
                    <w:t>: Involves a situation is which the exact opposite of what is expected actually happens</w:t>
                  </w:r>
                  <w:r w:rsidR="00E01746" w:rsidRPr="00BB35F0">
                    <w:rPr>
                      <w:sz w:val="14"/>
                      <w:szCs w:val="14"/>
                    </w:rPr>
                    <w:br/>
                  </w:r>
                  <w:r w:rsidR="00E01746" w:rsidRPr="00BB35F0">
                    <w:rPr>
                      <w:b/>
                      <w:sz w:val="14"/>
                      <w:szCs w:val="14"/>
                    </w:rPr>
                    <w:t>Dramatic</w:t>
                  </w:r>
                  <w:r w:rsidRPr="00BB35F0">
                    <w:rPr>
                      <w:sz w:val="14"/>
                      <w:szCs w:val="14"/>
                    </w:rPr>
                    <w:t>: (</w:t>
                  </w:r>
                  <w:r w:rsidR="00E01746" w:rsidRPr="00BB35F0">
                    <w:rPr>
                      <w:sz w:val="14"/>
                      <w:szCs w:val="14"/>
                    </w:rPr>
                    <w:t>fiction</w:t>
                  </w:r>
                  <w:proofErr w:type="gramStart"/>
                  <w:r w:rsidRPr="00BB35F0">
                    <w:rPr>
                      <w:sz w:val="14"/>
                      <w:szCs w:val="14"/>
                    </w:rPr>
                    <w:t>)  O</w:t>
                  </w:r>
                  <w:r w:rsidR="00E01746" w:rsidRPr="00BB35F0">
                    <w:rPr>
                      <w:sz w:val="14"/>
                      <w:szCs w:val="14"/>
                    </w:rPr>
                    <w:t>ccurs</w:t>
                  </w:r>
                  <w:proofErr w:type="gramEnd"/>
                  <w:r w:rsidR="00E01746" w:rsidRPr="00BB35F0">
                    <w:rPr>
                      <w:sz w:val="14"/>
                      <w:szCs w:val="14"/>
                    </w:rPr>
                    <w:t xml:space="preserve"> when the audience is aware of something important that a character is unaware of. </w:t>
                  </w:r>
                </w:p>
              </w:txbxContent>
            </v:textbox>
          </v:shape>
        </w:pict>
      </w:r>
      <w:r>
        <w:rPr>
          <w:noProof/>
          <w:lang w:eastAsia="zh-TW"/>
        </w:rPr>
        <w:pict>
          <v:shape id="_x0000_s1030" type="#_x0000_t202" style="position:absolute;left:0;text-align:left;margin-left:392.2pt;margin-top:-57.3pt;width:133.6pt;height:64.85pt;z-index:251667456;mso-width-relative:margin;mso-height-relative:margin" stroked="f">
            <v:textbox>
              <w:txbxContent>
                <w:p w:rsidR="00BB35F0" w:rsidRPr="00BB35F0" w:rsidRDefault="00BB35F0" w:rsidP="00BB35F0">
                  <w:pPr>
                    <w:jc w:val="center"/>
                    <w:rPr>
                      <w:sz w:val="28"/>
                      <w:szCs w:val="28"/>
                    </w:rPr>
                  </w:pPr>
                  <w:r w:rsidRPr="00BB35F0">
                    <w:rPr>
                      <w:sz w:val="28"/>
                      <w:szCs w:val="28"/>
                    </w:rPr>
                    <w:t>I’m your best friend! My name is:</w:t>
                  </w:r>
                </w:p>
              </w:txbxContent>
            </v:textbox>
          </v:shape>
        </w:pict>
      </w:r>
      <w:r>
        <w:rPr>
          <w:noProof/>
          <w:lang w:eastAsia="zh-TW"/>
        </w:rPr>
        <w:pict>
          <v:shape id="_x0000_s1027" type="#_x0000_t202" style="position:absolute;left:0;text-align:left;margin-left:194.4pt;margin-top:-57.75pt;width:186.35pt;height:152.1pt;z-index:251662336;mso-width-percent:400;mso-width-percent:400;mso-width-relative:margin;mso-height-relative:margin">
            <v:textbox>
              <w:txbxContent>
                <w:p w:rsidR="002D70FF" w:rsidRPr="00BB35F0" w:rsidRDefault="005E25C2">
                  <w:pPr>
                    <w:rPr>
                      <w:b/>
                      <w:sz w:val="16"/>
                      <w:szCs w:val="16"/>
                      <w:u w:val="single"/>
                    </w:rPr>
                  </w:pPr>
                  <w:r w:rsidRPr="00BB35F0">
                    <w:rPr>
                      <w:b/>
                      <w:sz w:val="16"/>
                      <w:szCs w:val="16"/>
                      <w:u w:val="single"/>
                    </w:rPr>
                    <w:t xml:space="preserve">Common </w:t>
                  </w:r>
                  <w:r w:rsidR="000A01B3" w:rsidRPr="00BB35F0">
                    <w:rPr>
                      <w:b/>
                      <w:sz w:val="16"/>
                      <w:szCs w:val="16"/>
                      <w:u w:val="single"/>
                    </w:rPr>
                    <w:t>Logical Fallacies</w:t>
                  </w:r>
                  <w:r w:rsidRPr="00BB35F0">
                    <w:rPr>
                      <w:b/>
                      <w:sz w:val="16"/>
                      <w:szCs w:val="16"/>
                      <w:u w:val="single"/>
                    </w:rPr>
                    <w:t>:</w:t>
                  </w:r>
                </w:p>
                <w:p w:rsidR="005E25C2" w:rsidRPr="00BB35F0" w:rsidRDefault="005E25C2">
                  <w:pPr>
                    <w:rPr>
                      <w:sz w:val="16"/>
                      <w:szCs w:val="16"/>
                    </w:rPr>
                  </w:pPr>
                  <w:r w:rsidRPr="00BB35F0">
                    <w:rPr>
                      <w:b/>
                      <w:sz w:val="16"/>
                      <w:szCs w:val="16"/>
                    </w:rPr>
                    <w:t>Bandwagon</w:t>
                  </w:r>
                  <w:r w:rsidRPr="00BB35F0">
                    <w:rPr>
                      <w:sz w:val="16"/>
                      <w:szCs w:val="16"/>
                    </w:rPr>
                    <w:t>: Attempt to persuade based on what the majority is (supposedly) doing</w:t>
                  </w:r>
                  <w:r w:rsidRPr="00BB35F0">
                    <w:rPr>
                      <w:sz w:val="16"/>
                      <w:szCs w:val="16"/>
                    </w:rPr>
                    <w:br/>
                  </w:r>
                  <w:r w:rsidRPr="00BB35F0">
                    <w:rPr>
                      <w:b/>
                      <w:sz w:val="16"/>
                      <w:szCs w:val="16"/>
                    </w:rPr>
                    <w:t>Red Herring</w:t>
                  </w:r>
                  <w:r w:rsidRPr="00BB35F0">
                    <w:rPr>
                      <w:sz w:val="16"/>
                      <w:szCs w:val="16"/>
                    </w:rPr>
                    <w:t xml:space="preserve">: </w:t>
                  </w:r>
                  <w:r w:rsidR="00BB35F0" w:rsidRPr="00BB35F0">
                    <w:rPr>
                      <w:sz w:val="16"/>
                      <w:szCs w:val="16"/>
                    </w:rPr>
                    <w:t xml:space="preserve">Attempt to change the subject </w:t>
                  </w:r>
                  <w:r w:rsidR="00BB35F0" w:rsidRPr="00BB35F0">
                    <w:rPr>
                      <w:sz w:val="16"/>
                      <w:szCs w:val="16"/>
                    </w:rPr>
                    <w:br/>
                  </w:r>
                  <w:r w:rsidR="00BB35F0" w:rsidRPr="00BB35F0">
                    <w:rPr>
                      <w:b/>
                      <w:sz w:val="16"/>
                      <w:szCs w:val="16"/>
                    </w:rPr>
                    <w:t xml:space="preserve">Slippery Slope: </w:t>
                  </w:r>
                  <w:r w:rsidR="00BB35F0" w:rsidRPr="00BB35F0">
                    <w:rPr>
                      <w:sz w:val="16"/>
                      <w:szCs w:val="16"/>
                    </w:rPr>
                    <w:t xml:space="preserve">One decision will ultimately lead to negative consequences. Speaker does not recognize the many other decisions that must occur before the final consequence will occur. </w:t>
                  </w:r>
                  <w:r w:rsidR="00BB35F0" w:rsidRPr="00BB35F0">
                    <w:rPr>
                      <w:sz w:val="16"/>
                      <w:szCs w:val="16"/>
                    </w:rPr>
                    <w:br/>
                  </w:r>
                  <w:r w:rsidR="00BB35F0" w:rsidRPr="00BB35F0">
                    <w:rPr>
                      <w:b/>
                      <w:sz w:val="16"/>
                      <w:szCs w:val="16"/>
                    </w:rPr>
                    <w:t>Straw Man</w:t>
                  </w:r>
                  <w:r w:rsidR="00BB35F0" w:rsidRPr="00BB35F0">
                    <w:rPr>
                      <w:sz w:val="16"/>
                      <w:szCs w:val="16"/>
                    </w:rPr>
                    <w:t xml:space="preserve">: Speaker creates a false argument and then argues against it. </w:t>
                  </w:r>
                  <w:r w:rsidR="00BB35F0" w:rsidRPr="00BB35F0">
                    <w:rPr>
                      <w:sz w:val="16"/>
                      <w:szCs w:val="16"/>
                    </w:rPr>
                    <w:br/>
                  </w:r>
                  <w:r w:rsidR="00BB35F0" w:rsidRPr="00BB35F0">
                    <w:rPr>
                      <w:b/>
                      <w:sz w:val="16"/>
                      <w:szCs w:val="16"/>
                    </w:rPr>
                    <w:t xml:space="preserve">Ad Hominem: </w:t>
                  </w:r>
                  <w:r w:rsidR="00BB35F0" w:rsidRPr="00BB35F0">
                    <w:rPr>
                      <w:sz w:val="16"/>
                      <w:szCs w:val="16"/>
                    </w:rPr>
                    <w:t xml:space="preserve">Speaker attacks the opponent personally </w:t>
                  </w:r>
                </w:p>
              </w:txbxContent>
            </v:textbox>
          </v:shape>
        </w:pict>
      </w:r>
      <w:r>
        <w:rPr>
          <w:noProof/>
          <w:lang w:eastAsia="zh-TW"/>
        </w:rPr>
        <w:pict>
          <v:shape id="_x0000_s1026" type="#_x0000_t202" style="position:absolute;left:0;text-align:left;margin-left:-66.2pt;margin-top:-48.75pt;width:249.2pt;height:747pt;z-index:251660288;mso-width-relative:margin;mso-height-relative:margin">
            <v:textbox>
              <w:txbxContent>
                <w:p w:rsidR="005E25C2" w:rsidRPr="005E25C2" w:rsidRDefault="008B3952" w:rsidP="00CC6AEC">
                  <w:pPr>
                    <w:pStyle w:val="NormalWeb"/>
                    <w:spacing w:before="0" w:beforeAutospacing="0" w:after="0" w:afterAutospacing="0" w:line="240" w:lineRule="auto"/>
                    <w:rPr>
                      <w:rFonts w:asciiTheme="minorHAnsi" w:hAnsiTheme="minorHAnsi" w:cstheme="minorHAnsi"/>
                      <w:b/>
                      <w:bCs/>
                      <w:color w:val="000000"/>
                      <w:sz w:val="14"/>
                      <w:szCs w:val="14"/>
                      <w:u w:val="single"/>
                    </w:rPr>
                  </w:pPr>
                  <w:r w:rsidRPr="00CC6AEC">
                    <w:rPr>
                      <w:rFonts w:asciiTheme="minorHAnsi" w:hAnsiTheme="minorHAnsi" w:cstheme="minorHAnsi"/>
                      <w:color w:val="000000"/>
                      <w:sz w:val="14"/>
                      <w:szCs w:val="14"/>
                    </w:rPr>
                    <w:br/>
                  </w:r>
                  <w:r w:rsidR="005E25C2" w:rsidRPr="005E25C2">
                    <w:rPr>
                      <w:rFonts w:asciiTheme="minorHAnsi" w:hAnsiTheme="minorHAnsi" w:cstheme="minorHAnsi"/>
                      <w:b/>
                      <w:bCs/>
                      <w:color w:val="000000"/>
                      <w:sz w:val="14"/>
                      <w:szCs w:val="14"/>
                      <w:u w:val="single"/>
                    </w:rPr>
                    <w:t>Common Literary Terms:</w:t>
                  </w:r>
                </w:p>
                <w:p w:rsidR="006B0656" w:rsidRPr="00CC6AEC" w:rsidRDefault="008B3952" w:rsidP="00CC6AEC">
                  <w:pPr>
                    <w:pStyle w:val="NormalWeb"/>
                    <w:spacing w:before="0" w:beforeAutospacing="0" w:after="0" w:afterAutospacing="0" w:line="240" w:lineRule="auto"/>
                    <w:rPr>
                      <w:rFonts w:asciiTheme="minorHAnsi" w:hAnsiTheme="minorHAnsi" w:cstheme="minorHAnsi"/>
                      <w:color w:val="000000"/>
                      <w:sz w:val="14"/>
                      <w:szCs w:val="14"/>
                    </w:rPr>
                  </w:pPr>
                  <w:r w:rsidRPr="00CC6AEC">
                    <w:rPr>
                      <w:rFonts w:asciiTheme="minorHAnsi" w:hAnsiTheme="minorHAnsi" w:cstheme="minorHAnsi"/>
                      <w:b/>
                      <w:bCs/>
                      <w:color w:val="000000"/>
                      <w:sz w:val="14"/>
                      <w:szCs w:val="14"/>
                    </w:rPr>
                    <w:t>Alliteration</w:t>
                  </w:r>
                  <w:r w:rsidRPr="00CC6AEC">
                    <w:rPr>
                      <w:rFonts w:asciiTheme="minorHAnsi" w:hAnsiTheme="minorHAnsi" w:cstheme="minorHAnsi"/>
                      <w:color w:val="000000"/>
                      <w:sz w:val="14"/>
                      <w:szCs w:val="14"/>
                    </w:rPr>
                    <w:t>: Repetition at close intervals of initial identical consonant sounds. Or, vowel sounds in successive words or syllables that repeat.</w:t>
                  </w:r>
                  <w:r w:rsidRPr="00CC6AEC">
                    <w:rPr>
                      <w:rFonts w:asciiTheme="minorHAnsi" w:hAnsiTheme="minorHAnsi" w:cstheme="minorHAnsi"/>
                      <w:color w:val="000000"/>
                      <w:sz w:val="14"/>
                      <w:szCs w:val="14"/>
                    </w:rPr>
                    <w:br/>
                  </w:r>
                  <w:r w:rsidRPr="00CC6AEC">
                    <w:rPr>
                      <w:rFonts w:asciiTheme="minorHAnsi" w:hAnsiTheme="minorHAnsi" w:cstheme="minorHAnsi"/>
                      <w:b/>
                      <w:bCs/>
                      <w:color w:val="000000"/>
                      <w:sz w:val="14"/>
                      <w:szCs w:val="14"/>
                    </w:rPr>
                    <w:t>Allusion</w:t>
                  </w:r>
                  <w:r w:rsidRPr="00CC6AEC">
                    <w:rPr>
                      <w:rFonts w:asciiTheme="minorHAnsi" w:hAnsiTheme="minorHAnsi" w:cstheme="minorHAnsi"/>
                      <w:color w:val="000000"/>
                      <w:sz w:val="14"/>
                      <w:szCs w:val="14"/>
                    </w:rPr>
                    <w:t xml:space="preserve">: Indirect reference to </w:t>
                  </w:r>
                  <w:proofErr w:type="gramStart"/>
                  <w:r w:rsidRPr="00CC6AEC">
                    <w:rPr>
                      <w:rFonts w:asciiTheme="minorHAnsi" w:hAnsiTheme="minorHAnsi" w:cstheme="minorHAnsi"/>
                      <w:color w:val="000000"/>
                      <w:sz w:val="14"/>
                      <w:szCs w:val="14"/>
                    </w:rPr>
                    <w:t>something  with</w:t>
                  </w:r>
                  <w:proofErr w:type="gramEnd"/>
                  <w:r w:rsidRPr="00CC6AEC">
                    <w:rPr>
                      <w:rFonts w:asciiTheme="minorHAnsi" w:hAnsiTheme="minorHAnsi" w:cstheme="minorHAnsi"/>
                      <w:color w:val="000000"/>
                      <w:sz w:val="14"/>
                      <w:szCs w:val="14"/>
                    </w:rPr>
                    <w:t xml:space="preserve"> which the reader is expecte</w:t>
                  </w:r>
                  <w:r w:rsidR="002D70FF" w:rsidRPr="00CC6AEC">
                    <w:rPr>
                      <w:rFonts w:asciiTheme="minorHAnsi" w:hAnsiTheme="minorHAnsi" w:cstheme="minorHAnsi"/>
                      <w:color w:val="000000"/>
                      <w:sz w:val="14"/>
                      <w:szCs w:val="14"/>
                    </w:rPr>
                    <w:t>d to be familiar. U</w:t>
                  </w:r>
                  <w:r w:rsidRPr="00CC6AEC">
                    <w:rPr>
                      <w:rFonts w:asciiTheme="minorHAnsi" w:hAnsiTheme="minorHAnsi" w:cstheme="minorHAnsi"/>
                      <w:color w:val="000000"/>
                      <w:sz w:val="14"/>
                      <w:szCs w:val="14"/>
                    </w:rPr>
                    <w:t>sually literary, historical, Biblical, mythological or may come from pop culture.</w:t>
                  </w:r>
                  <w:r w:rsidRPr="00CC6AEC">
                    <w:rPr>
                      <w:rFonts w:asciiTheme="minorHAnsi" w:hAnsiTheme="minorHAnsi" w:cstheme="minorHAnsi"/>
                      <w:color w:val="000000"/>
                      <w:sz w:val="14"/>
                      <w:szCs w:val="14"/>
                    </w:rPr>
                    <w:br/>
                  </w:r>
                  <w:r w:rsidRPr="00CC6AEC">
                    <w:rPr>
                      <w:rFonts w:asciiTheme="minorHAnsi" w:hAnsiTheme="minorHAnsi" w:cstheme="minorHAnsi"/>
                      <w:b/>
                      <w:bCs/>
                      <w:color w:val="000000"/>
                      <w:sz w:val="14"/>
                      <w:szCs w:val="14"/>
                    </w:rPr>
                    <w:t>Ambiguity</w:t>
                  </w:r>
                  <w:r w:rsidRPr="00CC6AEC">
                    <w:rPr>
                      <w:rFonts w:asciiTheme="minorHAnsi" w:hAnsiTheme="minorHAnsi" w:cstheme="minorHAnsi"/>
                      <w:color w:val="000000"/>
                      <w:sz w:val="14"/>
                      <w:szCs w:val="14"/>
                    </w:rPr>
                    <w:t>: Event or situation that may be interpreted in more than one way. Also, the manner of expression of such an event or situation may be ambiguous</w:t>
                  </w:r>
                  <w:r w:rsidR="000A01B3" w:rsidRPr="00CC6AEC">
                    <w:rPr>
                      <w:rFonts w:asciiTheme="minorHAnsi" w:hAnsiTheme="minorHAnsi" w:cstheme="minorHAnsi"/>
                      <w:color w:val="000000"/>
                      <w:sz w:val="14"/>
                      <w:szCs w:val="14"/>
                    </w:rPr>
                    <w:br/>
                  </w:r>
                  <w:r w:rsidRPr="00CC6AEC">
                    <w:rPr>
                      <w:rFonts w:asciiTheme="minorHAnsi" w:hAnsiTheme="minorHAnsi" w:cstheme="minorHAnsi"/>
                      <w:b/>
                      <w:bCs/>
                      <w:color w:val="000000"/>
                      <w:sz w:val="14"/>
                      <w:szCs w:val="14"/>
                    </w:rPr>
                    <w:t>Anachronism</w:t>
                  </w:r>
                  <w:r w:rsidRPr="00CC6AEC">
                    <w:rPr>
                      <w:rFonts w:asciiTheme="minorHAnsi" w:hAnsiTheme="minorHAnsi" w:cstheme="minorHAnsi"/>
                      <w:color w:val="000000"/>
                      <w:sz w:val="14"/>
                      <w:szCs w:val="14"/>
                    </w:rPr>
                    <w:t>: Occurs when an object</w:t>
                  </w:r>
                  <w:r w:rsidR="002D70FF" w:rsidRPr="00CC6AEC">
                    <w:rPr>
                      <w:rFonts w:asciiTheme="minorHAnsi" w:hAnsiTheme="minorHAnsi" w:cstheme="minorHAnsi"/>
                      <w:color w:val="000000"/>
                      <w:sz w:val="14"/>
                      <w:szCs w:val="14"/>
                    </w:rPr>
                    <w:t xml:space="preserve"> appears in a time period is which it does not belong (e.g. a laptop in a novel set during the 16</w:t>
                  </w:r>
                  <w:r w:rsidR="002D70FF" w:rsidRPr="00CC6AEC">
                    <w:rPr>
                      <w:rFonts w:asciiTheme="minorHAnsi" w:hAnsiTheme="minorHAnsi" w:cstheme="minorHAnsi"/>
                      <w:color w:val="000000"/>
                      <w:sz w:val="14"/>
                      <w:szCs w:val="14"/>
                      <w:vertAlign w:val="superscript"/>
                    </w:rPr>
                    <w:t>th</w:t>
                  </w:r>
                  <w:r w:rsidR="002D70FF" w:rsidRPr="00CC6AEC">
                    <w:rPr>
                      <w:rFonts w:asciiTheme="minorHAnsi" w:hAnsiTheme="minorHAnsi" w:cstheme="minorHAnsi"/>
                      <w:color w:val="000000"/>
                      <w:sz w:val="14"/>
                      <w:szCs w:val="14"/>
                    </w:rPr>
                    <w:t xml:space="preserve"> century</w:t>
                  </w:r>
                  <w:proofErr w:type="gramStart"/>
                  <w:r w:rsidR="002D70FF" w:rsidRPr="00CC6AEC">
                    <w:rPr>
                      <w:rFonts w:asciiTheme="minorHAnsi" w:hAnsiTheme="minorHAnsi" w:cstheme="minorHAnsi"/>
                      <w:color w:val="000000"/>
                      <w:sz w:val="14"/>
                      <w:szCs w:val="14"/>
                    </w:rPr>
                    <w:t>)</w:t>
                  </w:r>
                  <w:proofErr w:type="gramEnd"/>
                  <w:r w:rsidRPr="00CC6AEC">
                    <w:rPr>
                      <w:rFonts w:asciiTheme="minorHAnsi" w:hAnsiTheme="minorHAnsi" w:cstheme="minorHAnsi"/>
                      <w:color w:val="000000"/>
                      <w:sz w:val="14"/>
                      <w:szCs w:val="14"/>
                    </w:rPr>
                    <w:br/>
                  </w:r>
                  <w:r w:rsidRPr="00CC6AEC">
                    <w:rPr>
                      <w:rFonts w:asciiTheme="minorHAnsi" w:hAnsiTheme="minorHAnsi" w:cstheme="minorHAnsi"/>
                      <w:b/>
                      <w:bCs/>
                      <w:color w:val="000000"/>
                      <w:sz w:val="14"/>
                      <w:szCs w:val="14"/>
                    </w:rPr>
                    <w:t>Analogy</w:t>
                  </w:r>
                  <w:r w:rsidR="002D70FF" w:rsidRPr="00CC6AEC">
                    <w:rPr>
                      <w:rFonts w:asciiTheme="minorHAnsi" w:hAnsiTheme="minorHAnsi" w:cstheme="minorHAnsi"/>
                      <w:color w:val="000000"/>
                      <w:sz w:val="14"/>
                      <w:szCs w:val="14"/>
                    </w:rPr>
                    <w:t>:  C</w:t>
                  </w:r>
                  <w:r w:rsidRPr="00CC6AEC">
                    <w:rPr>
                      <w:rFonts w:asciiTheme="minorHAnsi" w:hAnsiTheme="minorHAnsi" w:cstheme="minorHAnsi"/>
                      <w:color w:val="000000"/>
                      <w:sz w:val="14"/>
                      <w:szCs w:val="14"/>
                    </w:rPr>
                    <w:t xml:space="preserve">omparison to a directly parallel case. </w:t>
                  </w:r>
                  <w:r w:rsidRPr="00CC6AEC">
                    <w:rPr>
                      <w:rFonts w:asciiTheme="minorHAnsi" w:hAnsiTheme="minorHAnsi" w:cstheme="minorHAnsi"/>
                      <w:color w:val="000000"/>
                      <w:sz w:val="14"/>
                      <w:szCs w:val="14"/>
                    </w:rPr>
                    <w:br/>
                  </w:r>
                  <w:r w:rsidRPr="00CC6AEC">
                    <w:rPr>
                      <w:rFonts w:asciiTheme="minorHAnsi" w:hAnsiTheme="minorHAnsi" w:cstheme="minorHAnsi"/>
                      <w:b/>
                      <w:bCs/>
                      <w:color w:val="000000"/>
                      <w:sz w:val="14"/>
                      <w:szCs w:val="14"/>
                    </w:rPr>
                    <w:t>Anecdote</w:t>
                  </w:r>
                  <w:r w:rsidR="002D70FF" w:rsidRPr="00CC6AEC">
                    <w:rPr>
                      <w:rFonts w:asciiTheme="minorHAnsi" w:hAnsiTheme="minorHAnsi" w:cstheme="minorHAnsi"/>
                      <w:color w:val="000000"/>
                      <w:sz w:val="14"/>
                      <w:szCs w:val="14"/>
                    </w:rPr>
                    <w:t>: B</w:t>
                  </w:r>
                  <w:r w:rsidRPr="00CC6AEC">
                    <w:rPr>
                      <w:rFonts w:asciiTheme="minorHAnsi" w:hAnsiTheme="minorHAnsi" w:cstheme="minorHAnsi"/>
                      <w:color w:val="000000"/>
                      <w:sz w:val="14"/>
                      <w:szCs w:val="14"/>
                    </w:rPr>
                    <w:t xml:space="preserve">rief recounting of a relevant episode. </w:t>
                  </w:r>
                  <w:r w:rsidR="002D70FF" w:rsidRPr="00CC6AEC">
                    <w:rPr>
                      <w:rFonts w:asciiTheme="minorHAnsi" w:hAnsiTheme="minorHAnsi" w:cstheme="minorHAnsi"/>
                      <w:color w:val="000000"/>
                      <w:sz w:val="14"/>
                      <w:szCs w:val="14"/>
                    </w:rPr>
                    <w:t xml:space="preserve"> O</w:t>
                  </w:r>
                  <w:r w:rsidRPr="00CC6AEC">
                    <w:rPr>
                      <w:rFonts w:asciiTheme="minorHAnsi" w:hAnsiTheme="minorHAnsi" w:cstheme="minorHAnsi"/>
                      <w:color w:val="000000"/>
                      <w:sz w:val="14"/>
                      <w:szCs w:val="14"/>
                    </w:rPr>
                    <w:t>ften inserted into fictional or nonfiction texts as a way of developing a point or injecting humor.</w:t>
                  </w:r>
                  <w:r w:rsidR="002D70FF" w:rsidRPr="00CC6AEC">
                    <w:rPr>
                      <w:rFonts w:asciiTheme="minorHAnsi" w:hAnsiTheme="minorHAnsi" w:cstheme="minorHAnsi"/>
                      <w:color w:val="000000"/>
                      <w:sz w:val="14"/>
                      <w:szCs w:val="14"/>
                    </w:rPr>
                    <w:br/>
                  </w:r>
                  <w:r w:rsidR="002D70FF" w:rsidRPr="00CC6AEC">
                    <w:rPr>
                      <w:rFonts w:asciiTheme="minorHAnsi" w:hAnsiTheme="minorHAnsi" w:cstheme="minorHAnsi"/>
                      <w:b/>
                      <w:bCs/>
                      <w:color w:val="000000"/>
                      <w:sz w:val="14"/>
                      <w:szCs w:val="14"/>
                    </w:rPr>
                    <w:t>Antithesis</w:t>
                  </w:r>
                  <w:r w:rsidR="002D70FF" w:rsidRPr="00CC6AEC">
                    <w:rPr>
                      <w:rFonts w:asciiTheme="minorHAnsi" w:hAnsiTheme="minorHAnsi" w:cstheme="minorHAnsi"/>
                      <w:color w:val="000000"/>
                      <w:sz w:val="14"/>
                      <w:szCs w:val="14"/>
                    </w:rPr>
                    <w:t>: Balancing of two opposite or contrasting words, phrases, or clauses.</w:t>
                  </w:r>
                  <w:r w:rsidR="002D70FF" w:rsidRPr="00CC6AEC">
                    <w:rPr>
                      <w:rFonts w:asciiTheme="minorHAnsi" w:hAnsiTheme="minorHAnsi" w:cstheme="minorHAnsi"/>
                      <w:color w:val="000000"/>
                      <w:sz w:val="14"/>
                      <w:szCs w:val="14"/>
                    </w:rPr>
                    <w:br/>
                  </w:r>
                  <w:r w:rsidR="002D70FF" w:rsidRPr="00CC6AEC">
                    <w:rPr>
                      <w:rFonts w:asciiTheme="minorHAnsi" w:hAnsiTheme="minorHAnsi" w:cstheme="minorHAnsi"/>
                      <w:b/>
                      <w:bCs/>
                      <w:color w:val="000000"/>
                      <w:sz w:val="14"/>
                      <w:szCs w:val="14"/>
                    </w:rPr>
                    <w:t>Apostrophe</w:t>
                  </w:r>
                  <w:r w:rsidR="002D70FF" w:rsidRPr="00CC6AEC">
                    <w:rPr>
                      <w:rFonts w:asciiTheme="minorHAnsi" w:hAnsiTheme="minorHAnsi" w:cstheme="minorHAnsi"/>
                      <w:color w:val="000000"/>
                      <w:sz w:val="14"/>
                      <w:szCs w:val="14"/>
                    </w:rPr>
                    <w:t xml:space="preserve">: Address to the dead as if living; to the inanimate as if animate; to the absent as if present; to the unborn as if alive. </w:t>
                  </w:r>
                  <w:r w:rsidR="002D70FF" w:rsidRPr="00CC6AEC">
                    <w:rPr>
                      <w:rFonts w:asciiTheme="minorHAnsi" w:hAnsiTheme="minorHAnsi" w:cstheme="minorHAnsi"/>
                      <w:color w:val="000000"/>
                      <w:sz w:val="14"/>
                      <w:szCs w:val="14"/>
                    </w:rPr>
                    <w:br/>
                  </w:r>
                  <w:r w:rsidR="002D70FF" w:rsidRPr="00CC6AEC">
                    <w:rPr>
                      <w:rFonts w:asciiTheme="minorHAnsi" w:hAnsiTheme="minorHAnsi" w:cstheme="minorHAnsi"/>
                      <w:b/>
                      <w:bCs/>
                      <w:color w:val="000000"/>
                      <w:sz w:val="14"/>
                      <w:szCs w:val="14"/>
                    </w:rPr>
                    <w:t>Archetype</w:t>
                  </w:r>
                  <w:r w:rsidR="002D70FF" w:rsidRPr="00CC6AEC">
                    <w:rPr>
                      <w:rFonts w:asciiTheme="minorHAnsi" w:hAnsiTheme="minorHAnsi" w:cstheme="minorHAnsi"/>
                      <w:color w:val="000000"/>
                      <w:sz w:val="14"/>
                      <w:szCs w:val="14"/>
                    </w:rPr>
                    <w:t>:</w:t>
                  </w:r>
                  <w:r w:rsidR="000A01B3" w:rsidRPr="00CC6AEC">
                    <w:rPr>
                      <w:rFonts w:asciiTheme="minorHAnsi" w:hAnsiTheme="minorHAnsi" w:cstheme="minorHAnsi"/>
                      <w:color w:val="000000"/>
                      <w:sz w:val="14"/>
                      <w:szCs w:val="14"/>
                    </w:rPr>
                    <w:t xml:space="preserve"> The original pattern or model from which all things of the same kind are copied or are based</w:t>
                  </w:r>
                  <w:r w:rsidR="000A01B3" w:rsidRPr="00CC6AEC">
                    <w:rPr>
                      <w:rStyle w:val="apple-style-span"/>
                      <w:rFonts w:asciiTheme="minorHAnsi" w:hAnsiTheme="minorHAnsi" w:cstheme="minorHAnsi"/>
                      <w:color w:val="333333"/>
                      <w:sz w:val="14"/>
                      <w:szCs w:val="14"/>
                      <w:shd w:val="clear" w:color="auto" w:fill="FFFFFF"/>
                    </w:rPr>
                    <w:t>.</w:t>
                  </w:r>
                  <w:r w:rsidR="000A01B3" w:rsidRPr="00CC6AEC">
                    <w:rPr>
                      <w:rFonts w:asciiTheme="minorHAnsi" w:hAnsiTheme="minorHAnsi" w:cstheme="minorHAnsi"/>
                      <w:color w:val="000000"/>
                      <w:sz w:val="14"/>
                      <w:szCs w:val="14"/>
                    </w:rPr>
                    <w:t xml:space="preserve"> </w:t>
                  </w:r>
                  <w:r w:rsidR="002D70FF" w:rsidRPr="00CC6AEC">
                    <w:rPr>
                      <w:rFonts w:asciiTheme="minorHAnsi" w:hAnsiTheme="minorHAnsi" w:cstheme="minorHAnsi"/>
                      <w:color w:val="000000"/>
                      <w:sz w:val="14"/>
                      <w:szCs w:val="14"/>
                    </w:rPr>
                    <w:br/>
                  </w:r>
                  <w:r w:rsidR="002D70FF" w:rsidRPr="00CC6AEC">
                    <w:rPr>
                      <w:rFonts w:asciiTheme="minorHAnsi" w:hAnsiTheme="minorHAnsi" w:cstheme="minorHAnsi"/>
                      <w:b/>
                      <w:bCs/>
                      <w:color w:val="000000"/>
                      <w:sz w:val="14"/>
                      <w:szCs w:val="14"/>
                    </w:rPr>
                    <w:t>Aside</w:t>
                  </w:r>
                  <w:r w:rsidR="002D70FF" w:rsidRPr="00CC6AEC">
                    <w:rPr>
                      <w:rFonts w:asciiTheme="minorHAnsi" w:hAnsiTheme="minorHAnsi" w:cstheme="minorHAnsi"/>
                      <w:color w:val="000000"/>
                      <w:sz w:val="14"/>
                      <w:szCs w:val="14"/>
                    </w:rPr>
                    <w:t>: Character directly addresses the audience but it is not supposed to be heard by the other characters on the stage.</w:t>
                  </w:r>
                  <w:r w:rsidR="002D70FF" w:rsidRPr="00CC6AEC">
                    <w:rPr>
                      <w:rFonts w:asciiTheme="minorHAnsi" w:hAnsiTheme="minorHAnsi" w:cstheme="minorHAnsi"/>
                      <w:color w:val="000000"/>
                      <w:sz w:val="14"/>
                      <w:szCs w:val="14"/>
                    </w:rPr>
                    <w:br/>
                  </w:r>
                  <w:r w:rsidR="002D70FF" w:rsidRPr="00CC6AEC">
                    <w:rPr>
                      <w:rFonts w:asciiTheme="minorHAnsi" w:hAnsiTheme="minorHAnsi" w:cstheme="minorHAnsi"/>
                      <w:b/>
                      <w:bCs/>
                      <w:color w:val="000000"/>
                      <w:sz w:val="14"/>
                      <w:szCs w:val="14"/>
                    </w:rPr>
                    <w:t>Characterization</w:t>
                  </w:r>
                  <w:r w:rsidR="000A01B3" w:rsidRPr="00CC6AEC">
                    <w:rPr>
                      <w:rFonts w:asciiTheme="minorHAnsi" w:hAnsiTheme="minorHAnsi" w:cstheme="minorHAnsi"/>
                      <w:color w:val="000000"/>
                      <w:sz w:val="14"/>
                      <w:szCs w:val="14"/>
                    </w:rPr>
                    <w:t xml:space="preserve">: </w:t>
                  </w:r>
                  <w:r w:rsidR="002D70FF" w:rsidRPr="00CC6AEC">
                    <w:rPr>
                      <w:rFonts w:asciiTheme="minorHAnsi" w:hAnsiTheme="minorHAnsi" w:cstheme="minorHAnsi"/>
                      <w:color w:val="000000"/>
                      <w:sz w:val="14"/>
                      <w:szCs w:val="14"/>
                    </w:rPr>
                    <w:t>The method an author uses to develop characters in a work.</w:t>
                  </w:r>
                  <w:r w:rsidR="000A01B3" w:rsidRPr="00CC6AEC">
                    <w:rPr>
                      <w:rFonts w:asciiTheme="minorHAnsi" w:hAnsiTheme="minorHAnsi" w:cstheme="minorHAnsi"/>
                      <w:color w:val="000000"/>
                      <w:sz w:val="14"/>
                      <w:szCs w:val="14"/>
                    </w:rPr>
                    <w:t xml:space="preserve"> Direct:</w:t>
                  </w:r>
                  <w:r w:rsidR="002D70FF" w:rsidRPr="00CC6AEC">
                    <w:rPr>
                      <w:rFonts w:asciiTheme="minorHAnsi" w:hAnsiTheme="minorHAnsi" w:cstheme="minorHAnsi"/>
                      <w:color w:val="000000"/>
                      <w:sz w:val="14"/>
                      <w:szCs w:val="14"/>
                    </w:rPr>
                    <w:t xml:space="preserve"> the author straightforwardly states the character’s traits. </w:t>
                  </w:r>
                  <w:r w:rsidR="000A01B3" w:rsidRPr="00CC6AEC">
                    <w:rPr>
                      <w:rFonts w:asciiTheme="minorHAnsi" w:hAnsiTheme="minorHAnsi" w:cstheme="minorHAnsi"/>
                      <w:color w:val="000000"/>
                      <w:sz w:val="14"/>
                      <w:szCs w:val="14"/>
                    </w:rPr>
                    <w:t xml:space="preserve">Indirect: </w:t>
                  </w:r>
                  <w:r w:rsidR="002D70FF" w:rsidRPr="00CC6AEC">
                    <w:rPr>
                      <w:rFonts w:asciiTheme="minorHAnsi" w:hAnsiTheme="minorHAnsi" w:cstheme="minorHAnsi"/>
                      <w:color w:val="000000"/>
                      <w:sz w:val="14"/>
                      <w:szCs w:val="14"/>
                    </w:rPr>
                    <w:t xml:space="preserve">traits are implied through what the character says, does, how the character dresses, </w:t>
                  </w:r>
                  <w:proofErr w:type="gramStart"/>
                  <w:r w:rsidR="002D70FF" w:rsidRPr="00CC6AEC">
                    <w:rPr>
                      <w:rFonts w:asciiTheme="minorHAnsi" w:hAnsiTheme="minorHAnsi" w:cstheme="minorHAnsi"/>
                      <w:color w:val="000000"/>
                      <w:sz w:val="14"/>
                      <w:szCs w:val="14"/>
                    </w:rPr>
                    <w:t>interacts</w:t>
                  </w:r>
                  <w:proofErr w:type="gramEnd"/>
                  <w:r w:rsidR="002D70FF" w:rsidRPr="00CC6AEC">
                    <w:rPr>
                      <w:rFonts w:asciiTheme="minorHAnsi" w:hAnsiTheme="minorHAnsi" w:cstheme="minorHAnsi"/>
                      <w:color w:val="000000"/>
                      <w:sz w:val="14"/>
                      <w:szCs w:val="14"/>
                    </w:rPr>
                    <w:t xml:space="preserve"> with other characters, etc.</w:t>
                  </w:r>
                  <w:r w:rsidR="000A01B3" w:rsidRPr="00CC6AEC">
                    <w:rPr>
                      <w:color w:val="000000"/>
                      <w:sz w:val="14"/>
                      <w:szCs w:val="14"/>
                    </w:rPr>
                    <w:br/>
                  </w:r>
                  <w:r w:rsidR="000A01B3" w:rsidRPr="00CC6AEC">
                    <w:rPr>
                      <w:rFonts w:asciiTheme="minorHAnsi" w:hAnsiTheme="minorHAnsi" w:cstheme="minorHAnsi"/>
                      <w:b/>
                      <w:bCs/>
                      <w:color w:val="000000"/>
                      <w:sz w:val="14"/>
                      <w:szCs w:val="14"/>
                    </w:rPr>
                    <w:t>Connotation</w:t>
                  </w:r>
                  <w:r w:rsidR="000A01B3" w:rsidRPr="00CC6AEC">
                    <w:rPr>
                      <w:rFonts w:asciiTheme="minorHAnsi" w:hAnsiTheme="minorHAnsi" w:cstheme="minorHAnsi"/>
                      <w:color w:val="000000"/>
                      <w:sz w:val="14"/>
                      <w:szCs w:val="14"/>
                    </w:rPr>
                    <w:t xml:space="preserve">: Rather than the dictionary definition, the associations caused by a word. </w:t>
                  </w:r>
                  <w:proofErr w:type="gramStart"/>
                  <w:r w:rsidR="000A01B3" w:rsidRPr="00CC6AEC">
                    <w:rPr>
                      <w:rFonts w:asciiTheme="minorHAnsi" w:hAnsiTheme="minorHAnsi" w:cstheme="minorHAnsi"/>
                      <w:color w:val="000000"/>
                      <w:sz w:val="14"/>
                      <w:szCs w:val="14"/>
                    </w:rPr>
                    <w:t>Implied meaning rather than literal meaning or denotation.</w:t>
                  </w:r>
                  <w:proofErr w:type="gramEnd"/>
                  <w:r w:rsidR="000A01B3" w:rsidRPr="00CC6AEC">
                    <w:rPr>
                      <w:rFonts w:asciiTheme="minorHAnsi" w:hAnsiTheme="minorHAnsi" w:cstheme="minorHAnsi"/>
                      <w:color w:val="000000"/>
                      <w:sz w:val="14"/>
                      <w:szCs w:val="14"/>
                    </w:rPr>
                    <w:br/>
                  </w:r>
                  <w:r w:rsidR="000A01B3" w:rsidRPr="00CC6AEC">
                    <w:rPr>
                      <w:rFonts w:asciiTheme="minorHAnsi" w:hAnsiTheme="minorHAnsi" w:cstheme="minorHAnsi"/>
                      <w:b/>
                      <w:bCs/>
                      <w:color w:val="000000"/>
                      <w:sz w:val="14"/>
                      <w:szCs w:val="14"/>
                    </w:rPr>
                    <w:t>Diction</w:t>
                  </w:r>
                  <w:r w:rsidR="000A01B3" w:rsidRPr="00CC6AEC">
                    <w:rPr>
                      <w:rFonts w:asciiTheme="minorHAnsi" w:hAnsiTheme="minorHAnsi" w:cstheme="minorHAnsi"/>
                      <w:color w:val="000000"/>
                      <w:sz w:val="14"/>
                      <w:szCs w:val="14"/>
                    </w:rPr>
                    <w:t>: Word choice, particularly as an element of style. An essay written in academic diction, for example, would be much less colorful, but perhaps more precise, than street slang.</w:t>
                  </w:r>
                  <w:r w:rsidR="000A01B3" w:rsidRPr="00CC6AEC">
                    <w:rPr>
                      <w:rFonts w:asciiTheme="minorHAnsi" w:hAnsiTheme="minorHAnsi" w:cstheme="minorHAnsi"/>
                      <w:color w:val="000000"/>
                      <w:sz w:val="14"/>
                      <w:szCs w:val="14"/>
                    </w:rPr>
                    <w:br/>
                  </w:r>
                  <w:r w:rsidR="000A01B3" w:rsidRPr="00CC6AEC">
                    <w:rPr>
                      <w:rFonts w:asciiTheme="minorHAnsi" w:hAnsiTheme="minorHAnsi" w:cstheme="minorHAnsi"/>
                      <w:b/>
                      <w:bCs/>
                      <w:color w:val="000000"/>
                      <w:sz w:val="14"/>
                      <w:szCs w:val="14"/>
                    </w:rPr>
                    <w:t>Dramatic Irony</w:t>
                  </w:r>
                  <w:r w:rsidR="000A01B3" w:rsidRPr="00CC6AEC">
                    <w:rPr>
                      <w:rFonts w:asciiTheme="minorHAnsi" w:hAnsiTheme="minorHAnsi" w:cstheme="minorHAnsi"/>
                      <w:color w:val="000000"/>
                      <w:sz w:val="14"/>
                      <w:szCs w:val="14"/>
                    </w:rPr>
                    <w:t xml:space="preserve">: Audience knows something important that a character in the text is unaware of. </w:t>
                  </w:r>
                  <w:r w:rsidR="000A01B3" w:rsidRPr="00CC6AEC">
                    <w:rPr>
                      <w:rFonts w:asciiTheme="minorHAnsi" w:hAnsiTheme="minorHAnsi" w:cstheme="minorHAnsi"/>
                      <w:color w:val="000000"/>
                      <w:sz w:val="14"/>
                      <w:szCs w:val="14"/>
                    </w:rPr>
                    <w:br/>
                  </w:r>
                  <w:r w:rsidR="000A01B3" w:rsidRPr="00CC6AEC">
                    <w:rPr>
                      <w:rFonts w:asciiTheme="minorHAnsi" w:hAnsiTheme="minorHAnsi" w:cstheme="minorHAnsi"/>
                      <w:b/>
                      <w:bCs/>
                      <w:color w:val="000000"/>
                      <w:sz w:val="14"/>
                      <w:szCs w:val="14"/>
                    </w:rPr>
                    <w:t>Epigraph</w:t>
                  </w:r>
                  <w:r w:rsidR="003C38ED" w:rsidRPr="00CC6AEC">
                    <w:rPr>
                      <w:rFonts w:asciiTheme="minorHAnsi" w:hAnsiTheme="minorHAnsi" w:cstheme="minorHAnsi"/>
                      <w:color w:val="000000"/>
                      <w:sz w:val="14"/>
                      <w:szCs w:val="14"/>
                    </w:rPr>
                    <w:t>: Q</w:t>
                  </w:r>
                  <w:r w:rsidR="000A01B3" w:rsidRPr="00CC6AEC">
                    <w:rPr>
                      <w:rFonts w:asciiTheme="minorHAnsi" w:hAnsiTheme="minorHAnsi" w:cstheme="minorHAnsi"/>
                      <w:color w:val="000000"/>
                      <w:sz w:val="14"/>
                      <w:szCs w:val="14"/>
                    </w:rPr>
                    <w:t xml:space="preserve">uotation or aphorism at the beginning of a literary work suggestive of a theme. </w:t>
                  </w:r>
                  <w:r w:rsidR="000A01B3" w:rsidRPr="00CC6AEC">
                    <w:rPr>
                      <w:rFonts w:asciiTheme="minorHAnsi" w:hAnsiTheme="minorHAnsi" w:cstheme="minorHAnsi"/>
                      <w:color w:val="000000"/>
                      <w:sz w:val="14"/>
                      <w:szCs w:val="14"/>
                    </w:rPr>
                    <w:br/>
                  </w:r>
                  <w:r w:rsidR="000A01B3" w:rsidRPr="00CC6AEC">
                    <w:rPr>
                      <w:rFonts w:asciiTheme="minorHAnsi" w:hAnsiTheme="minorHAnsi" w:cstheme="minorHAnsi"/>
                      <w:b/>
                      <w:bCs/>
                      <w:color w:val="000000"/>
                      <w:sz w:val="14"/>
                      <w:szCs w:val="14"/>
                    </w:rPr>
                    <w:t>Exposition</w:t>
                  </w:r>
                  <w:r w:rsidR="003C38ED" w:rsidRPr="00CC6AEC">
                    <w:rPr>
                      <w:rFonts w:asciiTheme="minorHAnsi" w:hAnsiTheme="minorHAnsi" w:cstheme="minorHAnsi"/>
                      <w:color w:val="000000"/>
                      <w:sz w:val="14"/>
                      <w:szCs w:val="14"/>
                    </w:rPr>
                    <w:t xml:space="preserve">: </w:t>
                  </w:r>
                  <w:r w:rsidR="000A01B3" w:rsidRPr="00CC6AEC">
                    <w:rPr>
                      <w:rFonts w:asciiTheme="minorHAnsi" w:hAnsiTheme="minorHAnsi" w:cstheme="minorHAnsi"/>
                      <w:color w:val="000000"/>
                      <w:sz w:val="14"/>
                      <w:szCs w:val="14"/>
                    </w:rPr>
                    <w:t>Background information provided by a writer to enhance a reader's understanding of the context of a fictional or nonfictional story.</w:t>
                  </w:r>
                  <w:r w:rsidR="000A01B3" w:rsidRPr="00CC6AEC">
                    <w:rPr>
                      <w:rFonts w:asciiTheme="minorHAnsi" w:hAnsiTheme="minorHAnsi" w:cstheme="minorHAnsi"/>
                      <w:color w:val="000000"/>
                      <w:sz w:val="14"/>
                      <w:szCs w:val="14"/>
                    </w:rPr>
                    <w:br/>
                  </w:r>
                  <w:r w:rsidR="000A01B3" w:rsidRPr="00CC6AEC">
                    <w:rPr>
                      <w:rFonts w:asciiTheme="minorHAnsi" w:hAnsiTheme="minorHAnsi" w:cstheme="minorHAnsi"/>
                      <w:b/>
                      <w:bCs/>
                      <w:color w:val="000000"/>
                      <w:sz w:val="14"/>
                      <w:szCs w:val="14"/>
                    </w:rPr>
                    <w:t>Figurative Language</w:t>
                  </w:r>
                  <w:r w:rsidR="003C38ED" w:rsidRPr="00CC6AEC">
                    <w:rPr>
                      <w:rFonts w:asciiTheme="minorHAnsi" w:hAnsiTheme="minorHAnsi" w:cstheme="minorHAnsi"/>
                      <w:color w:val="000000"/>
                      <w:sz w:val="14"/>
                      <w:szCs w:val="14"/>
                    </w:rPr>
                    <w:t>: W</w:t>
                  </w:r>
                  <w:r w:rsidR="000A01B3" w:rsidRPr="00CC6AEC">
                    <w:rPr>
                      <w:rFonts w:asciiTheme="minorHAnsi" w:hAnsiTheme="minorHAnsi" w:cstheme="minorHAnsi"/>
                      <w:color w:val="000000"/>
                      <w:sz w:val="14"/>
                      <w:szCs w:val="14"/>
                    </w:rPr>
                    <w:t xml:space="preserve">ord or words that are inaccurate literally, but describe by calling to mind sensations or responses that the thing described evokes. </w:t>
                  </w:r>
                  <w:r w:rsidR="003C38ED" w:rsidRPr="00CC6AEC">
                    <w:rPr>
                      <w:rFonts w:asciiTheme="minorHAnsi" w:hAnsiTheme="minorHAnsi" w:cstheme="minorHAnsi"/>
                      <w:color w:val="000000"/>
                      <w:sz w:val="14"/>
                      <w:szCs w:val="14"/>
                    </w:rPr>
                    <w:br/>
                  </w:r>
                  <w:r w:rsidR="000A01B3" w:rsidRPr="00CC6AEC">
                    <w:rPr>
                      <w:rFonts w:asciiTheme="minorHAnsi" w:hAnsiTheme="minorHAnsi" w:cstheme="minorHAnsi"/>
                      <w:b/>
                      <w:bCs/>
                      <w:color w:val="000000"/>
                      <w:sz w:val="14"/>
                      <w:szCs w:val="14"/>
                    </w:rPr>
                    <w:t>Figure of Speech</w:t>
                  </w:r>
                  <w:r w:rsidR="003C38ED" w:rsidRPr="00CC6AEC">
                    <w:rPr>
                      <w:rFonts w:asciiTheme="minorHAnsi" w:hAnsiTheme="minorHAnsi" w:cstheme="minorHAnsi"/>
                      <w:color w:val="000000"/>
                      <w:sz w:val="14"/>
                      <w:szCs w:val="14"/>
                    </w:rPr>
                    <w:t>: F</w:t>
                  </w:r>
                  <w:r w:rsidR="000A01B3" w:rsidRPr="00CC6AEC">
                    <w:rPr>
                      <w:rFonts w:asciiTheme="minorHAnsi" w:hAnsiTheme="minorHAnsi" w:cstheme="minorHAnsi"/>
                      <w:color w:val="000000"/>
                      <w:sz w:val="14"/>
                      <w:szCs w:val="14"/>
                    </w:rPr>
                    <w:t xml:space="preserve">orm of expression in which words are used out of the usual sense in order to </w:t>
                  </w:r>
                  <w:r w:rsidR="003C38ED" w:rsidRPr="00CC6AEC">
                    <w:rPr>
                      <w:rFonts w:asciiTheme="minorHAnsi" w:hAnsiTheme="minorHAnsi" w:cstheme="minorHAnsi"/>
                      <w:color w:val="000000"/>
                      <w:sz w:val="14"/>
                      <w:szCs w:val="14"/>
                    </w:rPr>
                    <w:t>make the meaning more specific</w:t>
                  </w:r>
                  <w:r w:rsidR="003C38ED" w:rsidRPr="00CC6AEC">
                    <w:rPr>
                      <w:rFonts w:asciiTheme="minorHAnsi" w:hAnsiTheme="minorHAnsi" w:cstheme="minorHAnsi"/>
                      <w:color w:val="000000"/>
                      <w:sz w:val="14"/>
                      <w:szCs w:val="14"/>
                    </w:rPr>
                    <w:br/>
                  </w:r>
                  <w:r w:rsidR="000A01B3" w:rsidRPr="00CC6AEC">
                    <w:rPr>
                      <w:rFonts w:asciiTheme="minorHAnsi" w:hAnsiTheme="minorHAnsi" w:cstheme="minorHAnsi"/>
                      <w:b/>
                      <w:bCs/>
                      <w:color w:val="000000"/>
                      <w:sz w:val="14"/>
                      <w:szCs w:val="14"/>
                    </w:rPr>
                    <w:t>Flat Character</w:t>
                  </w:r>
                  <w:r w:rsidR="003C38ED" w:rsidRPr="00CC6AEC">
                    <w:rPr>
                      <w:rFonts w:asciiTheme="minorHAnsi" w:hAnsiTheme="minorHAnsi" w:cstheme="minorHAnsi"/>
                      <w:color w:val="000000"/>
                      <w:sz w:val="14"/>
                      <w:szCs w:val="14"/>
                    </w:rPr>
                    <w:t>: C</w:t>
                  </w:r>
                  <w:r w:rsidR="000A01B3" w:rsidRPr="00CC6AEC">
                    <w:rPr>
                      <w:rFonts w:asciiTheme="minorHAnsi" w:hAnsiTheme="minorHAnsi" w:cstheme="minorHAnsi"/>
                      <w:color w:val="000000"/>
                      <w:sz w:val="14"/>
                      <w:szCs w:val="14"/>
                    </w:rPr>
                    <w:t>haracter constructed around a single idea</w:t>
                  </w:r>
                  <w:r w:rsidR="003C38ED" w:rsidRPr="00CC6AEC">
                    <w:rPr>
                      <w:rFonts w:asciiTheme="minorHAnsi" w:hAnsiTheme="minorHAnsi" w:cstheme="minorHAnsi"/>
                      <w:color w:val="000000"/>
                      <w:sz w:val="14"/>
                      <w:szCs w:val="14"/>
                    </w:rPr>
                    <w:t xml:space="preserve"> or quality; immediately recognizable.</w:t>
                  </w:r>
                  <w:r w:rsidR="003C38ED" w:rsidRPr="00CC6AEC">
                    <w:rPr>
                      <w:rFonts w:asciiTheme="minorHAnsi" w:hAnsiTheme="minorHAnsi" w:cstheme="minorHAnsi"/>
                      <w:color w:val="000000"/>
                      <w:sz w:val="14"/>
                      <w:szCs w:val="14"/>
                    </w:rPr>
                    <w:br/>
                  </w:r>
                  <w:r w:rsidR="000A01B3" w:rsidRPr="00CC6AEC">
                    <w:rPr>
                      <w:rFonts w:asciiTheme="minorHAnsi" w:hAnsiTheme="minorHAnsi" w:cstheme="minorHAnsi"/>
                      <w:b/>
                      <w:bCs/>
                      <w:color w:val="000000"/>
                      <w:sz w:val="14"/>
                      <w:szCs w:val="14"/>
                    </w:rPr>
                    <w:t>Foil</w:t>
                  </w:r>
                  <w:r w:rsidR="003C38ED" w:rsidRPr="00CC6AEC">
                    <w:rPr>
                      <w:rFonts w:asciiTheme="minorHAnsi" w:hAnsiTheme="minorHAnsi" w:cstheme="minorHAnsi"/>
                      <w:color w:val="000000"/>
                      <w:sz w:val="14"/>
                      <w:szCs w:val="14"/>
                    </w:rPr>
                    <w:t>: C</w:t>
                  </w:r>
                  <w:r w:rsidR="000A01B3" w:rsidRPr="00CC6AEC">
                    <w:rPr>
                      <w:rFonts w:asciiTheme="minorHAnsi" w:hAnsiTheme="minorHAnsi" w:cstheme="minorHAnsi"/>
                      <w:color w:val="000000"/>
                      <w:sz w:val="14"/>
                      <w:szCs w:val="14"/>
                    </w:rPr>
                    <w:t>haracter whose traits are the opposite of another and who thus points up the strengths and weaknesses of the other character.</w:t>
                  </w:r>
                  <w:r w:rsidR="003C38ED" w:rsidRPr="00CC6AEC">
                    <w:rPr>
                      <w:rFonts w:asciiTheme="minorHAnsi" w:hAnsiTheme="minorHAnsi" w:cstheme="minorHAnsi"/>
                      <w:color w:val="000000"/>
                      <w:sz w:val="14"/>
                      <w:szCs w:val="14"/>
                    </w:rPr>
                    <w:br/>
                  </w:r>
                  <w:r w:rsidR="003C38ED" w:rsidRPr="00CC6AEC">
                    <w:rPr>
                      <w:rFonts w:asciiTheme="minorHAnsi" w:hAnsiTheme="minorHAnsi" w:cstheme="minorHAnsi"/>
                      <w:b/>
                      <w:bCs/>
                      <w:color w:val="000000"/>
                      <w:sz w:val="14"/>
                      <w:szCs w:val="14"/>
                    </w:rPr>
                    <w:t>Hyperbole</w:t>
                  </w:r>
                  <w:r w:rsidR="006B0656" w:rsidRPr="00CC6AEC">
                    <w:rPr>
                      <w:rFonts w:asciiTheme="minorHAnsi" w:hAnsiTheme="minorHAnsi" w:cstheme="minorHAnsi"/>
                      <w:color w:val="000000"/>
                      <w:sz w:val="14"/>
                      <w:szCs w:val="14"/>
                    </w:rPr>
                    <w:t xml:space="preserve">: </w:t>
                  </w:r>
                  <w:r w:rsidR="003C38ED" w:rsidRPr="00CC6AEC">
                    <w:rPr>
                      <w:rFonts w:asciiTheme="minorHAnsi" w:hAnsiTheme="minorHAnsi" w:cstheme="minorHAnsi"/>
                      <w:color w:val="000000"/>
                      <w:sz w:val="14"/>
                      <w:szCs w:val="14"/>
                    </w:rPr>
                    <w:t>Conscious exaggeration used to heighten effect. Not intended literally, hyperbo</w:t>
                  </w:r>
                  <w:r w:rsidR="006B0656" w:rsidRPr="00CC6AEC">
                    <w:rPr>
                      <w:rFonts w:asciiTheme="minorHAnsi" w:hAnsiTheme="minorHAnsi" w:cstheme="minorHAnsi"/>
                      <w:color w:val="000000"/>
                      <w:sz w:val="14"/>
                      <w:szCs w:val="14"/>
                    </w:rPr>
                    <w:t xml:space="preserve">le is often humorous. </w:t>
                  </w:r>
                  <w:r w:rsidR="006B0656" w:rsidRPr="00CC6AEC">
                    <w:rPr>
                      <w:rFonts w:asciiTheme="minorHAnsi" w:hAnsiTheme="minorHAnsi" w:cstheme="minorHAnsi"/>
                      <w:color w:val="000000"/>
                      <w:sz w:val="14"/>
                      <w:szCs w:val="14"/>
                    </w:rPr>
                    <w:br/>
                  </w:r>
                  <w:r w:rsidR="006B0656" w:rsidRPr="00CC6AEC">
                    <w:rPr>
                      <w:rFonts w:asciiTheme="minorHAnsi" w:hAnsiTheme="minorHAnsi" w:cstheme="minorHAnsi"/>
                      <w:b/>
                      <w:bCs/>
                      <w:color w:val="000000"/>
                      <w:sz w:val="14"/>
                      <w:szCs w:val="14"/>
                    </w:rPr>
                    <w:t>Metaphor</w:t>
                  </w:r>
                  <w:r w:rsidR="006B0656" w:rsidRPr="00CC6AEC">
                    <w:rPr>
                      <w:rFonts w:asciiTheme="minorHAnsi" w:hAnsiTheme="minorHAnsi" w:cstheme="minorHAnsi"/>
                      <w:color w:val="000000"/>
                      <w:sz w:val="14"/>
                      <w:szCs w:val="14"/>
                    </w:rPr>
                    <w:t xml:space="preserve">: Comparison of two things, often unrelated.  </w:t>
                  </w:r>
                  <w:r w:rsidR="006B0656" w:rsidRPr="00CC6AEC">
                    <w:rPr>
                      <w:rFonts w:asciiTheme="minorHAnsi" w:hAnsiTheme="minorHAnsi" w:cstheme="minorHAnsi"/>
                      <w:color w:val="000000"/>
                      <w:sz w:val="14"/>
                      <w:szCs w:val="14"/>
                    </w:rPr>
                    <w:br/>
                  </w:r>
                  <w:r w:rsidR="006B0656" w:rsidRPr="00CC6AEC">
                    <w:rPr>
                      <w:rFonts w:asciiTheme="minorHAnsi" w:hAnsiTheme="minorHAnsi" w:cstheme="minorHAnsi"/>
                      <w:b/>
                      <w:bCs/>
                      <w:color w:val="000000"/>
                      <w:sz w:val="14"/>
                      <w:szCs w:val="14"/>
                    </w:rPr>
                    <w:t>Mood</w:t>
                  </w:r>
                  <w:r w:rsidR="006B0656" w:rsidRPr="00CC6AEC">
                    <w:rPr>
                      <w:rFonts w:asciiTheme="minorHAnsi" w:hAnsiTheme="minorHAnsi" w:cstheme="minorHAnsi"/>
                      <w:color w:val="000000"/>
                      <w:sz w:val="14"/>
                      <w:szCs w:val="14"/>
                    </w:rPr>
                    <w:t xml:space="preserve">: Feeling reader experiences due to author’s word choice (diction), setting, and syntax. </w:t>
                  </w:r>
                  <w:r w:rsidR="006B0656" w:rsidRPr="00CC6AEC">
                    <w:rPr>
                      <w:rFonts w:asciiTheme="minorHAnsi" w:hAnsiTheme="minorHAnsi" w:cstheme="minorHAnsi"/>
                      <w:color w:val="000000"/>
                      <w:sz w:val="14"/>
                      <w:szCs w:val="14"/>
                    </w:rPr>
                    <w:br/>
                  </w:r>
                  <w:r w:rsidR="006B0656" w:rsidRPr="00CC6AEC">
                    <w:rPr>
                      <w:rFonts w:asciiTheme="minorHAnsi" w:hAnsiTheme="minorHAnsi" w:cstheme="minorHAnsi"/>
                      <w:b/>
                      <w:bCs/>
                      <w:color w:val="000000"/>
                      <w:sz w:val="14"/>
                      <w:szCs w:val="14"/>
                    </w:rPr>
                    <w:t>Moral</w:t>
                  </w:r>
                  <w:r w:rsidR="006B0656" w:rsidRPr="00CC6AEC">
                    <w:rPr>
                      <w:rFonts w:asciiTheme="minorHAnsi" w:hAnsiTheme="minorHAnsi" w:cstheme="minorHAnsi"/>
                      <w:color w:val="000000"/>
                      <w:sz w:val="14"/>
                      <w:szCs w:val="14"/>
                    </w:rPr>
                    <w:t>: Lesson drawn from a fictional or nonfictional story.</w:t>
                  </w:r>
                  <w:r w:rsidR="006B0656" w:rsidRPr="00CC6AEC">
                    <w:rPr>
                      <w:rFonts w:asciiTheme="minorHAnsi" w:hAnsiTheme="minorHAnsi" w:cstheme="minorHAnsi"/>
                      <w:color w:val="000000"/>
                      <w:sz w:val="14"/>
                      <w:szCs w:val="14"/>
                    </w:rPr>
                    <w:br/>
                  </w:r>
                  <w:r w:rsidR="006B0656" w:rsidRPr="00CC6AEC">
                    <w:rPr>
                      <w:rFonts w:asciiTheme="minorHAnsi" w:hAnsiTheme="minorHAnsi" w:cstheme="minorHAnsi"/>
                      <w:b/>
                      <w:bCs/>
                      <w:color w:val="000000"/>
                      <w:sz w:val="14"/>
                      <w:szCs w:val="14"/>
                    </w:rPr>
                    <w:t>Motif</w:t>
                  </w:r>
                  <w:r w:rsidR="006B0656" w:rsidRPr="00CC6AEC">
                    <w:rPr>
                      <w:rFonts w:asciiTheme="minorHAnsi" w:hAnsiTheme="minorHAnsi" w:cstheme="minorHAnsi"/>
                      <w:color w:val="000000"/>
                      <w:sz w:val="14"/>
                      <w:szCs w:val="14"/>
                    </w:rPr>
                    <w:t>: Frequently recurrent character, incident, or concept in literature.</w:t>
                  </w:r>
                  <w:r w:rsidR="006B0656" w:rsidRPr="00CC6AEC">
                    <w:rPr>
                      <w:rFonts w:asciiTheme="minorHAnsi" w:hAnsiTheme="minorHAnsi" w:cstheme="minorHAnsi"/>
                      <w:color w:val="000000"/>
                      <w:sz w:val="14"/>
                      <w:szCs w:val="14"/>
                    </w:rPr>
                    <w:br/>
                  </w:r>
                  <w:r w:rsidR="006B0656" w:rsidRPr="00CC6AEC">
                    <w:rPr>
                      <w:rFonts w:asciiTheme="minorHAnsi" w:hAnsiTheme="minorHAnsi" w:cstheme="minorHAnsi"/>
                      <w:b/>
                      <w:bCs/>
                      <w:color w:val="000000"/>
                      <w:sz w:val="14"/>
                      <w:szCs w:val="14"/>
                    </w:rPr>
                    <w:t>Non-sequiter</w:t>
                  </w:r>
                  <w:r w:rsidR="006B0656" w:rsidRPr="00CC6AEC">
                    <w:rPr>
                      <w:rFonts w:asciiTheme="minorHAnsi" w:hAnsiTheme="minorHAnsi" w:cstheme="minorHAnsi"/>
                      <w:color w:val="000000"/>
                      <w:sz w:val="14"/>
                      <w:szCs w:val="14"/>
                    </w:rPr>
                    <w:t xml:space="preserve">: Latin for "it does not follow." </w:t>
                  </w:r>
                  <w:proofErr w:type="gramStart"/>
                  <w:r w:rsidR="006B0656" w:rsidRPr="00CC6AEC">
                    <w:rPr>
                      <w:rFonts w:asciiTheme="minorHAnsi" w:hAnsiTheme="minorHAnsi" w:cstheme="minorHAnsi"/>
                      <w:color w:val="000000"/>
                      <w:sz w:val="14"/>
                      <w:szCs w:val="14"/>
                    </w:rPr>
                    <w:t>When one comment isn't logically related to another.</w:t>
                  </w:r>
                  <w:proofErr w:type="gramEnd"/>
                  <w:r w:rsidR="006B0656" w:rsidRPr="00CC6AEC">
                    <w:rPr>
                      <w:rFonts w:asciiTheme="minorHAnsi" w:hAnsiTheme="minorHAnsi" w:cstheme="minorHAnsi"/>
                      <w:color w:val="000000"/>
                      <w:sz w:val="14"/>
                      <w:szCs w:val="14"/>
                    </w:rPr>
                    <w:br/>
                  </w:r>
                  <w:r w:rsidR="006B0656" w:rsidRPr="00CC6AEC">
                    <w:rPr>
                      <w:rFonts w:asciiTheme="minorHAnsi" w:hAnsiTheme="minorHAnsi" w:cstheme="minorHAnsi"/>
                      <w:b/>
                      <w:bCs/>
                      <w:color w:val="000000"/>
                      <w:sz w:val="14"/>
                      <w:szCs w:val="14"/>
                    </w:rPr>
                    <w:t>Oxymoron</w:t>
                  </w:r>
                  <w:r w:rsidR="006B0656" w:rsidRPr="00CC6AEC">
                    <w:rPr>
                      <w:rFonts w:asciiTheme="minorHAnsi" w:hAnsiTheme="minorHAnsi" w:cstheme="minorHAnsi"/>
                      <w:color w:val="000000"/>
                      <w:sz w:val="14"/>
                      <w:szCs w:val="14"/>
                    </w:rPr>
                    <w:t xml:space="preserve">: Rhetorical antithesis. </w:t>
                  </w:r>
                  <w:proofErr w:type="gramStart"/>
                  <w:r w:rsidR="006B0656" w:rsidRPr="00CC6AEC">
                    <w:rPr>
                      <w:rFonts w:asciiTheme="minorHAnsi" w:hAnsiTheme="minorHAnsi" w:cstheme="minorHAnsi"/>
                      <w:color w:val="000000"/>
                      <w:sz w:val="14"/>
                      <w:szCs w:val="14"/>
                    </w:rPr>
                    <w:t>Juxtaposing two contradictory terms, like "wise fool" or "deafening silence."</w:t>
                  </w:r>
                  <w:proofErr w:type="gramEnd"/>
                  <w:r w:rsidR="006B0656" w:rsidRPr="00CC6AEC">
                    <w:rPr>
                      <w:rFonts w:asciiTheme="minorHAnsi" w:hAnsiTheme="minorHAnsi" w:cstheme="minorHAnsi"/>
                      <w:color w:val="000000"/>
                      <w:sz w:val="14"/>
                      <w:szCs w:val="14"/>
                    </w:rPr>
                    <w:br/>
                  </w:r>
                  <w:r w:rsidR="006B0656" w:rsidRPr="00CC6AEC">
                    <w:rPr>
                      <w:rFonts w:asciiTheme="minorHAnsi" w:hAnsiTheme="minorHAnsi" w:cstheme="minorHAnsi"/>
                      <w:b/>
                      <w:bCs/>
                      <w:color w:val="000000"/>
                      <w:sz w:val="14"/>
                      <w:szCs w:val="14"/>
                    </w:rPr>
                    <w:t>Paradox</w:t>
                  </w:r>
                  <w:r w:rsidR="006B0656" w:rsidRPr="00CC6AEC">
                    <w:rPr>
                      <w:rFonts w:asciiTheme="minorHAnsi" w:hAnsiTheme="minorHAnsi" w:cstheme="minorHAnsi"/>
                      <w:color w:val="000000"/>
                      <w:sz w:val="14"/>
                      <w:szCs w:val="14"/>
                    </w:rPr>
                    <w:t>: Seemingly contradictory statement or situation which is actually true. This rhetorical device is often used for emphasis or simply to attract attention.</w:t>
                  </w:r>
                  <w:r w:rsidR="006B0656" w:rsidRPr="00CC6AEC">
                    <w:rPr>
                      <w:rFonts w:asciiTheme="minorHAnsi" w:hAnsiTheme="minorHAnsi" w:cstheme="minorHAnsi"/>
                      <w:color w:val="000000"/>
                      <w:sz w:val="14"/>
                      <w:szCs w:val="14"/>
                    </w:rPr>
                    <w:br/>
                  </w:r>
                  <w:r w:rsidR="006B0656" w:rsidRPr="00CC6AEC">
                    <w:rPr>
                      <w:rFonts w:asciiTheme="minorHAnsi" w:hAnsiTheme="minorHAnsi" w:cstheme="minorHAnsi"/>
                      <w:b/>
                      <w:bCs/>
                      <w:color w:val="000000"/>
                      <w:sz w:val="14"/>
                      <w:szCs w:val="14"/>
                    </w:rPr>
                    <w:t>Parallelism</w:t>
                  </w:r>
                  <w:r w:rsidR="006B0656" w:rsidRPr="00CC6AEC">
                    <w:rPr>
                      <w:rFonts w:asciiTheme="minorHAnsi" w:hAnsiTheme="minorHAnsi" w:cstheme="minorHAnsi"/>
                      <w:color w:val="000000"/>
                      <w:sz w:val="14"/>
                      <w:szCs w:val="14"/>
                    </w:rPr>
                    <w:t>: Sentence construction which places in close proximity two or more equal grammatical constructions.</w:t>
                  </w:r>
                </w:p>
                <w:p w:rsidR="00747A40" w:rsidRPr="00CC6AEC" w:rsidRDefault="00747A40" w:rsidP="00747A40">
                  <w:pPr>
                    <w:pStyle w:val="NormalWeb"/>
                    <w:spacing w:before="0" w:beforeAutospacing="0" w:after="0" w:afterAutospacing="0" w:line="240" w:lineRule="auto"/>
                    <w:rPr>
                      <w:rFonts w:asciiTheme="minorHAnsi" w:hAnsiTheme="minorHAnsi" w:cstheme="minorHAnsi"/>
                      <w:color w:val="000000"/>
                      <w:sz w:val="14"/>
                      <w:szCs w:val="14"/>
                    </w:rPr>
                  </w:pPr>
                  <w:r w:rsidRPr="00CC6AEC">
                    <w:rPr>
                      <w:rFonts w:asciiTheme="minorHAnsi" w:hAnsiTheme="minorHAnsi" w:cstheme="minorHAnsi"/>
                      <w:b/>
                      <w:bCs/>
                      <w:color w:val="000000"/>
                      <w:sz w:val="14"/>
                      <w:szCs w:val="14"/>
                    </w:rPr>
                    <w:t>Personification</w:t>
                  </w:r>
                  <w:r w:rsidRPr="00CC6AEC">
                    <w:rPr>
                      <w:rFonts w:asciiTheme="minorHAnsi" w:hAnsiTheme="minorHAnsi" w:cstheme="minorHAnsi"/>
                      <w:color w:val="000000"/>
                      <w:sz w:val="14"/>
                      <w:szCs w:val="14"/>
                    </w:rPr>
                    <w:t>: Figurative Language in which inanimate objects, animals, ideas, or abstractions are endowed with human traits or human form</w:t>
                  </w:r>
                </w:p>
                <w:p w:rsidR="000A01B3" w:rsidRPr="00CC6AEC" w:rsidRDefault="00747A40" w:rsidP="00747A40">
                  <w:pPr>
                    <w:rPr>
                      <w:rFonts w:cstheme="minorHAnsi"/>
                      <w:color w:val="000000"/>
                      <w:sz w:val="16"/>
                      <w:szCs w:val="16"/>
                    </w:rPr>
                  </w:pPr>
                  <w:r w:rsidRPr="00CC6AEC">
                    <w:rPr>
                      <w:rFonts w:cstheme="minorHAnsi"/>
                      <w:b/>
                      <w:bCs/>
                      <w:color w:val="000000"/>
                      <w:sz w:val="14"/>
                      <w:szCs w:val="14"/>
                    </w:rPr>
                    <w:t>Point of View</w:t>
                  </w:r>
                  <w:r w:rsidRPr="00CC6AEC">
                    <w:rPr>
                      <w:rFonts w:cstheme="minorHAnsi"/>
                      <w:color w:val="000000"/>
                      <w:sz w:val="14"/>
                      <w:szCs w:val="14"/>
                    </w:rPr>
                    <w:t>: Perspective from which a fictional or nonfictional story is told. First-person, third-person, or third-person omniscient points of view are commonly used.</w:t>
                  </w:r>
                  <w:r w:rsidRPr="00CC6AEC">
                    <w:rPr>
                      <w:rFonts w:cstheme="minorHAnsi"/>
                      <w:color w:val="000000"/>
                      <w:sz w:val="14"/>
                      <w:szCs w:val="14"/>
                    </w:rPr>
                    <w:br/>
                  </w:r>
                  <w:r w:rsidRPr="00CC6AEC">
                    <w:rPr>
                      <w:rFonts w:cstheme="minorHAnsi"/>
                      <w:b/>
                      <w:bCs/>
                      <w:color w:val="000000"/>
                      <w:sz w:val="14"/>
                      <w:szCs w:val="14"/>
                    </w:rPr>
                    <w:t>Pun</w:t>
                  </w:r>
                  <w:r w:rsidRPr="00CC6AEC">
                    <w:rPr>
                      <w:rFonts w:cstheme="minorHAnsi"/>
                      <w:color w:val="000000"/>
                      <w:sz w:val="14"/>
                      <w:szCs w:val="14"/>
                    </w:rPr>
                    <w:t>: Play on words that are identical or similar in sound but have sharply diverse meanings.</w:t>
                  </w:r>
                  <w:r w:rsidRPr="00CC6AEC">
                    <w:rPr>
                      <w:rFonts w:cstheme="minorHAnsi"/>
                      <w:color w:val="000000"/>
                      <w:sz w:val="14"/>
                      <w:szCs w:val="14"/>
                    </w:rPr>
                    <w:br/>
                  </w:r>
                  <w:r w:rsidRPr="00CC6AEC">
                    <w:rPr>
                      <w:rFonts w:cstheme="minorHAnsi"/>
                      <w:b/>
                      <w:bCs/>
                      <w:color w:val="000000"/>
                      <w:sz w:val="14"/>
                      <w:szCs w:val="14"/>
                    </w:rPr>
                    <w:t>Simile</w:t>
                  </w:r>
                  <w:r w:rsidRPr="00CC6AEC">
                    <w:rPr>
                      <w:rFonts w:cstheme="minorHAnsi"/>
                      <w:color w:val="000000"/>
                      <w:sz w:val="14"/>
                      <w:szCs w:val="14"/>
                    </w:rPr>
                    <w:t xml:space="preserve">: Figurative comparison of two things, often dissimilar, using the connecting words: "like," "as," or "then." </w:t>
                  </w:r>
                  <w:r w:rsidRPr="00CC6AEC">
                    <w:rPr>
                      <w:rFonts w:cstheme="minorHAnsi"/>
                      <w:color w:val="000000"/>
                      <w:sz w:val="14"/>
                      <w:szCs w:val="14"/>
                    </w:rPr>
                    <w:br/>
                  </w:r>
                  <w:r w:rsidRPr="00CC6AEC">
                    <w:rPr>
                      <w:rFonts w:cstheme="minorHAnsi"/>
                      <w:b/>
                      <w:bCs/>
                      <w:color w:val="000000"/>
                      <w:sz w:val="14"/>
                      <w:szCs w:val="14"/>
                    </w:rPr>
                    <w:t>Situational Irony</w:t>
                  </w:r>
                  <w:r w:rsidRPr="00CC6AEC">
                    <w:rPr>
                      <w:rFonts w:cstheme="minorHAnsi"/>
                      <w:color w:val="000000"/>
                      <w:sz w:val="14"/>
                      <w:szCs w:val="14"/>
                    </w:rPr>
                    <w:t xml:space="preserve">: Event occurs that is the exact opposite of what is universally expected to happen. </w:t>
                  </w:r>
                  <w:r w:rsidRPr="00CC6AEC">
                    <w:rPr>
                      <w:rFonts w:cstheme="minorHAnsi"/>
                      <w:color w:val="000000"/>
                      <w:sz w:val="14"/>
                      <w:szCs w:val="14"/>
                    </w:rPr>
                    <w:br/>
                  </w:r>
                  <w:r w:rsidRPr="00CC6AEC">
                    <w:rPr>
                      <w:rFonts w:cstheme="minorHAnsi"/>
                      <w:b/>
                      <w:bCs/>
                      <w:color w:val="000000"/>
                      <w:sz w:val="14"/>
                      <w:szCs w:val="14"/>
                    </w:rPr>
                    <w:t>Soliloquy</w:t>
                  </w:r>
                  <w:r w:rsidRPr="00CC6AEC">
                    <w:rPr>
                      <w:rFonts w:cstheme="minorHAnsi"/>
                      <w:color w:val="000000"/>
                      <w:sz w:val="14"/>
                      <w:szCs w:val="14"/>
                    </w:rPr>
                    <w:t>: Character in a play speaks their true feelings aloud in a speech onstage; usually alone.</w:t>
                  </w:r>
                  <w:r w:rsidR="00CC6AEC" w:rsidRPr="00CC6AEC">
                    <w:rPr>
                      <w:rFonts w:cstheme="minorHAnsi"/>
                      <w:color w:val="000000"/>
                      <w:sz w:val="14"/>
                      <w:szCs w:val="14"/>
                    </w:rPr>
                    <w:br/>
                  </w:r>
                  <w:r w:rsidRPr="00CC6AEC">
                    <w:rPr>
                      <w:b/>
                      <w:bCs/>
                      <w:color w:val="000000"/>
                      <w:sz w:val="14"/>
                      <w:szCs w:val="14"/>
                    </w:rPr>
                    <w:t xml:space="preserve">Style: </w:t>
                  </w:r>
                  <w:r w:rsidRPr="00CC6AEC">
                    <w:rPr>
                      <w:bCs/>
                      <w:color w:val="000000"/>
                      <w:sz w:val="14"/>
                      <w:szCs w:val="14"/>
                    </w:rPr>
                    <w:t>C</w:t>
                  </w:r>
                  <w:r w:rsidRPr="00CC6AEC">
                    <w:rPr>
                      <w:color w:val="000000"/>
                      <w:sz w:val="14"/>
                      <w:szCs w:val="14"/>
                    </w:rPr>
                    <w:t xml:space="preserve">hoices in diction, tone, and syntax that a writer makes. </w:t>
                  </w:r>
                  <w:r w:rsidRPr="00CC6AEC">
                    <w:rPr>
                      <w:rFonts w:cstheme="minorHAnsi"/>
                      <w:color w:val="000000"/>
                      <w:sz w:val="14"/>
                      <w:szCs w:val="14"/>
                    </w:rPr>
                    <w:br/>
                  </w:r>
                  <w:r w:rsidRPr="00CC6AEC">
                    <w:rPr>
                      <w:b/>
                      <w:bCs/>
                      <w:color w:val="000000"/>
                      <w:sz w:val="14"/>
                      <w:szCs w:val="14"/>
                    </w:rPr>
                    <w:t>Symbol</w:t>
                  </w:r>
                  <w:r w:rsidRPr="00CC6AEC">
                    <w:rPr>
                      <w:color w:val="000000"/>
                      <w:sz w:val="14"/>
                      <w:szCs w:val="14"/>
                    </w:rPr>
                    <w:t xml:space="preserve">: Thing, event, or person that represents or stands for some idea or event. </w:t>
                  </w:r>
                  <w:r w:rsidRPr="00CC6AEC">
                    <w:rPr>
                      <w:color w:val="000000"/>
                      <w:sz w:val="14"/>
                      <w:szCs w:val="14"/>
                    </w:rPr>
                    <w:br/>
                  </w:r>
                  <w:r w:rsidRPr="00CC6AEC">
                    <w:rPr>
                      <w:b/>
                      <w:bCs/>
                      <w:color w:val="000000"/>
                      <w:sz w:val="14"/>
                      <w:szCs w:val="14"/>
                    </w:rPr>
                    <w:t>Synecdoche</w:t>
                  </w:r>
                  <w:r w:rsidRPr="00CC6AEC">
                    <w:rPr>
                      <w:color w:val="000000"/>
                      <w:sz w:val="14"/>
                      <w:szCs w:val="14"/>
                    </w:rPr>
                    <w:t xml:space="preserve">: Part of something is used to stand for the whole </w:t>
                  </w:r>
                  <w:r w:rsidRPr="00CC6AEC">
                    <w:rPr>
                      <w:color w:val="000000"/>
                      <w:sz w:val="14"/>
                      <w:szCs w:val="14"/>
                    </w:rPr>
                    <w:br/>
                  </w:r>
                  <w:r w:rsidRPr="00CC6AEC">
                    <w:rPr>
                      <w:b/>
                      <w:bCs/>
                      <w:color w:val="000000"/>
                      <w:sz w:val="14"/>
                      <w:szCs w:val="14"/>
                    </w:rPr>
                    <w:t xml:space="preserve">Syntax: </w:t>
                  </w:r>
                  <w:r w:rsidRPr="00CC6AEC">
                    <w:rPr>
                      <w:bCs/>
                      <w:color w:val="000000"/>
                      <w:sz w:val="14"/>
                      <w:szCs w:val="14"/>
                    </w:rPr>
                    <w:t>A</w:t>
                  </w:r>
                  <w:r w:rsidRPr="00CC6AEC">
                    <w:rPr>
                      <w:color w:val="000000"/>
                      <w:sz w:val="14"/>
                      <w:szCs w:val="14"/>
                    </w:rPr>
                    <w:t>rrangement of words as elements in a sentence to show their relationship.</w:t>
                  </w:r>
                  <w:r w:rsidRPr="00CC6AEC">
                    <w:rPr>
                      <w:color w:val="000000"/>
                      <w:sz w:val="14"/>
                      <w:szCs w:val="14"/>
                    </w:rPr>
                    <w:br/>
                  </w:r>
                  <w:r w:rsidRPr="00CC6AEC">
                    <w:rPr>
                      <w:b/>
                      <w:bCs/>
                      <w:color w:val="000000"/>
                      <w:sz w:val="14"/>
                      <w:szCs w:val="14"/>
                    </w:rPr>
                    <w:t>Theme</w:t>
                  </w:r>
                  <w:r w:rsidRPr="00CC6AEC">
                    <w:rPr>
                      <w:color w:val="000000"/>
                      <w:sz w:val="14"/>
                      <w:szCs w:val="14"/>
                    </w:rPr>
                    <w:t>: Central idea of a</w:t>
                  </w:r>
                  <w:r w:rsidR="00CC6AEC" w:rsidRPr="00CC6AEC">
                    <w:rPr>
                      <w:color w:val="000000"/>
                      <w:sz w:val="14"/>
                      <w:szCs w:val="14"/>
                    </w:rPr>
                    <w:t xml:space="preserve"> </w:t>
                  </w:r>
                  <w:proofErr w:type="gramStart"/>
                  <w:r w:rsidR="00CC6AEC" w:rsidRPr="00CC6AEC">
                    <w:rPr>
                      <w:color w:val="000000"/>
                      <w:sz w:val="14"/>
                      <w:szCs w:val="14"/>
                    </w:rPr>
                    <w:t>work,</w:t>
                  </w:r>
                  <w:proofErr w:type="gramEnd"/>
                  <w:r w:rsidR="00CC6AEC" w:rsidRPr="00CC6AEC">
                    <w:rPr>
                      <w:color w:val="000000"/>
                      <w:sz w:val="14"/>
                      <w:szCs w:val="14"/>
                    </w:rPr>
                    <w:t xml:space="preserve"> </w:t>
                  </w:r>
                  <w:r w:rsidRPr="00CC6AEC">
                    <w:rPr>
                      <w:color w:val="000000"/>
                      <w:sz w:val="14"/>
                      <w:szCs w:val="14"/>
                    </w:rPr>
                    <w:t>revealed and developed in the course of a story or explored through argument.</w:t>
                  </w:r>
                  <w:r w:rsidRPr="00CC6AEC">
                    <w:rPr>
                      <w:color w:val="000000"/>
                      <w:sz w:val="14"/>
                      <w:szCs w:val="14"/>
                    </w:rPr>
                    <w:br/>
                  </w:r>
                  <w:r w:rsidRPr="00CC6AEC">
                    <w:rPr>
                      <w:b/>
                      <w:bCs/>
                      <w:color w:val="000000"/>
                      <w:sz w:val="14"/>
                      <w:szCs w:val="14"/>
                    </w:rPr>
                    <w:t>Tone</w:t>
                  </w:r>
                  <w:r w:rsidR="00CC6AEC" w:rsidRPr="00CC6AEC">
                    <w:rPr>
                      <w:color w:val="000000"/>
                      <w:sz w:val="14"/>
                      <w:szCs w:val="14"/>
                    </w:rPr>
                    <w:t>: W</w:t>
                  </w:r>
                  <w:r w:rsidRPr="00CC6AEC">
                    <w:rPr>
                      <w:color w:val="000000"/>
                      <w:sz w:val="14"/>
                      <w:szCs w:val="14"/>
                    </w:rPr>
                    <w:t>riter's attitude toward his or her subject matter revealed mainly through diction and figurative language</w:t>
                  </w:r>
                  <w:r w:rsidR="00CC6AEC" w:rsidRPr="00CC6AEC">
                    <w:rPr>
                      <w:rFonts w:cstheme="minorHAnsi"/>
                      <w:color w:val="000000"/>
                      <w:sz w:val="14"/>
                      <w:szCs w:val="14"/>
                    </w:rPr>
                    <w:br/>
                  </w:r>
                  <w:r w:rsidR="00CC6AEC" w:rsidRPr="00CC6AEC">
                    <w:rPr>
                      <w:b/>
                      <w:bCs/>
                      <w:color w:val="000000"/>
                      <w:sz w:val="14"/>
                      <w:szCs w:val="14"/>
                    </w:rPr>
                    <w:t>Verbal Irony</w:t>
                  </w:r>
                  <w:r w:rsidR="00CC6AEC" w:rsidRPr="00CC6AEC">
                    <w:rPr>
                      <w:color w:val="000000"/>
                      <w:sz w:val="14"/>
                      <w:szCs w:val="14"/>
                    </w:rPr>
                    <w:t>: Reader is aware of a discrepancy between the real meaning of a situation and the literal meaning of the writer's words. Most sarcasm is verbal irony.</w:t>
                  </w:r>
                  <w:r w:rsidRPr="000A7606">
                    <w:rPr>
                      <w:color w:val="000000"/>
                    </w:rPr>
                    <w:br/>
                  </w:r>
                  <w:r w:rsidRPr="00747A40">
                    <w:rPr>
                      <w:rFonts w:cstheme="minorHAnsi"/>
                      <w:color w:val="000000"/>
                      <w:sz w:val="16"/>
                      <w:szCs w:val="16"/>
                    </w:rPr>
                    <w:br/>
                  </w:r>
                  <w:r w:rsidRPr="00747A40">
                    <w:rPr>
                      <w:rFonts w:cstheme="minorHAnsi"/>
                      <w:color w:val="000000"/>
                      <w:sz w:val="16"/>
                      <w:szCs w:val="16"/>
                    </w:rPr>
                    <w:br/>
                  </w:r>
                  <w:r w:rsidR="006B0656" w:rsidRPr="000A7606">
                    <w:rPr>
                      <w:color w:val="000000"/>
                    </w:rPr>
                    <w:br/>
                  </w:r>
                  <w:r w:rsidR="006B0656" w:rsidRPr="000A7606">
                    <w:rPr>
                      <w:color w:val="000000"/>
                    </w:rPr>
                    <w:br/>
                  </w:r>
                  <w:r w:rsidR="003C38ED" w:rsidRPr="000A7606">
                    <w:rPr>
                      <w:color w:val="000000"/>
                    </w:rPr>
                    <w:br/>
                  </w:r>
                  <w:r w:rsidR="003C38ED" w:rsidRPr="000A7606">
                    <w:rPr>
                      <w:color w:val="000000"/>
                    </w:rPr>
                    <w:br/>
                  </w:r>
                  <w:r w:rsidR="000A01B3" w:rsidRPr="000A7606">
                    <w:rPr>
                      <w:color w:val="000000"/>
                    </w:rPr>
                    <w:br/>
                  </w:r>
                  <w:r w:rsidR="000A01B3" w:rsidRPr="000A7606">
                    <w:rPr>
                      <w:color w:val="000000"/>
                    </w:rPr>
                    <w:br/>
                  </w:r>
                  <w:r w:rsidR="000A01B3" w:rsidRPr="000A7606">
                    <w:rPr>
                      <w:color w:val="000000"/>
                    </w:rPr>
                    <w:br/>
                  </w:r>
                </w:p>
                <w:p w:rsidR="008B3952" w:rsidRDefault="002D70FF" w:rsidP="002D70FF">
                  <w:r w:rsidRPr="000A7606">
                    <w:rPr>
                      <w:color w:val="000000"/>
                    </w:rPr>
                    <w:br/>
                  </w:r>
                  <w:r w:rsidR="008B3952" w:rsidRPr="000A7606">
                    <w:rPr>
                      <w:color w:val="000000"/>
                    </w:rPr>
                    <w:br/>
                  </w:r>
                  <w:r w:rsidR="008B3952" w:rsidRPr="000A7606">
                    <w:rPr>
                      <w:color w:val="000000"/>
                    </w:rPr>
                    <w:br/>
                  </w:r>
                </w:p>
                <w:p w:rsidR="008B3952" w:rsidRDefault="008B3952"/>
              </w:txbxContent>
            </v:textbox>
          </v:shape>
        </w:pict>
      </w:r>
    </w:p>
    <w:sectPr w:rsidR="00973E75" w:rsidSect="00973E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10CC4"/>
    <w:multiLevelType w:val="multilevel"/>
    <w:tmpl w:val="FF12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B4765"/>
    <w:multiLevelType w:val="multilevel"/>
    <w:tmpl w:val="8424B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B40B1"/>
    <w:multiLevelType w:val="multilevel"/>
    <w:tmpl w:val="FBE89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412E9E"/>
    <w:multiLevelType w:val="hybridMultilevel"/>
    <w:tmpl w:val="18EEEC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75B18"/>
    <w:multiLevelType w:val="multilevel"/>
    <w:tmpl w:val="DACC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8A4984"/>
    <w:multiLevelType w:val="multilevel"/>
    <w:tmpl w:val="4424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44773"/>
    <w:multiLevelType w:val="hybridMultilevel"/>
    <w:tmpl w:val="87BC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DA1DDD"/>
    <w:multiLevelType w:val="multilevel"/>
    <w:tmpl w:val="DA28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0"/>
  </w:num>
  <w:num w:numId="5">
    <w:abstractNumId w:val="4"/>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3952"/>
    <w:rsid w:val="000A01B3"/>
    <w:rsid w:val="0010290A"/>
    <w:rsid w:val="001A4307"/>
    <w:rsid w:val="002D70FF"/>
    <w:rsid w:val="002F4571"/>
    <w:rsid w:val="003C38ED"/>
    <w:rsid w:val="0044021B"/>
    <w:rsid w:val="00472DFD"/>
    <w:rsid w:val="004B620C"/>
    <w:rsid w:val="00501DF0"/>
    <w:rsid w:val="005713D5"/>
    <w:rsid w:val="005E25C2"/>
    <w:rsid w:val="006130BE"/>
    <w:rsid w:val="006B0656"/>
    <w:rsid w:val="006E7426"/>
    <w:rsid w:val="00722B5F"/>
    <w:rsid w:val="00747A40"/>
    <w:rsid w:val="008B3952"/>
    <w:rsid w:val="00973E75"/>
    <w:rsid w:val="00AD3A7E"/>
    <w:rsid w:val="00AE721C"/>
    <w:rsid w:val="00BB35F0"/>
    <w:rsid w:val="00CC6AEC"/>
    <w:rsid w:val="00E01746"/>
    <w:rsid w:val="00F4314B"/>
    <w:rsid w:val="00FA5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E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952"/>
    <w:rPr>
      <w:rFonts w:ascii="Tahoma" w:hAnsi="Tahoma" w:cs="Tahoma"/>
      <w:sz w:val="16"/>
      <w:szCs w:val="16"/>
    </w:rPr>
  </w:style>
  <w:style w:type="paragraph" w:styleId="NormalWeb">
    <w:name w:val="Normal (Web)"/>
    <w:basedOn w:val="Normal"/>
    <w:uiPriority w:val="99"/>
    <w:rsid w:val="002D70FF"/>
    <w:pPr>
      <w:spacing w:before="100" w:beforeAutospacing="1" w:after="100" w:afterAutospacing="1" w:line="360" w:lineRule="atLeast"/>
    </w:pPr>
    <w:rPr>
      <w:rFonts w:ascii="Garamond" w:eastAsia="Times New Roman" w:hAnsi="Garamond" w:cs="Times New Roman"/>
      <w:color w:val="FFFFFF"/>
      <w:sz w:val="24"/>
      <w:szCs w:val="24"/>
    </w:rPr>
  </w:style>
  <w:style w:type="character" w:customStyle="1" w:styleId="apple-style-span">
    <w:name w:val="apple-style-span"/>
    <w:basedOn w:val="DefaultParagraphFont"/>
    <w:rsid w:val="002D70FF"/>
  </w:style>
  <w:style w:type="character" w:customStyle="1" w:styleId="apple-converted-space">
    <w:name w:val="apple-converted-space"/>
    <w:basedOn w:val="DefaultParagraphFont"/>
    <w:rsid w:val="002D70FF"/>
  </w:style>
  <w:style w:type="character" w:styleId="Strong">
    <w:name w:val="Strong"/>
    <w:basedOn w:val="DefaultParagraphFont"/>
    <w:uiPriority w:val="22"/>
    <w:qFormat/>
    <w:rsid w:val="00E01746"/>
    <w:rPr>
      <w:b/>
      <w:bCs/>
    </w:rPr>
  </w:style>
  <w:style w:type="paragraph" w:styleId="ListParagraph">
    <w:name w:val="List Paragraph"/>
    <w:basedOn w:val="Normal"/>
    <w:uiPriority w:val="34"/>
    <w:qFormat/>
    <w:rsid w:val="00501DF0"/>
    <w:pPr>
      <w:ind w:left="720"/>
      <w:contextualSpacing/>
    </w:pPr>
  </w:style>
  <w:style w:type="character" w:styleId="Hyperlink">
    <w:name w:val="Hyperlink"/>
    <w:basedOn w:val="DefaultParagraphFont"/>
    <w:uiPriority w:val="99"/>
    <w:semiHidden/>
    <w:unhideWhenUsed/>
    <w:rsid w:val="00501DF0"/>
    <w:rPr>
      <w:color w:val="0000FF"/>
      <w:u w:val="single"/>
    </w:rPr>
  </w:style>
  <w:style w:type="character" w:styleId="Emphasis">
    <w:name w:val="Emphasis"/>
    <w:basedOn w:val="DefaultParagraphFont"/>
    <w:uiPriority w:val="20"/>
    <w:qFormat/>
    <w:rsid w:val="001A4307"/>
    <w:rPr>
      <w:i/>
      <w:iCs/>
    </w:rPr>
  </w:style>
</w:styles>
</file>

<file path=word/webSettings.xml><?xml version="1.0" encoding="utf-8"?>
<w:webSettings xmlns:r="http://schemas.openxmlformats.org/officeDocument/2006/relationships" xmlns:w="http://schemas.openxmlformats.org/wordprocessingml/2006/main">
  <w:divs>
    <w:div w:id="50621399">
      <w:bodyDiv w:val="1"/>
      <w:marLeft w:val="0"/>
      <w:marRight w:val="0"/>
      <w:marTop w:val="0"/>
      <w:marBottom w:val="0"/>
      <w:divBdr>
        <w:top w:val="none" w:sz="0" w:space="0" w:color="auto"/>
        <w:left w:val="none" w:sz="0" w:space="0" w:color="auto"/>
        <w:bottom w:val="none" w:sz="0" w:space="0" w:color="auto"/>
        <w:right w:val="none" w:sz="0" w:space="0" w:color="auto"/>
      </w:divBdr>
    </w:div>
    <w:div w:id="441337303">
      <w:bodyDiv w:val="1"/>
      <w:marLeft w:val="0"/>
      <w:marRight w:val="0"/>
      <w:marTop w:val="0"/>
      <w:marBottom w:val="0"/>
      <w:divBdr>
        <w:top w:val="none" w:sz="0" w:space="0" w:color="auto"/>
        <w:left w:val="none" w:sz="0" w:space="0" w:color="auto"/>
        <w:bottom w:val="none" w:sz="0" w:space="0" w:color="auto"/>
        <w:right w:val="none" w:sz="0" w:space="0" w:color="auto"/>
      </w:divBdr>
      <w:divsChild>
        <w:div w:id="696081308">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556815337">
      <w:bodyDiv w:val="1"/>
      <w:marLeft w:val="0"/>
      <w:marRight w:val="0"/>
      <w:marTop w:val="0"/>
      <w:marBottom w:val="0"/>
      <w:divBdr>
        <w:top w:val="none" w:sz="0" w:space="0" w:color="auto"/>
        <w:left w:val="none" w:sz="0" w:space="0" w:color="auto"/>
        <w:bottom w:val="none" w:sz="0" w:space="0" w:color="auto"/>
        <w:right w:val="none" w:sz="0" w:space="0" w:color="auto"/>
      </w:divBdr>
    </w:div>
    <w:div w:id="674649162">
      <w:bodyDiv w:val="1"/>
      <w:marLeft w:val="0"/>
      <w:marRight w:val="0"/>
      <w:marTop w:val="0"/>
      <w:marBottom w:val="0"/>
      <w:divBdr>
        <w:top w:val="none" w:sz="0" w:space="0" w:color="auto"/>
        <w:left w:val="none" w:sz="0" w:space="0" w:color="auto"/>
        <w:bottom w:val="none" w:sz="0" w:space="0" w:color="auto"/>
        <w:right w:val="none" w:sz="0" w:space="0" w:color="auto"/>
      </w:divBdr>
      <w:divsChild>
        <w:div w:id="1007170328">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943150607">
      <w:bodyDiv w:val="1"/>
      <w:marLeft w:val="0"/>
      <w:marRight w:val="0"/>
      <w:marTop w:val="0"/>
      <w:marBottom w:val="0"/>
      <w:divBdr>
        <w:top w:val="none" w:sz="0" w:space="0" w:color="auto"/>
        <w:left w:val="none" w:sz="0" w:space="0" w:color="auto"/>
        <w:bottom w:val="none" w:sz="0" w:space="0" w:color="auto"/>
        <w:right w:val="none" w:sz="0" w:space="0" w:color="auto"/>
      </w:divBdr>
      <w:divsChild>
        <w:div w:id="503587866">
          <w:blockQuote w:val="1"/>
          <w:marLeft w:val="450"/>
          <w:marRight w:val="450"/>
          <w:marTop w:val="0"/>
          <w:marBottom w:val="0"/>
          <w:divBdr>
            <w:top w:val="none" w:sz="0" w:space="0" w:color="auto"/>
            <w:left w:val="none" w:sz="0" w:space="0" w:color="auto"/>
            <w:bottom w:val="none" w:sz="0" w:space="0" w:color="auto"/>
            <w:right w:val="none" w:sz="0" w:space="0" w:color="auto"/>
          </w:divBdr>
        </w:div>
        <w:div w:id="312874414">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271819100">
      <w:bodyDiv w:val="1"/>
      <w:marLeft w:val="0"/>
      <w:marRight w:val="0"/>
      <w:marTop w:val="0"/>
      <w:marBottom w:val="0"/>
      <w:divBdr>
        <w:top w:val="none" w:sz="0" w:space="0" w:color="auto"/>
        <w:left w:val="none" w:sz="0" w:space="0" w:color="auto"/>
        <w:bottom w:val="none" w:sz="0" w:space="0" w:color="auto"/>
        <w:right w:val="none" w:sz="0" w:space="0" w:color="auto"/>
      </w:divBdr>
      <w:divsChild>
        <w:div w:id="1953432957">
          <w:blockQuote w:val="1"/>
          <w:marLeft w:val="450"/>
          <w:marRight w:val="450"/>
          <w:marTop w:val="0"/>
          <w:marBottom w:val="0"/>
          <w:divBdr>
            <w:top w:val="none" w:sz="0" w:space="0" w:color="auto"/>
            <w:left w:val="none" w:sz="0" w:space="0" w:color="auto"/>
            <w:bottom w:val="none" w:sz="0" w:space="0" w:color="auto"/>
            <w:right w:val="none" w:sz="0" w:space="0" w:color="auto"/>
          </w:divBdr>
        </w:div>
        <w:div w:id="228620128">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460687754">
      <w:bodyDiv w:val="1"/>
      <w:marLeft w:val="0"/>
      <w:marRight w:val="0"/>
      <w:marTop w:val="0"/>
      <w:marBottom w:val="0"/>
      <w:divBdr>
        <w:top w:val="none" w:sz="0" w:space="0" w:color="auto"/>
        <w:left w:val="none" w:sz="0" w:space="0" w:color="auto"/>
        <w:bottom w:val="none" w:sz="0" w:space="0" w:color="auto"/>
        <w:right w:val="none" w:sz="0" w:space="0" w:color="auto"/>
      </w:divBdr>
      <w:divsChild>
        <w:div w:id="281304676">
          <w:marLeft w:val="0"/>
          <w:marRight w:val="0"/>
          <w:marTop w:val="0"/>
          <w:marBottom w:val="180"/>
          <w:divBdr>
            <w:top w:val="single" w:sz="18" w:space="0" w:color="FF3300"/>
            <w:left w:val="none" w:sz="0" w:space="0" w:color="auto"/>
            <w:bottom w:val="none" w:sz="0" w:space="0" w:color="auto"/>
            <w:right w:val="none" w:sz="0" w:space="0" w:color="auto"/>
          </w:divBdr>
          <w:divsChild>
            <w:div w:id="954600032">
              <w:marLeft w:val="0"/>
              <w:marRight w:val="0"/>
              <w:marTop w:val="0"/>
              <w:marBottom w:val="0"/>
              <w:divBdr>
                <w:top w:val="none" w:sz="0" w:space="0" w:color="auto"/>
                <w:left w:val="none" w:sz="0" w:space="0" w:color="auto"/>
                <w:bottom w:val="none" w:sz="0" w:space="0" w:color="auto"/>
                <w:right w:val="none" w:sz="0" w:space="0" w:color="auto"/>
              </w:divBdr>
              <w:divsChild>
                <w:div w:id="1595085823">
                  <w:marLeft w:val="0"/>
                  <w:marRight w:val="-5040"/>
                  <w:marTop w:val="0"/>
                  <w:marBottom w:val="0"/>
                  <w:divBdr>
                    <w:top w:val="none" w:sz="0" w:space="0" w:color="auto"/>
                    <w:left w:val="none" w:sz="0" w:space="0" w:color="auto"/>
                    <w:bottom w:val="none" w:sz="0" w:space="0" w:color="auto"/>
                    <w:right w:val="none" w:sz="0" w:space="0" w:color="auto"/>
                  </w:divBdr>
                  <w:divsChild>
                    <w:div w:id="1014067240">
                      <w:marLeft w:val="0"/>
                      <w:marRight w:val="5265"/>
                      <w:marTop w:val="360"/>
                      <w:marBottom w:val="360"/>
                      <w:divBdr>
                        <w:top w:val="none" w:sz="0" w:space="0" w:color="auto"/>
                        <w:left w:val="none" w:sz="0" w:space="0" w:color="auto"/>
                        <w:bottom w:val="none" w:sz="0" w:space="0" w:color="auto"/>
                        <w:right w:val="none" w:sz="0" w:space="0" w:color="auto"/>
                      </w:divBdr>
                      <w:divsChild>
                        <w:div w:id="52672327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694309528">
      <w:bodyDiv w:val="1"/>
      <w:marLeft w:val="0"/>
      <w:marRight w:val="0"/>
      <w:marTop w:val="0"/>
      <w:marBottom w:val="0"/>
      <w:divBdr>
        <w:top w:val="none" w:sz="0" w:space="0" w:color="auto"/>
        <w:left w:val="none" w:sz="0" w:space="0" w:color="auto"/>
        <w:bottom w:val="none" w:sz="0" w:space="0" w:color="auto"/>
        <w:right w:val="none" w:sz="0" w:space="0" w:color="auto"/>
      </w:divBdr>
      <w:divsChild>
        <w:div w:id="660700930">
          <w:blockQuote w:val="1"/>
          <w:marLeft w:val="450"/>
          <w:marRight w:val="450"/>
          <w:marTop w:val="0"/>
          <w:marBottom w:val="0"/>
          <w:divBdr>
            <w:top w:val="none" w:sz="0" w:space="0" w:color="auto"/>
            <w:left w:val="none" w:sz="0" w:space="0" w:color="auto"/>
            <w:bottom w:val="none" w:sz="0" w:space="0" w:color="auto"/>
            <w:right w:val="none" w:sz="0" w:space="0" w:color="auto"/>
          </w:divBdr>
        </w:div>
        <w:div w:id="321855329">
          <w:blockQuote w:val="1"/>
          <w:marLeft w:val="450"/>
          <w:marRight w:val="450"/>
          <w:marTop w:val="0"/>
          <w:marBottom w:val="0"/>
          <w:divBdr>
            <w:top w:val="none" w:sz="0" w:space="0" w:color="auto"/>
            <w:left w:val="none" w:sz="0" w:space="0" w:color="auto"/>
            <w:bottom w:val="none" w:sz="0" w:space="0" w:color="auto"/>
            <w:right w:val="none" w:sz="0" w:space="0" w:color="auto"/>
          </w:divBdr>
        </w:div>
        <w:div w:id="1781295873">
          <w:blockQuote w:val="1"/>
          <w:marLeft w:val="450"/>
          <w:marRight w:val="450"/>
          <w:marTop w:val="0"/>
          <w:marBottom w:val="0"/>
          <w:divBdr>
            <w:top w:val="none" w:sz="0" w:space="0" w:color="auto"/>
            <w:left w:val="none" w:sz="0" w:space="0" w:color="auto"/>
            <w:bottom w:val="none" w:sz="0" w:space="0" w:color="auto"/>
            <w:right w:val="none" w:sz="0" w:space="0" w:color="auto"/>
          </w:divBdr>
        </w:div>
        <w:div w:id="881787960">
          <w:blockQuote w:val="1"/>
          <w:marLeft w:val="450"/>
          <w:marRight w:val="450"/>
          <w:marTop w:val="0"/>
          <w:marBottom w:val="0"/>
          <w:divBdr>
            <w:top w:val="none" w:sz="0" w:space="0" w:color="auto"/>
            <w:left w:val="none" w:sz="0" w:space="0" w:color="auto"/>
            <w:bottom w:val="none" w:sz="0" w:space="0" w:color="auto"/>
            <w:right w:val="none" w:sz="0" w:space="0" w:color="auto"/>
          </w:divBdr>
        </w:div>
        <w:div w:id="1604801067">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943762034">
      <w:bodyDiv w:val="1"/>
      <w:marLeft w:val="0"/>
      <w:marRight w:val="0"/>
      <w:marTop w:val="0"/>
      <w:marBottom w:val="0"/>
      <w:divBdr>
        <w:top w:val="none" w:sz="0" w:space="0" w:color="auto"/>
        <w:left w:val="none" w:sz="0" w:space="0" w:color="auto"/>
        <w:bottom w:val="none" w:sz="0" w:space="0" w:color="auto"/>
        <w:right w:val="none" w:sz="0" w:space="0" w:color="auto"/>
      </w:divBdr>
      <w:divsChild>
        <w:div w:id="1359115375">
          <w:marLeft w:val="0"/>
          <w:marRight w:val="0"/>
          <w:marTop w:val="0"/>
          <w:marBottom w:val="180"/>
          <w:divBdr>
            <w:top w:val="single" w:sz="18" w:space="0" w:color="FF3300"/>
            <w:left w:val="none" w:sz="0" w:space="0" w:color="auto"/>
            <w:bottom w:val="none" w:sz="0" w:space="0" w:color="auto"/>
            <w:right w:val="none" w:sz="0" w:space="0" w:color="auto"/>
          </w:divBdr>
          <w:divsChild>
            <w:div w:id="654915056">
              <w:marLeft w:val="0"/>
              <w:marRight w:val="0"/>
              <w:marTop w:val="0"/>
              <w:marBottom w:val="0"/>
              <w:divBdr>
                <w:top w:val="none" w:sz="0" w:space="0" w:color="auto"/>
                <w:left w:val="none" w:sz="0" w:space="0" w:color="auto"/>
                <w:bottom w:val="none" w:sz="0" w:space="0" w:color="auto"/>
                <w:right w:val="none" w:sz="0" w:space="0" w:color="auto"/>
              </w:divBdr>
              <w:divsChild>
                <w:div w:id="570118828">
                  <w:marLeft w:val="0"/>
                  <w:marRight w:val="-5040"/>
                  <w:marTop w:val="0"/>
                  <w:marBottom w:val="0"/>
                  <w:divBdr>
                    <w:top w:val="none" w:sz="0" w:space="0" w:color="auto"/>
                    <w:left w:val="none" w:sz="0" w:space="0" w:color="auto"/>
                    <w:bottom w:val="none" w:sz="0" w:space="0" w:color="auto"/>
                    <w:right w:val="none" w:sz="0" w:space="0" w:color="auto"/>
                  </w:divBdr>
                  <w:divsChild>
                    <w:div w:id="1862085522">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JordyandApey</dc:creator>
  <cp:lastModifiedBy>JordyandApey</cp:lastModifiedBy>
  <cp:revision>8</cp:revision>
  <dcterms:created xsi:type="dcterms:W3CDTF">2011-09-23T03:17:00Z</dcterms:created>
  <dcterms:modified xsi:type="dcterms:W3CDTF">2012-12-31T03:29:00Z</dcterms:modified>
</cp:coreProperties>
</file>