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Introdução a Programação utilizando Python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#Finalizar do ponto 1 ao 3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Linguagens de Programação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Onde é utilizada: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b w:val="1"/>
          <w:color w:val="222222"/>
          <w:sz w:val="24"/>
          <w:szCs w:val="24"/>
          <w:highlight w:val="white"/>
          <w:rtl w:val="0"/>
        </w:rPr>
        <w:t xml:space="preserve">Ferramentas e ambiente de desenvolvimento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#Adicionar o conteúdo de fato nos pontos abaixo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Variáveis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O que uma variável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tipos de dados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imprimir dados na tela do computador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50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Exercício 1</w:t>
      </w:r>
    </w:p>
    <w:p w:rsidR="00000000" w:rsidDel="00000000" w:rsidP="00000000" w:rsidRDefault="00000000" w:rsidRPr="00000000" w14:paraId="0000000E">
      <w:pPr>
        <w:spacing w:line="240" w:lineRule="auto"/>
        <w:ind w:left="1140" w:firstLine="0"/>
        <w:jc w:val="both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Recebendo dados do usuário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input (Explicar que são funções que já pertencem ao python e que os parênteses são usados para chamar essas funções. Usar metáfora do controle e botões)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Exercício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Conversão de tipos de dados 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Tentar fazer um programa que pergunte o ano que nasceu e informe a idade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Mostrar o erro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Exercício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Strings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Pegar um caracter pelo index ( [0][0:1] [0:][:])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 O que acontece se eu por [1:-1]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formatar string f'{nome} [{sobrenome}] é programador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String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 len() -comprimento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.upper() .lower() .find() .replace()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 x in frase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Exercício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Operadores aritméticos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+   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*     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**   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+=     -=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round()  abs()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import math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Exercício 5 e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Estruturas Condicionais 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If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Elsif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Exercício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Operadores Lógicos: and, or , &gt;, &lt;, ==, !=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Exercício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Estruturas de repetição 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While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For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Exercício 9 e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Exercícios 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Exercícios do 10 ao 17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both"/>
        <w:rPr>
          <w:color w:val="222222"/>
          <w:sz w:val="24"/>
          <w:szCs w:val="24"/>
          <w:highlight w:val="white"/>
        </w:rPr>
      </w:pPr>
      <w:bookmarkStart w:colFirst="0" w:colLast="0" w:name="_heading=h.g9tsl15rioad" w:id="1"/>
      <w:bookmarkEnd w:id="1"/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#Adicionar bibliografia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line="360" w:lineRule="auto"/>
        <w:ind w:left="720" w:hanging="360"/>
        <w:jc w:val="both"/>
        <w:rPr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b w:val="1"/>
          <w:color w:val="222222"/>
          <w:sz w:val="24"/>
          <w:szCs w:val="24"/>
          <w:highlight w:val="white"/>
          <w:rtl w:val="0"/>
        </w:rPr>
        <w:t xml:space="preserve">Bibliografia</w:t>
      </w:r>
    </w:p>
    <w:p w:rsidR="00000000" w:rsidDel="00000000" w:rsidP="00000000" w:rsidRDefault="00000000" w:rsidRPr="00000000" w14:paraId="0000003B">
      <w:pPr>
        <w:spacing w:after="0" w:line="360" w:lineRule="auto"/>
        <w:ind w:left="0" w:firstLine="0"/>
        <w:jc w:val="both"/>
        <w:rPr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5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2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9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1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8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5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6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lang w:val="en-GB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grafodaLista">
    <w:name w:val="List Paragraph"/>
    <w:basedOn w:val="Normal"/>
    <w:uiPriority w:val="34"/>
    <w:qFormat w:val="1"/>
    <w:rsid w:val="00654EEB"/>
    <w:pPr>
      <w:ind w:left="720"/>
      <w:contextualSpacing w:val="1"/>
    </w:pPr>
  </w:style>
  <w:style w:type="character" w:styleId="Hyperlink">
    <w:name w:val="Hyperlink"/>
    <w:basedOn w:val="Fontepargpadro"/>
    <w:uiPriority w:val="99"/>
    <w:semiHidden w:val="1"/>
    <w:unhideWhenUsed w:val="1"/>
    <w:rsid w:val="00654EEB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hFamU8vDHT4ihaPbDWmFg/NF8XQ==">AMUW2mVRNrDqCI8FOZIOXIt3GPkxV+oKD2LClsCyaub0vlh6aE6FSVoo2xxcHUG9yEARIJyPLPTnYk33Ilz2CVwPXM+Vpk5dl+UBncxQJ4pXzuWM7cxaLcfcHw/zfL8kT07d/XiIX0HUwpn2HDotkX17XOQuuq+C9w==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2020-03-30T16:25:00Z</dcterms:created>
  <dc:creator>Daniel Frank</dc:creator>
</cp:coreProperties>
</file>