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09" w:rsidRPr="00060D25" w:rsidRDefault="006A7909" w:rsidP="00861AC0">
      <w:pPr>
        <w:pStyle w:val="paragraph"/>
        <w:spacing w:before="0" w:beforeAutospacing="0" w:after="0" w:afterAutospacing="0"/>
        <w:ind w:firstLine="709"/>
        <w:jc w:val="center"/>
        <w:textAlignment w:val="baseline"/>
        <w:rPr>
          <w:rStyle w:val="normaltextrun"/>
          <w:color w:val="000000"/>
          <w:sz w:val="28"/>
          <w:szCs w:val="28"/>
        </w:rPr>
      </w:pPr>
    </w:p>
    <w:p w:rsidR="006A7909" w:rsidRPr="00861AC0" w:rsidRDefault="006A7909" w:rsidP="00861AC0">
      <w:pPr>
        <w:pStyle w:val="paragraph"/>
        <w:spacing w:before="0" w:beforeAutospacing="0" w:after="0" w:afterAutospacing="0"/>
        <w:ind w:firstLine="709"/>
        <w:jc w:val="center"/>
        <w:textAlignment w:val="baseline"/>
        <w:rPr>
          <w:rStyle w:val="normaltextrun"/>
          <w:color w:val="000000"/>
          <w:sz w:val="28"/>
          <w:szCs w:val="28"/>
          <w:lang w:val="en-US"/>
        </w:rPr>
      </w:pPr>
    </w:p>
    <w:p w:rsidR="006A7909" w:rsidRPr="0088312D" w:rsidRDefault="006A7909" w:rsidP="00861AC0">
      <w:pPr>
        <w:pStyle w:val="paragraph"/>
        <w:spacing w:before="0" w:beforeAutospacing="0" w:after="0" w:afterAutospacing="0"/>
        <w:ind w:firstLine="709"/>
        <w:jc w:val="center"/>
        <w:textAlignment w:val="baseline"/>
        <w:rPr>
          <w:color w:val="000000" w:themeColor="text1"/>
        </w:rPr>
      </w:pPr>
      <w:r w:rsidRPr="0088312D">
        <w:rPr>
          <w:rStyle w:val="normaltextrun"/>
          <w:color w:val="000000" w:themeColor="text1"/>
          <w:sz w:val="28"/>
          <w:szCs w:val="28"/>
        </w:rPr>
        <w:t>Министерство науки и высшего образования Российской Федерации</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Федеральное государственное автономное образовательное</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учреждение высшего образования</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Национальный исследовательский Нижегородский государственный</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университет им. Н.И. Лобачевского</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Институт информационных технологий, математики и механики</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164580">
      <w:pPr>
        <w:pStyle w:val="paragraph"/>
        <w:spacing w:before="0" w:beforeAutospacing="0" w:after="0" w:afterAutospacing="0"/>
        <w:ind w:firstLine="0"/>
        <w:jc w:val="center"/>
        <w:textAlignment w:val="baseline"/>
        <w:rPr>
          <w:color w:val="000000" w:themeColor="text1"/>
          <w:sz w:val="14"/>
          <w:szCs w:val="14"/>
        </w:rPr>
      </w:pPr>
    </w:p>
    <w:p w:rsidR="006A7909" w:rsidRPr="00357026" w:rsidRDefault="00357026" w:rsidP="00164580">
      <w:pPr>
        <w:pStyle w:val="paragraph"/>
        <w:spacing w:before="0" w:beforeAutospacing="0" w:after="0" w:afterAutospacing="0"/>
        <w:ind w:firstLine="709"/>
        <w:jc w:val="center"/>
        <w:textAlignment w:val="baseline"/>
        <w:rPr>
          <w:color w:val="000000" w:themeColor="text1"/>
          <w:sz w:val="36"/>
          <w:szCs w:val="36"/>
        </w:rPr>
      </w:pPr>
      <w:r>
        <w:rPr>
          <w:rStyle w:val="normaltextrun"/>
          <w:b/>
          <w:bCs/>
          <w:color w:val="000000" w:themeColor="text1"/>
          <w:sz w:val="36"/>
          <w:szCs w:val="36"/>
        </w:rPr>
        <w:t>Отчет по программному проекту «</w:t>
      </w:r>
      <w:r>
        <w:rPr>
          <w:rStyle w:val="normaltextrun"/>
          <w:b/>
          <w:bCs/>
          <w:color w:val="000000" w:themeColor="text1"/>
          <w:sz w:val="36"/>
          <w:szCs w:val="36"/>
          <w:lang w:val="en-US"/>
        </w:rPr>
        <w:t>IT</w:t>
      </w:r>
      <w:r w:rsidRPr="00357026">
        <w:rPr>
          <w:rStyle w:val="normaltextrun"/>
          <w:b/>
          <w:bCs/>
          <w:color w:val="000000" w:themeColor="text1"/>
          <w:sz w:val="36"/>
          <w:szCs w:val="36"/>
        </w:rPr>
        <w:t>-</w:t>
      </w:r>
      <w:r>
        <w:rPr>
          <w:rStyle w:val="normaltextrun"/>
          <w:b/>
          <w:bCs/>
          <w:color w:val="000000" w:themeColor="text1"/>
          <w:sz w:val="36"/>
          <w:szCs w:val="36"/>
        </w:rPr>
        <w:t>перспектива»</w:t>
      </w:r>
    </w:p>
    <w:p w:rsidR="006A7909" w:rsidRPr="0088312D" w:rsidRDefault="006A7909" w:rsidP="00164580">
      <w:pPr>
        <w:pStyle w:val="paragraph"/>
        <w:spacing w:before="0" w:beforeAutospacing="0" w:after="0" w:afterAutospacing="0"/>
        <w:ind w:firstLine="709"/>
        <w:jc w:val="center"/>
        <w:textAlignment w:val="baseline"/>
        <w:rPr>
          <w:color w:val="000000" w:themeColor="text1"/>
          <w:sz w:val="36"/>
          <w:szCs w:val="36"/>
        </w:rPr>
      </w:pPr>
      <w:r w:rsidRPr="0088312D">
        <w:rPr>
          <w:rStyle w:val="normaltextrun"/>
          <w:b/>
          <w:bCs/>
          <w:color w:val="000000" w:themeColor="text1"/>
          <w:sz w:val="36"/>
          <w:szCs w:val="36"/>
        </w:rPr>
        <w:t>«</w:t>
      </w:r>
      <w:r w:rsidR="00357026">
        <w:rPr>
          <w:rStyle w:val="normaltextrun"/>
          <w:b/>
          <w:bCs/>
          <w:color w:val="000000" w:themeColor="text1"/>
          <w:sz w:val="36"/>
          <w:szCs w:val="36"/>
        </w:rPr>
        <w:t>Устройство для наблюдения за состоянием здоровья человека в рабочее время</w:t>
      </w:r>
      <w:r w:rsidRPr="0088312D">
        <w:rPr>
          <w:rStyle w:val="normaltextrun"/>
          <w:b/>
          <w:bCs/>
          <w:color w:val="000000" w:themeColor="text1"/>
          <w:sz w:val="36"/>
          <w:szCs w:val="36"/>
        </w:rPr>
        <w:t>»</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36"/>
          <w:szCs w:val="36"/>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36"/>
          <w:szCs w:val="36"/>
        </w:rPr>
        <w:t> </w:t>
      </w: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r w:rsidRPr="0088312D">
        <w:rPr>
          <w:rStyle w:val="eop"/>
          <w:color w:val="000000" w:themeColor="text1"/>
          <w:sz w:val="36"/>
          <w:szCs w:val="36"/>
        </w:rPr>
        <w:t> </w:t>
      </w: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p>
    <w:p w:rsidR="006A7909" w:rsidRPr="0088312D" w:rsidRDefault="006A7909" w:rsidP="00861AC0">
      <w:pPr>
        <w:pStyle w:val="paragraph"/>
        <w:spacing w:before="0" w:beforeAutospacing="0" w:after="0" w:afterAutospacing="0"/>
        <w:ind w:left="4956" w:firstLine="709"/>
        <w:textAlignment w:val="baseline"/>
        <w:rPr>
          <w:color w:val="000000" w:themeColor="text1"/>
        </w:rPr>
      </w:pPr>
      <w:r w:rsidRPr="0088312D">
        <w:rPr>
          <w:rStyle w:val="normaltextrun"/>
          <w:b/>
          <w:bCs/>
          <w:color w:val="000000" w:themeColor="text1"/>
        </w:rPr>
        <w:t>Выполнил</w:t>
      </w:r>
      <w:r w:rsidR="00357026">
        <w:rPr>
          <w:rStyle w:val="normaltextrun"/>
          <w:b/>
          <w:bCs/>
          <w:color w:val="000000" w:themeColor="text1"/>
        </w:rPr>
        <w:t>и</w:t>
      </w:r>
      <w:r w:rsidRPr="0088312D">
        <w:rPr>
          <w:rStyle w:val="normaltextrun"/>
          <w:b/>
          <w:bCs/>
          <w:color w:val="000000" w:themeColor="text1"/>
        </w:rPr>
        <w:t>:</w:t>
      </w:r>
      <w:r w:rsidRPr="0088312D">
        <w:rPr>
          <w:rStyle w:val="eop"/>
          <w:color w:val="000000" w:themeColor="text1"/>
        </w:rPr>
        <w:t> </w:t>
      </w:r>
    </w:p>
    <w:p w:rsidR="006A7909" w:rsidRPr="0088312D" w:rsidRDefault="006A7909" w:rsidP="00861AC0">
      <w:pPr>
        <w:pStyle w:val="paragraph"/>
        <w:spacing w:before="0" w:beforeAutospacing="0" w:after="0" w:afterAutospacing="0"/>
        <w:ind w:left="4956" w:firstLine="709"/>
        <w:textAlignment w:val="baseline"/>
        <w:rPr>
          <w:color w:val="000000" w:themeColor="text1"/>
        </w:rPr>
      </w:pPr>
      <w:r w:rsidRPr="0088312D">
        <w:rPr>
          <w:rStyle w:val="normaltextrun"/>
          <w:color w:val="000000" w:themeColor="text1"/>
        </w:rPr>
        <w:t>студент группы 382006-1</w:t>
      </w:r>
      <w:r w:rsidRPr="0088312D">
        <w:rPr>
          <w:rStyle w:val="eop"/>
          <w:color w:val="000000" w:themeColor="text1"/>
        </w:rPr>
        <w:t> </w:t>
      </w:r>
    </w:p>
    <w:p w:rsidR="00357026" w:rsidRDefault="006A7909" w:rsidP="00861AC0">
      <w:pPr>
        <w:pStyle w:val="paragraph"/>
        <w:spacing w:before="0" w:beforeAutospacing="0" w:after="0" w:afterAutospacing="0"/>
        <w:ind w:left="4956" w:firstLine="709"/>
        <w:textAlignment w:val="baseline"/>
        <w:rPr>
          <w:rStyle w:val="normaltextrun"/>
          <w:color w:val="000000" w:themeColor="text1"/>
        </w:rPr>
      </w:pPr>
      <w:proofErr w:type="spellStart"/>
      <w:r w:rsidRPr="0088312D">
        <w:rPr>
          <w:rStyle w:val="spellingerror"/>
          <w:rFonts w:eastAsiaTheme="majorEastAsia"/>
          <w:color w:val="000000" w:themeColor="text1"/>
        </w:rPr>
        <w:t>Юнин</w:t>
      </w:r>
      <w:proofErr w:type="spellEnd"/>
      <w:r w:rsidRPr="0088312D">
        <w:rPr>
          <w:rStyle w:val="normaltextrun"/>
          <w:color w:val="000000" w:themeColor="text1"/>
        </w:rPr>
        <w:t> Д.Д.</w:t>
      </w:r>
    </w:p>
    <w:p w:rsidR="00357026" w:rsidRPr="0088312D" w:rsidRDefault="00357026" w:rsidP="00357026">
      <w:pPr>
        <w:pStyle w:val="paragraph"/>
        <w:spacing w:before="0" w:beforeAutospacing="0" w:after="0" w:afterAutospacing="0"/>
        <w:ind w:left="4956" w:firstLine="709"/>
        <w:textAlignment w:val="baseline"/>
        <w:rPr>
          <w:color w:val="000000" w:themeColor="text1"/>
        </w:rPr>
      </w:pPr>
      <w:r>
        <w:rPr>
          <w:rStyle w:val="normaltextrun"/>
          <w:color w:val="000000" w:themeColor="text1"/>
        </w:rPr>
        <w:t>студент группы 382008</w:t>
      </w:r>
      <w:r w:rsidRPr="0088312D">
        <w:rPr>
          <w:rStyle w:val="normaltextrun"/>
          <w:color w:val="000000" w:themeColor="text1"/>
        </w:rPr>
        <w:t>-1</w:t>
      </w:r>
      <w:r w:rsidRPr="0088312D">
        <w:rPr>
          <w:rStyle w:val="eop"/>
          <w:color w:val="000000" w:themeColor="text1"/>
        </w:rPr>
        <w:t> </w:t>
      </w:r>
    </w:p>
    <w:p w:rsidR="006A7909" w:rsidRPr="0088312D" w:rsidRDefault="00357026" w:rsidP="00357026">
      <w:pPr>
        <w:pStyle w:val="paragraph"/>
        <w:spacing w:before="0" w:beforeAutospacing="0" w:after="0" w:afterAutospacing="0"/>
        <w:ind w:left="4956" w:firstLine="709"/>
        <w:textAlignment w:val="baseline"/>
        <w:rPr>
          <w:rStyle w:val="eop"/>
          <w:color w:val="000000" w:themeColor="text1"/>
        </w:rPr>
      </w:pPr>
      <w:r>
        <w:rPr>
          <w:rStyle w:val="spellingerror"/>
          <w:rFonts w:eastAsiaTheme="majorEastAsia"/>
          <w:color w:val="000000" w:themeColor="text1"/>
        </w:rPr>
        <w:t>Булгаков Д.Э.</w:t>
      </w:r>
      <w:r w:rsidRPr="0088312D">
        <w:rPr>
          <w:rStyle w:val="eop"/>
          <w:color w:val="000000" w:themeColor="text1"/>
        </w:rPr>
        <w:t> </w:t>
      </w:r>
      <w:r w:rsidR="006A7909" w:rsidRPr="0088312D">
        <w:rPr>
          <w:rStyle w:val="eop"/>
          <w:color w:val="000000" w:themeColor="text1"/>
        </w:rPr>
        <w:t> </w:t>
      </w:r>
    </w:p>
    <w:p w:rsidR="006A7909" w:rsidRPr="0088312D" w:rsidRDefault="006A7909" w:rsidP="00861AC0">
      <w:pPr>
        <w:pStyle w:val="paragraph"/>
        <w:spacing w:before="0" w:beforeAutospacing="0" w:after="0" w:afterAutospacing="0"/>
        <w:ind w:left="4956" w:firstLine="709"/>
        <w:textAlignment w:val="baseline"/>
        <w:rPr>
          <w:color w:val="000000" w:themeColor="text1"/>
          <w:sz w:val="14"/>
          <w:szCs w:val="14"/>
        </w:rPr>
      </w:pPr>
    </w:p>
    <w:p w:rsidR="006A7909" w:rsidRPr="0088312D" w:rsidRDefault="00357026" w:rsidP="00861AC0">
      <w:pPr>
        <w:pStyle w:val="paragraph"/>
        <w:spacing w:before="0" w:beforeAutospacing="0" w:after="0" w:afterAutospacing="0"/>
        <w:ind w:left="4956" w:firstLine="709"/>
        <w:textAlignment w:val="baseline"/>
        <w:rPr>
          <w:color w:val="000000" w:themeColor="text1"/>
        </w:rPr>
      </w:pPr>
      <w:r>
        <w:rPr>
          <w:rStyle w:val="normaltextrun"/>
          <w:b/>
          <w:bCs/>
          <w:color w:val="000000" w:themeColor="text1"/>
        </w:rPr>
        <w:t>Преподаватель</w:t>
      </w:r>
      <w:r w:rsidR="006A7909" w:rsidRPr="0088312D">
        <w:rPr>
          <w:rStyle w:val="normaltextrun"/>
          <w:b/>
          <w:bCs/>
          <w:color w:val="000000" w:themeColor="text1"/>
        </w:rPr>
        <w:t>:</w:t>
      </w:r>
      <w:r w:rsidR="006A7909" w:rsidRPr="0088312D">
        <w:rPr>
          <w:rStyle w:val="eop"/>
          <w:color w:val="000000" w:themeColor="text1"/>
        </w:rPr>
        <w:t> </w:t>
      </w:r>
    </w:p>
    <w:p w:rsidR="006A7909" w:rsidRPr="0088312D" w:rsidRDefault="00EA12E7" w:rsidP="00861AC0">
      <w:pPr>
        <w:pStyle w:val="paragraph"/>
        <w:spacing w:before="0" w:beforeAutospacing="0" w:after="0" w:afterAutospacing="0"/>
        <w:ind w:left="4956" w:firstLine="709"/>
        <w:textAlignment w:val="baseline"/>
        <w:rPr>
          <w:color w:val="000000" w:themeColor="text1"/>
        </w:rPr>
      </w:pPr>
      <w:r>
        <w:rPr>
          <w:rStyle w:val="normaltextrun"/>
          <w:color w:val="000000" w:themeColor="text1"/>
        </w:rPr>
        <w:t>сотрудник кафедры МОСТ,</w:t>
      </w:r>
      <w:r w:rsidR="006A7909" w:rsidRPr="0088312D">
        <w:rPr>
          <w:rStyle w:val="eop"/>
          <w:color w:val="000000" w:themeColor="text1"/>
        </w:rPr>
        <w:t> </w:t>
      </w:r>
    </w:p>
    <w:p w:rsidR="006A7909" w:rsidRPr="0088312D" w:rsidRDefault="00EA12E7" w:rsidP="00861AC0">
      <w:pPr>
        <w:pStyle w:val="paragraph"/>
        <w:spacing w:before="0" w:beforeAutospacing="0" w:after="0" w:afterAutospacing="0"/>
        <w:ind w:left="4956" w:firstLine="709"/>
        <w:textAlignment w:val="baseline"/>
        <w:rPr>
          <w:color w:val="000000" w:themeColor="text1"/>
        </w:rPr>
      </w:pPr>
      <w:proofErr w:type="spellStart"/>
      <w:r>
        <w:rPr>
          <w:rStyle w:val="normaltextrun"/>
          <w:color w:val="000000" w:themeColor="text1"/>
        </w:rPr>
        <w:t>Карчков</w:t>
      </w:r>
      <w:proofErr w:type="spellEnd"/>
      <w:r>
        <w:rPr>
          <w:rStyle w:val="normaltextrun"/>
          <w:color w:val="000000" w:themeColor="text1"/>
        </w:rPr>
        <w:t xml:space="preserve"> Д.А</w:t>
      </w:r>
      <w:r w:rsidR="006A7909" w:rsidRPr="0088312D">
        <w:rPr>
          <w:rStyle w:val="normaltextrun"/>
          <w:color w:val="000000" w:themeColor="text1"/>
        </w:rPr>
        <w:t>.</w:t>
      </w:r>
      <w:r w:rsidR="006A7909" w:rsidRPr="0088312D">
        <w:rPr>
          <w:rStyle w:val="eop"/>
          <w:color w:val="000000" w:themeColor="text1"/>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2"/>
          <w:szCs w:val="22"/>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2"/>
          <w:szCs w:val="22"/>
        </w:rPr>
      </w:pPr>
    </w:p>
    <w:p w:rsidR="006A7909" w:rsidRPr="0088312D" w:rsidRDefault="006A7909" w:rsidP="00861AC0">
      <w:pPr>
        <w:pStyle w:val="paragraph"/>
        <w:spacing w:before="0" w:beforeAutospacing="0" w:after="0" w:afterAutospacing="0"/>
        <w:ind w:firstLine="709"/>
        <w:textAlignment w:val="baseline"/>
        <w:rPr>
          <w:rStyle w:val="eop"/>
          <w:color w:val="000000" w:themeColor="text1"/>
          <w:sz w:val="22"/>
          <w:szCs w:val="22"/>
        </w:rPr>
      </w:pPr>
    </w:p>
    <w:p w:rsidR="006A7909" w:rsidRPr="0088312D" w:rsidRDefault="006A7909" w:rsidP="00861AC0">
      <w:pPr>
        <w:pStyle w:val="paragraph"/>
        <w:spacing w:before="0" w:beforeAutospacing="0" w:after="0" w:afterAutospacing="0"/>
        <w:ind w:firstLine="709"/>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normaltextrun"/>
          <w:color w:val="000000" w:themeColor="text1"/>
          <w:sz w:val="22"/>
          <w:szCs w:val="22"/>
        </w:rPr>
        <w:t>Нижний Новгород</w:t>
      </w:r>
      <w:r w:rsidRPr="0088312D">
        <w:rPr>
          <w:rStyle w:val="eop"/>
          <w:color w:val="000000" w:themeColor="text1"/>
          <w:sz w:val="22"/>
          <w:szCs w:val="22"/>
        </w:rPr>
        <w:t> </w:t>
      </w:r>
    </w:p>
    <w:p w:rsidR="00703912" w:rsidRPr="00164580" w:rsidRDefault="00EA12E7" w:rsidP="00164580">
      <w:pPr>
        <w:pStyle w:val="paragraph"/>
        <w:spacing w:before="0" w:beforeAutospacing="0" w:after="0" w:afterAutospacing="0"/>
        <w:ind w:firstLine="709"/>
        <w:jc w:val="center"/>
        <w:textAlignment w:val="baseline"/>
        <w:rPr>
          <w:color w:val="000000" w:themeColor="text1"/>
          <w:sz w:val="22"/>
          <w:szCs w:val="22"/>
        </w:rPr>
      </w:pPr>
      <w:r>
        <w:rPr>
          <w:rStyle w:val="normaltextrun"/>
          <w:color w:val="000000" w:themeColor="text1"/>
          <w:sz w:val="22"/>
          <w:szCs w:val="22"/>
        </w:rPr>
        <w:t>2022</w:t>
      </w:r>
    </w:p>
    <w:p w:rsidR="004A1B62" w:rsidRDefault="004A1B62" w:rsidP="00861AC0">
      <w:pPr>
        <w:ind w:firstLine="709"/>
        <w:rPr>
          <w:rFonts w:ascii="Times New Roman" w:hAnsi="Times New Roman" w:cs="Times New Roman"/>
          <w:color w:val="000000" w:themeColor="text1"/>
          <w:lang w:eastAsia="ru-RU"/>
        </w:rPr>
      </w:pPr>
    </w:p>
    <w:p w:rsidR="00164580" w:rsidRPr="0088312D" w:rsidRDefault="00164580" w:rsidP="00861AC0">
      <w:pPr>
        <w:ind w:firstLine="709"/>
        <w:rPr>
          <w:rFonts w:ascii="Times New Roman" w:hAnsi="Times New Roman" w:cs="Times New Roman"/>
          <w:color w:val="000000" w:themeColor="text1"/>
          <w:lang w:eastAsia="ru-RU"/>
        </w:rPr>
      </w:pPr>
    </w:p>
    <w:sdt>
      <w:sdtPr>
        <w:rPr>
          <w:rFonts w:ascii="Times New Roman" w:hAnsi="Times New Roman" w:cs="Times New Roman"/>
          <w:color w:val="000000" w:themeColor="text1"/>
        </w:rPr>
        <w:id w:val="466635768"/>
        <w:docPartObj>
          <w:docPartGallery w:val="Table of Contents"/>
          <w:docPartUnique/>
        </w:docPartObj>
      </w:sdtPr>
      <w:sdtEndPr>
        <w:rPr>
          <w:b/>
          <w:bCs/>
          <w:sz w:val="24"/>
          <w:szCs w:val="24"/>
        </w:rPr>
      </w:sdtEndPr>
      <w:sdtContent>
        <w:p w:rsidR="004A1B62" w:rsidRPr="0088312D" w:rsidRDefault="004A1B62" w:rsidP="00790705">
          <w:pPr>
            <w:ind w:firstLine="851"/>
            <w:rPr>
              <w:rStyle w:val="ab"/>
              <w:rFonts w:ascii="Times New Roman" w:hAnsi="Times New Roman" w:cs="Times New Roman"/>
              <w:color w:val="000000" w:themeColor="text1"/>
              <w14:textOutline w14:w="9525" w14:cap="rnd" w14:cmpd="sng" w14:algn="ctr">
                <w14:solidFill>
                  <w14:schemeClr w14:val="tx1"/>
                </w14:solidFill>
                <w14:prstDash w14:val="solid"/>
                <w14:bevel/>
              </w14:textOutline>
            </w:rPr>
          </w:pPr>
          <w:r w:rsidRPr="0088312D">
            <w:rPr>
              <w:rStyle w:val="ab"/>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Содержание</w:t>
          </w:r>
        </w:p>
        <w:p w:rsidR="004A1B62" w:rsidRPr="0088312D" w:rsidRDefault="004A1B62" w:rsidP="00861AC0">
          <w:pPr>
            <w:spacing w:line="240" w:lineRule="auto"/>
            <w:ind w:firstLine="709"/>
            <w:rPr>
              <w:rFonts w:ascii="Times New Roman" w:hAnsi="Times New Roman" w:cs="Times New Roman"/>
              <w:color w:val="000000" w:themeColor="text1"/>
              <w:lang w:eastAsia="ru-RU"/>
            </w:rPr>
          </w:pPr>
        </w:p>
        <w:p w:rsidR="00EF1A4D" w:rsidRDefault="004A1B62">
          <w:pPr>
            <w:pStyle w:val="11"/>
            <w:rPr>
              <w:rFonts w:asciiTheme="minorHAnsi" w:eastAsiaTheme="minorEastAsia" w:hAnsiTheme="minorHAnsi"/>
              <w:noProof/>
              <w:sz w:val="22"/>
              <w:lang w:eastAsia="ru-RU"/>
            </w:rPr>
          </w:pPr>
          <w:r w:rsidRPr="0088312D">
            <w:rPr>
              <w:rFonts w:asciiTheme="minorHAnsi" w:hAnsiTheme="minorHAnsi"/>
            </w:rPr>
            <w:fldChar w:fldCharType="begin"/>
          </w:r>
          <w:r w:rsidRPr="0088312D">
            <w:instrText xml:space="preserve"> TOC \o "1-3" \h \z \u </w:instrText>
          </w:r>
          <w:r w:rsidRPr="0088312D">
            <w:rPr>
              <w:rFonts w:asciiTheme="minorHAnsi" w:hAnsiTheme="minorHAnsi"/>
            </w:rPr>
            <w:fldChar w:fldCharType="separate"/>
          </w:r>
          <w:hyperlink w:anchor="_Toc101972605" w:history="1">
            <w:r w:rsidR="00EF1A4D" w:rsidRPr="00D828EA">
              <w:rPr>
                <w:rStyle w:val="a4"/>
                <w:b/>
                <w:noProof/>
              </w:rPr>
              <w:t>Введение</w:t>
            </w:r>
            <w:r w:rsidR="00EF1A4D">
              <w:rPr>
                <w:noProof/>
                <w:webHidden/>
              </w:rPr>
              <w:tab/>
            </w:r>
            <w:r w:rsidR="00EF1A4D">
              <w:rPr>
                <w:noProof/>
                <w:webHidden/>
              </w:rPr>
              <w:fldChar w:fldCharType="begin"/>
            </w:r>
            <w:r w:rsidR="00EF1A4D">
              <w:rPr>
                <w:noProof/>
                <w:webHidden/>
              </w:rPr>
              <w:instrText xml:space="preserve"> PAGEREF _Toc101972605 \h </w:instrText>
            </w:r>
            <w:r w:rsidR="00EF1A4D">
              <w:rPr>
                <w:noProof/>
                <w:webHidden/>
              </w:rPr>
            </w:r>
            <w:r w:rsidR="00EF1A4D">
              <w:rPr>
                <w:noProof/>
                <w:webHidden/>
              </w:rPr>
              <w:fldChar w:fldCharType="separate"/>
            </w:r>
            <w:r w:rsidR="00EF1A4D">
              <w:rPr>
                <w:noProof/>
                <w:webHidden/>
              </w:rPr>
              <w:t>3</w:t>
            </w:r>
            <w:r w:rsidR="00EF1A4D">
              <w:rPr>
                <w:noProof/>
                <w:webHidden/>
              </w:rPr>
              <w:fldChar w:fldCharType="end"/>
            </w:r>
          </w:hyperlink>
        </w:p>
        <w:p w:rsidR="00EF1A4D" w:rsidRDefault="0069789A">
          <w:pPr>
            <w:pStyle w:val="11"/>
            <w:rPr>
              <w:rFonts w:asciiTheme="minorHAnsi" w:eastAsiaTheme="minorEastAsia" w:hAnsiTheme="minorHAnsi"/>
              <w:noProof/>
              <w:sz w:val="22"/>
              <w:lang w:eastAsia="ru-RU"/>
            </w:rPr>
          </w:pPr>
          <w:hyperlink w:anchor="_Toc101972606" w:history="1">
            <w:r w:rsidR="00EF1A4D" w:rsidRPr="00D828EA">
              <w:rPr>
                <w:rStyle w:val="a4"/>
                <w:rFonts w:cs="Times New Roman"/>
                <w:b/>
                <w:noProof/>
              </w:rPr>
              <w:t>Постановка задачи и цели работы</w:t>
            </w:r>
            <w:r w:rsidR="00EF1A4D">
              <w:rPr>
                <w:noProof/>
                <w:webHidden/>
              </w:rPr>
              <w:tab/>
            </w:r>
            <w:r w:rsidR="00EF1A4D">
              <w:rPr>
                <w:noProof/>
                <w:webHidden/>
              </w:rPr>
              <w:fldChar w:fldCharType="begin"/>
            </w:r>
            <w:r w:rsidR="00EF1A4D">
              <w:rPr>
                <w:noProof/>
                <w:webHidden/>
              </w:rPr>
              <w:instrText xml:space="preserve"> PAGEREF _Toc101972606 \h </w:instrText>
            </w:r>
            <w:r w:rsidR="00EF1A4D">
              <w:rPr>
                <w:noProof/>
                <w:webHidden/>
              </w:rPr>
            </w:r>
            <w:r w:rsidR="00EF1A4D">
              <w:rPr>
                <w:noProof/>
                <w:webHidden/>
              </w:rPr>
              <w:fldChar w:fldCharType="separate"/>
            </w:r>
            <w:r w:rsidR="00EF1A4D">
              <w:rPr>
                <w:noProof/>
                <w:webHidden/>
              </w:rPr>
              <w:t>4</w:t>
            </w:r>
            <w:r w:rsidR="00EF1A4D">
              <w:rPr>
                <w:noProof/>
                <w:webHidden/>
              </w:rPr>
              <w:fldChar w:fldCharType="end"/>
            </w:r>
          </w:hyperlink>
        </w:p>
        <w:p w:rsidR="00EF1A4D" w:rsidRDefault="0069789A">
          <w:pPr>
            <w:pStyle w:val="11"/>
            <w:rPr>
              <w:rFonts w:asciiTheme="minorHAnsi" w:eastAsiaTheme="minorEastAsia" w:hAnsiTheme="minorHAnsi"/>
              <w:noProof/>
              <w:sz w:val="22"/>
              <w:lang w:eastAsia="ru-RU"/>
            </w:rPr>
          </w:pPr>
          <w:hyperlink w:anchor="_Toc101972607" w:history="1">
            <w:r w:rsidR="00EF1A4D" w:rsidRPr="00D828EA">
              <w:rPr>
                <w:rStyle w:val="a4"/>
                <w:rFonts w:eastAsia="Times New Roman" w:cs="Times New Roman"/>
                <w:b/>
                <w:noProof/>
                <w:lang w:eastAsia="ru-RU"/>
              </w:rPr>
              <w:t>Методы решения задачи</w:t>
            </w:r>
            <w:r w:rsidR="00EF1A4D">
              <w:rPr>
                <w:noProof/>
                <w:webHidden/>
              </w:rPr>
              <w:tab/>
            </w:r>
            <w:r w:rsidR="00EF1A4D">
              <w:rPr>
                <w:noProof/>
                <w:webHidden/>
              </w:rPr>
              <w:fldChar w:fldCharType="begin"/>
            </w:r>
            <w:r w:rsidR="00EF1A4D">
              <w:rPr>
                <w:noProof/>
                <w:webHidden/>
              </w:rPr>
              <w:instrText xml:space="preserve"> PAGEREF _Toc101972607 \h </w:instrText>
            </w:r>
            <w:r w:rsidR="00EF1A4D">
              <w:rPr>
                <w:noProof/>
                <w:webHidden/>
              </w:rPr>
            </w:r>
            <w:r w:rsidR="00EF1A4D">
              <w:rPr>
                <w:noProof/>
                <w:webHidden/>
              </w:rPr>
              <w:fldChar w:fldCharType="separate"/>
            </w:r>
            <w:r w:rsidR="00EF1A4D">
              <w:rPr>
                <w:noProof/>
                <w:webHidden/>
              </w:rPr>
              <w:t>5</w:t>
            </w:r>
            <w:r w:rsidR="00EF1A4D">
              <w:rPr>
                <w:noProof/>
                <w:webHidden/>
              </w:rPr>
              <w:fldChar w:fldCharType="end"/>
            </w:r>
          </w:hyperlink>
        </w:p>
        <w:p w:rsidR="00EF1A4D" w:rsidRDefault="0069789A">
          <w:pPr>
            <w:pStyle w:val="11"/>
            <w:rPr>
              <w:rFonts w:asciiTheme="minorHAnsi" w:eastAsiaTheme="minorEastAsia" w:hAnsiTheme="minorHAnsi"/>
              <w:noProof/>
              <w:sz w:val="22"/>
              <w:lang w:eastAsia="ru-RU"/>
            </w:rPr>
          </w:pPr>
          <w:hyperlink w:anchor="_Toc101972608" w:history="1">
            <w:r w:rsidR="00EF1A4D" w:rsidRPr="00D828EA">
              <w:rPr>
                <w:rStyle w:val="a4"/>
                <w:rFonts w:cs="Times New Roman"/>
                <w:b/>
                <w:noProof/>
              </w:rPr>
              <w:t>Программная реализация</w:t>
            </w:r>
            <w:r w:rsidR="00EF1A4D">
              <w:rPr>
                <w:noProof/>
                <w:webHidden/>
              </w:rPr>
              <w:tab/>
            </w:r>
            <w:r w:rsidR="00EF1A4D">
              <w:rPr>
                <w:noProof/>
                <w:webHidden/>
              </w:rPr>
              <w:fldChar w:fldCharType="begin"/>
            </w:r>
            <w:r w:rsidR="00EF1A4D">
              <w:rPr>
                <w:noProof/>
                <w:webHidden/>
              </w:rPr>
              <w:instrText xml:space="preserve"> PAGEREF _Toc101972608 \h </w:instrText>
            </w:r>
            <w:r w:rsidR="00EF1A4D">
              <w:rPr>
                <w:noProof/>
                <w:webHidden/>
              </w:rPr>
            </w:r>
            <w:r w:rsidR="00EF1A4D">
              <w:rPr>
                <w:noProof/>
                <w:webHidden/>
              </w:rPr>
              <w:fldChar w:fldCharType="separate"/>
            </w:r>
            <w:r w:rsidR="00EF1A4D">
              <w:rPr>
                <w:noProof/>
                <w:webHidden/>
              </w:rPr>
              <w:t>6</w:t>
            </w:r>
            <w:r w:rsidR="00EF1A4D">
              <w:rPr>
                <w:noProof/>
                <w:webHidden/>
              </w:rPr>
              <w:fldChar w:fldCharType="end"/>
            </w:r>
          </w:hyperlink>
        </w:p>
        <w:p w:rsidR="00EF1A4D" w:rsidRDefault="0069789A">
          <w:pPr>
            <w:pStyle w:val="11"/>
            <w:rPr>
              <w:rFonts w:asciiTheme="minorHAnsi" w:eastAsiaTheme="minorEastAsia" w:hAnsiTheme="minorHAnsi"/>
              <w:noProof/>
              <w:sz w:val="22"/>
              <w:lang w:eastAsia="ru-RU"/>
            </w:rPr>
          </w:pPr>
          <w:hyperlink w:anchor="_Toc101972609" w:history="1">
            <w:r w:rsidR="00EF1A4D" w:rsidRPr="00D828EA">
              <w:rPr>
                <w:rStyle w:val="a4"/>
                <w:rFonts w:cs="Times New Roman"/>
                <w:b/>
                <w:noProof/>
              </w:rPr>
              <w:t>Результаты работы</w:t>
            </w:r>
            <w:r w:rsidR="00EF1A4D">
              <w:rPr>
                <w:noProof/>
                <w:webHidden/>
              </w:rPr>
              <w:tab/>
            </w:r>
            <w:r w:rsidR="00EF1A4D">
              <w:rPr>
                <w:noProof/>
                <w:webHidden/>
              </w:rPr>
              <w:fldChar w:fldCharType="begin"/>
            </w:r>
            <w:r w:rsidR="00EF1A4D">
              <w:rPr>
                <w:noProof/>
                <w:webHidden/>
              </w:rPr>
              <w:instrText xml:space="preserve"> PAGEREF _Toc101972609 \h </w:instrText>
            </w:r>
            <w:r w:rsidR="00EF1A4D">
              <w:rPr>
                <w:noProof/>
                <w:webHidden/>
              </w:rPr>
            </w:r>
            <w:r w:rsidR="00EF1A4D">
              <w:rPr>
                <w:noProof/>
                <w:webHidden/>
              </w:rPr>
              <w:fldChar w:fldCharType="separate"/>
            </w:r>
            <w:r w:rsidR="00EF1A4D">
              <w:rPr>
                <w:noProof/>
                <w:webHidden/>
              </w:rPr>
              <w:t>7</w:t>
            </w:r>
            <w:r w:rsidR="00EF1A4D">
              <w:rPr>
                <w:noProof/>
                <w:webHidden/>
              </w:rPr>
              <w:fldChar w:fldCharType="end"/>
            </w:r>
          </w:hyperlink>
        </w:p>
        <w:p w:rsidR="00EF1A4D" w:rsidRDefault="0069789A">
          <w:pPr>
            <w:pStyle w:val="11"/>
            <w:rPr>
              <w:rFonts w:asciiTheme="minorHAnsi" w:eastAsiaTheme="minorEastAsia" w:hAnsiTheme="minorHAnsi"/>
              <w:noProof/>
              <w:sz w:val="22"/>
              <w:lang w:eastAsia="ru-RU"/>
            </w:rPr>
          </w:pPr>
          <w:hyperlink w:anchor="_Toc101972610" w:history="1">
            <w:r w:rsidR="00EF1A4D" w:rsidRPr="00D828EA">
              <w:rPr>
                <w:rStyle w:val="a4"/>
                <w:rFonts w:cs="Times New Roman"/>
                <w:b/>
                <w:noProof/>
              </w:rPr>
              <w:t>Руководство пользователя</w:t>
            </w:r>
            <w:r w:rsidR="00EF1A4D">
              <w:rPr>
                <w:noProof/>
                <w:webHidden/>
              </w:rPr>
              <w:tab/>
            </w:r>
            <w:r w:rsidR="00EF1A4D">
              <w:rPr>
                <w:noProof/>
                <w:webHidden/>
              </w:rPr>
              <w:fldChar w:fldCharType="begin"/>
            </w:r>
            <w:r w:rsidR="00EF1A4D">
              <w:rPr>
                <w:noProof/>
                <w:webHidden/>
              </w:rPr>
              <w:instrText xml:space="preserve"> PAGEREF _Toc101972610 \h </w:instrText>
            </w:r>
            <w:r w:rsidR="00EF1A4D">
              <w:rPr>
                <w:noProof/>
                <w:webHidden/>
              </w:rPr>
            </w:r>
            <w:r w:rsidR="00EF1A4D">
              <w:rPr>
                <w:noProof/>
                <w:webHidden/>
              </w:rPr>
              <w:fldChar w:fldCharType="separate"/>
            </w:r>
            <w:r w:rsidR="00EF1A4D">
              <w:rPr>
                <w:noProof/>
                <w:webHidden/>
              </w:rPr>
              <w:t>8</w:t>
            </w:r>
            <w:r w:rsidR="00EF1A4D">
              <w:rPr>
                <w:noProof/>
                <w:webHidden/>
              </w:rPr>
              <w:fldChar w:fldCharType="end"/>
            </w:r>
          </w:hyperlink>
        </w:p>
        <w:p w:rsidR="00EF1A4D" w:rsidRDefault="0069789A">
          <w:pPr>
            <w:pStyle w:val="11"/>
            <w:rPr>
              <w:rFonts w:asciiTheme="minorHAnsi" w:eastAsiaTheme="minorEastAsia" w:hAnsiTheme="minorHAnsi"/>
              <w:noProof/>
              <w:sz w:val="22"/>
              <w:lang w:eastAsia="ru-RU"/>
            </w:rPr>
          </w:pPr>
          <w:hyperlink w:anchor="_Toc101972611" w:history="1">
            <w:r w:rsidR="00EF1A4D" w:rsidRPr="00D828EA">
              <w:rPr>
                <w:rStyle w:val="a4"/>
                <w:rFonts w:cs="Times New Roman"/>
                <w:b/>
                <w:noProof/>
              </w:rPr>
              <w:t>Заключение</w:t>
            </w:r>
            <w:r w:rsidR="00EF1A4D">
              <w:rPr>
                <w:noProof/>
                <w:webHidden/>
              </w:rPr>
              <w:tab/>
            </w:r>
            <w:r w:rsidR="00EF1A4D">
              <w:rPr>
                <w:noProof/>
                <w:webHidden/>
              </w:rPr>
              <w:fldChar w:fldCharType="begin"/>
            </w:r>
            <w:r w:rsidR="00EF1A4D">
              <w:rPr>
                <w:noProof/>
                <w:webHidden/>
              </w:rPr>
              <w:instrText xml:space="preserve"> PAGEREF _Toc101972611 \h </w:instrText>
            </w:r>
            <w:r w:rsidR="00EF1A4D">
              <w:rPr>
                <w:noProof/>
                <w:webHidden/>
              </w:rPr>
            </w:r>
            <w:r w:rsidR="00EF1A4D">
              <w:rPr>
                <w:noProof/>
                <w:webHidden/>
              </w:rPr>
              <w:fldChar w:fldCharType="separate"/>
            </w:r>
            <w:r w:rsidR="00EF1A4D">
              <w:rPr>
                <w:noProof/>
                <w:webHidden/>
              </w:rPr>
              <w:t>9</w:t>
            </w:r>
            <w:r w:rsidR="00EF1A4D">
              <w:rPr>
                <w:noProof/>
                <w:webHidden/>
              </w:rPr>
              <w:fldChar w:fldCharType="end"/>
            </w:r>
          </w:hyperlink>
        </w:p>
        <w:p w:rsidR="00EF1A4D" w:rsidRDefault="0069789A">
          <w:pPr>
            <w:pStyle w:val="11"/>
            <w:rPr>
              <w:rFonts w:asciiTheme="minorHAnsi" w:eastAsiaTheme="minorEastAsia" w:hAnsiTheme="minorHAnsi"/>
              <w:noProof/>
              <w:sz w:val="22"/>
              <w:lang w:eastAsia="ru-RU"/>
            </w:rPr>
          </w:pPr>
          <w:hyperlink w:anchor="_Toc101972612" w:history="1">
            <w:r w:rsidR="00EF1A4D" w:rsidRPr="00D828EA">
              <w:rPr>
                <w:rStyle w:val="a4"/>
                <w:rFonts w:eastAsia="Times New Roman" w:cs="Times New Roman"/>
                <w:b/>
                <w:noProof/>
                <w:lang w:eastAsia="ru-RU"/>
              </w:rPr>
              <w:t>Литература</w:t>
            </w:r>
            <w:r w:rsidR="00EF1A4D">
              <w:rPr>
                <w:noProof/>
                <w:webHidden/>
              </w:rPr>
              <w:tab/>
            </w:r>
            <w:r w:rsidR="00EF1A4D">
              <w:rPr>
                <w:noProof/>
                <w:webHidden/>
              </w:rPr>
              <w:fldChar w:fldCharType="begin"/>
            </w:r>
            <w:r w:rsidR="00EF1A4D">
              <w:rPr>
                <w:noProof/>
                <w:webHidden/>
              </w:rPr>
              <w:instrText xml:space="preserve"> PAGEREF _Toc101972612 \h </w:instrText>
            </w:r>
            <w:r w:rsidR="00EF1A4D">
              <w:rPr>
                <w:noProof/>
                <w:webHidden/>
              </w:rPr>
            </w:r>
            <w:r w:rsidR="00EF1A4D">
              <w:rPr>
                <w:noProof/>
                <w:webHidden/>
              </w:rPr>
              <w:fldChar w:fldCharType="separate"/>
            </w:r>
            <w:r w:rsidR="00EF1A4D">
              <w:rPr>
                <w:noProof/>
                <w:webHidden/>
              </w:rPr>
              <w:t>10</w:t>
            </w:r>
            <w:r w:rsidR="00EF1A4D">
              <w:rPr>
                <w:noProof/>
                <w:webHidden/>
              </w:rPr>
              <w:fldChar w:fldCharType="end"/>
            </w:r>
          </w:hyperlink>
        </w:p>
        <w:p w:rsidR="00EF1A4D" w:rsidRDefault="0069789A">
          <w:pPr>
            <w:pStyle w:val="11"/>
            <w:rPr>
              <w:rFonts w:asciiTheme="minorHAnsi" w:eastAsiaTheme="minorEastAsia" w:hAnsiTheme="minorHAnsi"/>
              <w:noProof/>
              <w:sz w:val="22"/>
              <w:lang w:eastAsia="ru-RU"/>
            </w:rPr>
          </w:pPr>
          <w:hyperlink w:anchor="_Toc101972613" w:history="1">
            <w:r w:rsidR="00EF1A4D" w:rsidRPr="00D828EA">
              <w:rPr>
                <w:rStyle w:val="a4"/>
                <w:rFonts w:eastAsia="Times New Roman" w:cs="Times New Roman"/>
                <w:b/>
                <w:noProof/>
                <w:lang w:eastAsia="ru-RU"/>
              </w:rPr>
              <w:t>Приложение</w:t>
            </w:r>
            <w:r w:rsidR="00EF1A4D">
              <w:rPr>
                <w:noProof/>
                <w:webHidden/>
              </w:rPr>
              <w:tab/>
            </w:r>
            <w:r w:rsidR="00EF1A4D">
              <w:rPr>
                <w:noProof/>
                <w:webHidden/>
              </w:rPr>
              <w:fldChar w:fldCharType="begin"/>
            </w:r>
            <w:r w:rsidR="00EF1A4D">
              <w:rPr>
                <w:noProof/>
                <w:webHidden/>
              </w:rPr>
              <w:instrText xml:space="preserve"> PAGEREF _Toc101972613 \h </w:instrText>
            </w:r>
            <w:r w:rsidR="00EF1A4D">
              <w:rPr>
                <w:noProof/>
                <w:webHidden/>
              </w:rPr>
            </w:r>
            <w:r w:rsidR="00EF1A4D">
              <w:rPr>
                <w:noProof/>
                <w:webHidden/>
              </w:rPr>
              <w:fldChar w:fldCharType="separate"/>
            </w:r>
            <w:r w:rsidR="00EF1A4D">
              <w:rPr>
                <w:noProof/>
                <w:webHidden/>
              </w:rPr>
              <w:t>11</w:t>
            </w:r>
            <w:r w:rsidR="00EF1A4D">
              <w:rPr>
                <w:noProof/>
                <w:webHidden/>
              </w:rPr>
              <w:fldChar w:fldCharType="end"/>
            </w:r>
          </w:hyperlink>
        </w:p>
        <w:p w:rsidR="004A1B62" w:rsidRPr="0088312D" w:rsidRDefault="004A1B62" w:rsidP="00861AC0">
          <w:pPr>
            <w:spacing w:line="240" w:lineRule="auto"/>
            <w:ind w:firstLine="709"/>
            <w:rPr>
              <w:rFonts w:ascii="Times New Roman" w:hAnsi="Times New Roman" w:cs="Times New Roman"/>
              <w:color w:val="000000" w:themeColor="text1"/>
              <w:sz w:val="24"/>
              <w:szCs w:val="24"/>
            </w:rPr>
          </w:pPr>
          <w:r w:rsidRPr="0088312D">
            <w:rPr>
              <w:rFonts w:ascii="Times New Roman" w:hAnsi="Times New Roman" w:cs="Times New Roman"/>
              <w:b/>
              <w:bCs/>
              <w:color w:val="000000" w:themeColor="text1"/>
              <w:sz w:val="24"/>
              <w:szCs w:val="24"/>
            </w:rPr>
            <w:fldChar w:fldCharType="end"/>
          </w:r>
        </w:p>
      </w:sdtContent>
    </w:sdt>
    <w:p w:rsidR="008F01D5" w:rsidRPr="0088312D" w:rsidRDefault="008F01D5" w:rsidP="00861AC0">
      <w:pPr>
        <w:ind w:firstLine="709"/>
        <w:rPr>
          <w:rFonts w:ascii="Times New Roman" w:hAnsi="Times New Roman" w:cs="Times New Roman"/>
          <w:color w:val="000000" w:themeColor="text1"/>
          <w:sz w:val="32"/>
          <w:szCs w:val="32"/>
        </w:rPr>
      </w:pPr>
      <w:r w:rsidRPr="0088312D">
        <w:rPr>
          <w:rFonts w:ascii="Times New Roman" w:hAnsi="Times New Roman" w:cs="Times New Roman"/>
          <w:color w:val="000000" w:themeColor="text1"/>
          <w:sz w:val="32"/>
          <w:szCs w:val="32"/>
        </w:rPr>
        <w:br w:type="page"/>
      </w:r>
    </w:p>
    <w:p w:rsidR="00D742B3" w:rsidRPr="00EF1A4D" w:rsidRDefault="008F01D5" w:rsidP="00EF1A4D">
      <w:pPr>
        <w:pStyle w:val="af0"/>
        <w:ind w:firstLine="851"/>
        <w:outlineLvl w:val="0"/>
        <w:rPr>
          <w:b/>
          <w:sz w:val="32"/>
        </w:rPr>
      </w:pPr>
      <w:bookmarkStart w:id="0" w:name="_Toc101972605"/>
      <w:r w:rsidRPr="00EF1A4D">
        <w:rPr>
          <w:b/>
          <w:sz w:val="32"/>
        </w:rPr>
        <w:lastRenderedPageBreak/>
        <w:t>Введение</w:t>
      </w:r>
      <w:bookmarkEnd w:id="0"/>
      <w:r w:rsidR="00BB7D93" w:rsidRPr="00EF1A4D">
        <w:rPr>
          <w:b/>
          <w:sz w:val="32"/>
        </w:rPr>
        <w:t xml:space="preserve"> </w:t>
      </w:r>
    </w:p>
    <w:p w:rsidR="004A7217" w:rsidRDefault="00A404C7" w:rsidP="004A7217">
      <w:pPr>
        <w:spacing w:before="240"/>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w:t>
      </w:r>
      <w:r w:rsidR="004A7217">
        <w:rPr>
          <w:rFonts w:ascii="Times New Roman" w:hAnsi="Times New Roman" w:cs="Times New Roman"/>
          <w:color w:val="000000" w:themeColor="text1"/>
          <w:sz w:val="24"/>
          <w:szCs w:val="24"/>
        </w:rPr>
        <w:t>блюдение за состоянием здоровья необходимо для обеспечения гарантии первоначальной и последующей физической пригодности сотрудников для выполнения поставленных перед ними профессиональных задач. На данный момент для контроля здоровья сотрудников применяется обязательный периодический медицинский осмотр с периодом проведения один раз в год. Однако, такого вида обследования может быть недостаточно в случаях, если специальность сотрудника связана с</w:t>
      </w:r>
      <w:r w:rsidR="004A7217" w:rsidRPr="004A7217">
        <w:rPr>
          <w:rFonts w:ascii="Times New Roman" w:hAnsi="Times New Roman" w:cs="Times New Roman"/>
          <w:color w:val="000000" w:themeColor="text1"/>
          <w:sz w:val="24"/>
          <w:szCs w:val="24"/>
        </w:rPr>
        <w:t>:</w:t>
      </w:r>
    </w:p>
    <w:p w:rsidR="00BB7D93" w:rsidRDefault="004A7217" w:rsidP="004A7217">
      <w:pPr>
        <w:pStyle w:val="ac"/>
        <w:numPr>
          <w:ilvl w:val="0"/>
          <w:numId w:val="28"/>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Вредными и</w:t>
      </w:r>
      <w:r w:rsidRPr="004A721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или опасными производственными факторами</w:t>
      </w:r>
    </w:p>
    <w:p w:rsidR="004A7217" w:rsidRDefault="004A7217" w:rsidP="004A7217">
      <w:pPr>
        <w:pStyle w:val="ac"/>
        <w:numPr>
          <w:ilvl w:val="0"/>
          <w:numId w:val="28"/>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Использованием технически сложных механизмов и устройств повышенной опасности</w:t>
      </w:r>
    </w:p>
    <w:p w:rsidR="004A7217" w:rsidRPr="004A7217" w:rsidRDefault="004A7217" w:rsidP="004A7217">
      <w:pPr>
        <w:pStyle w:val="ac"/>
        <w:numPr>
          <w:ilvl w:val="0"/>
          <w:numId w:val="28"/>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Пищевой промышленность</w:t>
      </w:r>
    </w:p>
    <w:p w:rsidR="004A7217" w:rsidRDefault="004A7217" w:rsidP="004A7217">
      <w:pPr>
        <w:spacing w:before="240"/>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 таких случаях необходимо регулярно следить за здоровьем сотрудника, чтобы отслеживать динамику его физического и психологического состояния и свести к минимуму вред, причиненный здоровью</w:t>
      </w:r>
      <w:r w:rsidR="005E6F7F">
        <w:rPr>
          <w:rFonts w:ascii="Times New Roman" w:hAnsi="Times New Roman" w:cs="Times New Roman"/>
          <w:color w:val="000000" w:themeColor="text1"/>
          <w:sz w:val="24"/>
          <w:szCs w:val="24"/>
        </w:rPr>
        <w:t xml:space="preserve"> и трудовому потенциалу работника.</w:t>
      </w:r>
    </w:p>
    <w:p w:rsidR="005E6F7F" w:rsidRPr="005E6F7F" w:rsidRDefault="005E6F7F" w:rsidP="004A7217">
      <w:pPr>
        <w:spacing w:before="240"/>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 текущий момент, существуют устройства личного пользования для мониторинга ключевых показателей жизненно важных функций</w:t>
      </w:r>
      <w:r w:rsidRPr="005E6F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фитнес-браслеты, умные часы и т.п.</w:t>
      </w:r>
      <w:r w:rsidRPr="005E6F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 крупных производствах и в больших организациях наиболее распространены только устройства контроля рабочего времени сотрудника, которое никак не отслеживает жизненно важные показатели здоровья человека. Для решения такового вопроса необходимо создать устройство, для регулярного определения состояния здоровья человека, которое в зависимости от потребности компаний может иметь разных набор датчиков измерения показателей, </w:t>
      </w:r>
      <w:r w:rsidRPr="005E6F7F">
        <w:rPr>
          <w:rFonts w:ascii="Times New Roman" w:hAnsi="Times New Roman" w:cs="Times New Roman"/>
          <w:color w:val="000000" w:themeColor="text1"/>
          <w:sz w:val="24"/>
          <w:szCs w:val="24"/>
          <w:highlight w:val="yellow"/>
        </w:rPr>
        <w:t>а также с понятной расшифровк</w:t>
      </w:r>
      <w:r w:rsidR="00060D25">
        <w:rPr>
          <w:rFonts w:ascii="Times New Roman" w:hAnsi="Times New Roman" w:cs="Times New Roman"/>
          <w:color w:val="000000" w:themeColor="text1"/>
          <w:sz w:val="24"/>
          <w:szCs w:val="24"/>
          <w:highlight w:val="yellow"/>
        </w:rPr>
        <w:t>ой полученных данных в интерфейсе администратора</w:t>
      </w:r>
      <w:bookmarkStart w:id="1" w:name="_GoBack"/>
      <w:bookmarkEnd w:id="1"/>
      <w:r>
        <w:rPr>
          <w:rFonts w:ascii="Times New Roman" w:hAnsi="Times New Roman" w:cs="Times New Roman"/>
          <w:color w:val="000000" w:themeColor="text1"/>
          <w:sz w:val="24"/>
          <w:szCs w:val="24"/>
        </w:rPr>
        <w:t xml:space="preserve">. </w:t>
      </w:r>
    </w:p>
    <w:p w:rsidR="004A7217" w:rsidRPr="004A7217" w:rsidRDefault="004A7217" w:rsidP="004A7217">
      <w:pPr>
        <w:spacing w:before="240"/>
        <w:jc w:val="both"/>
        <w:rPr>
          <w:rFonts w:ascii="Times New Roman" w:hAnsi="Times New Roman" w:cs="Times New Roman"/>
          <w:color w:val="000000" w:themeColor="text1"/>
          <w:sz w:val="24"/>
          <w:szCs w:val="24"/>
        </w:rPr>
      </w:pPr>
    </w:p>
    <w:p w:rsidR="00BB7D93" w:rsidRPr="0088312D" w:rsidRDefault="00D742B3" w:rsidP="00861AC0">
      <w:pPr>
        <w:ind w:firstLine="709"/>
        <w:jc w:val="both"/>
        <w:rPr>
          <w:rFonts w:ascii="Times New Roman" w:hAnsi="Times New Roman" w:cs="Times New Roman"/>
          <w:color w:val="000000" w:themeColor="text1"/>
          <w:sz w:val="24"/>
          <w:szCs w:val="24"/>
        </w:rPr>
      </w:pPr>
      <w:r w:rsidRPr="0088312D">
        <w:rPr>
          <w:rFonts w:ascii="Times New Roman" w:hAnsi="Times New Roman" w:cs="Times New Roman"/>
          <w:color w:val="000000" w:themeColor="text1"/>
          <w:sz w:val="24"/>
          <w:szCs w:val="24"/>
        </w:rPr>
        <w:t xml:space="preserve"> </w:t>
      </w:r>
    </w:p>
    <w:p w:rsidR="00BB7D93" w:rsidRPr="0088312D" w:rsidRDefault="00BB7D93" w:rsidP="00861AC0">
      <w:pPr>
        <w:ind w:firstLine="709"/>
        <w:rPr>
          <w:rFonts w:ascii="Times New Roman" w:hAnsi="Times New Roman" w:cs="Times New Roman"/>
          <w:color w:val="000000" w:themeColor="text1"/>
          <w:sz w:val="24"/>
          <w:szCs w:val="24"/>
        </w:rPr>
      </w:pPr>
      <w:r w:rsidRPr="0088312D">
        <w:rPr>
          <w:rFonts w:ascii="Times New Roman" w:hAnsi="Times New Roman" w:cs="Times New Roman"/>
          <w:color w:val="000000" w:themeColor="text1"/>
          <w:sz w:val="24"/>
          <w:szCs w:val="24"/>
        </w:rPr>
        <w:br w:type="page"/>
      </w:r>
    </w:p>
    <w:p w:rsidR="00D742B3" w:rsidRPr="00EA12E7" w:rsidRDefault="00BB7D93" w:rsidP="00EA12E7">
      <w:pPr>
        <w:spacing w:line="240" w:lineRule="auto"/>
        <w:ind w:firstLine="567"/>
        <w:jc w:val="both"/>
        <w:outlineLvl w:val="0"/>
        <w:rPr>
          <w:rFonts w:ascii="Times New Roman" w:hAnsi="Times New Roman" w:cs="Times New Roman"/>
          <w:b/>
          <w:color w:val="000000" w:themeColor="text1"/>
          <w:sz w:val="32"/>
          <w:szCs w:val="32"/>
        </w:rPr>
      </w:pPr>
      <w:bookmarkStart w:id="2" w:name="_Toc101972606"/>
      <w:r w:rsidRPr="00EA12E7">
        <w:rPr>
          <w:rFonts w:ascii="Times New Roman" w:hAnsi="Times New Roman" w:cs="Times New Roman"/>
          <w:b/>
          <w:color w:val="000000" w:themeColor="text1"/>
          <w:sz w:val="32"/>
          <w:szCs w:val="32"/>
        </w:rPr>
        <w:lastRenderedPageBreak/>
        <w:t>Постановка задачи</w:t>
      </w:r>
      <w:r w:rsidR="00EA12E7" w:rsidRPr="00EA12E7">
        <w:rPr>
          <w:rFonts w:ascii="Times New Roman" w:hAnsi="Times New Roman" w:cs="Times New Roman"/>
          <w:b/>
          <w:color w:val="000000" w:themeColor="text1"/>
          <w:sz w:val="32"/>
          <w:szCs w:val="32"/>
        </w:rPr>
        <w:t xml:space="preserve"> и цели работы</w:t>
      </w:r>
      <w:bookmarkEnd w:id="2"/>
    </w:p>
    <w:p w:rsidR="005E6F7F" w:rsidRDefault="005E6F7F" w:rsidP="008B4918">
      <w:pPr>
        <w:shd w:val="clear" w:color="auto" w:fill="FFFFFF"/>
        <w:spacing w:before="240" w:line="240" w:lineRule="auto"/>
        <w:ind w:firstLine="567"/>
        <w:jc w:val="both"/>
        <w:rPr>
          <w:rFonts w:ascii="Times New Roman" w:eastAsia="Times New Roman" w:hAnsi="Times New Roman" w:cs="Times New Roman"/>
          <w:b/>
          <w:color w:val="000000" w:themeColor="text1"/>
          <w:sz w:val="28"/>
          <w:szCs w:val="28"/>
          <w:lang w:eastAsia="ru-RU"/>
        </w:rPr>
      </w:pPr>
      <w:r w:rsidRPr="005E6F7F">
        <w:rPr>
          <w:rFonts w:ascii="Times New Roman" w:eastAsia="Times New Roman" w:hAnsi="Times New Roman" w:cs="Times New Roman"/>
          <w:b/>
          <w:color w:val="000000" w:themeColor="text1"/>
          <w:sz w:val="28"/>
          <w:szCs w:val="28"/>
          <w:lang w:eastAsia="ru-RU"/>
        </w:rPr>
        <w:t>Задача:</w:t>
      </w:r>
    </w:p>
    <w:p w:rsidR="008F5C01" w:rsidRDefault="005E6F7F" w:rsidP="005E6F7F">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 </w:t>
      </w:r>
      <w:r w:rsidR="00BB7D93" w:rsidRPr="0088312D">
        <w:rPr>
          <w:rFonts w:ascii="Times New Roman" w:eastAsia="Times New Roman" w:hAnsi="Times New Roman" w:cs="Times New Roman"/>
          <w:color w:val="000000" w:themeColor="text1"/>
          <w:sz w:val="24"/>
          <w:szCs w:val="24"/>
          <w:lang w:eastAsia="ru-RU"/>
        </w:rPr>
        <w:t>Разработать</w:t>
      </w:r>
      <w:r w:rsidRPr="00685AD8">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lang w:eastAsia="ru-RU"/>
        </w:rPr>
        <w:t>устройство, для регулярного</w:t>
      </w:r>
      <w:r w:rsidR="00685AD8">
        <w:rPr>
          <w:rFonts w:ascii="Times New Roman" w:eastAsia="Times New Roman" w:hAnsi="Times New Roman" w:cs="Times New Roman"/>
          <w:color w:val="000000" w:themeColor="text1"/>
          <w:sz w:val="24"/>
          <w:szCs w:val="24"/>
          <w:lang w:eastAsia="ru-RU"/>
        </w:rPr>
        <w:t xml:space="preserve"> определения состояния здоровья человека, которое в зависимости от потребности компаний может иметь разный набор датчиков измерения показателей, а также </w:t>
      </w:r>
      <w:r w:rsidR="00685AD8" w:rsidRPr="00685AD8">
        <w:rPr>
          <w:rFonts w:ascii="Times New Roman" w:eastAsia="Times New Roman" w:hAnsi="Times New Roman" w:cs="Times New Roman"/>
          <w:color w:val="000000" w:themeColor="text1"/>
          <w:sz w:val="24"/>
          <w:szCs w:val="24"/>
          <w:highlight w:val="yellow"/>
          <w:lang w:eastAsia="ru-RU"/>
        </w:rPr>
        <w:t>с понятной расшифровкой полученных данных в мобильном приложении</w:t>
      </w:r>
      <w:r w:rsidR="00685AD8">
        <w:rPr>
          <w:rFonts w:ascii="Times New Roman" w:eastAsia="Times New Roman" w:hAnsi="Times New Roman" w:cs="Times New Roman"/>
          <w:color w:val="000000" w:themeColor="text1"/>
          <w:sz w:val="24"/>
          <w:szCs w:val="24"/>
          <w:lang w:eastAsia="ru-RU"/>
        </w:rPr>
        <w:t xml:space="preserve"> (ЭТО ВЕКТОР РАЗВИТИЯ)</w:t>
      </w:r>
      <w:r w:rsidR="008F5C01">
        <w:rPr>
          <w:rFonts w:ascii="Times New Roman" w:eastAsia="Times New Roman" w:hAnsi="Times New Roman" w:cs="Times New Roman"/>
          <w:color w:val="000000" w:themeColor="text1"/>
          <w:sz w:val="24"/>
          <w:szCs w:val="24"/>
          <w:lang w:eastAsia="ru-RU"/>
        </w:rPr>
        <w:t>.</w:t>
      </w:r>
    </w:p>
    <w:p w:rsidR="00685AD8" w:rsidRDefault="00685AD8" w:rsidP="005E6F7F">
      <w:pPr>
        <w:shd w:val="clear" w:color="auto" w:fill="FFFFFF"/>
        <w:spacing w:before="240" w:line="240" w:lineRule="auto"/>
        <w:ind w:firstLine="567"/>
        <w:jc w:val="both"/>
        <w:rPr>
          <w:rFonts w:ascii="Times New Roman" w:eastAsia="Times New Roman" w:hAnsi="Times New Roman" w:cs="Times New Roman"/>
          <w:b/>
          <w:color w:val="000000" w:themeColor="text1"/>
          <w:sz w:val="28"/>
          <w:szCs w:val="24"/>
          <w:lang w:val="en-US" w:eastAsia="ru-RU"/>
        </w:rPr>
      </w:pPr>
      <w:r w:rsidRPr="00685AD8">
        <w:rPr>
          <w:rFonts w:ascii="Times New Roman" w:eastAsia="Times New Roman" w:hAnsi="Times New Roman" w:cs="Times New Roman"/>
          <w:b/>
          <w:color w:val="000000" w:themeColor="text1"/>
          <w:sz w:val="28"/>
          <w:szCs w:val="24"/>
          <w:lang w:eastAsia="ru-RU"/>
        </w:rPr>
        <w:t>Цели</w:t>
      </w:r>
      <w:r w:rsidRPr="00685AD8">
        <w:rPr>
          <w:rFonts w:ascii="Times New Roman" w:eastAsia="Times New Roman" w:hAnsi="Times New Roman" w:cs="Times New Roman"/>
          <w:b/>
          <w:color w:val="000000" w:themeColor="text1"/>
          <w:sz w:val="28"/>
          <w:szCs w:val="24"/>
          <w:lang w:val="en-US" w:eastAsia="ru-RU"/>
        </w:rPr>
        <w:t>:</w:t>
      </w:r>
    </w:p>
    <w:p w:rsidR="00685AD8" w:rsidRPr="00685AD8" w:rsidRDefault="00685AD8" w:rsidP="00685AD8">
      <w:pPr>
        <w:pStyle w:val="ac"/>
        <w:numPr>
          <w:ilvl w:val="0"/>
          <w:numId w:val="29"/>
        </w:numPr>
        <w:shd w:val="clear" w:color="auto" w:fill="FFFFFF"/>
        <w:spacing w:before="240" w:line="240" w:lineRule="auto"/>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Разработать и создать базовые модули устройства</w:t>
      </w:r>
      <w:r w:rsidRPr="00685AD8">
        <w:rPr>
          <w:rFonts w:ascii="Times New Roman" w:eastAsia="Times New Roman" w:hAnsi="Times New Roman" w:cs="Times New Roman"/>
          <w:color w:val="000000" w:themeColor="text1"/>
          <w:sz w:val="24"/>
          <w:szCs w:val="24"/>
          <w:lang w:eastAsia="ru-RU"/>
        </w:rPr>
        <w:t>: модуль с экраном</w:t>
      </w:r>
      <w:r>
        <w:rPr>
          <w:rFonts w:ascii="Times New Roman" w:eastAsia="Times New Roman" w:hAnsi="Times New Roman" w:cs="Times New Roman"/>
          <w:color w:val="000000" w:themeColor="text1"/>
          <w:sz w:val="24"/>
          <w:szCs w:val="24"/>
          <w:lang w:eastAsia="ru-RU"/>
        </w:rPr>
        <w:t>, модуль с микроконтроллером, модуль с датчиками, модуль с батареей</w:t>
      </w:r>
      <w:r w:rsidR="007B43CE">
        <w:rPr>
          <w:rFonts w:ascii="Times New Roman" w:eastAsia="Times New Roman" w:hAnsi="Times New Roman" w:cs="Times New Roman"/>
          <w:color w:val="000000" w:themeColor="text1"/>
          <w:sz w:val="24"/>
          <w:szCs w:val="24"/>
          <w:lang w:eastAsia="ru-RU"/>
        </w:rPr>
        <w:t xml:space="preserve">, модуль для датчика </w:t>
      </w:r>
      <w:r w:rsidR="007B43CE">
        <w:rPr>
          <w:rFonts w:ascii="Times New Roman" w:eastAsia="Times New Roman" w:hAnsi="Times New Roman" w:cs="Times New Roman"/>
          <w:color w:val="000000" w:themeColor="text1"/>
          <w:sz w:val="24"/>
          <w:szCs w:val="24"/>
          <w:lang w:val="en-US" w:eastAsia="ru-RU"/>
        </w:rPr>
        <w:t>max</w:t>
      </w:r>
      <w:r w:rsidR="007B43CE" w:rsidRPr="007B43CE">
        <w:rPr>
          <w:rFonts w:ascii="Times New Roman" w:eastAsia="Times New Roman" w:hAnsi="Times New Roman" w:cs="Times New Roman"/>
          <w:color w:val="000000" w:themeColor="text1"/>
          <w:sz w:val="24"/>
          <w:szCs w:val="24"/>
          <w:lang w:eastAsia="ru-RU"/>
        </w:rPr>
        <w:t>30102</w:t>
      </w:r>
      <w:r>
        <w:rPr>
          <w:rFonts w:ascii="Times New Roman" w:eastAsia="Times New Roman" w:hAnsi="Times New Roman" w:cs="Times New Roman"/>
          <w:color w:val="000000" w:themeColor="text1"/>
          <w:sz w:val="24"/>
          <w:szCs w:val="24"/>
          <w:lang w:eastAsia="ru-RU"/>
        </w:rPr>
        <w:t>.</w:t>
      </w:r>
    </w:p>
    <w:p w:rsidR="00685AD8" w:rsidRDefault="00685AD8" w:rsidP="00685AD8">
      <w:pPr>
        <w:pStyle w:val="ac"/>
        <w:numPr>
          <w:ilvl w:val="0"/>
          <w:numId w:val="29"/>
        </w:numPr>
        <w:shd w:val="clear" w:color="auto" w:fill="FFFFFF"/>
        <w:spacing w:before="240" w:line="240" w:lineRule="auto"/>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ПО для микроконтроллера, которое позволяет считывать данных с датчиков, обрабатывать их и передавать их на сервер.</w:t>
      </w:r>
    </w:p>
    <w:p w:rsidR="00685AD8" w:rsidRPr="00685AD8" w:rsidRDefault="00685AD8" w:rsidP="00685AD8">
      <w:pPr>
        <w:pStyle w:val="ac"/>
        <w:numPr>
          <w:ilvl w:val="0"/>
          <w:numId w:val="29"/>
        </w:numPr>
        <w:shd w:val="clear" w:color="auto" w:fill="FFFFFF"/>
        <w:spacing w:before="240" w:line="240" w:lineRule="auto"/>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ПО для обработки полученной информации и получения диагноза.</w:t>
      </w:r>
    </w:p>
    <w:p w:rsidR="00642B64" w:rsidRPr="0088312D" w:rsidRDefault="00642B64">
      <w:pPr>
        <w:rPr>
          <w:rFonts w:ascii="Times New Roman" w:eastAsia="Times New Roman" w:hAnsi="Times New Roman" w:cs="Times New Roman"/>
          <w:color w:val="000000" w:themeColor="text1"/>
          <w:sz w:val="24"/>
          <w:szCs w:val="24"/>
          <w:lang w:eastAsia="ru-RU"/>
        </w:rPr>
      </w:pPr>
      <w:r w:rsidRPr="0088312D">
        <w:rPr>
          <w:rFonts w:ascii="Times New Roman" w:eastAsia="Times New Roman" w:hAnsi="Times New Roman" w:cs="Times New Roman"/>
          <w:color w:val="000000" w:themeColor="text1"/>
          <w:sz w:val="24"/>
          <w:szCs w:val="24"/>
          <w:lang w:eastAsia="ru-RU"/>
        </w:rPr>
        <w:br w:type="page"/>
      </w:r>
    </w:p>
    <w:p w:rsidR="00642B64" w:rsidRPr="0088312D" w:rsidRDefault="00EA12E7" w:rsidP="00EA12E7">
      <w:pPr>
        <w:pStyle w:val="ac"/>
        <w:shd w:val="clear" w:color="auto" w:fill="FFFFFF"/>
        <w:spacing w:after="0" w:line="240" w:lineRule="auto"/>
        <w:ind w:left="0" w:firstLine="567"/>
        <w:jc w:val="both"/>
        <w:outlineLvl w:val="0"/>
        <w:rPr>
          <w:rFonts w:ascii="Times New Roman" w:eastAsia="Times New Roman" w:hAnsi="Times New Roman" w:cs="Times New Roman"/>
          <w:b/>
          <w:color w:val="000000" w:themeColor="text1"/>
          <w:sz w:val="32"/>
          <w:szCs w:val="32"/>
          <w:lang w:eastAsia="ru-RU"/>
        </w:rPr>
      </w:pPr>
      <w:bookmarkStart w:id="3" w:name="_Toc101972607"/>
      <w:r>
        <w:rPr>
          <w:rFonts w:ascii="Times New Roman" w:eastAsia="Times New Roman" w:hAnsi="Times New Roman" w:cs="Times New Roman"/>
          <w:b/>
          <w:color w:val="000000" w:themeColor="text1"/>
          <w:sz w:val="32"/>
          <w:szCs w:val="32"/>
          <w:lang w:eastAsia="ru-RU"/>
        </w:rPr>
        <w:lastRenderedPageBreak/>
        <w:t>Методы решения задачи</w:t>
      </w:r>
      <w:bookmarkEnd w:id="3"/>
      <w:r w:rsidR="00323268" w:rsidRPr="0088312D">
        <w:rPr>
          <w:rFonts w:ascii="Times New Roman" w:eastAsia="Times New Roman" w:hAnsi="Times New Roman" w:cs="Times New Roman"/>
          <w:b/>
          <w:color w:val="000000" w:themeColor="text1"/>
          <w:sz w:val="32"/>
          <w:szCs w:val="32"/>
          <w:lang w:eastAsia="ru-RU"/>
        </w:rPr>
        <w:t xml:space="preserve"> </w:t>
      </w:r>
    </w:p>
    <w:p w:rsidR="00323268" w:rsidRPr="0088312D" w:rsidRDefault="00323268" w:rsidP="00323268">
      <w:pPr>
        <w:pStyle w:val="ac"/>
        <w:shd w:val="clear" w:color="auto" w:fill="FFFFFF"/>
        <w:spacing w:after="0" w:line="240" w:lineRule="auto"/>
        <w:ind w:left="0" w:firstLine="272"/>
        <w:jc w:val="both"/>
        <w:rPr>
          <w:rFonts w:ascii="Times New Roman" w:eastAsia="Times New Roman" w:hAnsi="Times New Roman" w:cs="Times New Roman"/>
          <w:b/>
          <w:color w:val="000000" w:themeColor="text1"/>
          <w:sz w:val="32"/>
          <w:szCs w:val="32"/>
          <w:lang w:eastAsia="ru-RU"/>
        </w:rPr>
      </w:pPr>
    </w:p>
    <w:p w:rsidR="007B43CE" w:rsidRDefault="00685AD8" w:rsidP="007B43CE">
      <w:pPr>
        <w:pStyle w:val="ac"/>
        <w:spacing w:before="240" w:line="24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решения задач</w:t>
      </w:r>
      <w:r w:rsidR="007B43CE">
        <w:rPr>
          <w:rFonts w:ascii="Times New Roman" w:hAnsi="Times New Roman" w:cs="Times New Roman"/>
          <w:color w:val="000000" w:themeColor="text1"/>
          <w:sz w:val="24"/>
          <w:szCs w:val="24"/>
        </w:rPr>
        <w:t>и нужно выполнить следующие этапы</w:t>
      </w:r>
      <w:r w:rsidR="007B43CE" w:rsidRPr="007B43CE">
        <w:rPr>
          <w:rFonts w:ascii="Times New Roman" w:hAnsi="Times New Roman" w:cs="Times New Roman"/>
          <w:color w:val="000000" w:themeColor="text1"/>
          <w:sz w:val="24"/>
          <w:szCs w:val="24"/>
        </w:rPr>
        <w:t>:</w:t>
      </w:r>
    </w:p>
    <w:p w:rsidR="007B43CE" w:rsidRDefault="007B43CE" w:rsidP="007B43CE">
      <w:pPr>
        <w:pStyle w:val="ac"/>
        <w:spacing w:before="240" w:line="240" w:lineRule="auto"/>
        <w:ind w:left="0" w:firstLine="567"/>
        <w:jc w:val="both"/>
        <w:rPr>
          <w:rFonts w:ascii="Times New Roman" w:hAnsi="Times New Roman" w:cs="Times New Roman"/>
          <w:color w:val="000000" w:themeColor="text1"/>
          <w:sz w:val="24"/>
          <w:szCs w:val="24"/>
        </w:rPr>
      </w:pPr>
    </w:p>
    <w:p w:rsidR="007B43CE" w:rsidRDefault="007B43CE" w:rsidP="007B43CE">
      <w:pPr>
        <w:pStyle w:val="ac"/>
        <w:numPr>
          <w:ilvl w:val="0"/>
          <w:numId w:val="31"/>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Создание модели устройства</w:t>
      </w:r>
    </w:p>
    <w:p w:rsidR="007B43CE" w:rsidRDefault="007B43CE" w:rsidP="007B43CE">
      <w:pPr>
        <w:pStyle w:val="ac"/>
        <w:numPr>
          <w:ilvl w:val="0"/>
          <w:numId w:val="31"/>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Написание ПО для считывания датчиков микропроцессором</w:t>
      </w:r>
    </w:p>
    <w:p w:rsidR="007B43CE" w:rsidRDefault="007B43CE" w:rsidP="007B43CE">
      <w:pPr>
        <w:pStyle w:val="ac"/>
        <w:numPr>
          <w:ilvl w:val="0"/>
          <w:numId w:val="31"/>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Написание ПО для обработки полученной информации на ПК</w:t>
      </w:r>
    </w:p>
    <w:p w:rsidR="007B43CE" w:rsidRPr="00EF1A4D" w:rsidRDefault="007B43CE" w:rsidP="007B43CE">
      <w:pPr>
        <w:spacing w:before="24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Создание модели устройства</w:t>
      </w:r>
      <w:r w:rsidRPr="00EF1A4D">
        <w:rPr>
          <w:rFonts w:ascii="Times New Roman" w:hAnsi="Times New Roman" w:cs="Times New Roman"/>
          <w:b/>
          <w:color w:val="000000" w:themeColor="text1"/>
          <w:sz w:val="28"/>
          <w:szCs w:val="28"/>
        </w:rPr>
        <w:t>:</w:t>
      </w:r>
    </w:p>
    <w:p w:rsidR="007B43CE" w:rsidRDefault="007B43CE" w:rsidP="007B43CE">
      <w:pPr>
        <w:spacing w:before="24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Датчики и микроконтроллер сегментированы на модули. Модули напечатаны с использованием 3Д принтера. Модули устройства располагаются по слоям</w:t>
      </w:r>
      <w:r>
        <w:rPr>
          <w:rFonts w:ascii="Times New Roman" w:hAnsi="Times New Roman" w:cs="Times New Roman"/>
          <w:color w:val="000000" w:themeColor="text1"/>
          <w:sz w:val="24"/>
          <w:szCs w:val="24"/>
          <w:lang w:val="en-US"/>
        </w:rPr>
        <w:t>:</w:t>
      </w:r>
    </w:p>
    <w:p w:rsidR="007B43CE" w:rsidRDefault="007B43CE"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Модуль с экраном</w:t>
      </w:r>
    </w:p>
    <w:p w:rsidR="007B43CE" w:rsidRPr="007B43CE" w:rsidRDefault="007B43CE" w:rsidP="007B43CE">
      <w:pPr>
        <w:pStyle w:val="ac"/>
        <w:numPr>
          <w:ilvl w:val="1"/>
          <w:numId w:val="32"/>
        </w:numPr>
        <w:spacing w:before="24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Oled</w:t>
      </w:r>
      <w:proofErr w:type="spellEnd"/>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дисплей </w:t>
      </w:r>
      <w:r>
        <w:rPr>
          <w:rFonts w:ascii="Times New Roman" w:hAnsi="Times New Roman" w:cs="Times New Roman"/>
          <w:color w:val="000000" w:themeColor="text1"/>
          <w:sz w:val="24"/>
          <w:szCs w:val="24"/>
          <w:lang w:val="en-US"/>
        </w:rPr>
        <w:t>SD1306</w:t>
      </w:r>
    </w:p>
    <w:p w:rsidR="007B43CE" w:rsidRDefault="007B43CE" w:rsidP="007B43CE">
      <w:pPr>
        <w:pStyle w:val="ac"/>
        <w:numPr>
          <w:ilvl w:val="1"/>
          <w:numId w:val="32"/>
        </w:numPr>
        <w:spacing w:before="24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Сенсорные</w:t>
      </w:r>
      <w:proofErr w:type="spellEnd"/>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кнопки</w:t>
      </w:r>
    </w:p>
    <w:p w:rsidR="007B43CE" w:rsidRPr="007B43CE" w:rsidRDefault="007B43CE" w:rsidP="007B43CE">
      <w:pPr>
        <w:pStyle w:val="ac"/>
        <w:spacing w:before="240" w:line="240" w:lineRule="auto"/>
        <w:ind w:left="1647"/>
        <w:jc w:val="both"/>
        <w:rPr>
          <w:rFonts w:ascii="Times New Roman" w:hAnsi="Times New Roman" w:cs="Times New Roman"/>
          <w:color w:val="000000" w:themeColor="text1"/>
          <w:sz w:val="24"/>
          <w:szCs w:val="24"/>
        </w:rPr>
      </w:pPr>
    </w:p>
    <w:p w:rsidR="007B43CE" w:rsidRDefault="007B43CE"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Модуль с микроконтроллером</w:t>
      </w:r>
    </w:p>
    <w:p w:rsidR="007B43CE" w:rsidRDefault="007B43CE" w:rsidP="007B43CE">
      <w:pPr>
        <w:pStyle w:val="ac"/>
        <w:numPr>
          <w:ilvl w:val="0"/>
          <w:numId w:val="34"/>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Модуль с платой адаптера </w:t>
      </w:r>
      <w:r>
        <w:rPr>
          <w:rFonts w:ascii="Times New Roman" w:hAnsi="Times New Roman" w:cs="Times New Roman"/>
          <w:color w:val="000000" w:themeColor="text1"/>
          <w:sz w:val="24"/>
          <w:szCs w:val="24"/>
          <w:lang w:val="en-US"/>
        </w:rPr>
        <w:t>ESP</w:t>
      </w:r>
      <w:r>
        <w:rPr>
          <w:rFonts w:ascii="Times New Roman" w:hAnsi="Times New Roman" w:cs="Times New Roman"/>
          <w:color w:val="000000" w:themeColor="text1"/>
          <w:sz w:val="24"/>
          <w:szCs w:val="24"/>
        </w:rPr>
        <w:t>32</w:t>
      </w:r>
    </w:p>
    <w:p w:rsidR="007B43CE" w:rsidRDefault="007B43CE" w:rsidP="007B43CE">
      <w:pPr>
        <w:pStyle w:val="ac"/>
        <w:spacing w:before="240" w:line="240" w:lineRule="auto"/>
        <w:ind w:left="1854"/>
        <w:jc w:val="both"/>
        <w:rPr>
          <w:rFonts w:ascii="Times New Roman" w:hAnsi="Times New Roman" w:cs="Times New Roman"/>
          <w:color w:val="000000" w:themeColor="text1"/>
          <w:sz w:val="24"/>
          <w:szCs w:val="24"/>
        </w:rPr>
      </w:pPr>
    </w:p>
    <w:p w:rsidR="007B43CE" w:rsidRDefault="007B43CE"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Модуля со считывающими датчиками</w:t>
      </w:r>
    </w:p>
    <w:p w:rsidR="007B43CE" w:rsidRPr="007B43CE" w:rsidRDefault="007B43CE" w:rsidP="007B43CE">
      <w:pPr>
        <w:pStyle w:val="ac"/>
        <w:numPr>
          <w:ilvl w:val="0"/>
          <w:numId w:val="34"/>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Часы реального времени </w:t>
      </w:r>
      <w:r>
        <w:rPr>
          <w:rFonts w:ascii="Times New Roman" w:hAnsi="Times New Roman" w:cs="Times New Roman"/>
          <w:color w:val="000000" w:themeColor="text1"/>
          <w:sz w:val="24"/>
          <w:szCs w:val="24"/>
          <w:lang w:val="en-US"/>
        </w:rPr>
        <w:t>RTC</w:t>
      </w:r>
    </w:p>
    <w:p w:rsidR="007B43CE" w:rsidRPr="007C2C82" w:rsidRDefault="007C2C82" w:rsidP="007B43CE">
      <w:pPr>
        <w:pStyle w:val="ac"/>
        <w:numPr>
          <w:ilvl w:val="0"/>
          <w:numId w:val="34"/>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Плата для хранения данных </w:t>
      </w:r>
      <w:proofErr w:type="spellStart"/>
      <w:r>
        <w:rPr>
          <w:rFonts w:ascii="Times New Roman" w:hAnsi="Times New Roman" w:cs="Times New Roman"/>
          <w:color w:val="000000" w:themeColor="text1"/>
          <w:sz w:val="24"/>
          <w:szCs w:val="24"/>
          <w:lang w:val="en-US"/>
        </w:rPr>
        <w:t>microSD</w:t>
      </w:r>
      <w:proofErr w:type="spellEnd"/>
    </w:p>
    <w:p w:rsidR="007C2C82" w:rsidRPr="007C2C82" w:rsidRDefault="007C2C82" w:rsidP="007B43CE">
      <w:pPr>
        <w:pStyle w:val="ac"/>
        <w:numPr>
          <w:ilvl w:val="0"/>
          <w:numId w:val="34"/>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Гироскоп и акселерометр </w:t>
      </w:r>
      <w:r>
        <w:rPr>
          <w:rFonts w:ascii="Times New Roman" w:hAnsi="Times New Roman" w:cs="Times New Roman"/>
          <w:color w:val="000000" w:themeColor="text1"/>
          <w:sz w:val="24"/>
          <w:szCs w:val="24"/>
          <w:lang w:val="en-US"/>
        </w:rPr>
        <w:t>GY-521</w:t>
      </w:r>
    </w:p>
    <w:p w:rsidR="007C2C82" w:rsidRDefault="007C2C82" w:rsidP="007C2C82">
      <w:pPr>
        <w:pStyle w:val="ac"/>
        <w:spacing w:before="240" w:line="240" w:lineRule="auto"/>
        <w:ind w:left="1854"/>
        <w:jc w:val="both"/>
        <w:rPr>
          <w:rFonts w:ascii="Times New Roman" w:hAnsi="Times New Roman" w:cs="Times New Roman"/>
          <w:color w:val="000000" w:themeColor="text1"/>
          <w:sz w:val="24"/>
          <w:szCs w:val="24"/>
        </w:rPr>
      </w:pPr>
    </w:p>
    <w:p w:rsidR="007B43CE" w:rsidRDefault="007C2C82"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Модуль с батареей</w:t>
      </w:r>
    </w:p>
    <w:p w:rsidR="007C2C82" w:rsidRPr="007C2C82" w:rsidRDefault="007C2C82" w:rsidP="007C2C82">
      <w:pPr>
        <w:pStyle w:val="ac"/>
        <w:numPr>
          <w:ilvl w:val="0"/>
          <w:numId w:val="36"/>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Преобразователь напряжения в </w:t>
      </w:r>
      <w:r>
        <w:rPr>
          <w:rFonts w:ascii="Times New Roman" w:hAnsi="Times New Roman" w:cs="Times New Roman"/>
          <w:color w:val="000000" w:themeColor="text1"/>
          <w:sz w:val="24"/>
          <w:szCs w:val="24"/>
          <w:lang w:val="en-US"/>
        </w:rPr>
        <w:t>3.3V</w:t>
      </w:r>
    </w:p>
    <w:p w:rsidR="007C2C82" w:rsidRDefault="007C2C82" w:rsidP="007C2C82">
      <w:pPr>
        <w:pStyle w:val="ac"/>
        <w:numPr>
          <w:ilvl w:val="0"/>
          <w:numId w:val="36"/>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Адаптер питания</w:t>
      </w:r>
    </w:p>
    <w:p w:rsidR="007C2C82" w:rsidRDefault="007C2C82" w:rsidP="007C2C82">
      <w:pPr>
        <w:pStyle w:val="ac"/>
        <w:numPr>
          <w:ilvl w:val="0"/>
          <w:numId w:val="36"/>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Li-ion</w:t>
      </w:r>
      <w:r>
        <w:rPr>
          <w:rFonts w:ascii="Times New Roman" w:hAnsi="Times New Roman" w:cs="Times New Roman"/>
          <w:color w:val="000000" w:themeColor="text1"/>
          <w:sz w:val="24"/>
          <w:szCs w:val="24"/>
        </w:rPr>
        <w:t xml:space="preserve"> батарея</w:t>
      </w:r>
    </w:p>
    <w:p w:rsidR="007C2C82" w:rsidRDefault="007C2C82" w:rsidP="007C2C82">
      <w:pPr>
        <w:pStyle w:val="ac"/>
        <w:spacing w:before="240" w:line="240" w:lineRule="auto"/>
        <w:ind w:left="1854"/>
        <w:jc w:val="both"/>
        <w:rPr>
          <w:rFonts w:ascii="Times New Roman" w:hAnsi="Times New Roman" w:cs="Times New Roman"/>
          <w:color w:val="000000" w:themeColor="text1"/>
          <w:sz w:val="24"/>
          <w:szCs w:val="24"/>
        </w:rPr>
      </w:pPr>
    </w:p>
    <w:p w:rsidR="007C2C82" w:rsidRDefault="007C2C82"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Модуль со считывающим датчиков (реализован отдельно от подобного модуля, так как информация о пульсе будет получаться с пальца)</w:t>
      </w:r>
    </w:p>
    <w:p w:rsidR="007C2C82" w:rsidRPr="00487743" w:rsidRDefault="007C2C82" w:rsidP="007C2C82">
      <w:pPr>
        <w:pStyle w:val="ac"/>
        <w:numPr>
          <w:ilvl w:val="0"/>
          <w:numId w:val="35"/>
        </w:numPr>
        <w:spacing w:before="24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Пульсоксиметр</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MAX30102</w:t>
      </w:r>
    </w:p>
    <w:p w:rsidR="00487743" w:rsidRDefault="00487743" w:rsidP="00487743">
      <w:pPr>
        <w:spacing w:before="24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ПО для микроконтроллера для считывания информации с датчиков и передачи на сервер</w:t>
      </w:r>
    </w:p>
    <w:p w:rsidR="00487743" w:rsidRPr="00487743" w:rsidRDefault="00487743" w:rsidP="00487743">
      <w:pPr>
        <w:spacing w:before="240"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этом этапе должна быть реализована система классов, среди которых реализованы классы, описывающие каждый из датчиков (для более удобной работы с ними), а также реализованы классы для </w:t>
      </w:r>
      <w:r w:rsidR="00CB072F">
        <w:rPr>
          <w:rFonts w:ascii="Times New Roman" w:hAnsi="Times New Roman" w:cs="Times New Roman"/>
          <w:color w:val="000000" w:themeColor="text1"/>
          <w:sz w:val="24"/>
          <w:szCs w:val="24"/>
        </w:rPr>
        <w:t xml:space="preserve">сбора данных с датчиков, объединения их в пакет и отправка на сервер (по </w:t>
      </w:r>
      <w:proofErr w:type="spellStart"/>
      <w:r w:rsidR="00CB072F">
        <w:rPr>
          <w:rFonts w:ascii="Times New Roman" w:hAnsi="Times New Roman" w:cs="Times New Roman"/>
          <w:color w:val="000000" w:themeColor="text1"/>
          <w:sz w:val="24"/>
          <w:szCs w:val="24"/>
        </w:rPr>
        <w:t>блютуз</w:t>
      </w:r>
      <w:proofErr w:type="spellEnd"/>
      <w:r w:rsidR="00CB072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Для написания ПО используется </w:t>
      </w:r>
      <w:proofErr w:type="spellStart"/>
      <w:r>
        <w:rPr>
          <w:rFonts w:ascii="Times New Roman" w:hAnsi="Times New Roman" w:cs="Times New Roman"/>
          <w:color w:val="000000" w:themeColor="text1"/>
          <w:sz w:val="24"/>
          <w:szCs w:val="24"/>
        </w:rPr>
        <w:t>фреймворк</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Arduino</w:t>
      </w:r>
      <w:r>
        <w:rPr>
          <w:rFonts w:ascii="Times New Roman" w:hAnsi="Times New Roman" w:cs="Times New Roman"/>
          <w:color w:val="000000" w:themeColor="text1"/>
          <w:sz w:val="24"/>
          <w:szCs w:val="24"/>
        </w:rPr>
        <w:t>.</w:t>
      </w:r>
      <w:r w:rsidR="00CB072F">
        <w:rPr>
          <w:rFonts w:ascii="Times New Roman" w:hAnsi="Times New Roman" w:cs="Times New Roman"/>
          <w:color w:val="000000" w:themeColor="text1"/>
          <w:sz w:val="24"/>
          <w:szCs w:val="24"/>
        </w:rPr>
        <w:t xml:space="preserve"> ЯП С++.</w:t>
      </w:r>
    </w:p>
    <w:p w:rsidR="00CB072F" w:rsidRDefault="00CB072F" w:rsidP="00CB072F">
      <w:pPr>
        <w:spacing w:before="24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ПО для обработки полученной информации</w:t>
      </w:r>
    </w:p>
    <w:p w:rsidR="00CB072F" w:rsidRPr="00EF1A4D" w:rsidRDefault="00CB072F" w:rsidP="00CB072F">
      <w:pPr>
        <w:spacing w:before="240"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 этом этапе должна быть разработана программа, которая позволяет получать и разбирать отправленные данные и строить на них предположения и выводы (</w:t>
      </w:r>
      <w:proofErr w:type="spellStart"/>
      <w:r>
        <w:rPr>
          <w:rFonts w:ascii="Times New Roman" w:hAnsi="Times New Roman" w:cs="Times New Roman"/>
          <w:color w:val="000000" w:themeColor="text1"/>
          <w:sz w:val="24"/>
          <w:szCs w:val="24"/>
        </w:rPr>
        <w:t>нейросеть</w:t>
      </w:r>
      <w:proofErr w:type="spellEnd"/>
      <w:r>
        <w:rPr>
          <w:rFonts w:ascii="Times New Roman" w:hAnsi="Times New Roman" w:cs="Times New Roman"/>
          <w:color w:val="000000" w:themeColor="text1"/>
          <w:sz w:val="24"/>
          <w:szCs w:val="24"/>
        </w:rPr>
        <w:t xml:space="preserve">). ЯП </w:t>
      </w:r>
      <w:r>
        <w:rPr>
          <w:rFonts w:ascii="Times New Roman" w:hAnsi="Times New Roman" w:cs="Times New Roman"/>
          <w:color w:val="000000" w:themeColor="text1"/>
          <w:sz w:val="24"/>
          <w:szCs w:val="24"/>
          <w:lang w:val="en-US"/>
        </w:rPr>
        <w:t>python</w:t>
      </w:r>
      <w:r>
        <w:rPr>
          <w:rFonts w:ascii="Times New Roman" w:hAnsi="Times New Roman" w:cs="Times New Roman"/>
          <w:color w:val="000000" w:themeColor="text1"/>
          <w:sz w:val="24"/>
          <w:szCs w:val="24"/>
        </w:rPr>
        <w:t xml:space="preserve"> (скорее всего).</w:t>
      </w:r>
    </w:p>
    <w:p w:rsidR="006625EF" w:rsidRPr="007B43CE" w:rsidRDefault="006625EF" w:rsidP="007B43CE">
      <w:pPr>
        <w:spacing w:before="240" w:line="240" w:lineRule="auto"/>
        <w:ind w:left="708"/>
        <w:jc w:val="both"/>
        <w:rPr>
          <w:rFonts w:ascii="Times New Roman" w:hAnsi="Times New Roman" w:cs="Times New Roman"/>
          <w:color w:val="000000" w:themeColor="text1"/>
          <w:sz w:val="24"/>
          <w:szCs w:val="24"/>
        </w:rPr>
      </w:pPr>
      <w:r w:rsidRPr="007B43CE">
        <w:rPr>
          <w:rFonts w:ascii="Times New Roman" w:hAnsi="Times New Roman" w:cs="Times New Roman"/>
          <w:color w:val="000000" w:themeColor="text1"/>
          <w:sz w:val="24"/>
          <w:szCs w:val="24"/>
        </w:rPr>
        <w:br w:type="page"/>
      </w:r>
    </w:p>
    <w:p w:rsidR="00EA12E7" w:rsidRPr="00EA12E7" w:rsidRDefault="00EA12E7" w:rsidP="00EA12E7">
      <w:pPr>
        <w:spacing w:line="240" w:lineRule="auto"/>
        <w:ind w:firstLine="567"/>
        <w:jc w:val="both"/>
        <w:outlineLvl w:val="0"/>
        <w:rPr>
          <w:rFonts w:ascii="Times New Roman" w:hAnsi="Times New Roman" w:cs="Times New Roman"/>
          <w:b/>
          <w:color w:val="000000" w:themeColor="text1"/>
          <w:sz w:val="32"/>
          <w:szCs w:val="32"/>
        </w:rPr>
      </w:pPr>
      <w:bookmarkStart w:id="4" w:name="_Toc101972608"/>
      <w:r w:rsidRPr="00EA12E7">
        <w:rPr>
          <w:rFonts w:ascii="Times New Roman" w:hAnsi="Times New Roman" w:cs="Times New Roman"/>
          <w:b/>
          <w:color w:val="000000" w:themeColor="text1"/>
          <w:sz w:val="32"/>
          <w:szCs w:val="32"/>
        </w:rPr>
        <w:lastRenderedPageBreak/>
        <w:t>Программная реализация</w:t>
      </w:r>
      <w:bookmarkEnd w:id="4"/>
    </w:p>
    <w:p w:rsidR="00EA12E7" w:rsidRPr="00EF1A4D" w:rsidRDefault="00EF1A4D" w:rsidP="00EF1A4D">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Итак, в этом параграфе мы будем описывать весь наш код, какие есть функции и классы, их методы и поля, какие поля и прочее-прочее + добавить 3 компонента</w:t>
      </w:r>
      <w:r w:rsidRPr="00EF1A4D">
        <w:rPr>
          <w:rFonts w:ascii="Times New Roman" w:eastAsia="Times New Roman" w:hAnsi="Times New Roman" w:cs="Times New Roman"/>
          <w:color w:val="000000" w:themeColor="text1"/>
          <w:sz w:val="24"/>
          <w:szCs w:val="24"/>
          <w:lang w:eastAsia="ru-RU"/>
        </w:rPr>
        <w:t>:</w:t>
      </w:r>
      <w:r>
        <w:rPr>
          <w:rFonts w:ascii="Times New Roman" w:eastAsia="Times New Roman" w:hAnsi="Times New Roman" w:cs="Times New Roman"/>
          <w:color w:val="000000" w:themeColor="text1"/>
          <w:sz w:val="24"/>
          <w:szCs w:val="24"/>
          <w:lang w:eastAsia="ru-RU"/>
        </w:rPr>
        <w:t xml:space="preserve"> 1) Непосредственно моделирование самого девайса </w:t>
      </w:r>
      <w:r w:rsidRPr="00EF1A4D">
        <w:rPr>
          <w:rFonts w:ascii="Times New Roman" w:eastAsia="Times New Roman" w:hAnsi="Times New Roman" w:cs="Times New Roman"/>
          <w:color w:val="000000" w:themeColor="text1"/>
          <w:sz w:val="24"/>
          <w:szCs w:val="24"/>
          <w:lang w:eastAsia="ru-RU"/>
        </w:rPr>
        <w:t>(</w:t>
      </w:r>
      <w:r>
        <w:rPr>
          <w:rFonts w:ascii="Times New Roman" w:eastAsia="Times New Roman" w:hAnsi="Times New Roman" w:cs="Times New Roman"/>
          <w:color w:val="000000" w:themeColor="text1"/>
          <w:sz w:val="24"/>
          <w:szCs w:val="24"/>
          <w:lang w:eastAsia="ru-RU"/>
        </w:rPr>
        <w:t xml:space="preserve">фото, 3д модели и описание их), 2) ПО для </w:t>
      </w:r>
      <w:proofErr w:type="spellStart"/>
      <w:r>
        <w:rPr>
          <w:rFonts w:ascii="Times New Roman" w:eastAsia="Times New Roman" w:hAnsi="Times New Roman" w:cs="Times New Roman"/>
          <w:color w:val="000000" w:themeColor="text1"/>
          <w:sz w:val="24"/>
          <w:szCs w:val="24"/>
          <w:lang w:eastAsia="ru-RU"/>
        </w:rPr>
        <w:t>ардуино</w:t>
      </w:r>
      <w:proofErr w:type="spellEnd"/>
      <w:r>
        <w:rPr>
          <w:rFonts w:ascii="Times New Roman" w:eastAsia="Times New Roman" w:hAnsi="Times New Roman" w:cs="Times New Roman"/>
          <w:color w:val="000000" w:themeColor="text1"/>
          <w:sz w:val="24"/>
          <w:szCs w:val="24"/>
          <w:lang w:eastAsia="ru-RU"/>
        </w:rPr>
        <w:t xml:space="preserve"> все те классы и их методы описать, 3) ПО для </w:t>
      </w:r>
      <w:proofErr w:type="spellStart"/>
      <w:r>
        <w:rPr>
          <w:rFonts w:ascii="Times New Roman" w:eastAsia="Times New Roman" w:hAnsi="Times New Roman" w:cs="Times New Roman"/>
          <w:color w:val="000000" w:themeColor="text1"/>
          <w:sz w:val="24"/>
          <w:szCs w:val="24"/>
          <w:lang w:eastAsia="ru-RU"/>
        </w:rPr>
        <w:t>сервака</w:t>
      </w:r>
      <w:proofErr w:type="spellEnd"/>
      <w:r>
        <w:rPr>
          <w:rFonts w:ascii="Times New Roman" w:eastAsia="Times New Roman" w:hAnsi="Times New Roman" w:cs="Times New Roman"/>
          <w:color w:val="000000" w:themeColor="text1"/>
          <w:sz w:val="24"/>
          <w:szCs w:val="24"/>
          <w:lang w:eastAsia="ru-RU"/>
        </w:rPr>
        <w:t xml:space="preserve"> (тут пока </w:t>
      </w:r>
      <w:proofErr w:type="spellStart"/>
      <w:r>
        <w:rPr>
          <w:rFonts w:ascii="Times New Roman" w:eastAsia="Times New Roman" w:hAnsi="Times New Roman" w:cs="Times New Roman"/>
          <w:color w:val="000000" w:themeColor="text1"/>
          <w:sz w:val="24"/>
          <w:szCs w:val="24"/>
          <w:lang w:eastAsia="ru-RU"/>
        </w:rPr>
        <w:t>хз</w:t>
      </w:r>
      <w:proofErr w:type="spellEnd"/>
      <w:r>
        <w:rPr>
          <w:rFonts w:ascii="Times New Roman" w:eastAsia="Times New Roman" w:hAnsi="Times New Roman" w:cs="Times New Roman"/>
          <w:color w:val="000000" w:themeColor="text1"/>
          <w:sz w:val="24"/>
          <w:szCs w:val="24"/>
          <w:lang w:eastAsia="ru-RU"/>
        </w:rPr>
        <w:t xml:space="preserve"> что)</w:t>
      </w:r>
    </w:p>
    <w:p w:rsidR="00EA12E7" w:rsidRDefault="00EA12E7" w:rsidP="00EA12E7">
      <w:pPr>
        <w:pStyle w:val="ac"/>
        <w:spacing w:before="240" w:line="240" w:lineRule="auto"/>
        <w:ind w:left="0" w:firstLine="567"/>
        <w:rPr>
          <w:rFonts w:ascii="Times New Roman" w:hAnsi="Times New Roman" w:cs="Times New Roman"/>
          <w:color w:val="000000" w:themeColor="text1"/>
          <w:sz w:val="24"/>
          <w:szCs w:val="24"/>
        </w:rPr>
      </w:pPr>
    </w:p>
    <w:p w:rsidR="00EA12E7" w:rsidRDefault="00EA12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A12E7" w:rsidRPr="00EA12E7" w:rsidRDefault="00EA12E7" w:rsidP="00EA12E7">
      <w:pPr>
        <w:spacing w:line="240" w:lineRule="auto"/>
        <w:ind w:firstLine="567"/>
        <w:jc w:val="both"/>
        <w:outlineLvl w:val="0"/>
        <w:rPr>
          <w:rFonts w:ascii="Times New Roman" w:hAnsi="Times New Roman" w:cs="Times New Roman"/>
          <w:b/>
          <w:color w:val="000000" w:themeColor="text1"/>
          <w:sz w:val="32"/>
          <w:szCs w:val="32"/>
        </w:rPr>
      </w:pPr>
      <w:bookmarkStart w:id="5" w:name="_Toc101972609"/>
      <w:r w:rsidRPr="00EA12E7">
        <w:rPr>
          <w:rFonts w:ascii="Times New Roman" w:hAnsi="Times New Roman" w:cs="Times New Roman"/>
          <w:b/>
          <w:color w:val="000000" w:themeColor="text1"/>
          <w:sz w:val="32"/>
          <w:szCs w:val="32"/>
        </w:rPr>
        <w:lastRenderedPageBreak/>
        <w:t>Результаты работы</w:t>
      </w:r>
      <w:bookmarkEnd w:id="5"/>
    </w:p>
    <w:p w:rsidR="00EA12E7" w:rsidRPr="007A1DE8" w:rsidRDefault="00EF1A4D" w:rsidP="00EF1A4D">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Тут нужно описать что у нас получилось и сослаться на видео, </w:t>
      </w:r>
      <w:proofErr w:type="spellStart"/>
      <w:r>
        <w:rPr>
          <w:rFonts w:ascii="Times New Roman" w:eastAsia="Times New Roman" w:hAnsi="Times New Roman" w:cs="Times New Roman"/>
          <w:color w:val="000000" w:themeColor="text1"/>
          <w:sz w:val="24"/>
          <w:szCs w:val="24"/>
          <w:lang w:eastAsia="ru-RU"/>
        </w:rPr>
        <w:t>тоесть</w:t>
      </w:r>
      <w:proofErr w:type="spellEnd"/>
      <w:r>
        <w:rPr>
          <w:rFonts w:ascii="Times New Roman" w:eastAsia="Times New Roman" w:hAnsi="Times New Roman" w:cs="Times New Roman"/>
          <w:color w:val="000000" w:themeColor="text1"/>
          <w:sz w:val="24"/>
          <w:szCs w:val="24"/>
          <w:lang w:eastAsia="ru-RU"/>
        </w:rPr>
        <w:t xml:space="preserve"> максимально кратко рассказать о том, что сделали и сравнить с тем, что хотели сделать и опять же </w:t>
      </w:r>
      <w:proofErr w:type="gramStart"/>
      <w:r>
        <w:rPr>
          <w:rFonts w:ascii="Times New Roman" w:eastAsia="Times New Roman" w:hAnsi="Times New Roman" w:cs="Times New Roman"/>
          <w:color w:val="000000" w:themeColor="text1"/>
          <w:sz w:val="24"/>
          <w:szCs w:val="24"/>
          <w:lang w:eastAsia="ru-RU"/>
        </w:rPr>
        <w:t>Сослаться</w:t>
      </w:r>
      <w:proofErr w:type="gramEnd"/>
      <w:r>
        <w:rPr>
          <w:rFonts w:ascii="Times New Roman" w:eastAsia="Times New Roman" w:hAnsi="Times New Roman" w:cs="Times New Roman"/>
          <w:color w:val="000000" w:themeColor="text1"/>
          <w:sz w:val="24"/>
          <w:szCs w:val="24"/>
          <w:lang w:eastAsia="ru-RU"/>
        </w:rPr>
        <w:t xml:space="preserve"> на видео</w:t>
      </w:r>
    </w:p>
    <w:p w:rsidR="00EA12E7" w:rsidRDefault="00EA12E7" w:rsidP="00EA12E7">
      <w:pPr>
        <w:pStyle w:val="ac"/>
        <w:spacing w:before="240" w:line="240" w:lineRule="auto"/>
        <w:ind w:left="0" w:firstLine="567"/>
        <w:rPr>
          <w:rFonts w:ascii="Times New Roman" w:hAnsi="Times New Roman" w:cs="Times New Roman"/>
          <w:color w:val="000000" w:themeColor="text1"/>
          <w:sz w:val="24"/>
          <w:szCs w:val="24"/>
        </w:rPr>
      </w:pPr>
    </w:p>
    <w:p w:rsidR="00EA12E7" w:rsidRDefault="00EA12E7" w:rsidP="00EA12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A12E7" w:rsidRPr="00EA12E7" w:rsidRDefault="00EA12E7" w:rsidP="00EA12E7">
      <w:pPr>
        <w:spacing w:line="240" w:lineRule="auto"/>
        <w:ind w:firstLine="567"/>
        <w:jc w:val="both"/>
        <w:outlineLvl w:val="0"/>
        <w:rPr>
          <w:rFonts w:ascii="Times New Roman" w:hAnsi="Times New Roman" w:cs="Times New Roman"/>
          <w:b/>
          <w:color w:val="000000" w:themeColor="text1"/>
          <w:sz w:val="32"/>
          <w:szCs w:val="32"/>
        </w:rPr>
      </w:pPr>
      <w:bookmarkStart w:id="6" w:name="_Toc101972610"/>
      <w:r w:rsidRPr="00EA12E7">
        <w:rPr>
          <w:rFonts w:ascii="Times New Roman" w:hAnsi="Times New Roman" w:cs="Times New Roman"/>
          <w:b/>
          <w:color w:val="000000" w:themeColor="text1"/>
          <w:sz w:val="32"/>
          <w:szCs w:val="32"/>
        </w:rPr>
        <w:lastRenderedPageBreak/>
        <w:t>Руководство пользователя</w:t>
      </w:r>
      <w:bookmarkEnd w:id="6"/>
    </w:p>
    <w:p w:rsidR="00EA12E7" w:rsidRPr="00EF1A4D" w:rsidRDefault="00EF1A4D" w:rsidP="00EF1A4D">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Тут должно быть представлено следующее</w:t>
      </w:r>
      <w:r w:rsidRPr="00EF1A4D">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lang w:eastAsia="ru-RU"/>
        </w:rPr>
        <w:t xml:space="preserve">краткое описание того, что должен делать пользователь, как всё будет работать с фотографиями, желательно, и сослаться на другое видео в нашем </w:t>
      </w:r>
      <w:proofErr w:type="spellStart"/>
      <w:r>
        <w:rPr>
          <w:rFonts w:ascii="Times New Roman" w:eastAsia="Times New Roman" w:hAnsi="Times New Roman" w:cs="Times New Roman"/>
          <w:color w:val="000000" w:themeColor="text1"/>
          <w:sz w:val="24"/>
          <w:szCs w:val="24"/>
          <w:lang w:eastAsia="ru-RU"/>
        </w:rPr>
        <w:t>репозитории</w:t>
      </w:r>
      <w:proofErr w:type="spellEnd"/>
    </w:p>
    <w:p w:rsidR="00EA12E7" w:rsidRDefault="00EA12E7" w:rsidP="00EA12E7">
      <w:pPr>
        <w:pStyle w:val="ac"/>
        <w:spacing w:before="240" w:line="240" w:lineRule="auto"/>
        <w:ind w:left="0" w:firstLine="567"/>
        <w:rPr>
          <w:rFonts w:ascii="Times New Roman" w:hAnsi="Times New Roman" w:cs="Times New Roman"/>
          <w:color w:val="000000" w:themeColor="text1"/>
          <w:sz w:val="24"/>
          <w:szCs w:val="24"/>
        </w:rPr>
      </w:pPr>
    </w:p>
    <w:p w:rsidR="00EA12E7" w:rsidRDefault="00EA12E7" w:rsidP="00EA12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A1219" w:rsidRPr="008A4974" w:rsidRDefault="00DA1219" w:rsidP="008A4974">
      <w:pPr>
        <w:rPr>
          <w:rFonts w:ascii="Times New Roman" w:hAnsi="Times New Roman" w:cs="Times New Roman"/>
          <w:i/>
          <w:color w:val="000000" w:themeColor="text1"/>
          <w:sz w:val="24"/>
          <w:szCs w:val="24"/>
        </w:rPr>
      </w:pPr>
    </w:p>
    <w:p w:rsidR="00DA1219" w:rsidRPr="0088312D" w:rsidRDefault="00DA1219" w:rsidP="0088312D">
      <w:pPr>
        <w:pStyle w:val="ac"/>
        <w:spacing w:line="240" w:lineRule="auto"/>
        <w:ind w:left="567" w:firstLine="284"/>
        <w:jc w:val="both"/>
        <w:rPr>
          <w:rFonts w:ascii="Times New Roman" w:hAnsi="Times New Roman" w:cs="Times New Roman"/>
          <w:color w:val="000000" w:themeColor="text1"/>
          <w:sz w:val="24"/>
          <w:szCs w:val="24"/>
        </w:rPr>
      </w:pPr>
    </w:p>
    <w:p w:rsidR="006625EF" w:rsidRPr="0088312D" w:rsidRDefault="00993061" w:rsidP="00EA12E7">
      <w:pPr>
        <w:pStyle w:val="1"/>
        <w:ind w:firstLine="567"/>
        <w:rPr>
          <w:rFonts w:ascii="Times New Roman" w:hAnsi="Times New Roman" w:cs="Times New Roman"/>
          <w:b/>
          <w:color w:val="000000" w:themeColor="text1"/>
        </w:rPr>
      </w:pPr>
      <w:bookmarkStart w:id="7" w:name="_Toc101972611"/>
      <w:r w:rsidRPr="0088312D">
        <w:rPr>
          <w:rFonts w:ascii="Times New Roman" w:hAnsi="Times New Roman" w:cs="Times New Roman"/>
          <w:b/>
          <w:color w:val="000000" w:themeColor="text1"/>
        </w:rPr>
        <w:t>Заключение</w:t>
      </w:r>
      <w:bookmarkEnd w:id="7"/>
    </w:p>
    <w:p w:rsidR="00993061" w:rsidRPr="0088312D" w:rsidRDefault="00EF1A4D" w:rsidP="0035023A">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rPr>
        <w:t>Написать заключение по задаче и целям работы, чутка расписать его и на этом завершить.</w:t>
      </w:r>
    </w:p>
    <w:p w:rsidR="00993061" w:rsidRPr="0088312D" w:rsidRDefault="00993061" w:rsidP="00993061">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p>
    <w:p w:rsidR="00993061" w:rsidRPr="0088312D" w:rsidRDefault="00993061">
      <w:pPr>
        <w:rPr>
          <w:rFonts w:ascii="Times New Roman" w:eastAsia="Times New Roman" w:hAnsi="Times New Roman" w:cs="Times New Roman"/>
          <w:color w:val="000000" w:themeColor="text1"/>
          <w:sz w:val="24"/>
          <w:szCs w:val="24"/>
          <w:lang w:eastAsia="ru-RU"/>
        </w:rPr>
      </w:pPr>
      <w:r w:rsidRPr="0088312D">
        <w:rPr>
          <w:rFonts w:ascii="Times New Roman" w:eastAsia="Times New Roman" w:hAnsi="Times New Roman" w:cs="Times New Roman"/>
          <w:color w:val="000000" w:themeColor="text1"/>
          <w:sz w:val="24"/>
          <w:szCs w:val="24"/>
          <w:lang w:eastAsia="ru-RU"/>
        </w:rPr>
        <w:br w:type="page"/>
      </w:r>
    </w:p>
    <w:p w:rsidR="00EF1A4D" w:rsidRPr="00EF1A4D" w:rsidRDefault="00993061" w:rsidP="00EF1A4D">
      <w:pPr>
        <w:pStyle w:val="1"/>
        <w:ind w:firstLine="567"/>
        <w:rPr>
          <w:rFonts w:ascii="Times New Roman" w:eastAsia="Times New Roman" w:hAnsi="Times New Roman" w:cs="Times New Roman"/>
          <w:b/>
          <w:color w:val="000000" w:themeColor="text1"/>
          <w:lang w:eastAsia="ru-RU"/>
        </w:rPr>
      </w:pPr>
      <w:r w:rsidRPr="0088312D">
        <w:rPr>
          <w:rFonts w:ascii="Times New Roman" w:eastAsia="Times New Roman" w:hAnsi="Times New Roman" w:cs="Times New Roman"/>
          <w:color w:val="000000" w:themeColor="text1"/>
          <w:sz w:val="24"/>
          <w:szCs w:val="24"/>
          <w:lang w:eastAsia="ru-RU"/>
        </w:rPr>
        <w:lastRenderedPageBreak/>
        <w:t xml:space="preserve"> </w:t>
      </w:r>
      <w:bookmarkStart w:id="8" w:name="_Toc101972612"/>
      <w:r w:rsidRPr="0088312D">
        <w:rPr>
          <w:rFonts w:ascii="Times New Roman" w:eastAsia="Times New Roman" w:hAnsi="Times New Roman" w:cs="Times New Roman"/>
          <w:b/>
          <w:color w:val="000000" w:themeColor="text1"/>
          <w:lang w:eastAsia="ru-RU"/>
        </w:rPr>
        <w:t>Литература</w:t>
      </w:r>
      <w:bookmarkEnd w:id="8"/>
    </w:p>
    <w:p w:rsidR="00404133" w:rsidRPr="00404133" w:rsidRDefault="00404133" w:rsidP="00404133">
      <w:pPr>
        <w:pStyle w:val="ac"/>
        <w:numPr>
          <w:ilvl w:val="0"/>
          <w:numId w:val="15"/>
        </w:numPr>
        <w:shd w:val="clear" w:color="auto" w:fill="FFFFFF"/>
        <w:spacing w:before="240" w:line="240" w:lineRule="auto"/>
        <w:ind w:left="284" w:hanging="284"/>
        <w:jc w:val="both"/>
        <w:rPr>
          <w:rFonts w:ascii="Times New Roman" w:eastAsia="Times New Roman" w:hAnsi="Times New Roman" w:cs="Times New Roman"/>
          <w:color w:val="000000" w:themeColor="text1"/>
          <w:sz w:val="24"/>
          <w:szCs w:val="24"/>
          <w:lang w:eastAsia="ru-RU"/>
        </w:rPr>
      </w:pPr>
      <w:proofErr w:type="spellStart"/>
      <w:r w:rsidRPr="00A63AFF">
        <w:rPr>
          <w:rFonts w:ascii="Times New Roman" w:hAnsi="Times New Roman" w:cs="Times New Roman"/>
          <w:color w:val="000000"/>
          <w:sz w:val="24"/>
          <w:szCs w:val="20"/>
          <w:shd w:val="clear" w:color="auto" w:fill="FFFFFF"/>
        </w:rPr>
        <w:t>Бьёрн</w:t>
      </w:r>
      <w:proofErr w:type="spellEnd"/>
      <w:r w:rsidRPr="00A63AFF">
        <w:rPr>
          <w:rFonts w:ascii="Times New Roman" w:hAnsi="Times New Roman" w:cs="Times New Roman"/>
          <w:color w:val="000000"/>
          <w:sz w:val="24"/>
          <w:szCs w:val="20"/>
          <w:shd w:val="clear" w:color="auto" w:fill="FFFFFF"/>
        </w:rPr>
        <w:t xml:space="preserve"> Страуструп "Язык программирования C++"</w:t>
      </w:r>
      <w:r>
        <w:rPr>
          <w:rFonts w:ascii="Times New Roman" w:hAnsi="Times New Roman" w:cs="Times New Roman"/>
          <w:color w:val="000000"/>
          <w:sz w:val="24"/>
          <w:szCs w:val="20"/>
          <w:shd w:val="clear" w:color="auto" w:fill="FFFFFF"/>
        </w:rPr>
        <w:t>, 3-е издание.</w:t>
      </w:r>
    </w:p>
    <w:p w:rsidR="00404133" w:rsidRPr="00EF1A4D" w:rsidRDefault="00404133" w:rsidP="00404133">
      <w:pPr>
        <w:pStyle w:val="ac"/>
        <w:numPr>
          <w:ilvl w:val="0"/>
          <w:numId w:val="15"/>
        </w:numPr>
        <w:shd w:val="clear" w:color="auto" w:fill="FFFFFF"/>
        <w:spacing w:before="240" w:line="240" w:lineRule="auto"/>
        <w:ind w:left="284" w:hanging="284"/>
        <w:jc w:val="both"/>
        <w:rPr>
          <w:rFonts w:ascii="Times New Roman" w:eastAsia="Times New Roman" w:hAnsi="Times New Roman" w:cs="Times New Roman"/>
          <w:color w:val="000000" w:themeColor="text1"/>
          <w:sz w:val="24"/>
          <w:szCs w:val="24"/>
          <w:lang w:eastAsia="ru-RU"/>
        </w:rPr>
      </w:pPr>
      <w:r w:rsidRPr="00E57C4E">
        <w:rPr>
          <w:rFonts w:ascii="Times New Roman" w:hAnsi="Times New Roman" w:cs="Times New Roman"/>
          <w:sz w:val="24"/>
          <w:szCs w:val="24"/>
        </w:rPr>
        <w:t xml:space="preserve">Стенли </w:t>
      </w:r>
      <w:proofErr w:type="spellStart"/>
      <w:r w:rsidRPr="00E57C4E">
        <w:rPr>
          <w:rFonts w:ascii="Times New Roman" w:hAnsi="Times New Roman" w:cs="Times New Roman"/>
          <w:sz w:val="24"/>
          <w:szCs w:val="24"/>
        </w:rPr>
        <w:t>Липпман</w:t>
      </w:r>
      <w:proofErr w:type="spellEnd"/>
      <w:r w:rsidRPr="00E57C4E">
        <w:rPr>
          <w:rFonts w:ascii="Times New Roman" w:hAnsi="Times New Roman" w:cs="Times New Roman"/>
          <w:sz w:val="24"/>
          <w:szCs w:val="24"/>
        </w:rPr>
        <w:t xml:space="preserve">, </w:t>
      </w:r>
      <w:proofErr w:type="spellStart"/>
      <w:r w:rsidRPr="00E57C4E">
        <w:rPr>
          <w:rFonts w:ascii="Times New Roman" w:hAnsi="Times New Roman" w:cs="Times New Roman"/>
          <w:sz w:val="24"/>
          <w:szCs w:val="24"/>
        </w:rPr>
        <w:t>Жози</w:t>
      </w:r>
      <w:proofErr w:type="spellEnd"/>
      <w:r w:rsidRPr="00E57C4E">
        <w:rPr>
          <w:rFonts w:ascii="Times New Roman" w:hAnsi="Times New Roman" w:cs="Times New Roman"/>
          <w:sz w:val="24"/>
          <w:szCs w:val="24"/>
        </w:rPr>
        <w:t xml:space="preserve"> </w:t>
      </w:r>
      <w:proofErr w:type="spellStart"/>
      <w:r w:rsidRPr="00E57C4E">
        <w:rPr>
          <w:rFonts w:ascii="Times New Roman" w:hAnsi="Times New Roman" w:cs="Times New Roman"/>
          <w:sz w:val="24"/>
          <w:szCs w:val="24"/>
        </w:rPr>
        <w:t>Лажойе</w:t>
      </w:r>
      <w:proofErr w:type="spellEnd"/>
      <w:r w:rsidRPr="00E57C4E">
        <w:rPr>
          <w:rFonts w:ascii="Times New Roman" w:hAnsi="Times New Roman" w:cs="Times New Roman"/>
          <w:sz w:val="24"/>
          <w:szCs w:val="24"/>
        </w:rPr>
        <w:t>. C++ для начинающих</w:t>
      </w:r>
      <w:r>
        <w:rPr>
          <w:rFonts w:ascii="Times New Roman" w:hAnsi="Times New Roman" w:cs="Times New Roman"/>
          <w:sz w:val="24"/>
          <w:szCs w:val="24"/>
        </w:rPr>
        <w:t>, 5-</w:t>
      </w:r>
      <w:r>
        <w:rPr>
          <w:rFonts w:ascii="Times New Roman" w:hAnsi="Times New Roman" w:cs="Times New Roman"/>
          <w:sz w:val="24"/>
          <w:szCs w:val="24"/>
          <w:lang w:val="en-US"/>
        </w:rPr>
        <w:t>e</w:t>
      </w:r>
      <w:r w:rsidRPr="00E57C4E">
        <w:rPr>
          <w:rFonts w:ascii="Times New Roman" w:hAnsi="Times New Roman" w:cs="Times New Roman"/>
          <w:sz w:val="24"/>
          <w:szCs w:val="24"/>
        </w:rPr>
        <w:t xml:space="preserve"> </w:t>
      </w:r>
      <w:r>
        <w:rPr>
          <w:rFonts w:ascii="Times New Roman" w:hAnsi="Times New Roman" w:cs="Times New Roman"/>
          <w:sz w:val="24"/>
          <w:szCs w:val="24"/>
        </w:rPr>
        <w:t>издание.</w:t>
      </w:r>
    </w:p>
    <w:p w:rsidR="00EF1A4D" w:rsidRPr="000C4A4C" w:rsidRDefault="00EF1A4D" w:rsidP="00404133">
      <w:pPr>
        <w:pStyle w:val="ac"/>
        <w:numPr>
          <w:ilvl w:val="0"/>
          <w:numId w:val="15"/>
        </w:numPr>
        <w:shd w:val="clear" w:color="auto" w:fill="FFFFFF"/>
        <w:spacing w:before="240" w:line="240" w:lineRule="auto"/>
        <w:ind w:left="284" w:hanging="284"/>
        <w:jc w:val="both"/>
        <w:rPr>
          <w:rFonts w:ascii="Times New Roman" w:eastAsia="Times New Roman" w:hAnsi="Times New Roman" w:cs="Times New Roman"/>
          <w:color w:val="000000" w:themeColor="text1"/>
          <w:sz w:val="24"/>
          <w:szCs w:val="24"/>
          <w:lang w:eastAsia="ru-RU"/>
        </w:rPr>
      </w:pPr>
      <w:r>
        <w:rPr>
          <w:rFonts w:ascii="Times New Roman" w:hAnsi="Times New Roman" w:cs="Times New Roman"/>
          <w:sz w:val="24"/>
          <w:szCs w:val="24"/>
        </w:rPr>
        <w:t xml:space="preserve">ДОБАВИТЬ КНИГ ПО ПИТОНУ, ПРОГРАММИРОВАНИЮ </w:t>
      </w:r>
      <w:r w:rsidR="001D0AC3">
        <w:rPr>
          <w:rFonts w:ascii="Times New Roman" w:hAnsi="Times New Roman" w:cs="Times New Roman"/>
          <w:sz w:val="24"/>
          <w:szCs w:val="24"/>
        </w:rPr>
        <w:t xml:space="preserve">УМНЫХ ДЕВАЙСОВ, Сайт, где мы моделировали модели, </w:t>
      </w:r>
      <w:proofErr w:type="gramStart"/>
      <w:r w:rsidR="001D0AC3">
        <w:rPr>
          <w:rFonts w:ascii="Times New Roman" w:hAnsi="Times New Roman" w:cs="Times New Roman"/>
          <w:sz w:val="24"/>
          <w:szCs w:val="24"/>
        </w:rPr>
        <w:t>На</w:t>
      </w:r>
      <w:proofErr w:type="gramEnd"/>
      <w:r w:rsidR="001D0AC3">
        <w:rPr>
          <w:rFonts w:ascii="Times New Roman" w:hAnsi="Times New Roman" w:cs="Times New Roman"/>
          <w:sz w:val="24"/>
          <w:szCs w:val="24"/>
        </w:rPr>
        <w:t xml:space="preserve"> сайт где основная документация, на реп ада </w:t>
      </w:r>
      <w:proofErr w:type="spellStart"/>
      <w:r w:rsidR="001D0AC3">
        <w:rPr>
          <w:rFonts w:ascii="Times New Roman" w:hAnsi="Times New Roman" w:cs="Times New Roman"/>
          <w:sz w:val="24"/>
          <w:szCs w:val="24"/>
        </w:rPr>
        <w:t>фруит</w:t>
      </w:r>
      <w:proofErr w:type="spellEnd"/>
    </w:p>
    <w:p w:rsidR="00C14536" w:rsidRPr="0088312D" w:rsidRDefault="00C14536" w:rsidP="0070438B">
      <w:pPr>
        <w:ind w:left="142" w:firstLine="567"/>
        <w:rPr>
          <w:rFonts w:ascii="Times New Roman" w:eastAsia="Times New Roman" w:hAnsi="Times New Roman" w:cs="Times New Roman"/>
          <w:color w:val="000000" w:themeColor="text1"/>
          <w:sz w:val="24"/>
          <w:szCs w:val="24"/>
          <w:lang w:eastAsia="ru-RU"/>
        </w:rPr>
      </w:pPr>
      <w:r w:rsidRPr="0088312D">
        <w:rPr>
          <w:rFonts w:ascii="Times New Roman" w:eastAsia="Times New Roman" w:hAnsi="Times New Roman" w:cs="Times New Roman"/>
          <w:color w:val="000000" w:themeColor="text1"/>
          <w:sz w:val="24"/>
          <w:szCs w:val="24"/>
          <w:lang w:eastAsia="ru-RU"/>
        </w:rPr>
        <w:br w:type="page"/>
      </w:r>
    </w:p>
    <w:p w:rsidR="00C14536" w:rsidRPr="0088312D" w:rsidRDefault="00C14536" w:rsidP="00EA12E7">
      <w:pPr>
        <w:pStyle w:val="ac"/>
        <w:shd w:val="clear" w:color="auto" w:fill="FFFFFF"/>
        <w:spacing w:before="240" w:line="240" w:lineRule="auto"/>
        <w:ind w:left="284" w:firstLine="283"/>
        <w:jc w:val="both"/>
        <w:outlineLvl w:val="0"/>
        <w:rPr>
          <w:rFonts w:ascii="Times New Roman" w:eastAsia="Times New Roman" w:hAnsi="Times New Roman" w:cs="Times New Roman"/>
          <w:b/>
          <w:color w:val="000000" w:themeColor="text1"/>
          <w:sz w:val="32"/>
          <w:szCs w:val="32"/>
          <w:lang w:eastAsia="ru-RU"/>
        </w:rPr>
      </w:pPr>
      <w:bookmarkStart w:id="9" w:name="_Toc101972613"/>
      <w:r w:rsidRPr="0088312D">
        <w:rPr>
          <w:rFonts w:ascii="Times New Roman" w:eastAsia="Times New Roman" w:hAnsi="Times New Roman" w:cs="Times New Roman"/>
          <w:b/>
          <w:color w:val="000000" w:themeColor="text1"/>
          <w:sz w:val="32"/>
          <w:szCs w:val="32"/>
          <w:lang w:eastAsia="ru-RU"/>
        </w:rPr>
        <w:lastRenderedPageBreak/>
        <w:t>Приложение</w:t>
      </w:r>
      <w:bookmarkEnd w:id="9"/>
      <w:r w:rsidRPr="0088312D">
        <w:rPr>
          <w:rFonts w:ascii="Times New Roman" w:eastAsia="Times New Roman" w:hAnsi="Times New Roman" w:cs="Times New Roman"/>
          <w:b/>
          <w:color w:val="000000" w:themeColor="text1"/>
          <w:sz w:val="32"/>
          <w:szCs w:val="32"/>
          <w:lang w:eastAsia="ru-RU"/>
        </w:rPr>
        <w:t xml:space="preserve"> </w:t>
      </w:r>
    </w:p>
    <w:p w:rsidR="00C14536" w:rsidRPr="0088312D" w:rsidRDefault="00C14536" w:rsidP="00C14536">
      <w:pPr>
        <w:pStyle w:val="ac"/>
        <w:shd w:val="clear" w:color="auto" w:fill="FFFFFF"/>
        <w:spacing w:before="240" w:line="240" w:lineRule="auto"/>
        <w:ind w:left="284" w:firstLine="283"/>
        <w:jc w:val="both"/>
        <w:rPr>
          <w:rFonts w:ascii="Times New Roman" w:eastAsia="Times New Roman" w:hAnsi="Times New Roman" w:cs="Times New Roman"/>
          <w:color w:val="000000" w:themeColor="text1"/>
          <w:sz w:val="24"/>
          <w:szCs w:val="24"/>
          <w:lang w:eastAsia="ru-RU"/>
        </w:rPr>
      </w:pPr>
    </w:p>
    <w:p w:rsidR="00CE1C24" w:rsidRPr="001D0AC3" w:rsidRDefault="00CE1C24" w:rsidP="004A7217">
      <w:pPr>
        <w:pStyle w:val="ac"/>
        <w:shd w:val="clear" w:color="auto" w:fill="FFFFFF"/>
        <w:spacing w:before="240" w:line="240" w:lineRule="auto"/>
        <w:ind w:left="0" w:firstLine="567"/>
        <w:jc w:val="both"/>
        <w:rPr>
          <w:rFonts w:ascii="Times New Roman" w:eastAsia="Times New Roman" w:hAnsi="Times New Roman" w:cs="Times New Roman"/>
          <w:color w:val="484848"/>
          <w:sz w:val="24"/>
          <w:szCs w:val="24"/>
          <w:lang w:eastAsia="ru-RU"/>
        </w:rPr>
      </w:pPr>
      <w:r w:rsidRPr="0088312D">
        <w:rPr>
          <w:rFonts w:ascii="Times New Roman" w:eastAsia="Times New Roman" w:hAnsi="Times New Roman" w:cs="Times New Roman"/>
          <w:color w:val="000000" w:themeColor="text1"/>
          <w:sz w:val="24"/>
          <w:szCs w:val="24"/>
          <w:lang w:eastAsia="ru-RU"/>
        </w:rPr>
        <w:t>Здесь представлен фрагмент кода, с полной версией исходного кода</w:t>
      </w:r>
      <w:r w:rsidR="004A7217">
        <w:rPr>
          <w:rFonts w:ascii="Times New Roman" w:eastAsia="Times New Roman" w:hAnsi="Times New Roman" w:cs="Times New Roman"/>
          <w:color w:val="000000" w:themeColor="text1"/>
          <w:sz w:val="24"/>
          <w:szCs w:val="24"/>
          <w:lang w:eastAsia="ru-RU"/>
        </w:rPr>
        <w:t>, а также посмотреть все материалы, связанные с проектом,</w:t>
      </w:r>
      <w:r w:rsidRPr="0088312D">
        <w:rPr>
          <w:rFonts w:ascii="Times New Roman" w:eastAsia="Times New Roman" w:hAnsi="Times New Roman" w:cs="Times New Roman"/>
          <w:color w:val="000000" w:themeColor="text1"/>
          <w:sz w:val="24"/>
          <w:szCs w:val="24"/>
          <w:lang w:eastAsia="ru-RU"/>
        </w:rPr>
        <w:t xml:space="preserve"> вы можете ознакомиться перейдя по этой ссылке </w:t>
      </w:r>
      <w:hyperlink r:id="rId8" w:history="1">
        <w:r w:rsidR="003A582D" w:rsidRPr="004A7217">
          <w:rPr>
            <w:rStyle w:val="a4"/>
            <w:rFonts w:ascii="Times New Roman" w:eastAsia="Times New Roman" w:hAnsi="Times New Roman" w:cs="Times New Roman"/>
            <w:sz w:val="24"/>
            <w:szCs w:val="24"/>
            <w:lang w:eastAsia="ru-RU"/>
          </w:rPr>
          <w:t>https://github.com/danielbulgakov/ITlab_Project</w:t>
        </w:r>
      </w:hyperlink>
      <w:r w:rsidR="004A7217">
        <w:rPr>
          <w:rFonts w:ascii="Times New Roman" w:eastAsia="Times New Roman" w:hAnsi="Times New Roman" w:cs="Times New Roman"/>
          <w:color w:val="484848"/>
          <w:sz w:val="24"/>
          <w:szCs w:val="24"/>
          <w:lang w:eastAsia="ru-RU"/>
        </w:rPr>
        <w:t>.</w:t>
      </w:r>
      <w:r w:rsidR="001D0AC3" w:rsidRPr="001D0AC3">
        <w:rPr>
          <w:rFonts w:ascii="Times New Roman" w:eastAsia="Times New Roman" w:hAnsi="Times New Roman" w:cs="Times New Roman"/>
          <w:color w:val="484848"/>
          <w:sz w:val="24"/>
          <w:szCs w:val="24"/>
          <w:lang w:eastAsia="ru-RU"/>
        </w:rPr>
        <w:t xml:space="preserve"> </w:t>
      </w:r>
      <w:r w:rsidR="001D0AC3">
        <w:rPr>
          <w:rFonts w:ascii="Times New Roman" w:eastAsia="Times New Roman" w:hAnsi="Times New Roman" w:cs="Times New Roman"/>
          <w:color w:val="484848"/>
          <w:sz w:val="24"/>
          <w:szCs w:val="24"/>
          <w:lang w:val="en-US" w:eastAsia="ru-RU"/>
        </w:rPr>
        <w:t>(</w:t>
      </w:r>
      <w:r w:rsidR="001D0AC3">
        <w:rPr>
          <w:rFonts w:ascii="Times New Roman" w:eastAsia="Times New Roman" w:hAnsi="Times New Roman" w:cs="Times New Roman"/>
          <w:color w:val="484848"/>
          <w:sz w:val="24"/>
          <w:szCs w:val="24"/>
          <w:lang w:eastAsia="ru-RU"/>
        </w:rPr>
        <w:t>ПОЛОЖИТЬ СЮДА ФРАГМЕНТ НАШЕГО КОДА)</w:t>
      </w:r>
    </w:p>
    <w:p w:rsidR="006625EF" w:rsidRPr="003A582D" w:rsidRDefault="006625EF" w:rsidP="000C4A4C">
      <w:pPr>
        <w:rPr>
          <w:rFonts w:ascii="Consolas" w:hAnsi="Consolas" w:cs="Consolas"/>
          <w:color w:val="000000"/>
          <w:sz w:val="19"/>
          <w:szCs w:val="19"/>
        </w:rPr>
      </w:pPr>
    </w:p>
    <w:sectPr w:rsidR="006625EF" w:rsidRPr="003A582D" w:rsidSect="00703912">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89A" w:rsidRDefault="0069789A" w:rsidP="00703912">
      <w:pPr>
        <w:spacing w:after="0" w:line="240" w:lineRule="auto"/>
      </w:pPr>
      <w:r>
        <w:separator/>
      </w:r>
    </w:p>
  </w:endnote>
  <w:endnote w:type="continuationSeparator" w:id="0">
    <w:p w:rsidR="0069789A" w:rsidRDefault="0069789A" w:rsidP="0070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726435"/>
      <w:docPartObj>
        <w:docPartGallery w:val="Page Numbers (Bottom of Page)"/>
        <w:docPartUnique/>
      </w:docPartObj>
    </w:sdtPr>
    <w:sdtEndPr/>
    <w:sdtContent>
      <w:p w:rsidR="00357026" w:rsidRDefault="00357026">
        <w:pPr>
          <w:pStyle w:val="a7"/>
          <w:jc w:val="center"/>
        </w:pPr>
        <w:r>
          <w:fldChar w:fldCharType="begin"/>
        </w:r>
        <w:r>
          <w:instrText>PAGE   \* MERGEFORMAT</w:instrText>
        </w:r>
        <w:r>
          <w:fldChar w:fldCharType="separate"/>
        </w:r>
        <w:r w:rsidR="00060D25">
          <w:rPr>
            <w:noProof/>
          </w:rPr>
          <w:t>11</w:t>
        </w:r>
        <w:r>
          <w:fldChar w:fldCharType="end"/>
        </w:r>
      </w:p>
    </w:sdtContent>
  </w:sdt>
  <w:p w:rsidR="00357026" w:rsidRDefault="0035702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89A" w:rsidRDefault="0069789A" w:rsidP="00703912">
      <w:pPr>
        <w:spacing w:after="0" w:line="240" w:lineRule="auto"/>
      </w:pPr>
      <w:r>
        <w:separator/>
      </w:r>
    </w:p>
  </w:footnote>
  <w:footnote w:type="continuationSeparator" w:id="0">
    <w:p w:rsidR="0069789A" w:rsidRDefault="0069789A" w:rsidP="00703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5ED4"/>
    <w:multiLevelType w:val="hybridMultilevel"/>
    <w:tmpl w:val="896090EE"/>
    <w:lvl w:ilvl="0" w:tplc="F7AC3B32">
      <w:start w:val="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A0514C1"/>
    <w:multiLevelType w:val="hybridMultilevel"/>
    <w:tmpl w:val="F5EE609E"/>
    <w:lvl w:ilvl="0" w:tplc="BDE46534">
      <w:start w:val="3"/>
      <w:numFmt w:val="decimal"/>
      <w:lvlText w:val="%1."/>
      <w:lvlJc w:val="left"/>
      <w:pPr>
        <w:ind w:left="1457" w:hanging="360"/>
      </w:pPr>
      <w:rPr>
        <w:rFonts w:hint="default"/>
      </w:r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2" w15:restartNumberingAfterBreak="0">
    <w:nsid w:val="0AF75384"/>
    <w:multiLevelType w:val="hybridMultilevel"/>
    <w:tmpl w:val="4BF42AA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B3F0F07"/>
    <w:multiLevelType w:val="hybridMultilevel"/>
    <w:tmpl w:val="4EDA7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104D42"/>
    <w:multiLevelType w:val="hybridMultilevel"/>
    <w:tmpl w:val="E67E0984"/>
    <w:lvl w:ilvl="0" w:tplc="04190003">
      <w:start w:val="1"/>
      <w:numFmt w:val="bullet"/>
      <w:lvlText w:val="o"/>
      <w:lvlJc w:val="left"/>
      <w:pPr>
        <w:ind w:left="1287" w:hanging="360"/>
      </w:pPr>
      <w:rPr>
        <w:rFonts w:ascii="Courier New" w:hAnsi="Courier New" w:cs="Courier New"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D7C7296"/>
    <w:multiLevelType w:val="multilevel"/>
    <w:tmpl w:val="5B90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94F8B"/>
    <w:multiLevelType w:val="multilevel"/>
    <w:tmpl w:val="05E813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007CE"/>
    <w:multiLevelType w:val="hybridMultilevel"/>
    <w:tmpl w:val="53D2F7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8D1273"/>
    <w:multiLevelType w:val="hybridMultilevel"/>
    <w:tmpl w:val="00E829D6"/>
    <w:lvl w:ilvl="0" w:tplc="A06CDAD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E362792"/>
    <w:multiLevelType w:val="hybridMultilevel"/>
    <w:tmpl w:val="7CAA13B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27825FFD"/>
    <w:multiLevelType w:val="hybridMultilevel"/>
    <w:tmpl w:val="20F81BEA"/>
    <w:lvl w:ilvl="0" w:tplc="1F1E3498">
      <w:start w:val="3"/>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1" w15:restartNumberingAfterBreak="0">
    <w:nsid w:val="29364783"/>
    <w:multiLevelType w:val="hybridMultilevel"/>
    <w:tmpl w:val="3836C1FA"/>
    <w:lvl w:ilvl="0" w:tplc="229AEC60">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A122DA2"/>
    <w:multiLevelType w:val="hybridMultilevel"/>
    <w:tmpl w:val="1B029140"/>
    <w:lvl w:ilvl="0" w:tplc="C0E221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E1C28BF"/>
    <w:multiLevelType w:val="hybridMultilevel"/>
    <w:tmpl w:val="D7F221A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2F5E5301"/>
    <w:multiLevelType w:val="hybridMultilevel"/>
    <w:tmpl w:val="FDAC732C"/>
    <w:lvl w:ilvl="0" w:tplc="A06CDA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37586CC9"/>
    <w:multiLevelType w:val="hybridMultilevel"/>
    <w:tmpl w:val="6D3C297A"/>
    <w:lvl w:ilvl="0" w:tplc="F7AC3B32">
      <w:start w:val="1"/>
      <w:numFmt w:val="decimal"/>
      <w:lvlText w:val="%1."/>
      <w:lvlJc w:val="left"/>
      <w:pPr>
        <w:ind w:left="1070"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6" w15:restartNumberingAfterBreak="0">
    <w:nsid w:val="38DD312E"/>
    <w:multiLevelType w:val="hybridMultilevel"/>
    <w:tmpl w:val="6D3C297A"/>
    <w:lvl w:ilvl="0" w:tplc="F7AC3B32">
      <w:start w:val="1"/>
      <w:numFmt w:val="decimal"/>
      <w:lvlText w:val="%1."/>
      <w:lvlJc w:val="left"/>
      <w:pPr>
        <w:ind w:left="1070"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7" w15:restartNumberingAfterBreak="0">
    <w:nsid w:val="39BF2168"/>
    <w:multiLevelType w:val="hybridMultilevel"/>
    <w:tmpl w:val="7C38F8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3E3942C9"/>
    <w:multiLevelType w:val="hybridMultilevel"/>
    <w:tmpl w:val="4D646CEE"/>
    <w:lvl w:ilvl="0" w:tplc="6AFCB39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E0E43"/>
    <w:multiLevelType w:val="hybridMultilevel"/>
    <w:tmpl w:val="6D3C297A"/>
    <w:lvl w:ilvl="0" w:tplc="F7AC3B32">
      <w:start w:val="1"/>
      <w:numFmt w:val="decimal"/>
      <w:lvlText w:val="%1."/>
      <w:lvlJc w:val="left"/>
      <w:pPr>
        <w:ind w:left="1070"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0" w15:restartNumberingAfterBreak="0">
    <w:nsid w:val="3FB37A0B"/>
    <w:multiLevelType w:val="multilevel"/>
    <w:tmpl w:val="AF9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96980"/>
    <w:multiLevelType w:val="multilevel"/>
    <w:tmpl w:val="120E284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230DD8"/>
    <w:multiLevelType w:val="multilevel"/>
    <w:tmpl w:val="74E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B74AE"/>
    <w:multiLevelType w:val="hybridMultilevel"/>
    <w:tmpl w:val="7C38DA1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D2120E6"/>
    <w:multiLevelType w:val="hybridMultilevel"/>
    <w:tmpl w:val="10F85DE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5" w15:restartNumberingAfterBreak="0">
    <w:nsid w:val="5A861F01"/>
    <w:multiLevelType w:val="multilevel"/>
    <w:tmpl w:val="A9E0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214"/>
    <w:multiLevelType w:val="multilevel"/>
    <w:tmpl w:val="5A9E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02E99"/>
    <w:multiLevelType w:val="hybridMultilevel"/>
    <w:tmpl w:val="2F620CA8"/>
    <w:lvl w:ilvl="0" w:tplc="A06CDADE">
      <w:start w:val="1"/>
      <w:numFmt w:val="decimal"/>
      <w:lvlText w:val="%1."/>
      <w:lvlJc w:val="left"/>
      <w:pPr>
        <w:ind w:left="927" w:hanging="360"/>
      </w:pPr>
      <w:rPr>
        <w:rFonts w:hint="default"/>
      </w:rPr>
    </w:lvl>
    <w:lvl w:ilvl="1" w:tplc="04190001">
      <w:start w:val="1"/>
      <w:numFmt w:val="bullet"/>
      <w:lvlText w:val=""/>
      <w:lvlJc w:val="left"/>
      <w:pPr>
        <w:ind w:left="1647" w:hanging="360"/>
      </w:pPr>
      <w:rPr>
        <w:rFonts w:ascii="Symbol" w:hAnsi="Symbol"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5F226A98"/>
    <w:multiLevelType w:val="multilevel"/>
    <w:tmpl w:val="116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027AF"/>
    <w:multiLevelType w:val="multilevel"/>
    <w:tmpl w:val="4EDEEC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sz w:val="36"/>
      </w:rPr>
    </w:lvl>
    <w:lvl w:ilvl="3">
      <w:start w:val="1"/>
      <w:numFmt w:val="decimal"/>
      <w:isLgl/>
      <w:lvlText w:val="%1.%2.%3.%4."/>
      <w:lvlJc w:val="left"/>
      <w:pPr>
        <w:ind w:left="2520" w:hanging="1080"/>
      </w:pPr>
      <w:rPr>
        <w:rFonts w:hint="default"/>
        <w:sz w:val="36"/>
      </w:rPr>
    </w:lvl>
    <w:lvl w:ilvl="4">
      <w:start w:val="1"/>
      <w:numFmt w:val="decimal"/>
      <w:isLgl/>
      <w:lvlText w:val="%1.%2.%3.%4.%5."/>
      <w:lvlJc w:val="left"/>
      <w:pPr>
        <w:ind w:left="3240" w:hanging="1440"/>
      </w:pPr>
      <w:rPr>
        <w:rFonts w:hint="default"/>
        <w:sz w:val="36"/>
      </w:rPr>
    </w:lvl>
    <w:lvl w:ilvl="5">
      <w:start w:val="1"/>
      <w:numFmt w:val="decimal"/>
      <w:isLgl/>
      <w:lvlText w:val="%1.%2.%3.%4.%5.%6."/>
      <w:lvlJc w:val="left"/>
      <w:pPr>
        <w:ind w:left="3600" w:hanging="1440"/>
      </w:pPr>
      <w:rPr>
        <w:rFonts w:hint="default"/>
        <w:sz w:val="36"/>
      </w:rPr>
    </w:lvl>
    <w:lvl w:ilvl="6">
      <w:start w:val="1"/>
      <w:numFmt w:val="decimal"/>
      <w:isLgl/>
      <w:lvlText w:val="%1.%2.%3.%4.%5.%6.%7."/>
      <w:lvlJc w:val="left"/>
      <w:pPr>
        <w:ind w:left="4320" w:hanging="1800"/>
      </w:pPr>
      <w:rPr>
        <w:rFonts w:hint="default"/>
        <w:sz w:val="36"/>
      </w:rPr>
    </w:lvl>
    <w:lvl w:ilvl="7">
      <w:start w:val="1"/>
      <w:numFmt w:val="decimal"/>
      <w:isLgl/>
      <w:lvlText w:val="%1.%2.%3.%4.%5.%6.%7.%8."/>
      <w:lvlJc w:val="left"/>
      <w:pPr>
        <w:ind w:left="5040" w:hanging="2160"/>
      </w:pPr>
      <w:rPr>
        <w:rFonts w:hint="default"/>
        <w:sz w:val="36"/>
      </w:rPr>
    </w:lvl>
    <w:lvl w:ilvl="8">
      <w:start w:val="1"/>
      <w:numFmt w:val="decimal"/>
      <w:isLgl/>
      <w:lvlText w:val="%1.%2.%3.%4.%5.%6.%7.%8.%9."/>
      <w:lvlJc w:val="left"/>
      <w:pPr>
        <w:ind w:left="5400" w:hanging="2160"/>
      </w:pPr>
      <w:rPr>
        <w:rFonts w:hint="default"/>
        <w:sz w:val="36"/>
      </w:rPr>
    </w:lvl>
  </w:abstractNum>
  <w:abstractNum w:abstractNumId="30" w15:restartNumberingAfterBreak="0">
    <w:nsid w:val="6AA63D3F"/>
    <w:multiLevelType w:val="multilevel"/>
    <w:tmpl w:val="A2B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205B4"/>
    <w:multiLevelType w:val="hybridMultilevel"/>
    <w:tmpl w:val="0F1CE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90E6189"/>
    <w:multiLevelType w:val="hybridMultilevel"/>
    <w:tmpl w:val="340C2F4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3" w15:restartNumberingAfterBreak="0">
    <w:nsid w:val="79B43E28"/>
    <w:multiLevelType w:val="hybridMultilevel"/>
    <w:tmpl w:val="68363CB6"/>
    <w:lvl w:ilvl="0" w:tplc="04190001">
      <w:start w:val="1"/>
      <w:numFmt w:val="bullet"/>
      <w:lvlText w:val=""/>
      <w:lvlJc w:val="left"/>
      <w:pPr>
        <w:ind w:left="1404" w:hanging="360"/>
      </w:pPr>
      <w:rPr>
        <w:rFonts w:ascii="Symbol" w:hAnsi="Symbol" w:hint="default"/>
      </w:rPr>
    </w:lvl>
    <w:lvl w:ilvl="1" w:tplc="04190003" w:tentative="1">
      <w:start w:val="1"/>
      <w:numFmt w:val="bullet"/>
      <w:lvlText w:val="o"/>
      <w:lvlJc w:val="left"/>
      <w:pPr>
        <w:ind w:left="2124" w:hanging="360"/>
      </w:pPr>
      <w:rPr>
        <w:rFonts w:ascii="Courier New" w:hAnsi="Courier New" w:cs="Courier New" w:hint="default"/>
      </w:rPr>
    </w:lvl>
    <w:lvl w:ilvl="2" w:tplc="04190005" w:tentative="1">
      <w:start w:val="1"/>
      <w:numFmt w:val="bullet"/>
      <w:lvlText w:val=""/>
      <w:lvlJc w:val="left"/>
      <w:pPr>
        <w:ind w:left="2844" w:hanging="360"/>
      </w:pPr>
      <w:rPr>
        <w:rFonts w:ascii="Wingdings" w:hAnsi="Wingdings" w:hint="default"/>
      </w:rPr>
    </w:lvl>
    <w:lvl w:ilvl="3" w:tplc="04190001" w:tentative="1">
      <w:start w:val="1"/>
      <w:numFmt w:val="bullet"/>
      <w:lvlText w:val=""/>
      <w:lvlJc w:val="left"/>
      <w:pPr>
        <w:ind w:left="3564" w:hanging="360"/>
      </w:pPr>
      <w:rPr>
        <w:rFonts w:ascii="Symbol" w:hAnsi="Symbol" w:hint="default"/>
      </w:rPr>
    </w:lvl>
    <w:lvl w:ilvl="4" w:tplc="04190003" w:tentative="1">
      <w:start w:val="1"/>
      <w:numFmt w:val="bullet"/>
      <w:lvlText w:val="o"/>
      <w:lvlJc w:val="left"/>
      <w:pPr>
        <w:ind w:left="4284" w:hanging="360"/>
      </w:pPr>
      <w:rPr>
        <w:rFonts w:ascii="Courier New" w:hAnsi="Courier New" w:cs="Courier New" w:hint="default"/>
      </w:rPr>
    </w:lvl>
    <w:lvl w:ilvl="5" w:tplc="04190005" w:tentative="1">
      <w:start w:val="1"/>
      <w:numFmt w:val="bullet"/>
      <w:lvlText w:val=""/>
      <w:lvlJc w:val="left"/>
      <w:pPr>
        <w:ind w:left="5004" w:hanging="360"/>
      </w:pPr>
      <w:rPr>
        <w:rFonts w:ascii="Wingdings" w:hAnsi="Wingdings" w:hint="default"/>
      </w:rPr>
    </w:lvl>
    <w:lvl w:ilvl="6" w:tplc="04190001" w:tentative="1">
      <w:start w:val="1"/>
      <w:numFmt w:val="bullet"/>
      <w:lvlText w:val=""/>
      <w:lvlJc w:val="left"/>
      <w:pPr>
        <w:ind w:left="5724" w:hanging="360"/>
      </w:pPr>
      <w:rPr>
        <w:rFonts w:ascii="Symbol" w:hAnsi="Symbol" w:hint="default"/>
      </w:rPr>
    </w:lvl>
    <w:lvl w:ilvl="7" w:tplc="04190003" w:tentative="1">
      <w:start w:val="1"/>
      <w:numFmt w:val="bullet"/>
      <w:lvlText w:val="o"/>
      <w:lvlJc w:val="left"/>
      <w:pPr>
        <w:ind w:left="6444" w:hanging="360"/>
      </w:pPr>
      <w:rPr>
        <w:rFonts w:ascii="Courier New" w:hAnsi="Courier New" w:cs="Courier New" w:hint="default"/>
      </w:rPr>
    </w:lvl>
    <w:lvl w:ilvl="8" w:tplc="04190005" w:tentative="1">
      <w:start w:val="1"/>
      <w:numFmt w:val="bullet"/>
      <w:lvlText w:val=""/>
      <w:lvlJc w:val="left"/>
      <w:pPr>
        <w:ind w:left="7164" w:hanging="360"/>
      </w:pPr>
      <w:rPr>
        <w:rFonts w:ascii="Wingdings" w:hAnsi="Wingdings" w:hint="default"/>
      </w:rPr>
    </w:lvl>
  </w:abstractNum>
  <w:num w:numId="1">
    <w:abstractNumId w:val="18"/>
  </w:num>
  <w:num w:numId="2">
    <w:abstractNumId w:val="19"/>
  </w:num>
  <w:num w:numId="3">
    <w:abstractNumId w:val="21"/>
  </w:num>
  <w:num w:numId="4">
    <w:abstractNumId w:val="28"/>
  </w:num>
  <w:num w:numId="5">
    <w:abstractNumId w:val="30"/>
  </w:num>
  <w:num w:numId="6">
    <w:abstractNumId w:val="26"/>
  </w:num>
  <w:num w:numId="7">
    <w:abstractNumId w:val="22"/>
  </w:num>
  <w:num w:numId="8">
    <w:abstractNumId w:val="20"/>
  </w:num>
  <w:num w:numId="9">
    <w:abstractNumId w:val="5"/>
  </w:num>
  <w:num w:numId="10">
    <w:abstractNumId w:val="29"/>
  </w:num>
  <w:num w:numId="11">
    <w:abstractNumId w:val="23"/>
  </w:num>
  <w:num w:numId="12">
    <w:abstractNumId w:val="4"/>
  </w:num>
  <w:num w:numId="13">
    <w:abstractNumId w:val="11"/>
  </w:num>
  <w:num w:numId="14">
    <w:abstractNumId w:val="2"/>
  </w:num>
  <w:num w:numId="15">
    <w:abstractNumId w:val="7"/>
  </w:num>
  <w:num w:numId="16">
    <w:abstractNumId w:val="25"/>
  </w:num>
  <w:num w:numId="17">
    <w:abstractNumId w:val="17"/>
  </w:num>
  <w:num w:numId="18">
    <w:abstractNumId w:val="31"/>
  </w:num>
  <w:num w:numId="19">
    <w:abstractNumId w:val="3"/>
  </w:num>
  <w:num w:numId="20">
    <w:abstractNumId w:val="1"/>
  </w:num>
  <w:num w:numId="21">
    <w:abstractNumId w:val="10"/>
  </w:num>
  <w:num w:numId="22">
    <w:abstractNumId w:val="6"/>
  </w:num>
  <w:num w:numId="23">
    <w:abstractNumId w:val="23"/>
  </w:num>
  <w:num w:numId="24">
    <w:abstractNumId w:val="4"/>
  </w:num>
  <w:num w:numId="25">
    <w:abstractNumId w:val="15"/>
  </w:num>
  <w:num w:numId="26">
    <w:abstractNumId w:val="16"/>
  </w:num>
  <w:num w:numId="27">
    <w:abstractNumId w:val="0"/>
  </w:num>
  <w:num w:numId="28">
    <w:abstractNumId w:val="33"/>
  </w:num>
  <w:num w:numId="29">
    <w:abstractNumId w:val="14"/>
  </w:num>
  <w:num w:numId="30">
    <w:abstractNumId w:val="8"/>
  </w:num>
  <w:num w:numId="31">
    <w:abstractNumId w:val="12"/>
  </w:num>
  <w:num w:numId="32">
    <w:abstractNumId w:val="27"/>
  </w:num>
  <w:num w:numId="33">
    <w:abstractNumId w:val="9"/>
  </w:num>
  <w:num w:numId="34">
    <w:abstractNumId w:val="24"/>
  </w:num>
  <w:num w:numId="35">
    <w:abstractNumId w:val="1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3B"/>
    <w:rsid w:val="000372C1"/>
    <w:rsid w:val="000526DB"/>
    <w:rsid w:val="000539BD"/>
    <w:rsid w:val="00060D25"/>
    <w:rsid w:val="00090E1A"/>
    <w:rsid w:val="000B6BEF"/>
    <w:rsid w:val="000C4A4C"/>
    <w:rsid w:val="000C5161"/>
    <w:rsid w:val="000E2497"/>
    <w:rsid w:val="000F5376"/>
    <w:rsid w:val="001012EA"/>
    <w:rsid w:val="00103997"/>
    <w:rsid w:val="0012258A"/>
    <w:rsid w:val="001510DD"/>
    <w:rsid w:val="001623AC"/>
    <w:rsid w:val="00162449"/>
    <w:rsid w:val="00164580"/>
    <w:rsid w:val="00181BF2"/>
    <w:rsid w:val="001845E0"/>
    <w:rsid w:val="001D0AC3"/>
    <w:rsid w:val="00200600"/>
    <w:rsid w:val="00215622"/>
    <w:rsid w:val="00225CAF"/>
    <w:rsid w:val="00236F90"/>
    <w:rsid w:val="002642DE"/>
    <w:rsid w:val="002647B2"/>
    <w:rsid w:val="002B37AE"/>
    <w:rsid w:val="002B3879"/>
    <w:rsid w:val="002D33A4"/>
    <w:rsid w:val="002E38B9"/>
    <w:rsid w:val="002F2B2D"/>
    <w:rsid w:val="00303BC9"/>
    <w:rsid w:val="00306986"/>
    <w:rsid w:val="00315BBD"/>
    <w:rsid w:val="00323268"/>
    <w:rsid w:val="00324A52"/>
    <w:rsid w:val="00336E45"/>
    <w:rsid w:val="00346316"/>
    <w:rsid w:val="0035023A"/>
    <w:rsid w:val="00357026"/>
    <w:rsid w:val="00364D39"/>
    <w:rsid w:val="00380A4B"/>
    <w:rsid w:val="00396216"/>
    <w:rsid w:val="003A582D"/>
    <w:rsid w:val="003B4F83"/>
    <w:rsid w:val="003C2D2E"/>
    <w:rsid w:val="00404133"/>
    <w:rsid w:val="00431A57"/>
    <w:rsid w:val="00451E1A"/>
    <w:rsid w:val="00460C33"/>
    <w:rsid w:val="0046533B"/>
    <w:rsid w:val="00487743"/>
    <w:rsid w:val="004A1B62"/>
    <w:rsid w:val="004A7217"/>
    <w:rsid w:val="004D52F6"/>
    <w:rsid w:val="005673BA"/>
    <w:rsid w:val="00570453"/>
    <w:rsid w:val="00590BA5"/>
    <w:rsid w:val="00593C0B"/>
    <w:rsid w:val="005B5EC7"/>
    <w:rsid w:val="005C2065"/>
    <w:rsid w:val="005E3538"/>
    <w:rsid w:val="005E6F7F"/>
    <w:rsid w:val="0060133D"/>
    <w:rsid w:val="0061523E"/>
    <w:rsid w:val="0062446F"/>
    <w:rsid w:val="00625E3A"/>
    <w:rsid w:val="006359EA"/>
    <w:rsid w:val="006421D0"/>
    <w:rsid w:val="00642B64"/>
    <w:rsid w:val="006625EF"/>
    <w:rsid w:val="00664AD8"/>
    <w:rsid w:val="00674613"/>
    <w:rsid w:val="00680434"/>
    <w:rsid w:val="00680B4E"/>
    <w:rsid w:val="00685AD8"/>
    <w:rsid w:val="0069789A"/>
    <w:rsid w:val="006A7909"/>
    <w:rsid w:val="006B1D0F"/>
    <w:rsid w:val="006E28E0"/>
    <w:rsid w:val="00703912"/>
    <w:rsid w:val="0070438B"/>
    <w:rsid w:val="0070660A"/>
    <w:rsid w:val="007223DF"/>
    <w:rsid w:val="00723753"/>
    <w:rsid w:val="007460E4"/>
    <w:rsid w:val="007847DC"/>
    <w:rsid w:val="00790705"/>
    <w:rsid w:val="00790CFE"/>
    <w:rsid w:val="00797502"/>
    <w:rsid w:val="007A1DE8"/>
    <w:rsid w:val="007A4E37"/>
    <w:rsid w:val="007B2379"/>
    <w:rsid w:val="007B43CE"/>
    <w:rsid w:val="007C2C82"/>
    <w:rsid w:val="007F2FA9"/>
    <w:rsid w:val="007F3090"/>
    <w:rsid w:val="00816F08"/>
    <w:rsid w:val="008209C1"/>
    <w:rsid w:val="00825EA6"/>
    <w:rsid w:val="00861AC0"/>
    <w:rsid w:val="00863C3D"/>
    <w:rsid w:val="0088312D"/>
    <w:rsid w:val="008A0750"/>
    <w:rsid w:val="008A4974"/>
    <w:rsid w:val="008A6230"/>
    <w:rsid w:val="008B4918"/>
    <w:rsid w:val="008D7EFC"/>
    <w:rsid w:val="008E38EB"/>
    <w:rsid w:val="008F01D5"/>
    <w:rsid w:val="008F39E7"/>
    <w:rsid w:val="008F5C01"/>
    <w:rsid w:val="008F7B87"/>
    <w:rsid w:val="00902D24"/>
    <w:rsid w:val="00913885"/>
    <w:rsid w:val="00915D35"/>
    <w:rsid w:val="00973ED9"/>
    <w:rsid w:val="009803F7"/>
    <w:rsid w:val="00993061"/>
    <w:rsid w:val="009B1D70"/>
    <w:rsid w:val="009D5D70"/>
    <w:rsid w:val="00A00C7A"/>
    <w:rsid w:val="00A01B25"/>
    <w:rsid w:val="00A404C7"/>
    <w:rsid w:val="00A54A79"/>
    <w:rsid w:val="00A635B5"/>
    <w:rsid w:val="00A67E81"/>
    <w:rsid w:val="00A808C3"/>
    <w:rsid w:val="00A865F4"/>
    <w:rsid w:val="00AC089A"/>
    <w:rsid w:val="00AC42E7"/>
    <w:rsid w:val="00AD2F03"/>
    <w:rsid w:val="00B04B44"/>
    <w:rsid w:val="00B1796B"/>
    <w:rsid w:val="00B82D9E"/>
    <w:rsid w:val="00BB45C2"/>
    <w:rsid w:val="00BB6F9F"/>
    <w:rsid w:val="00BB7D93"/>
    <w:rsid w:val="00BC2C58"/>
    <w:rsid w:val="00BF2D29"/>
    <w:rsid w:val="00C0621E"/>
    <w:rsid w:val="00C14536"/>
    <w:rsid w:val="00C15107"/>
    <w:rsid w:val="00C41906"/>
    <w:rsid w:val="00C57652"/>
    <w:rsid w:val="00C62C85"/>
    <w:rsid w:val="00C739FD"/>
    <w:rsid w:val="00CB072F"/>
    <w:rsid w:val="00CB0A66"/>
    <w:rsid w:val="00CB66F9"/>
    <w:rsid w:val="00CE1C24"/>
    <w:rsid w:val="00CE2587"/>
    <w:rsid w:val="00CE2616"/>
    <w:rsid w:val="00CF2EA0"/>
    <w:rsid w:val="00D102D5"/>
    <w:rsid w:val="00D266FA"/>
    <w:rsid w:val="00D26B44"/>
    <w:rsid w:val="00D30EB1"/>
    <w:rsid w:val="00D61862"/>
    <w:rsid w:val="00D638EC"/>
    <w:rsid w:val="00D63C2F"/>
    <w:rsid w:val="00D742B3"/>
    <w:rsid w:val="00D809D6"/>
    <w:rsid w:val="00D964E1"/>
    <w:rsid w:val="00DA0F64"/>
    <w:rsid w:val="00DA1219"/>
    <w:rsid w:val="00E12DCB"/>
    <w:rsid w:val="00E22690"/>
    <w:rsid w:val="00E36C95"/>
    <w:rsid w:val="00E40503"/>
    <w:rsid w:val="00E422AC"/>
    <w:rsid w:val="00E65740"/>
    <w:rsid w:val="00E75D0B"/>
    <w:rsid w:val="00E82CEE"/>
    <w:rsid w:val="00E91A41"/>
    <w:rsid w:val="00EA12E7"/>
    <w:rsid w:val="00EC18C7"/>
    <w:rsid w:val="00EC64DD"/>
    <w:rsid w:val="00ED4DF6"/>
    <w:rsid w:val="00EF1A4D"/>
    <w:rsid w:val="00F07B77"/>
    <w:rsid w:val="00F16599"/>
    <w:rsid w:val="00F23B6B"/>
    <w:rsid w:val="00F24495"/>
    <w:rsid w:val="00F2595A"/>
    <w:rsid w:val="00F467FF"/>
    <w:rsid w:val="00F62E58"/>
    <w:rsid w:val="00F71E60"/>
    <w:rsid w:val="00FD0B6A"/>
    <w:rsid w:val="00FE2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7214"/>
  <w15:chartTrackingRefBased/>
  <w15:docId w15:val="{DF6EE434-84F3-4D15-A01F-EAC90B0C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03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03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91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703912"/>
    <w:rPr>
      <w:rFonts w:asciiTheme="majorHAnsi" w:eastAsiaTheme="majorEastAsia" w:hAnsiTheme="majorHAnsi" w:cstheme="majorBidi"/>
      <w:color w:val="2E74B5" w:themeColor="accent1" w:themeShade="BF"/>
      <w:sz w:val="26"/>
      <w:szCs w:val="26"/>
    </w:rPr>
  </w:style>
  <w:style w:type="paragraph" w:customStyle="1" w:styleId="paragraph">
    <w:name w:val="paragraph"/>
    <w:basedOn w:val="a"/>
    <w:rsid w:val="006A7909"/>
    <w:pPr>
      <w:spacing w:before="100" w:beforeAutospacing="1" w:after="100" w:afterAutospacing="1" w:line="240" w:lineRule="auto"/>
      <w:ind w:firstLine="284"/>
      <w:jc w:val="both"/>
    </w:pPr>
    <w:rPr>
      <w:rFonts w:ascii="Times New Roman" w:eastAsia="Times New Roman" w:hAnsi="Times New Roman" w:cs="Times New Roman"/>
      <w:sz w:val="24"/>
      <w:szCs w:val="24"/>
      <w:lang w:eastAsia="ru-RU"/>
    </w:rPr>
  </w:style>
  <w:style w:type="character" w:customStyle="1" w:styleId="normaltextrun">
    <w:name w:val="normaltextrun"/>
    <w:basedOn w:val="a0"/>
    <w:rsid w:val="006A7909"/>
  </w:style>
  <w:style w:type="character" w:customStyle="1" w:styleId="eop">
    <w:name w:val="eop"/>
    <w:basedOn w:val="a0"/>
    <w:rsid w:val="006A7909"/>
  </w:style>
  <w:style w:type="character" w:customStyle="1" w:styleId="spellingerror">
    <w:name w:val="spellingerror"/>
    <w:basedOn w:val="a0"/>
    <w:rsid w:val="006A7909"/>
  </w:style>
  <w:style w:type="paragraph" w:styleId="a3">
    <w:name w:val="TOC Heading"/>
    <w:basedOn w:val="1"/>
    <w:next w:val="a"/>
    <w:uiPriority w:val="39"/>
    <w:unhideWhenUsed/>
    <w:qFormat/>
    <w:rsid w:val="00703912"/>
    <w:pPr>
      <w:outlineLvl w:val="9"/>
    </w:pPr>
    <w:rPr>
      <w:lang w:eastAsia="ru-RU"/>
    </w:rPr>
  </w:style>
  <w:style w:type="paragraph" w:styleId="11">
    <w:name w:val="toc 1"/>
    <w:basedOn w:val="a"/>
    <w:next w:val="a"/>
    <w:autoRedefine/>
    <w:uiPriority w:val="39"/>
    <w:unhideWhenUsed/>
    <w:rsid w:val="0012258A"/>
    <w:pPr>
      <w:tabs>
        <w:tab w:val="left" w:pos="993"/>
        <w:tab w:val="right" w:leader="dot" w:pos="9345"/>
      </w:tabs>
      <w:spacing w:after="100" w:line="168" w:lineRule="auto"/>
      <w:ind w:firstLine="567"/>
      <w:jc w:val="both"/>
    </w:pPr>
    <w:rPr>
      <w:rFonts w:ascii="Times New Roman" w:hAnsi="Times New Roman"/>
      <w:sz w:val="24"/>
    </w:rPr>
  </w:style>
  <w:style w:type="paragraph" w:styleId="21">
    <w:name w:val="toc 2"/>
    <w:basedOn w:val="a"/>
    <w:next w:val="a"/>
    <w:autoRedefine/>
    <w:uiPriority w:val="39"/>
    <w:unhideWhenUsed/>
    <w:rsid w:val="00790705"/>
    <w:pPr>
      <w:tabs>
        <w:tab w:val="right" w:leader="dot" w:pos="9345"/>
      </w:tabs>
      <w:spacing w:after="100" w:line="168" w:lineRule="auto"/>
      <w:ind w:firstLine="567"/>
    </w:pPr>
  </w:style>
  <w:style w:type="character" w:styleId="a4">
    <w:name w:val="Hyperlink"/>
    <w:basedOn w:val="a0"/>
    <w:uiPriority w:val="99"/>
    <w:unhideWhenUsed/>
    <w:rsid w:val="00703912"/>
    <w:rPr>
      <w:color w:val="0563C1" w:themeColor="hyperlink"/>
      <w:u w:val="single"/>
    </w:rPr>
  </w:style>
  <w:style w:type="paragraph" w:styleId="a5">
    <w:name w:val="header"/>
    <w:basedOn w:val="a"/>
    <w:link w:val="a6"/>
    <w:uiPriority w:val="99"/>
    <w:unhideWhenUsed/>
    <w:rsid w:val="0070391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03912"/>
  </w:style>
  <w:style w:type="paragraph" w:styleId="a7">
    <w:name w:val="footer"/>
    <w:basedOn w:val="a"/>
    <w:link w:val="a8"/>
    <w:uiPriority w:val="99"/>
    <w:unhideWhenUsed/>
    <w:rsid w:val="0070391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03912"/>
  </w:style>
  <w:style w:type="paragraph" w:styleId="a9">
    <w:name w:val="Title"/>
    <w:basedOn w:val="a"/>
    <w:next w:val="a"/>
    <w:link w:val="aa"/>
    <w:uiPriority w:val="10"/>
    <w:qFormat/>
    <w:rsid w:val="004A1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A1B62"/>
    <w:rPr>
      <w:rFonts w:asciiTheme="majorHAnsi" w:eastAsiaTheme="majorEastAsia" w:hAnsiTheme="majorHAnsi" w:cstheme="majorBidi"/>
      <w:spacing w:val="-10"/>
      <w:kern w:val="28"/>
      <w:sz w:val="56"/>
      <w:szCs w:val="56"/>
    </w:rPr>
  </w:style>
  <w:style w:type="character" w:styleId="ab">
    <w:name w:val="Strong"/>
    <w:basedOn w:val="a0"/>
    <w:uiPriority w:val="22"/>
    <w:qFormat/>
    <w:rsid w:val="004A1B62"/>
    <w:rPr>
      <w:b/>
      <w:bCs/>
    </w:rPr>
  </w:style>
  <w:style w:type="paragraph" w:styleId="ac">
    <w:name w:val="List Paragraph"/>
    <w:basedOn w:val="a"/>
    <w:uiPriority w:val="34"/>
    <w:qFormat/>
    <w:rsid w:val="00BB7D93"/>
    <w:pPr>
      <w:ind w:left="720"/>
      <w:contextualSpacing/>
    </w:pPr>
  </w:style>
  <w:style w:type="character" w:styleId="ad">
    <w:name w:val="FollowedHyperlink"/>
    <w:basedOn w:val="a0"/>
    <w:uiPriority w:val="99"/>
    <w:semiHidden/>
    <w:unhideWhenUsed/>
    <w:rsid w:val="00EC64DD"/>
    <w:rPr>
      <w:color w:val="954F72" w:themeColor="followedHyperlink"/>
      <w:u w:val="single"/>
    </w:rPr>
  </w:style>
  <w:style w:type="paragraph" w:styleId="3">
    <w:name w:val="toc 3"/>
    <w:basedOn w:val="a"/>
    <w:next w:val="a"/>
    <w:autoRedefine/>
    <w:uiPriority w:val="39"/>
    <w:unhideWhenUsed/>
    <w:rsid w:val="00B04B44"/>
    <w:pPr>
      <w:spacing w:after="100"/>
      <w:ind w:left="440"/>
    </w:pPr>
    <w:rPr>
      <w:rFonts w:eastAsiaTheme="minorEastAsia"/>
      <w:lang w:eastAsia="ru-RU"/>
    </w:rPr>
  </w:style>
  <w:style w:type="paragraph" w:styleId="4">
    <w:name w:val="toc 4"/>
    <w:basedOn w:val="a"/>
    <w:next w:val="a"/>
    <w:autoRedefine/>
    <w:uiPriority w:val="39"/>
    <w:unhideWhenUsed/>
    <w:rsid w:val="00B04B44"/>
    <w:pPr>
      <w:spacing w:after="100"/>
      <w:ind w:left="660"/>
    </w:pPr>
    <w:rPr>
      <w:rFonts w:eastAsiaTheme="minorEastAsia"/>
      <w:lang w:eastAsia="ru-RU"/>
    </w:rPr>
  </w:style>
  <w:style w:type="paragraph" w:styleId="5">
    <w:name w:val="toc 5"/>
    <w:basedOn w:val="a"/>
    <w:next w:val="a"/>
    <w:autoRedefine/>
    <w:uiPriority w:val="39"/>
    <w:unhideWhenUsed/>
    <w:rsid w:val="00B04B44"/>
    <w:pPr>
      <w:spacing w:after="100"/>
      <w:ind w:left="880"/>
    </w:pPr>
    <w:rPr>
      <w:rFonts w:eastAsiaTheme="minorEastAsia"/>
      <w:lang w:eastAsia="ru-RU"/>
    </w:rPr>
  </w:style>
  <w:style w:type="paragraph" w:styleId="6">
    <w:name w:val="toc 6"/>
    <w:basedOn w:val="a"/>
    <w:next w:val="a"/>
    <w:autoRedefine/>
    <w:uiPriority w:val="39"/>
    <w:unhideWhenUsed/>
    <w:rsid w:val="00B04B44"/>
    <w:pPr>
      <w:spacing w:after="100"/>
      <w:ind w:left="1100"/>
    </w:pPr>
    <w:rPr>
      <w:rFonts w:eastAsiaTheme="minorEastAsia"/>
      <w:lang w:eastAsia="ru-RU"/>
    </w:rPr>
  </w:style>
  <w:style w:type="paragraph" w:styleId="7">
    <w:name w:val="toc 7"/>
    <w:basedOn w:val="a"/>
    <w:next w:val="a"/>
    <w:autoRedefine/>
    <w:uiPriority w:val="39"/>
    <w:unhideWhenUsed/>
    <w:rsid w:val="00B04B44"/>
    <w:pPr>
      <w:spacing w:after="100"/>
      <w:ind w:left="1320"/>
    </w:pPr>
    <w:rPr>
      <w:rFonts w:eastAsiaTheme="minorEastAsia"/>
      <w:lang w:eastAsia="ru-RU"/>
    </w:rPr>
  </w:style>
  <w:style w:type="paragraph" w:styleId="8">
    <w:name w:val="toc 8"/>
    <w:basedOn w:val="a"/>
    <w:next w:val="a"/>
    <w:autoRedefine/>
    <w:uiPriority w:val="39"/>
    <w:unhideWhenUsed/>
    <w:rsid w:val="00B04B44"/>
    <w:pPr>
      <w:spacing w:after="100"/>
      <w:ind w:left="1540"/>
    </w:pPr>
    <w:rPr>
      <w:rFonts w:eastAsiaTheme="minorEastAsia"/>
      <w:lang w:eastAsia="ru-RU"/>
    </w:rPr>
  </w:style>
  <w:style w:type="paragraph" w:styleId="9">
    <w:name w:val="toc 9"/>
    <w:basedOn w:val="a"/>
    <w:next w:val="a"/>
    <w:autoRedefine/>
    <w:uiPriority w:val="39"/>
    <w:unhideWhenUsed/>
    <w:rsid w:val="00B04B44"/>
    <w:pPr>
      <w:spacing w:after="100"/>
      <w:ind w:left="1760"/>
    </w:pPr>
    <w:rPr>
      <w:rFonts w:eastAsiaTheme="minorEastAsia"/>
      <w:lang w:eastAsia="ru-RU"/>
    </w:rPr>
  </w:style>
  <w:style w:type="character" w:styleId="ae">
    <w:name w:val="Placeholder Text"/>
    <w:basedOn w:val="a0"/>
    <w:uiPriority w:val="99"/>
    <w:semiHidden/>
    <w:rsid w:val="00DA1219"/>
    <w:rPr>
      <w:color w:val="808080"/>
    </w:rPr>
  </w:style>
  <w:style w:type="table" w:styleId="af">
    <w:name w:val="Table Grid"/>
    <w:basedOn w:val="a1"/>
    <w:uiPriority w:val="39"/>
    <w:rsid w:val="00E4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aliases w:val="Меняю цвет"/>
    <w:uiPriority w:val="1"/>
    <w:qFormat/>
    <w:rsid w:val="00AC089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251">
      <w:bodyDiv w:val="1"/>
      <w:marLeft w:val="0"/>
      <w:marRight w:val="0"/>
      <w:marTop w:val="0"/>
      <w:marBottom w:val="0"/>
      <w:divBdr>
        <w:top w:val="none" w:sz="0" w:space="0" w:color="auto"/>
        <w:left w:val="none" w:sz="0" w:space="0" w:color="auto"/>
        <w:bottom w:val="none" w:sz="0" w:space="0" w:color="auto"/>
        <w:right w:val="none" w:sz="0" w:space="0" w:color="auto"/>
      </w:divBdr>
    </w:div>
    <w:div w:id="602345511">
      <w:bodyDiv w:val="1"/>
      <w:marLeft w:val="0"/>
      <w:marRight w:val="0"/>
      <w:marTop w:val="0"/>
      <w:marBottom w:val="0"/>
      <w:divBdr>
        <w:top w:val="none" w:sz="0" w:space="0" w:color="auto"/>
        <w:left w:val="none" w:sz="0" w:space="0" w:color="auto"/>
        <w:bottom w:val="none" w:sz="0" w:space="0" w:color="auto"/>
        <w:right w:val="none" w:sz="0" w:space="0" w:color="auto"/>
      </w:divBdr>
    </w:div>
    <w:div w:id="9113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bulgakov/ITlab_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2F52-ACA9-49E8-935C-7D4EF280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Pages>
  <Words>982</Words>
  <Characters>5604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DaniilUnin2002@gmail.com</dc:creator>
  <cp:keywords/>
  <dc:description/>
  <cp:lastModifiedBy>DaniilUnin2002@gmail.com</cp:lastModifiedBy>
  <cp:revision>37</cp:revision>
  <dcterms:created xsi:type="dcterms:W3CDTF">2021-11-07T17:55:00Z</dcterms:created>
  <dcterms:modified xsi:type="dcterms:W3CDTF">2022-04-28T17:16:00Z</dcterms:modified>
</cp:coreProperties>
</file>