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3A672B" w14:textId="77777777" w:rsidR="000442CF" w:rsidRDefault="000442C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A0F37" w:rsidRPr="001E0228" w14:paraId="12434322" w14:textId="77777777" w:rsidTr="00EA0F37">
        <w:tc>
          <w:tcPr>
            <w:tcW w:w="4788" w:type="dxa"/>
          </w:tcPr>
          <w:p w14:paraId="1243431E" w14:textId="77777777" w:rsidR="00EA0F37" w:rsidRPr="001E0228" w:rsidRDefault="00EA0F37" w:rsidP="0017083C">
            <w:pPr>
              <w:tabs>
                <w:tab w:val="left" w:pos="5130"/>
              </w:tabs>
              <w:contextualSpacing/>
              <w:rPr>
                <w:rFonts w:ascii="Times New Roman" w:hAnsi="Times New Roman"/>
                <w:sz w:val="24"/>
                <w:szCs w:val="24"/>
              </w:rPr>
            </w:pPr>
            <w:r w:rsidRPr="001E0228">
              <w:rPr>
                <w:rFonts w:ascii="Times New Roman" w:hAnsi="Times New Roman"/>
                <w:sz w:val="24"/>
                <w:szCs w:val="24"/>
              </w:rPr>
              <w:t xml:space="preserve">The University of Chicago </w:t>
            </w:r>
          </w:p>
          <w:p w14:paraId="1243431F" w14:textId="77777777" w:rsidR="00EA0F37" w:rsidRPr="001E0228" w:rsidRDefault="00EA0F37" w:rsidP="003F77F2">
            <w:pPr>
              <w:tabs>
                <w:tab w:val="left" w:pos="5130"/>
              </w:tabs>
              <w:contextualSpacing/>
              <w:rPr>
                <w:rFonts w:ascii="Times New Roman" w:hAnsi="Times New Roman"/>
                <w:sz w:val="24"/>
                <w:szCs w:val="24"/>
              </w:rPr>
            </w:pPr>
            <w:r w:rsidRPr="001E0228">
              <w:rPr>
                <w:rFonts w:ascii="Times New Roman" w:hAnsi="Times New Roman"/>
                <w:sz w:val="24"/>
                <w:szCs w:val="24"/>
              </w:rPr>
              <w:t>Booth School of Business</w:t>
            </w:r>
          </w:p>
        </w:tc>
        <w:tc>
          <w:tcPr>
            <w:tcW w:w="4788" w:type="dxa"/>
          </w:tcPr>
          <w:p w14:paraId="12434320" w14:textId="473DD989" w:rsidR="00EA0F37" w:rsidRPr="001E0228" w:rsidRDefault="00EA0F37" w:rsidP="003F77F2">
            <w:pPr>
              <w:tabs>
                <w:tab w:val="left" w:pos="5130"/>
              </w:tabs>
              <w:contextualSpacing/>
              <w:jc w:val="right"/>
              <w:rPr>
                <w:rFonts w:ascii="Times New Roman" w:hAnsi="Times New Roman"/>
                <w:sz w:val="24"/>
                <w:szCs w:val="24"/>
              </w:rPr>
            </w:pPr>
            <w:r w:rsidRPr="001E0228">
              <w:rPr>
                <w:rFonts w:ascii="Times New Roman" w:hAnsi="Times New Roman"/>
                <w:sz w:val="24"/>
                <w:szCs w:val="24"/>
              </w:rPr>
              <w:t>Financial Accounting</w:t>
            </w:r>
            <w:r w:rsidR="009B7E7E" w:rsidRPr="001E0228">
              <w:rPr>
                <w:rFonts w:ascii="Times New Roman" w:hAnsi="Times New Roman"/>
                <w:sz w:val="24"/>
                <w:szCs w:val="24"/>
              </w:rPr>
              <w:t xml:space="preserve"> </w:t>
            </w:r>
            <w:r w:rsidR="00375494" w:rsidRPr="001E0228">
              <w:rPr>
                <w:rFonts w:ascii="Times New Roman" w:hAnsi="Times New Roman"/>
                <w:sz w:val="24"/>
                <w:szCs w:val="24"/>
              </w:rPr>
              <w:t>20100</w:t>
            </w:r>
            <w:r w:rsidR="004975C9">
              <w:rPr>
                <w:rFonts w:ascii="Times New Roman" w:hAnsi="Times New Roman"/>
                <w:sz w:val="24"/>
                <w:szCs w:val="24"/>
              </w:rPr>
              <w:t>/30000</w:t>
            </w:r>
          </w:p>
          <w:p w14:paraId="70ABFFD1" w14:textId="0D000FE2" w:rsidR="000F2EB2" w:rsidRPr="001E0228" w:rsidRDefault="004975C9" w:rsidP="003F77F2">
            <w:pPr>
              <w:tabs>
                <w:tab w:val="left" w:pos="5130"/>
              </w:tabs>
              <w:contextualSpacing/>
              <w:jc w:val="right"/>
              <w:rPr>
                <w:rFonts w:ascii="Times New Roman" w:hAnsi="Times New Roman"/>
                <w:sz w:val="24"/>
                <w:szCs w:val="24"/>
              </w:rPr>
            </w:pPr>
            <w:r>
              <w:rPr>
                <w:rFonts w:ascii="Times New Roman" w:hAnsi="Times New Roman"/>
                <w:sz w:val="24"/>
                <w:szCs w:val="24"/>
              </w:rPr>
              <w:t>Fall</w:t>
            </w:r>
            <w:r w:rsidR="007E6927" w:rsidRPr="001E0228">
              <w:rPr>
                <w:rFonts w:ascii="Times New Roman" w:hAnsi="Times New Roman"/>
                <w:sz w:val="24"/>
                <w:szCs w:val="24"/>
              </w:rPr>
              <w:t xml:space="preserve"> 202</w:t>
            </w:r>
            <w:r>
              <w:rPr>
                <w:rFonts w:ascii="Times New Roman" w:hAnsi="Times New Roman"/>
                <w:sz w:val="24"/>
                <w:szCs w:val="24"/>
              </w:rPr>
              <w:t>4</w:t>
            </w:r>
            <w:r w:rsidR="000F2EB2" w:rsidRPr="001E0228">
              <w:rPr>
                <w:rFonts w:ascii="Times New Roman" w:hAnsi="Times New Roman"/>
                <w:sz w:val="24"/>
                <w:szCs w:val="24"/>
              </w:rPr>
              <w:t xml:space="preserve"> </w:t>
            </w:r>
          </w:p>
          <w:p w14:paraId="12434321" w14:textId="77777777" w:rsidR="00335659" w:rsidRPr="001E0228" w:rsidRDefault="00335659" w:rsidP="003F237A">
            <w:pPr>
              <w:tabs>
                <w:tab w:val="left" w:pos="5130"/>
              </w:tabs>
              <w:contextualSpacing/>
              <w:jc w:val="right"/>
              <w:rPr>
                <w:rFonts w:ascii="Times New Roman" w:hAnsi="Times New Roman"/>
                <w:sz w:val="24"/>
                <w:szCs w:val="24"/>
              </w:rPr>
            </w:pPr>
          </w:p>
        </w:tc>
      </w:tr>
    </w:tbl>
    <w:p w14:paraId="12434324" w14:textId="0413F9A6" w:rsidR="00FD270D" w:rsidRPr="001E0228" w:rsidRDefault="005F7543" w:rsidP="00FD270D">
      <w:pPr>
        <w:spacing w:after="0" w:line="240" w:lineRule="auto"/>
        <w:jc w:val="center"/>
        <w:rPr>
          <w:rFonts w:ascii="Times New Roman" w:hAnsi="Times New Roman" w:cs="Times New Roman"/>
          <w:sz w:val="32"/>
          <w:szCs w:val="32"/>
        </w:rPr>
      </w:pPr>
      <w:r w:rsidRPr="001E0228">
        <w:rPr>
          <w:rFonts w:ascii="Times New Roman" w:hAnsi="Times New Roman" w:cs="Times New Roman"/>
          <w:sz w:val="32"/>
          <w:szCs w:val="32"/>
        </w:rPr>
        <w:t>MIDTERM EXAM</w:t>
      </w:r>
    </w:p>
    <w:p w14:paraId="12434325" w14:textId="5471F7AE" w:rsidR="000C5725" w:rsidRPr="001E0228" w:rsidRDefault="0028760B" w:rsidP="00FD270D">
      <w:pPr>
        <w:spacing w:after="0" w:line="240" w:lineRule="auto"/>
        <w:jc w:val="center"/>
        <w:rPr>
          <w:rFonts w:ascii="Times New Roman" w:hAnsi="Times New Roman" w:cs="Times New Roman"/>
          <w:b/>
          <w:sz w:val="28"/>
          <w:szCs w:val="32"/>
        </w:rPr>
      </w:pPr>
      <w:r w:rsidRPr="001E0228">
        <w:rPr>
          <w:rFonts w:ascii="Times New Roman" w:hAnsi="Times New Roman" w:cs="Times New Roman"/>
          <w:b/>
          <w:sz w:val="28"/>
          <w:szCs w:val="32"/>
        </w:rPr>
        <w:t xml:space="preserve">Instructor: </w:t>
      </w:r>
      <w:r w:rsidR="008F48FD">
        <w:rPr>
          <w:rFonts w:ascii="Times New Roman" w:hAnsi="Times New Roman" w:cs="Times New Roman"/>
          <w:b/>
          <w:sz w:val="28"/>
          <w:szCs w:val="32"/>
        </w:rPr>
        <w:t>Delphine Samuels</w:t>
      </w:r>
    </w:p>
    <w:p w14:paraId="32CF3E88" w14:textId="77777777" w:rsidR="0028760B" w:rsidRPr="001E0228" w:rsidRDefault="0028760B" w:rsidP="0028760B">
      <w:pPr>
        <w:pStyle w:val="ListParagraph"/>
        <w:widowControl/>
        <w:spacing w:after="0" w:line="240" w:lineRule="auto"/>
        <w:jc w:val="both"/>
        <w:rPr>
          <w:rFonts w:ascii="Times New Roman" w:hAnsi="Times New Roman" w:cs="Times New Roman"/>
          <w:sz w:val="24"/>
          <w:szCs w:val="24"/>
        </w:rPr>
      </w:pPr>
    </w:p>
    <w:p w14:paraId="3B21F6E9" w14:textId="141FE8FF" w:rsidR="00740FBD" w:rsidRDefault="00740FBD" w:rsidP="001E2AF6">
      <w:pPr>
        <w:pStyle w:val="ListParagraph"/>
        <w:widowControl/>
        <w:numPr>
          <w:ilvl w:val="0"/>
          <w:numId w:val="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University of Chicago Honor Code applies to this exam. Please acknowledge by signing at the bottom of this page</w:t>
      </w:r>
    </w:p>
    <w:p w14:paraId="273A3689" w14:textId="77777777" w:rsidR="00740FBD" w:rsidRDefault="00740FBD" w:rsidP="00740FBD">
      <w:pPr>
        <w:pStyle w:val="ListParagraph"/>
        <w:widowControl/>
        <w:spacing w:after="0" w:line="240" w:lineRule="auto"/>
        <w:jc w:val="both"/>
        <w:rPr>
          <w:rFonts w:ascii="Times New Roman" w:eastAsia="Times New Roman" w:hAnsi="Times New Roman" w:cs="Times New Roman"/>
          <w:sz w:val="24"/>
          <w:szCs w:val="24"/>
        </w:rPr>
      </w:pPr>
    </w:p>
    <w:p w14:paraId="318344AF" w14:textId="56AF2C7F" w:rsidR="00740FBD" w:rsidRPr="00740FBD" w:rsidRDefault="008C5312" w:rsidP="001E2AF6">
      <w:pPr>
        <w:pStyle w:val="ListParagraph"/>
        <w:widowControl/>
        <w:numPr>
          <w:ilvl w:val="0"/>
          <w:numId w:val="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You have </w:t>
      </w:r>
      <w:r w:rsidR="004975C9">
        <w:rPr>
          <w:rFonts w:ascii="Times New Roman" w:eastAsia="Times New Roman" w:hAnsi="Times New Roman" w:cs="Times New Roman"/>
          <w:b/>
          <w:bCs/>
          <w:sz w:val="24"/>
          <w:szCs w:val="24"/>
        </w:rPr>
        <w:t>170 minutes</w:t>
      </w:r>
      <w:r>
        <w:rPr>
          <w:rFonts w:ascii="Times New Roman" w:eastAsia="Times New Roman" w:hAnsi="Times New Roman" w:cs="Times New Roman"/>
          <w:b/>
          <w:bCs/>
          <w:sz w:val="24"/>
          <w:szCs w:val="24"/>
        </w:rPr>
        <w:t xml:space="preserve"> to complete this exam</w:t>
      </w:r>
    </w:p>
    <w:p w14:paraId="7862B630" w14:textId="77777777" w:rsidR="00740FBD" w:rsidRPr="00740FBD" w:rsidRDefault="00740FBD" w:rsidP="00740FBD">
      <w:pPr>
        <w:widowControl/>
        <w:spacing w:after="0" w:line="240" w:lineRule="auto"/>
        <w:jc w:val="both"/>
        <w:rPr>
          <w:rFonts w:ascii="Times New Roman" w:eastAsia="Times New Roman" w:hAnsi="Times New Roman" w:cs="Times New Roman"/>
          <w:sz w:val="24"/>
          <w:szCs w:val="24"/>
        </w:rPr>
      </w:pPr>
    </w:p>
    <w:p w14:paraId="1243432B" w14:textId="555F1127" w:rsidR="005F7543" w:rsidRPr="001E0228" w:rsidRDefault="005F7543" w:rsidP="001E2AF6">
      <w:pPr>
        <w:pStyle w:val="ListParagraph"/>
        <w:widowControl/>
        <w:numPr>
          <w:ilvl w:val="0"/>
          <w:numId w:val="4"/>
        </w:numPr>
        <w:spacing w:after="0" w:line="240" w:lineRule="auto"/>
        <w:jc w:val="both"/>
        <w:rPr>
          <w:rFonts w:ascii="Times New Roman" w:eastAsia="Times New Roman" w:hAnsi="Times New Roman" w:cs="Times New Roman"/>
          <w:sz w:val="24"/>
          <w:szCs w:val="24"/>
        </w:rPr>
      </w:pPr>
      <w:r w:rsidRPr="001E0228">
        <w:rPr>
          <w:rFonts w:ascii="Times New Roman" w:eastAsia="Times New Roman" w:hAnsi="Times New Roman" w:cs="Times New Roman"/>
          <w:b/>
          <w:sz w:val="24"/>
          <w:szCs w:val="24"/>
        </w:rPr>
        <w:t>Write your name (or initials) on the top of each page of the exam.</w:t>
      </w:r>
    </w:p>
    <w:p w14:paraId="1243432C" w14:textId="77777777" w:rsidR="005F7543" w:rsidRPr="001E0228" w:rsidRDefault="005F7543" w:rsidP="005F7543">
      <w:pPr>
        <w:pStyle w:val="ListParagraph"/>
        <w:spacing w:after="0" w:line="240" w:lineRule="auto"/>
        <w:ind w:left="0"/>
        <w:jc w:val="both"/>
        <w:rPr>
          <w:rFonts w:ascii="Times New Roman" w:eastAsia="Times New Roman" w:hAnsi="Times New Roman" w:cs="Times New Roman"/>
          <w:b/>
          <w:sz w:val="16"/>
          <w:szCs w:val="16"/>
        </w:rPr>
      </w:pPr>
    </w:p>
    <w:p w14:paraId="3E11FFDD" w14:textId="1CA378A2" w:rsidR="009F5DE0" w:rsidRPr="001E0228" w:rsidRDefault="005F7543" w:rsidP="001E2AF6">
      <w:pPr>
        <w:pStyle w:val="ListParagraph"/>
        <w:widowControl/>
        <w:numPr>
          <w:ilvl w:val="0"/>
          <w:numId w:val="4"/>
        </w:numPr>
        <w:spacing w:after="0" w:line="240" w:lineRule="auto"/>
        <w:jc w:val="both"/>
        <w:rPr>
          <w:rFonts w:ascii="Times New Roman" w:eastAsia="Times New Roman" w:hAnsi="Times New Roman" w:cs="Times New Roman"/>
          <w:sz w:val="24"/>
          <w:szCs w:val="24"/>
        </w:rPr>
      </w:pPr>
      <w:r w:rsidRPr="001E0228">
        <w:rPr>
          <w:rFonts w:ascii="Times New Roman" w:eastAsia="Times New Roman" w:hAnsi="Times New Roman" w:cs="Times New Roman"/>
          <w:b/>
          <w:sz w:val="24"/>
          <w:szCs w:val="24"/>
        </w:rPr>
        <w:t>The exam is closed books and closed notes.</w:t>
      </w:r>
      <w:r w:rsidR="009F5DE0" w:rsidRPr="001E0228">
        <w:rPr>
          <w:rFonts w:ascii="Times New Roman" w:eastAsia="Times New Roman" w:hAnsi="Times New Roman" w:cs="Times New Roman"/>
          <w:sz w:val="24"/>
          <w:szCs w:val="24"/>
        </w:rPr>
        <w:t xml:space="preserve"> The use of cell phones, notebook computers, laptops, or online material is strictly prohibited. </w:t>
      </w:r>
    </w:p>
    <w:p w14:paraId="0322D016" w14:textId="77777777" w:rsidR="009F5DE0" w:rsidRPr="001E0228" w:rsidRDefault="009F5DE0" w:rsidP="009F5DE0">
      <w:pPr>
        <w:pStyle w:val="ListParagraph"/>
        <w:rPr>
          <w:rFonts w:ascii="Times New Roman" w:eastAsia="Times New Roman" w:hAnsi="Times New Roman" w:cs="Times New Roman"/>
          <w:sz w:val="24"/>
          <w:szCs w:val="24"/>
        </w:rPr>
      </w:pPr>
    </w:p>
    <w:p w14:paraId="2B6C08F2" w14:textId="022C6B64" w:rsidR="009F5DE0" w:rsidRDefault="005F7543" w:rsidP="00C164BB">
      <w:pPr>
        <w:pStyle w:val="ListParagraph"/>
        <w:widowControl/>
        <w:numPr>
          <w:ilvl w:val="0"/>
          <w:numId w:val="4"/>
        </w:numPr>
        <w:spacing w:after="0" w:line="240" w:lineRule="auto"/>
        <w:jc w:val="both"/>
        <w:rPr>
          <w:rFonts w:ascii="Times New Roman" w:eastAsia="Times New Roman" w:hAnsi="Times New Roman" w:cs="Times New Roman"/>
          <w:sz w:val="24"/>
          <w:szCs w:val="24"/>
        </w:rPr>
      </w:pPr>
      <w:r w:rsidRPr="001E0228">
        <w:rPr>
          <w:rFonts w:ascii="Times New Roman" w:eastAsia="Times New Roman" w:hAnsi="Times New Roman" w:cs="Times New Roman"/>
          <w:sz w:val="24"/>
          <w:szCs w:val="24"/>
        </w:rPr>
        <w:t>You may use a calculator</w:t>
      </w:r>
      <w:r w:rsidR="004975C9">
        <w:rPr>
          <w:rFonts w:ascii="Times New Roman" w:eastAsia="Times New Roman" w:hAnsi="Times New Roman" w:cs="Times New Roman"/>
          <w:sz w:val="24"/>
          <w:szCs w:val="24"/>
        </w:rPr>
        <w:t xml:space="preserve"> (not your phone).</w:t>
      </w:r>
    </w:p>
    <w:p w14:paraId="3E8FF2D3" w14:textId="77777777" w:rsidR="00C164BB" w:rsidRPr="00C164BB" w:rsidRDefault="00C164BB" w:rsidP="00C164BB">
      <w:pPr>
        <w:widowControl/>
        <w:spacing w:after="0" w:line="240" w:lineRule="auto"/>
        <w:jc w:val="both"/>
        <w:rPr>
          <w:rFonts w:ascii="Times New Roman" w:eastAsia="Times New Roman" w:hAnsi="Times New Roman" w:cs="Times New Roman"/>
          <w:sz w:val="24"/>
          <w:szCs w:val="24"/>
        </w:rPr>
      </w:pPr>
    </w:p>
    <w:p w14:paraId="1243432F" w14:textId="6E391AF1" w:rsidR="005F7543" w:rsidRPr="001E0228" w:rsidRDefault="005F7543" w:rsidP="001E2AF6">
      <w:pPr>
        <w:pStyle w:val="ListParagraph"/>
        <w:widowControl/>
        <w:numPr>
          <w:ilvl w:val="0"/>
          <w:numId w:val="4"/>
        </w:numPr>
        <w:spacing w:after="0" w:line="240" w:lineRule="auto"/>
        <w:jc w:val="both"/>
        <w:rPr>
          <w:rFonts w:ascii="Times New Roman" w:eastAsia="Times New Roman" w:hAnsi="Times New Roman" w:cs="Times New Roman"/>
          <w:sz w:val="24"/>
          <w:szCs w:val="24"/>
        </w:rPr>
      </w:pPr>
      <w:r w:rsidRPr="001E0228">
        <w:rPr>
          <w:rFonts w:ascii="Times New Roman" w:eastAsia="Times New Roman" w:hAnsi="Times New Roman" w:cs="Times New Roman"/>
          <w:sz w:val="24"/>
          <w:szCs w:val="24"/>
        </w:rPr>
        <w:t xml:space="preserve">Answer each question in the space provided.  If you need more space, use the back of the page.  </w:t>
      </w:r>
    </w:p>
    <w:p w14:paraId="12434330" w14:textId="77777777" w:rsidR="005F7543" w:rsidRPr="001E0228" w:rsidRDefault="005F7543" w:rsidP="005F7543">
      <w:pPr>
        <w:pStyle w:val="ListParagraph"/>
        <w:widowControl/>
        <w:spacing w:after="0" w:line="240" w:lineRule="auto"/>
        <w:jc w:val="both"/>
        <w:rPr>
          <w:rFonts w:ascii="Times New Roman" w:eastAsia="Times New Roman" w:hAnsi="Times New Roman" w:cs="Times New Roman"/>
          <w:sz w:val="16"/>
          <w:szCs w:val="16"/>
        </w:rPr>
      </w:pPr>
    </w:p>
    <w:p w14:paraId="796048EF" w14:textId="77777777" w:rsidR="00A557FC" w:rsidRPr="001E0228" w:rsidRDefault="000136A7" w:rsidP="001E2AF6">
      <w:pPr>
        <w:pStyle w:val="ListParagraph"/>
        <w:widowControl/>
        <w:numPr>
          <w:ilvl w:val="0"/>
          <w:numId w:val="4"/>
        </w:numPr>
        <w:spacing w:after="0" w:line="240" w:lineRule="auto"/>
        <w:jc w:val="both"/>
        <w:rPr>
          <w:rFonts w:ascii="Times New Roman" w:eastAsia="Times New Roman" w:hAnsi="Times New Roman" w:cs="Times New Roman"/>
          <w:sz w:val="24"/>
          <w:szCs w:val="24"/>
        </w:rPr>
      </w:pPr>
      <w:r w:rsidRPr="001E0228">
        <w:rPr>
          <w:rFonts w:ascii="Times New Roman" w:eastAsia="Times New Roman" w:hAnsi="Times New Roman" w:cs="Times New Roman"/>
          <w:sz w:val="24"/>
          <w:szCs w:val="24"/>
        </w:rPr>
        <w:t xml:space="preserve">Please show your work in order to receive partial credit. </w:t>
      </w:r>
    </w:p>
    <w:p w14:paraId="7DDAE5B1" w14:textId="77777777" w:rsidR="00A557FC" w:rsidRPr="001E0228" w:rsidRDefault="00A557FC" w:rsidP="00A557FC">
      <w:pPr>
        <w:pStyle w:val="ListParagraph"/>
        <w:rPr>
          <w:rFonts w:ascii="Times New Roman" w:eastAsia="Times New Roman" w:hAnsi="Times New Roman" w:cs="Times New Roman"/>
          <w:sz w:val="24"/>
          <w:szCs w:val="24"/>
        </w:rPr>
      </w:pPr>
    </w:p>
    <w:p w14:paraId="12434331" w14:textId="113BB405" w:rsidR="000136A7" w:rsidRPr="001E0228" w:rsidRDefault="00A557FC" w:rsidP="001E2AF6">
      <w:pPr>
        <w:pStyle w:val="ListParagraph"/>
        <w:widowControl/>
        <w:numPr>
          <w:ilvl w:val="0"/>
          <w:numId w:val="4"/>
        </w:numPr>
        <w:spacing w:after="0" w:line="240" w:lineRule="auto"/>
        <w:jc w:val="both"/>
        <w:rPr>
          <w:rFonts w:ascii="Times New Roman" w:eastAsia="Times New Roman" w:hAnsi="Times New Roman" w:cs="Times New Roman"/>
          <w:sz w:val="24"/>
          <w:szCs w:val="24"/>
        </w:rPr>
      </w:pPr>
      <w:r w:rsidRPr="001E0228">
        <w:rPr>
          <w:rFonts w:ascii="Times New Roman" w:eastAsia="Times New Roman" w:hAnsi="Times New Roman" w:cs="Times New Roman"/>
          <w:sz w:val="24"/>
          <w:szCs w:val="24"/>
        </w:rPr>
        <w:t xml:space="preserve">You are not permitted to ask the proctor any content-related questions. </w:t>
      </w:r>
      <w:r w:rsidR="00EF68EE" w:rsidRPr="001E0228">
        <w:rPr>
          <w:rFonts w:ascii="Times New Roman" w:eastAsia="Times New Roman" w:hAnsi="Times New Roman" w:cs="Times New Roman"/>
          <w:sz w:val="24"/>
          <w:szCs w:val="24"/>
        </w:rPr>
        <w:t xml:space="preserve">If you feel the need to </w:t>
      </w:r>
      <w:proofErr w:type="gramStart"/>
      <w:r w:rsidR="00EF68EE" w:rsidRPr="001E0228">
        <w:rPr>
          <w:rFonts w:ascii="Times New Roman" w:eastAsia="Times New Roman" w:hAnsi="Times New Roman" w:cs="Times New Roman"/>
          <w:sz w:val="24"/>
          <w:szCs w:val="24"/>
        </w:rPr>
        <w:t>make an assumption</w:t>
      </w:r>
      <w:proofErr w:type="gramEnd"/>
      <w:r w:rsidR="00EF68EE" w:rsidRPr="001E0228">
        <w:rPr>
          <w:rFonts w:ascii="Times New Roman" w:eastAsia="Times New Roman" w:hAnsi="Times New Roman" w:cs="Times New Roman"/>
          <w:sz w:val="24"/>
          <w:szCs w:val="24"/>
        </w:rPr>
        <w:t xml:space="preserve">, clearly state it as part of </w:t>
      </w:r>
      <w:r w:rsidR="004A70CD" w:rsidRPr="001E0228">
        <w:rPr>
          <w:rFonts w:ascii="Times New Roman" w:eastAsia="Times New Roman" w:hAnsi="Times New Roman" w:cs="Times New Roman"/>
          <w:sz w:val="24"/>
          <w:szCs w:val="24"/>
        </w:rPr>
        <w:t>your</w:t>
      </w:r>
      <w:r w:rsidR="00EF68EE" w:rsidRPr="001E0228">
        <w:rPr>
          <w:rFonts w:ascii="Times New Roman" w:eastAsia="Times New Roman" w:hAnsi="Times New Roman" w:cs="Times New Roman"/>
          <w:sz w:val="24"/>
          <w:szCs w:val="24"/>
        </w:rPr>
        <w:t xml:space="preserve"> answer. </w:t>
      </w:r>
    </w:p>
    <w:p w14:paraId="12434332" w14:textId="77777777" w:rsidR="005F7543" w:rsidRPr="001E0228" w:rsidRDefault="005F7543" w:rsidP="005F7543">
      <w:pPr>
        <w:widowControl/>
        <w:spacing w:after="0" w:line="240" w:lineRule="auto"/>
        <w:jc w:val="both"/>
        <w:rPr>
          <w:rFonts w:ascii="Times New Roman" w:eastAsia="Times New Roman" w:hAnsi="Times New Roman" w:cs="Times New Roman"/>
          <w:sz w:val="16"/>
          <w:szCs w:val="16"/>
        </w:rPr>
      </w:pPr>
    </w:p>
    <w:p w14:paraId="12434336" w14:textId="245ACB2D" w:rsidR="005F7543" w:rsidRPr="00740FBD" w:rsidRDefault="005F7543" w:rsidP="00EC29E8">
      <w:pPr>
        <w:pStyle w:val="ListParagraph"/>
        <w:widowControl/>
        <w:numPr>
          <w:ilvl w:val="0"/>
          <w:numId w:val="4"/>
        </w:numPr>
        <w:spacing w:after="0" w:line="240" w:lineRule="auto"/>
        <w:jc w:val="both"/>
        <w:rPr>
          <w:rFonts w:ascii="Times New Roman" w:eastAsia="Times New Roman" w:hAnsi="Times New Roman" w:cs="Times New Roman"/>
          <w:sz w:val="24"/>
          <w:szCs w:val="24"/>
        </w:rPr>
      </w:pPr>
      <w:r w:rsidRPr="00740FBD">
        <w:rPr>
          <w:rFonts w:ascii="Times New Roman" w:hAnsi="Times New Roman" w:cs="Times New Roman"/>
          <w:b/>
          <w:sz w:val="24"/>
          <w:szCs w:val="24"/>
        </w:rPr>
        <w:t xml:space="preserve">Any communication </w:t>
      </w:r>
      <w:r w:rsidR="00EE39B7" w:rsidRPr="00740FBD">
        <w:rPr>
          <w:rFonts w:ascii="Times New Roman" w:hAnsi="Times New Roman" w:cs="Times New Roman"/>
          <w:b/>
          <w:sz w:val="24"/>
          <w:szCs w:val="24"/>
        </w:rPr>
        <w:t>among</w:t>
      </w:r>
      <w:r w:rsidRPr="00740FBD">
        <w:rPr>
          <w:rFonts w:ascii="Times New Roman" w:hAnsi="Times New Roman" w:cs="Times New Roman"/>
          <w:b/>
          <w:sz w:val="24"/>
          <w:szCs w:val="24"/>
        </w:rPr>
        <w:t xml:space="preserve"> students during the exam is prohibited.  </w:t>
      </w:r>
      <w:r w:rsidR="00740FBD">
        <w:rPr>
          <w:rFonts w:ascii="Times New Roman" w:hAnsi="Times New Roman" w:cs="Times New Roman"/>
          <w:b/>
          <w:sz w:val="24"/>
          <w:szCs w:val="24"/>
        </w:rPr>
        <w:t xml:space="preserve">You may not discuss the exam with anyone else until </w:t>
      </w:r>
      <w:r w:rsidR="004975C9">
        <w:rPr>
          <w:rFonts w:ascii="Times New Roman" w:hAnsi="Times New Roman" w:cs="Times New Roman"/>
          <w:b/>
          <w:sz w:val="24"/>
          <w:szCs w:val="24"/>
        </w:rPr>
        <w:t>Wednesday</w:t>
      </w:r>
      <w:r w:rsidR="00740FBD">
        <w:rPr>
          <w:rFonts w:ascii="Times New Roman" w:hAnsi="Times New Roman" w:cs="Times New Roman"/>
          <w:b/>
          <w:sz w:val="24"/>
          <w:szCs w:val="24"/>
        </w:rPr>
        <w:t xml:space="preserve">, </w:t>
      </w:r>
      <w:r w:rsidR="004975C9">
        <w:rPr>
          <w:rFonts w:ascii="Times New Roman" w:hAnsi="Times New Roman" w:cs="Times New Roman"/>
          <w:b/>
          <w:sz w:val="24"/>
          <w:szCs w:val="24"/>
        </w:rPr>
        <w:t>October 30</w:t>
      </w:r>
      <w:r w:rsidR="00740FBD">
        <w:rPr>
          <w:rFonts w:ascii="Times New Roman" w:hAnsi="Times New Roman" w:cs="Times New Roman"/>
          <w:b/>
          <w:sz w:val="24"/>
          <w:szCs w:val="24"/>
        </w:rPr>
        <w:t>.</w:t>
      </w:r>
    </w:p>
    <w:p w14:paraId="3A739836" w14:textId="77777777" w:rsidR="00740FBD" w:rsidRPr="00740FBD" w:rsidRDefault="00740FBD" w:rsidP="00740FBD">
      <w:pPr>
        <w:widowControl/>
        <w:spacing w:after="0" w:line="240" w:lineRule="auto"/>
        <w:jc w:val="both"/>
        <w:rPr>
          <w:rFonts w:ascii="Times New Roman" w:eastAsia="Times New Roman" w:hAnsi="Times New Roman" w:cs="Times New Roman"/>
          <w:sz w:val="24"/>
          <w:szCs w:val="24"/>
        </w:rPr>
      </w:pPr>
    </w:p>
    <w:p w14:paraId="12434338" w14:textId="7D7879F3" w:rsidR="005F7543" w:rsidRPr="001E0228" w:rsidRDefault="005F7543" w:rsidP="005F7543">
      <w:pPr>
        <w:tabs>
          <w:tab w:val="right" w:pos="7560"/>
        </w:tabs>
        <w:spacing w:after="0" w:line="240" w:lineRule="auto"/>
        <w:jc w:val="both"/>
        <w:rPr>
          <w:rFonts w:ascii="Times New Roman" w:eastAsia="Times New Roman" w:hAnsi="Times New Roman" w:cs="Times New Roman"/>
          <w:sz w:val="24"/>
          <w:szCs w:val="24"/>
        </w:rPr>
      </w:pPr>
      <w:r w:rsidRPr="001E0228">
        <w:rPr>
          <w:rFonts w:ascii="Times New Roman" w:eastAsia="Times New Roman" w:hAnsi="Times New Roman" w:cs="Times New Roman"/>
          <w:sz w:val="24"/>
          <w:szCs w:val="24"/>
        </w:rPr>
        <w:tab/>
        <w:t>Parts I - I</w:t>
      </w:r>
      <w:r w:rsidR="00424F34" w:rsidRPr="001E0228">
        <w:rPr>
          <w:rFonts w:ascii="Times New Roman" w:eastAsia="Times New Roman" w:hAnsi="Times New Roman" w:cs="Times New Roman"/>
          <w:sz w:val="24"/>
          <w:szCs w:val="24"/>
        </w:rPr>
        <w:t>V</w:t>
      </w:r>
      <w:r w:rsidRPr="001E0228">
        <w:rPr>
          <w:rFonts w:ascii="Times New Roman" w:eastAsia="Times New Roman" w:hAnsi="Times New Roman" w:cs="Times New Roman"/>
          <w:sz w:val="24"/>
          <w:szCs w:val="24"/>
        </w:rPr>
        <w:t xml:space="preserve"> p</w:t>
      </w:r>
      <w:r w:rsidR="002F04EF" w:rsidRPr="001E0228">
        <w:rPr>
          <w:rFonts w:ascii="Times New Roman" w:eastAsia="Times New Roman" w:hAnsi="Times New Roman" w:cs="Times New Roman"/>
          <w:sz w:val="24"/>
          <w:szCs w:val="24"/>
        </w:rPr>
        <w:t xml:space="preserve">ertain to excerpts from the </w:t>
      </w:r>
      <w:r w:rsidR="006F40D0" w:rsidRPr="001E0228">
        <w:rPr>
          <w:rFonts w:ascii="Times New Roman" w:eastAsia="Times New Roman" w:hAnsi="Times New Roman" w:cs="Times New Roman"/>
          <w:sz w:val="24"/>
          <w:szCs w:val="24"/>
        </w:rPr>
        <w:t>20</w:t>
      </w:r>
      <w:r w:rsidR="00127FD6">
        <w:rPr>
          <w:rFonts w:ascii="Times New Roman" w:eastAsia="Times New Roman" w:hAnsi="Times New Roman" w:cs="Times New Roman"/>
          <w:sz w:val="24"/>
          <w:szCs w:val="24"/>
        </w:rPr>
        <w:t>2</w:t>
      </w:r>
      <w:r w:rsidR="004975C9">
        <w:rPr>
          <w:rFonts w:ascii="Times New Roman" w:eastAsia="Times New Roman" w:hAnsi="Times New Roman" w:cs="Times New Roman"/>
          <w:sz w:val="24"/>
          <w:szCs w:val="24"/>
        </w:rPr>
        <w:t>3</w:t>
      </w:r>
      <w:r w:rsidRPr="001E0228">
        <w:rPr>
          <w:rFonts w:ascii="Times New Roman" w:eastAsia="Times New Roman" w:hAnsi="Times New Roman" w:cs="Times New Roman"/>
          <w:sz w:val="24"/>
          <w:szCs w:val="24"/>
        </w:rPr>
        <w:t xml:space="preserve"> financial statements of</w:t>
      </w:r>
      <w:r w:rsidR="006F40D0" w:rsidRPr="001E0228">
        <w:rPr>
          <w:rFonts w:ascii="Times New Roman" w:eastAsia="Times New Roman" w:hAnsi="Times New Roman" w:cs="Times New Roman"/>
          <w:sz w:val="24"/>
          <w:szCs w:val="24"/>
        </w:rPr>
        <w:t xml:space="preserve"> </w:t>
      </w:r>
      <w:r w:rsidR="00D46C58">
        <w:rPr>
          <w:rFonts w:ascii="Times New Roman" w:eastAsia="Times New Roman" w:hAnsi="Times New Roman" w:cs="Times New Roman"/>
          <w:sz w:val="24"/>
          <w:szCs w:val="24"/>
        </w:rPr>
        <w:t>US Foods</w:t>
      </w:r>
      <w:r w:rsidRPr="001E0228">
        <w:rPr>
          <w:rFonts w:ascii="Times New Roman" w:eastAsia="Times New Roman" w:hAnsi="Times New Roman" w:cs="Times New Roman"/>
          <w:sz w:val="24"/>
          <w:szCs w:val="24"/>
        </w:rPr>
        <w:t>:</w:t>
      </w:r>
      <w:r w:rsidRPr="001E0228">
        <w:rPr>
          <w:rFonts w:ascii="Times New Roman" w:eastAsia="Times New Roman" w:hAnsi="Times New Roman" w:cs="Times New Roman"/>
          <w:sz w:val="24"/>
          <w:szCs w:val="24"/>
        </w:rPr>
        <w:tab/>
      </w:r>
    </w:p>
    <w:tbl>
      <w:tblPr>
        <w:tblStyle w:val="TableGrid"/>
        <w:tblW w:w="0" w:type="auto"/>
        <w:tblInd w:w="1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4680"/>
        <w:gridCol w:w="1440"/>
      </w:tblGrid>
      <w:tr w:rsidR="005F7543" w:rsidRPr="001E0228" w14:paraId="1243433C" w14:textId="77777777" w:rsidTr="00622923">
        <w:tc>
          <w:tcPr>
            <w:tcW w:w="1080" w:type="dxa"/>
          </w:tcPr>
          <w:p w14:paraId="12434339" w14:textId="77777777" w:rsidR="005F7543" w:rsidRPr="001E0228" w:rsidRDefault="005F7543" w:rsidP="004B061D">
            <w:pPr>
              <w:tabs>
                <w:tab w:val="left" w:pos="2160"/>
                <w:tab w:val="right" w:pos="7560"/>
                <w:tab w:val="right" w:pos="8100"/>
                <w:tab w:val="right" w:pos="8190"/>
              </w:tabs>
              <w:jc w:val="both"/>
              <w:rPr>
                <w:rFonts w:ascii="Times New Roman" w:eastAsia="Times New Roman" w:hAnsi="Times New Roman"/>
                <w:sz w:val="24"/>
                <w:szCs w:val="24"/>
              </w:rPr>
            </w:pPr>
            <w:r w:rsidRPr="001E0228">
              <w:rPr>
                <w:rFonts w:ascii="Times New Roman" w:eastAsia="Times New Roman" w:hAnsi="Times New Roman"/>
                <w:sz w:val="24"/>
                <w:szCs w:val="24"/>
              </w:rPr>
              <w:t>Part I</w:t>
            </w:r>
          </w:p>
        </w:tc>
        <w:tc>
          <w:tcPr>
            <w:tcW w:w="4680" w:type="dxa"/>
          </w:tcPr>
          <w:p w14:paraId="1243433A" w14:textId="2C3D0C81" w:rsidR="005F7543" w:rsidRPr="001E0228" w:rsidRDefault="0048607B" w:rsidP="002B14E9">
            <w:pPr>
              <w:tabs>
                <w:tab w:val="left" w:pos="2160"/>
                <w:tab w:val="right" w:pos="7560"/>
                <w:tab w:val="right" w:pos="8100"/>
                <w:tab w:val="right" w:pos="8190"/>
              </w:tabs>
              <w:jc w:val="both"/>
              <w:rPr>
                <w:rFonts w:ascii="Times New Roman" w:eastAsia="Times New Roman" w:hAnsi="Times New Roman"/>
                <w:sz w:val="24"/>
                <w:szCs w:val="24"/>
              </w:rPr>
            </w:pPr>
            <w:r>
              <w:rPr>
                <w:rFonts w:ascii="Times New Roman" w:eastAsia="Times New Roman" w:hAnsi="Times New Roman"/>
                <w:sz w:val="24"/>
                <w:szCs w:val="24"/>
              </w:rPr>
              <w:t>US Foods</w:t>
            </w:r>
            <w:r w:rsidR="006275CC" w:rsidRPr="001E0228">
              <w:rPr>
                <w:rFonts w:ascii="Times New Roman" w:eastAsia="Times New Roman" w:hAnsi="Times New Roman"/>
                <w:sz w:val="24"/>
                <w:szCs w:val="24"/>
              </w:rPr>
              <w:t xml:space="preserve"> </w:t>
            </w:r>
            <w:r w:rsidR="002B14E9" w:rsidRPr="001E0228">
              <w:rPr>
                <w:rFonts w:ascii="Times New Roman" w:eastAsia="Times New Roman" w:hAnsi="Times New Roman"/>
                <w:sz w:val="24"/>
                <w:szCs w:val="24"/>
              </w:rPr>
              <w:t xml:space="preserve">– </w:t>
            </w:r>
            <w:r w:rsidR="005F7543" w:rsidRPr="001E0228">
              <w:rPr>
                <w:rFonts w:ascii="Times New Roman" w:eastAsia="Times New Roman" w:hAnsi="Times New Roman"/>
                <w:sz w:val="24"/>
                <w:szCs w:val="24"/>
              </w:rPr>
              <w:t>General</w:t>
            </w:r>
          </w:p>
        </w:tc>
        <w:tc>
          <w:tcPr>
            <w:tcW w:w="1440" w:type="dxa"/>
          </w:tcPr>
          <w:p w14:paraId="1243433B" w14:textId="254BD58D" w:rsidR="005F7543" w:rsidRPr="001E0228" w:rsidRDefault="00121945" w:rsidP="00EE39B7">
            <w:pPr>
              <w:tabs>
                <w:tab w:val="left" w:pos="2160"/>
                <w:tab w:val="right" w:pos="7560"/>
                <w:tab w:val="right" w:pos="8100"/>
                <w:tab w:val="right" w:pos="8190"/>
              </w:tabs>
              <w:jc w:val="both"/>
              <w:rPr>
                <w:rFonts w:ascii="Times New Roman" w:eastAsia="Times New Roman" w:hAnsi="Times New Roman"/>
                <w:sz w:val="24"/>
                <w:szCs w:val="24"/>
              </w:rPr>
            </w:pPr>
            <w:r>
              <w:rPr>
                <w:rFonts w:ascii="Times New Roman" w:eastAsia="Times New Roman" w:hAnsi="Times New Roman"/>
                <w:sz w:val="24"/>
                <w:szCs w:val="24"/>
              </w:rPr>
              <w:t>3</w:t>
            </w:r>
            <w:r w:rsidR="00E324A5">
              <w:rPr>
                <w:rFonts w:ascii="Times New Roman" w:eastAsia="Times New Roman" w:hAnsi="Times New Roman"/>
                <w:sz w:val="24"/>
                <w:szCs w:val="24"/>
              </w:rPr>
              <w:t>0</w:t>
            </w:r>
            <w:r w:rsidR="005F7543" w:rsidRPr="001E0228">
              <w:rPr>
                <w:rFonts w:ascii="Times New Roman" w:eastAsia="Times New Roman" w:hAnsi="Times New Roman"/>
                <w:sz w:val="24"/>
                <w:szCs w:val="24"/>
              </w:rPr>
              <w:t xml:space="preserve"> points</w:t>
            </w:r>
          </w:p>
        </w:tc>
      </w:tr>
      <w:tr w:rsidR="005F7543" w:rsidRPr="001E0228" w14:paraId="12434340" w14:textId="77777777" w:rsidTr="00622923">
        <w:tc>
          <w:tcPr>
            <w:tcW w:w="1080" w:type="dxa"/>
          </w:tcPr>
          <w:p w14:paraId="1243433D" w14:textId="53B33C19" w:rsidR="005F7543" w:rsidRPr="001E0228" w:rsidRDefault="00A671E0" w:rsidP="004B061D">
            <w:pPr>
              <w:tabs>
                <w:tab w:val="left" w:pos="2160"/>
                <w:tab w:val="right" w:pos="7560"/>
                <w:tab w:val="right" w:pos="8100"/>
                <w:tab w:val="right" w:pos="8190"/>
              </w:tabs>
              <w:jc w:val="both"/>
              <w:rPr>
                <w:rFonts w:ascii="Times New Roman" w:eastAsia="Times New Roman" w:hAnsi="Times New Roman"/>
                <w:sz w:val="24"/>
                <w:szCs w:val="24"/>
              </w:rPr>
            </w:pPr>
            <w:r>
              <w:rPr>
                <w:rFonts w:ascii="Times New Roman" w:eastAsia="Times New Roman" w:hAnsi="Times New Roman"/>
                <w:sz w:val="24"/>
                <w:szCs w:val="24"/>
              </w:rPr>
              <w:t>Part II</w:t>
            </w:r>
          </w:p>
        </w:tc>
        <w:tc>
          <w:tcPr>
            <w:tcW w:w="4680" w:type="dxa"/>
          </w:tcPr>
          <w:p w14:paraId="1243433E" w14:textId="6DF34D01" w:rsidR="00A671E0" w:rsidRPr="001E0228" w:rsidRDefault="00A671E0" w:rsidP="002B14E9">
            <w:pPr>
              <w:tabs>
                <w:tab w:val="left" w:pos="2160"/>
                <w:tab w:val="right" w:pos="7560"/>
                <w:tab w:val="right" w:pos="8100"/>
                <w:tab w:val="right" w:pos="8190"/>
              </w:tabs>
              <w:jc w:val="both"/>
              <w:rPr>
                <w:rFonts w:ascii="Times New Roman" w:eastAsia="Times New Roman" w:hAnsi="Times New Roman"/>
                <w:sz w:val="24"/>
                <w:szCs w:val="24"/>
              </w:rPr>
            </w:pPr>
            <w:r>
              <w:rPr>
                <w:rFonts w:ascii="Times New Roman" w:eastAsia="Times New Roman" w:hAnsi="Times New Roman"/>
                <w:sz w:val="24"/>
                <w:szCs w:val="24"/>
              </w:rPr>
              <w:t>US Foods – Cash Flow</w:t>
            </w:r>
          </w:p>
        </w:tc>
        <w:tc>
          <w:tcPr>
            <w:tcW w:w="1440" w:type="dxa"/>
          </w:tcPr>
          <w:p w14:paraId="1243433F" w14:textId="3FE1B832" w:rsidR="005F7543" w:rsidRPr="001E0228" w:rsidRDefault="00A671E0" w:rsidP="00AB59DB">
            <w:pPr>
              <w:tabs>
                <w:tab w:val="left" w:pos="2160"/>
                <w:tab w:val="right" w:pos="7560"/>
                <w:tab w:val="right" w:pos="8100"/>
                <w:tab w:val="right" w:pos="8190"/>
              </w:tabs>
              <w:jc w:val="both"/>
              <w:rPr>
                <w:rFonts w:ascii="Times New Roman" w:eastAsia="Times New Roman" w:hAnsi="Times New Roman"/>
                <w:sz w:val="24"/>
                <w:szCs w:val="24"/>
              </w:rPr>
            </w:pPr>
            <w:r>
              <w:rPr>
                <w:rFonts w:ascii="Times New Roman" w:eastAsia="Times New Roman" w:hAnsi="Times New Roman"/>
                <w:sz w:val="24"/>
                <w:szCs w:val="24"/>
              </w:rPr>
              <w:t>20 points</w:t>
            </w:r>
          </w:p>
        </w:tc>
      </w:tr>
      <w:tr w:rsidR="00A671E0" w:rsidRPr="001E0228" w14:paraId="75B68422" w14:textId="77777777" w:rsidTr="00A671E0">
        <w:tc>
          <w:tcPr>
            <w:tcW w:w="1080" w:type="dxa"/>
          </w:tcPr>
          <w:p w14:paraId="3FB4F155" w14:textId="75F81372" w:rsidR="00A671E0" w:rsidRPr="001E0228" w:rsidRDefault="00A671E0" w:rsidP="004B061D">
            <w:pPr>
              <w:tabs>
                <w:tab w:val="left" w:pos="2160"/>
                <w:tab w:val="right" w:pos="7560"/>
                <w:tab w:val="right" w:pos="8100"/>
                <w:tab w:val="right" w:pos="8190"/>
              </w:tabs>
              <w:jc w:val="both"/>
              <w:rPr>
                <w:rFonts w:ascii="Times New Roman" w:eastAsia="Times New Roman" w:hAnsi="Times New Roman"/>
                <w:sz w:val="24"/>
                <w:szCs w:val="24"/>
              </w:rPr>
            </w:pPr>
            <w:r>
              <w:rPr>
                <w:rFonts w:ascii="Times New Roman" w:eastAsia="Times New Roman" w:hAnsi="Times New Roman"/>
                <w:sz w:val="24"/>
                <w:szCs w:val="24"/>
              </w:rPr>
              <w:t>Part III</w:t>
            </w:r>
          </w:p>
        </w:tc>
        <w:tc>
          <w:tcPr>
            <w:tcW w:w="4680" w:type="dxa"/>
          </w:tcPr>
          <w:p w14:paraId="1B9B1FC0" w14:textId="7381CA98" w:rsidR="00A671E0" w:rsidRDefault="00A671E0" w:rsidP="002B14E9">
            <w:pPr>
              <w:tabs>
                <w:tab w:val="left" w:pos="2160"/>
                <w:tab w:val="right" w:pos="7560"/>
                <w:tab w:val="right" w:pos="8100"/>
                <w:tab w:val="right" w:pos="8190"/>
              </w:tabs>
              <w:jc w:val="both"/>
              <w:rPr>
                <w:rFonts w:ascii="Times New Roman" w:eastAsia="Times New Roman" w:hAnsi="Times New Roman"/>
                <w:sz w:val="24"/>
                <w:szCs w:val="24"/>
              </w:rPr>
            </w:pPr>
            <w:r>
              <w:rPr>
                <w:rFonts w:ascii="Times New Roman" w:eastAsia="Times New Roman" w:hAnsi="Times New Roman"/>
                <w:sz w:val="24"/>
                <w:szCs w:val="24"/>
              </w:rPr>
              <w:t>US Foods – Receivables</w:t>
            </w:r>
          </w:p>
        </w:tc>
        <w:tc>
          <w:tcPr>
            <w:tcW w:w="1440" w:type="dxa"/>
            <w:tcBorders>
              <w:bottom w:val="single" w:sz="4" w:space="0" w:color="FFFFFF" w:themeColor="background1"/>
            </w:tcBorders>
          </w:tcPr>
          <w:p w14:paraId="291DC25F" w14:textId="4EACCF6F" w:rsidR="00A671E0" w:rsidRPr="008A2E59" w:rsidRDefault="008A2E59" w:rsidP="004B061D">
            <w:pPr>
              <w:tabs>
                <w:tab w:val="left" w:pos="2160"/>
                <w:tab w:val="right" w:pos="7560"/>
                <w:tab w:val="right" w:pos="8100"/>
                <w:tab w:val="right" w:pos="8190"/>
              </w:tabs>
              <w:jc w:val="both"/>
              <w:rPr>
                <w:rFonts w:ascii="Times New Roman" w:eastAsia="Times New Roman" w:hAnsi="Times New Roman"/>
                <w:sz w:val="24"/>
                <w:szCs w:val="24"/>
              </w:rPr>
            </w:pPr>
            <w:r w:rsidRPr="008A2E59">
              <w:rPr>
                <w:rFonts w:ascii="Times New Roman" w:eastAsia="Times New Roman" w:hAnsi="Times New Roman"/>
                <w:sz w:val="24"/>
                <w:szCs w:val="24"/>
              </w:rPr>
              <w:t>30 points</w:t>
            </w:r>
          </w:p>
        </w:tc>
      </w:tr>
      <w:tr w:rsidR="005F7543" w:rsidRPr="001E0228" w14:paraId="12434344" w14:textId="77777777" w:rsidTr="00A671E0">
        <w:tc>
          <w:tcPr>
            <w:tcW w:w="1080" w:type="dxa"/>
          </w:tcPr>
          <w:p w14:paraId="12434341" w14:textId="044773C0" w:rsidR="005F7543" w:rsidRPr="001E0228" w:rsidRDefault="005F7543" w:rsidP="004B061D">
            <w:pPr>
              <w:tabs>
                <w:tab w:val="left" w:pos="2160"/>
                <w:tab w:val="right" w:pos="7560"/>
                <w:tab w:val="right" w:pos="8100"/>
                <w:tab w:val="right" w:pos="8190"/>
              </w:tabs>
              <w:jc w:val="both"/>
              <w:rPr>
                <w:rFonts w:ascii="Times New Roman" w:eastAsia="Times New Roman" w:hAnsi="Times New Roman"/>
                <w:sz w:val="24"/>
                <w:szCs w:val="24"/>
              </w:rPr>
            </w:pPr>
            <w:r w:rsidRPr="001E0228">
              <w:rPr>
                <w:rFonts w:ascii="Times New Roman" w:eastAsia="Times New Roman" w:hAnsi="Times New Roman"/>
                <w:sz w:val="24"/>
                <w:szCs w:val="24"/>
              </w:rPr>
              <w:t>Part I</w:t>
            </w:r>
            <w:r w:rsidR="006E1C60">
              <w:rPr>
                <w:rFonts w:ascii="Times New Roman" w:eastAsia="Times New Roman" w:hAnsi="Times New Roman"/>
                <w:sz w:val="24"/>
                <w:szCs w:val="24"/>
              </w:rPr>
              <w:t>V</w:t>
            </w:r>
          </w:p>
        </w:tc>
        <w:tc>
          <w:tcPr>
            <w:tcW w:w="4680" w:type="dxa"/>
          </w:tcPr>
          <w:p w14:paraId="12434342" w14:textId="13F4043A" w:rsidR="005F7543" w:rsidRPr="001E0228" w:rsidRDefault="0048607B" w:rsidP="002B14E9">
            <w:pPr>
              <w:tabs>
                <w:tab w:val="left" w:pos="2160"/>
                <w:tab w:val="right" w:pos="7560"/>
                <w:tab w:val="right" w:pos="8100"/>
                <w:tab w:val="right" w:pos="8190"/>
              </w:tabs>
              <w:jc w:val="both"/>
              <w:rPr>
                <w:rFonts w:ascii="Times New Roman" w:eastAsia="Times New Roman" w:hAnsi="Times New Roman"/>
                <w:sz w:val="24"/>
                <w:szCs w:val="24"/>
              </w:rPr>
            </w:pPr>
            <w:r>
              <w:rPr>
                <w:rFonts w:ascii="Times New Roman" w:eastAsia="Times New Roman" w:hAnsi="Times New Roman"/>
                <w:sz w:val="24"/>
                <w:szCs w:val="24"/>
              </w:rPr>
              <w:t>US Foods</w:t>
            </w:r>
            <w:r w:rsidRPr="001E0228">
              <w:rPr>
                <w:rFonts w:ascii="Times New Roman" w:eastAsia="Times New Roman" w:hAnsi="Times New Roman"/>
                <w:sz w:val="24"/>
                <w:szCs w:val="24"/>
              </w:rPr>
              <w:t xml:space="preserve"> </w:t>
            </w:r>
            <w:r w:rsidR="002B14E9" w:rsidRPr="001E0228">
              <w:rPr>
                <w:rFonts w:ascii="Times New Roman" w:eastAsia="Times New Roman" w:hAnsi="Times New Roman"/>
                <w:sz w:val="24"/>
                <w:szCs w:val="24"/>
              </w:rPr>
              <w:t>– Inventories</w:t>
            </w:r>
          </w:p>
        </w:tc>
        <w:tc>
          <w:tcPr>
            <w:tcW w:w="1440" w:type="dxa"/>
            <w:tcBorders>
              <w:top w:val="single" w:sz="4" w:space="0" w:color="FFFFFF" w:themeColor="background1"/>
              <w:bottom w:val="single" w:sz="4" w:space="0" w:color="auto"/>
            </w:tcBorders>
          </w:tcPr>
          <w:p w14:paraId="12434343" w14:textId="7092858E" w:rsidR="005F7543" w:rsidRPr="00A671E0" w:rsidRDefault="00E324A5" w:rsidP="004B061D">
            <w:pPr>
              <w:tabs>
                <w:tab w:val="left" w:pos="2160"/>
                <w:tab w:val="right" w:pos="7560"/>
                <w:tab w:val="right" w:pos="8100"/>
                <w:tab w:val="right" w:pos="8190"/>
              </w:tabs>
              <w:jc w:val="both"/>
              <w:rPr>
                <w:rFonts w:ascii="Times New Roman" w:eastAsia="Times New Roman" w:hAnsi="Times New Roman"/>
                <w:sz w:val="24"/>
                <w:szCs w:val="24"/>
              </w:rPr>
            </w:pPr>
            <w:r w:rsidRPr="00A671E0">
              <w:rPr>
                <w:rFonts w:ascii="Times New Roman" w:eastAsia="Times New Roman" w:hAnsi="Times New Roman"/>
                <w:sz w:val="24"/>
                <w:szCs w:val="24"/>
              </w:rPr>
              <w:t>20</w:t>
            </w:r>
            <w:r w:rsidR="00303E3B" w:rsidRPr="00A671E0">
              <w:rPr>
                <w:rFonts w:ascii="Times New Roman" w:eastAsia="Times New Roman" w:hAnsi="Times New Roman"/>
                <w:sz w:val="24"/>
                <w:szCs w:val="24"/>
              </w:rPr>
              <w:t xml:space="preserve"> </w:t>
            </w:r>
            <w:r w:rsidR="005F7543" w:rsidRPr="00A671E0">
              <w:rPr>
                <w:rFonts w:ascii="Times New Roman" w:eastAsia="Times New Roman" w:hAnsi="Times New Roman"/>
                <w:sz w:val="24"/>
                <w:szCs w:val="24"/>
              </w:rPr>
              <w:t>points</w:t>
            </w:r>
          </w:p>
        </w:tc>
      </w:tr>
      <w:tr w:rsidR="005F7543" w:rsidRPr="001E0228" w14:paraId="1243434C" w14:textId="77777777" w:rsidTr="00A671E0">
        <w:tc>
          <w:tcPr>
            <w:tcW w:w="1080" w:type="dxa"/>
          </w:tcPr>
          <w:p w14:paraId="12434349" w14:textId="77777777" w:rsidR="005F7543" w:rsidRPr="001E0228" w:rsidRDefault="005F7543" w:rsidP="004B061D">
            <w:pPr>
              <w:tabs>
                <w:tab w:val="left" w:pos="2160"/>
                <w:tab w:val="right" w:pos="7560"/>
                <w:tab w:val="right" w:pos="8100"/>
                <w:tab w:val="right" w:pos="8190"/>
              </w:tabs>
              <w:jc w:val="both"/>
              <w:rPr>
                <w:rFonts w:ascii="Times New Roman" w:eastAsia="Times New Roman" w:hAnsi="Times New Roman"/>
                <w:sz w:val="24"/>
                <w:szCs w:val="24"/>
              </w:rPr>
            </w:pPr>
            <w:r w:rsidRPr="001E0228">
              <w:rPr>
                <w:rFonts w:ascii="Times New Roman" w:eastAsia="Times New Roman" w:hAnsi="Times New Roman"/>
                <w:sz w:val="24"/>
                <w:szCs w:val="24"/>
              </w:rPr>
              <w:t>Total</w:t>
            </w:r>
          </w:p>
        </w:tc>
        <w:tc>
          <w:tcPr>
            <w:tcW w:w="4680" w:type="dxa"/>
          </w:tcPr>
          <w:p w14:paraId="1243434A" w14:textId="77777777" w:rsidR="005F7543" w:rsidRPr="001E0228" w:rsidRDefault="005F7543" w:rsidP="004B061D">
            <w:pPr>
              <w:tabs>
                <w:tab w:val="left" w:pos="2160"/>
                <w:tab w:val="right" w:pos="7560"/>
                <w:tab w:val="right" w:pos="8100"/>
                <w:tab w:val="right" w:pos="8190"/>
              </w:tabs>
              <w:jc w:val="both"/>
              <w:rPr>
                <w:rFonts w:ascii="Times New Roman" w:eastAsia="Times New Roman" w:hAnsi="Times New Roman"/>
                <w:sz w:val="24"/>
                <w:szCs w:val="24"/>
              </w:rPr>
            </w:pPr>
          </w:p>
        </w:tc>
        <w:tc>
          <w:tcPr>
            <w:tcW w:w="1440" w:type="dxa"/>
            <w:tcBorders>
              <w:top w:val="single" w:sz="4" w:space="0" w:color="auto"/>
            </w:tcBorders>
          </w:tcPr>
          <w:p w14:paraId="1243434B" w14:textId="580827AF" w:rsidR="005F7543" w:rsidRPr="001E0228" w:rsidRDefault="0015451E" w:rsidP="00BC12F5">
            <w:pPr>
              <w:tabs>
                <w:tab w:val="left" w:pos="2160"/>
                <w:tab w:val="right" w:pos="7560"/>
                <w:tab w:val="right" w:pos="8100"/>
                <w:tab w:val="right" w:pos="8190"/>
              </w:tabs>
              <w:jc w:val="both"/>
              <w:rPr>
                <w:rFonts w:ascii="Times New Roman" w:eastAsia="Times New Roman" w:hAnsi="Times New Roman"/>
                <w:sz w:val="24"/>
                <w:szCs w:val="24"/>
              </w:rPr>
            </w:pPr>
            <w:r w:rsidRPr="001E0228">
              <w:rPr>
                <w:rFonts w:ascii="Times New Roman" w:eastAsia="Times New Roman" w:hAnsi="Times New Roman"/>
                <w:sz w:val="24"/>
                <w:szCs w:val="24"/>
              </w:rPr>
              <w:t>1</w:t>
            </w:r>
            <w:r w:rsidR="00E324A5">
              <w:rPr>
                <w:rFonts w:ascii="Times New Roman" w:eastAsia="Times New Roman" w:hAnsi="Times New Roman"/>
                <w:sz w:val="24"/>
                <w:szCs w:val="24"/>
              </w:rPr>
              <w:t>0</w:t>
            </w:r>
            <w:r w:rsidR="00740FBD">
              <w:rPr>
                <w:rFonts w:ascii="Times New Roman" w:eastAsia="Times New Roman" w:hAnsi="Times New Roman"/>
                <w:sz w:val="24"/>
                <w:szCs w:val="24"/>
              </w:rPr>
              <w:t>0</w:t>
            </w:r>
            <w:r w:rsidRPr="001E0228">
              <w:rPr>
                <w:rFonts w:ascii="Times New Roman" w:eastAsia="Times New Roman" w:hAnsi="Times New Roman"/>
                <w:sz w:val="24"/>
                <w:szCs w:val="24"/>
              </w:rPr>
              <w:t xml:space="preserve"> </w:t>
            </w:r>
            <w:r w:rsidR="005F7543" w:rsidRPr="001E0228">
              <w:rPr>
                <w:rFonts w:ascii="Times New Roman" w:eastAsia="Times New Roman" w:hAnsi="Times New Roman"/>
                <w:sz w:val="24"/>
                <w:szCs w:val="24"/>
              </w:rPr>
              <w:t>points</w:t>
            </w:r>
          </w:p>
        </w:tc>
      </w:tr>
    </w:tbl>
    <w:p w14:paraId="1243434D" w14:textId="77777777" w:rsidR="005F7543" w:rsidRPr="001E0228" w:rsidRDefault="005F7543" w:rsidP="005F7543">
      <w:pPr>
        <w:pStyle w:val="Footer"/>
        <w:tabs>
          <w:tab w:val="clear" w:pos="4320"/>
          <w:tab w:val="clear" w:pos="8640"/>
          <w:tab w:val="left" w:pos="360"/>
          <w:tab w:val="left" w:pos="7200"/>
        </w:tabs>
        <w:jc w:val="both"/>
        <w:rPr>
          <w:rFonts w:ascii="Times New Roman" w:hAnsi="Times New Roman"/>
          <w:szCs w:val="24"/>
        </w:rPr>
      </w:pPr>
    </w:p>
    <w:p w14:paraId="1243434E" w14:textId="77777777" w:rsidR="003A4CD2" w:rsidRPr="001E0228" w:rsidRDefault="003A4CD2" w:rsidP="005F7543">
      <w:pPr>
        <w:pStyle w:val="Footer"/>
        <w:tabs>
          <w:tab w:val="clear" w:pos="4320"/>
          <w:tab w:val="clear" w:pos="8640"/>
          <w:tab w:val="left" w:pos="360"/>
          <w:tab w:val="left" w:pos="7200"/>
        </w:tabs>
        <w:jc w:val="both"/>
        <w:rPr>
          <w:rFonts w:ascii="Times New Roman" w:hAnsi="Times New Roman"/>
          <w:szCs w:val="24"/>
        </w:rPr>
      </w:pPr>
    </w:p>
    <w:p w14:paraId="12434356" w14:textId="01E1E925" w:rsidR="005F7543" w:rsidRDefault="005F7543" w:rsidP="005F7543">
      <w:pPr>
        <w:pStyle w:val="Footer"/>
        <w:tabs>
          <w:tab w:val="clear" w:pos="4320"/>
          <w:tab w:val="clear" w:pos="8640"/>
          <w:tab w:val="left" w:pos="360"/>
          <w:tab w:val="left" w:pos="7200"/>
        </w:tabs>
        <w:jc w:val="both"/>
        <w:rPr>
          <w:rFonts w:ascii="Times New Roman" w:hAnsi="Times New Roman"/>
          <w:szCs w:val="24"/>
        </w:rPr>
      </w:pPr>
      <w:r w:rsidRPr="001E0228">
        <w:rPr>
          <w:rFonts w:ascii="Times New Roman" w:hAnsi="Times New Roman"/>
          <w:szCs w:val="24"/>
        </w:rPr>
        <w:t xml:space="preserve">NAME_______________________________________ </w:t>
      </w:r>
    </w:p>
    <w:p w14:paraId="52B9E4E4" w14:textId="77777777" w:rsidR="00C164BB" w:rsidRPr="00C164BB" w:rsidRDefault="00C164BB" w:rsidP="005F7543">
      <w:pPr>
        <w:pStyle w:val="Footer"/>
        <w:tabs>
          <w:tab w:val="clear" w:pos="4320"/>
          <w:tab w:val="clear" w:pos="8640"/>
          <w:tab w:val="left" w:pos="360"/>
          <w:tab w:val="left" w:pos="7200"/>
        </w:tabs>
        <w:jc w:val="both"/>
        <w:rPr>
          <w:rFonts w:ascii="Times New Roman" w:hAnsi="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8"/>
        <w:gridCol w:w="4608"/>
      </w:tblGrid>
      <w:tr w:rsidR="00E57ACC" w:rsidRPr="00AB6E63" w14:paraId="742618DE" w14:textId="77777777" w:rsidTr="000609FE">
        <w:trPr>
          <w:trHeight w:val="818"/>
        </w:trPr>
        <w:tc>
          <w:tcPr>
            <w:tcW w:w="4968" w:type="dxa"/>
          </w:tcPr>
          <w:p w14:paraId="0712FFA5" w14:textId="77777777" w:rsidR="00E57ACC" w:rsidRPr="00AB6E63" w:rsidRDefault="00E57ACC" w:rsidP="000609FE">
            <w:pPr>
              <w:pStyle w:val="Footer"/>
              <w:tabs>
                <w:tab w:val="clear" w:pos="4320"/>
                <w:tab w:val="clear" w:pos="8640"/>
                <w:tab w:val="left" w:pos="360"/>
                <w:tab w:val="left" w:pos="7200"/>
              </w:tabs>
              <w:jc w:val="both"/>
              <w:rPr>
                <w:rFonts w:ascii="Times New Roman" w:hAnsi="Times New Roman"/>
                <w:szCs w:val="24"/>
              </w:rPr>
            </w:pPr>
          </w:p>
          <w:p w14:paraId="7EE6112A" w14:textId="77777777" w:rsidR="00E57ACC" w:rsidRPr="00AB6E63" w:rsidRDefault="00E57ACC" w:rsidP="000609FE">
            <w:pPr>
              <w:pStyle w:val="Footer"/>
              <w:tabs>
                <w:tab w:val="clear" w:pos="4320"/>
                <w:tab w:val="clear" w:pos="8640"/>
                <w:tab w:val="left" w:pos="360"/>
                <w:tab w:val="left" w:pos="7200"/>
              </w:tabs>
              <w:jc w:val="both"/>
              <w:rPr>
                <w:rFonts w:ascii="Times New Roman" w:hAnsi="Times New Roman"/>
                <w:szCs w:val="24"/>
              </w:rPr>
            </w:pPr>
            <w:r w:rsidRPr="00AB6E63">
              <w:rPr>
                <w:rFonts w:ascii="Times New Roman" w:hAnsi="Times New Roman"/>
                <w:szCs w:val="24"/>
              </w:rPr>
              <w:t xml:space="preserve">SECTION YOU ARE REGISTERED FOR </w:t>
            </w:r>
          </w:p>
          <w:p w14:paraId="5B2D6940" w14:textId="77777777" w:rsidR="00E57ACC" w:rsidRPr="00AB6E63" w:rsidRDefault="00E57ACC" w:rsidP="000609FE">
            <w:pPr>
              <w:pStyle w:val="Footer"/>
              <w:tabs>
                <w:tab w:val="clear" w:pos="4320"/>
                <w:tab w:val="clear" w:pos="8640"/>
                <w:tab w:val="left" w:pos="360"/>
                <w:tab w:val="left" w:pos="7200"/>
              </w:tabs>
              <w:jc w:val="both"/>
              <w:rPr>
                <w:rFonts w:ascii="Times New Roman" w:hAnsi="Times New Roman"/>
                <w:szCs w:val="24"/>
                <w:u w:val="single"/>
              </w:rPr>
            </w:pPr>
            <w:r w:rsidRPr="00AB6E63">
              <w:rPr>
                <w:rFonts w:ascii="Times New Roman" w:hAnsi="Times New Roman"/>
                <w:szCs w:val="24"/>
              </w:rPr>
              <w:t>(CIRCLE ONE)</w:t>
            </w:r>
          </w:p>
        </w:tc>
        <w:tc>
          <w:tcPr>
            <w:tcW w:w="4608" w:type="dxa"/>
          </w:tcPr>
          <w:p w14:paraId="782B92CA" w14:textId="77777777" w:rsidR="00E57ACC" w:rsidRDefault="00E57ACC" w:rsidP="000609FE">
            <w:pPr>
              <w:pStyle w:val="Footer"/>
              <w:tabs>
                <w:tab w:val="clear" w:pos="4320"/>
                <w:tab w:val="clear" w:pos="8640"/>
                <w:tab w:val="left" w:pos="360"/>
                <w:tab w:val="left" w:pos="7200"/>
              </w:tabs>
              <w:jc w:val="both"/>
              <w:rPr>
                <w:rFonts w:ascii="Times New Roman" w:hAnsi="Times New Roman"/>
                <w:szCs w:val="24"/>
              </w:rPr>
            </w:pPr>
          </w:p>
          <w:p w14:paraId="3AAB47B8" w14:textId="7852796E" w:rsidR="00E57ACC" w:rsidRDefault="00E57ACC" w:rsidP="000609FE">
            <w:pPr>
              <w:pStyle w:val="Footer"/>
              <w:tabs>
                <w:tab w:val="clear" w:pos="4320"/>
                <w:tab w:val="clear" w:pos="8640"/>
                <w:tab w:val="left" w:pos="360"/>
                <w:tab w:val="left" w:pos="7200"/>
              </w:tabs>
              <w:jc w:val="both"/>
              <w:rPr>
                <w:rFonts w:ascii="Times New Roman" w:hAnsi="Times New Roman"/>
                <w:szCs w:val="24"/>
              </w:rPr>
            </w:pPr>
            <w:r>
              <w:rPr>
                <w:rFonts w:ascii="Times New Roman" w:hAnsi="Times New Roman"/>
                <w:szCs w:val="24"/>
              </w:rPr>
              <w:t xml:space="preserve">    0</w:t>
            </w:r>
            <w:r w:rsidR="004975C9">
              <w:rPr>
                <w:rFonts w:ascii="Times New Roman" w:hAnsi="Times New Roman"/>
                <w:szCs w:val="24"/>
              </w:rPr>
              <w:t>2</w:t>
            </w:r>
            <w:r>
              <w:rPr>
                <w:rFonts w:ascii="Times New Roman" w:hAnsi="Times New Roman"/>
                <w:szCs w:val="24"/>
              </w:rPr>
              <w:t xml:space="preserve">                </w:t>
            </w:r>
            <w:r w:rsidR="004975C9">
              <w:rPr>
                <w:rFonts w:ascii="Times New Roman" w:hAnsi="Times New Roman"/>
                <w:szCs w:val="24"/>
              </w:rPr>
              <w:t xml:space="preserve">      </w:t>
            </w:r>
            <w:r>
              <w:rPr>
                <w:rFonts w:ascii="Times New Roman" w:hAnsi="Times New Roman"/>
                <w:szCs w:val="24"/>
              </w:rPr>
              <w:t>0</w:t>
            </w:r>
            <w:r w:rsidR="004975C9">
              <w:rPr>
                <w:rFonts w:ascii="Times New Roman" w:hAnsi="Times New Roman"/>
                <w:szCs w:val="24"/>
              </w:rPr>
              <w:t>8</w:t>
            </w:r>
            <w:r>
              <w:rPr>
                <w:rFonts w:ascii="Times New Roman" w:hAnsi="Times New Roman"/>
                <w:szCs w:val="24"/>
              </w:rPr>
              <w:t xml:space="preserve"> </w:t>
            </w:r>
            <w:r w:rsidR="004975C9">
              <w:rPr>
                <w:rFonts w:ascii="Times New Roman" w:hAnsi="Times New Roman"/>
                <w:szCs w:val="24"/>
              </w:rPr>
              <w:t xml:space="preserve">                        09</w:t>
            </w:r>
            <w:r>
              <w:rPr>
                <w:rFonts w:ascii="Times New Roman" w:hAnsi="Times New Roman"/>
                <w:szCs w:val="24"/>
              </w:rPr>
              <w:t xml:space="preserve">                           </w:t>
            </w:r>
          </w:p>
          <w:p w14:paraId="57EB2CE4" w14:textId="390E2855" w:rsidR="00E57ACC" w:rsidRPr="00AB6E63" w:rsidRDefault="00E57ACC" w:rsidP="000609FE">
            <w:pPr>
              <w:pStyle w:val="Footer"/>
              <w:tabs>
                <w:tab w:val="clear" w:pos="4320"/>
                <w:tab w:val="clear" w:pos="8640"/>
                <w:tab w:val="left" w:pos="360"/>
                <w:tab w:val="left" w:pos="7200"/>
              </w:tabs>
              <w:jc w:val="both"/>
              <w:rPr>
                <w:rFonts w:ascii="Times New Roman" w:hAnsi="Times New Roman"/>
                <w:szCs w:val="24"/>
              </w:rPr>
            </w:pPr>
            <w:r>
              <w:rPr>
                <w:rFonts w:ascii="Times New Roman" w:hAnsi="Times New Roman"/>
                <w:szCs w:val="24"/>
              </w:rPr>
              <w:t>(</w:t>
            </w:r>
            <w:r w:rsidR="004975C9">
              <w:rPr>
                <w:rFonts w:ascii="Times New Roman" w:hAnsi="Times New Roman"/>
                <w:szCs w:val="24"/>
              </w:rPr>
              <w:t>5:00</w:t>
            </w:r>
            <w:r>
              <w:rPr>
                <w:rFonts w:ascii="Times New Roman" w:hAnsi="Times New Roman"/>
                <w:szCs w:val="24"/>
              </w:rPr>
              <w:t xml:space="preserve"> </w:t>
            </w:r>
            <w:proofErr w:type="gramStart"/>
            <w:r>
              <w:rPr>
                <w:rFonts w:ascii="Times New Roman" w:hAnsi="Times New Roman"/>
                <w:szCs w:val="24"/>
              </w:rPr>
              <w:t xml:space="preserve">PM)   </w:t>
            </w:r>
            <w:proofErr w:type="gramEnd"/>
            <w:r>
              <w:rPr>
                <w:rFonts w:ascii="Times New Roman" w:hAnsi="Times New Roman"/>
                <w:szCs w:val="24"/>
              </w:rPr>
              <w:t xml:space="preserve">     </w:t>
            </w:r>
            <w:r w:rsidR="004975C9">
              <w:rPr>
                <w:rFonts w:ascii="Times New Roman" w:hAnsi="Times New Roman"/>
                <w:szCs w:val="24"/>
              </w:rPr>
              <w:t xml:space="preserve"> </w:t>
            </w:r>
            <w:r>
              <w:rPr>
                <w:rFonts w:ascii="Times New Roman" w:hAnsi="Times New Roman"/>
                <w:szCs w:val="24"/>
              </w:rPr>
              <w:t>(</w:t>
            </w:r>
            <w:r w:rsidR="004975C9">
              <w:rPr>
                <w:rFonts w:ascii="Times New Roman" w:hAnsi="Times New Roman"/>
                <w:szCs w:val="24"/>
              </w:rPr>
              <w:t>8:30</w:t>
            </w:r>
            <w:r>
              <w:rPr>
                <w:rFonts w:ascii="Times New Roman" w:hAnsi="Times New Roman"/>
                <w:szCs w:val="24"/>
              </w:rPr>
              <w:t xml:space="preserve"> </w:t>
            </w:r>
            <w:r w:rsidR="004975C9">
              <w:rPr>
                <w:rFonts w:ascii="Times New Roman" w:hAnsi="Times New Roman"/>
                <w:szCs w:val="24"/>
              </w:rPr>
              <w:t>A</w:t>
            </w:r>
            <w:r>
              <w:rPr>
                <w:rFonts w:ascii="Times New Roman" w:hAnsi="Times New Roman"/>
                <w:szCs w:val="24"/>
              </w:rPr>
              <w:t xml:space="preserve">M)          </w:t>
            </w:r>
            <w:r w:rsidR="004975C9">
              <w:rPr>
                <w:rFonts w:ascii="Times New Roman" w:hAnsi="Times New Roman"/>
                <w:szCs w:val="24"/>
              </w:rPr>
              <w:t>(1:30 PM)</w:t>
            </w:r>
          </w:p>
        </w:tc>
      </w:tr>
    </w:tbl>
    <w:p w14:paraId="566335C4" w14:textId="77777777" w:rsidR="004975C9" w:rsidRDefault="004975C9" w:rsidP="005F7543">
      <w:pPr>
        <w:tabs>
          <w:tab w:val="left" w:pos="360"/>
        </w:tabs>
        <w:spacing w:after="0" w:line="240" w:lineRule="auto"/>
        <w:jc w:val="both"/>
        <w:rPr>
          <w:rFonts w:ascii="Times New Roman" w:hAnsi="Times New Roman" w:cs="Times New Roman"/>
          <w:sz w:val="24"/>
          <w:szCs w:val="24"/>
        </w:rPr>
      </w:pPr>
    </w:p>
    <w:p w14:paraId="2B3918B1" w14:textId="77777777" w:rsidR="004975C9" w:rsidRDefault="004975C9" w:rsidP="005F7543">
      <w:pPr>
        <w:tabs>
          <w:tab w:val="left" w:pos="360"/>
        </w:tabs>
        <w:spacing w:after="0" w:line="240" w:lineRule="auto"/>
        <w:jc w:val="both"/>
        <w:rPr>
          <w:rFonts w:ascii="Times New Roman" w:hAnsi="Times New Roman" w:cs="Times New Roman"/>
          <w:sz w:val="24"/>
          <w:szCs w:val="24"/>
        </w:rPr>
      </w:pPr>
    </w:p>
    <w:p w14:paraId="12434358" w14:textId="48751225" w:rsidR="005F7543" w:rsidRPr="001E0228" w:rsidRDefault="005F7543" w:rsidP="005F7543">
      <w:pPr>
        <w:tabs>
          <w:tab w:val="left" w:pos="360"/>
        </w:tabs>
        <w:spacing w:after="0" w:line="240" w:lineRule="auto"/>
        <w:jc w:val="both"/>
        <w:rPr>
          <w:rFonts w:ascii="Times New Roman" w:hAnsi="Times New Roman" w:cs="Times New Roman"/>
        </w:rPr>
        <w:sectPr w:rsidR="005F7543" w:rsidRPr="001E0228" w:rsidSect="005F7543">
          <w:footerReference w:type="even" r:id="rId8"/>
          <w:footerReference w:type="default" r:id="rId9"/>
          <w:headerReference w:type="first" r:id="rId10"/>
          <w:footerReference w:type="first" r:id="rId11"/>
          <w:pgSz w:w="12240" w:h="15840"/>
          <w:pgMar w:top="1440" w:right="900" w:bottom="1440" w:left="1530" w:header="720" w:footer="720" w:gutter="0"/>
          <w:pgNumType w:start="0"/>
          <w:cols w:space="720"/>
          <w:docGrid w:linePitch="299"/>
        </w:sectPr>
      </w:pPr>
      <w:r w:rsidRPr="001E0228">
        <w:rPr>
          <w:rFonts w:ascii="Times New Roman" w:hAnsi="Times New Roman" w:cs="Times New Roman"/>
          <w:sz w:val="24"/>
          <w:szCs w:val="24"/>
        </w:rPr>
        <w:t>SIGNATURE ________________________________</w:t>
      </w:r>
      <w:r w:rsidR="00031924" w:rsidRPr="001E0228">
        <w:rPr>
          <w:rFonts w:ascii="Times New Roman" w:hAnsi="Times New Roman" w:cs="Times New Roman"/>
          <w:sz w:val="24"/>
          <w:szCs w:val="24"/>
        </w:rPr>
        <w:t>_______________________________</w:t>
      </w:r>
    </w:p>
    <w:p w14:paraId="12434359" w14:textId="77777777" w:rsidR="005F7543" w:rsidRPr="001E0228" w:rsidRDefault="005F7543" w:rsidP="00031924">
      <w:pPr>
        <w:spacing w:after="0" w:line="240" w:lineRule="auto"/>
        <w:jc w:val="both"/>
        <w:outlineLvl w:val="0"/>
        <w:rPr>
          <w:rFonts w:ascii="Times New Roman" w:hAnsi="Times New Roman" w:cs="Times New Roman"/>
          <w:b/>
          <w:sz w:val="24"/>
          <w:szCs w:val="24"/>
        </w:rPr>
      </w:pPr>
      <w:r w:rsidRPr="001E0228">
        <w:rPr>
          <w:rFonts w:ascii="Times New Roman" w:hAnsi="Times New Roman" w:cs="Times New Roman"/>
          <w:b/>
          <w:sz w:val="24"/>
          <w:szCs w:val="24"/>
        </w:rPr>
        <w:lastRenderedPageBreak/>
        <w:t>Company Background</w:t>
      </w:r>
    </w:p>
    <w:p w14:paraId="1243435A" w14:textId="77777777" w:rsidR="005F7543" w:rsidRPr="001E0228" w:rsidRDefault="005F7543" w:rsidP="00031924">
      <w:pPr>
        <w:spacing w:after="0" w:line="240" w:lineRule="auto"/>
        <w:jc w:val="both"/>
        <w:rPr>
          <w:rFonts w:ascii="Times New Roman" w:hAnsi="Times New Roman" w:cs="Times New Roman"/>
          <w:sz w:val="24"/>
          <w:szCs w:val="24"/>
        </w:rPr>
      </w:pPr>
    </w:p>
    <w:p w14:paraId="544F28BB" w14:textId="6EC34771" w:rsidR="002D1622" w:rsidRDefault="00EC29E8" w:rsidP="0003192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Founded in 1</w:t>
      </w:r>
      <w:r w:rsidR="0044432A">
        <w:rPr>
          <w:rFonts w:ascii="Times New Roman" w:eastAsia="Times New Roman" w:hAnsi="Times New Roman" w:cs="Times New Roman"/>
          <w:sz w:val="24"/>
          <w:szCs w:val="24"/>
        </w:rPr>
        <w:t>989</w:t>
      </w:r>
      <w:r>
        <w:rPr>
          <w:rFonts w:ascii="Times New Roman" w:eastAsia="Times New Roman" w:hAnsi="Times New Roman" w:cs="Times New Roman"/>
          <w:sz w:val="24"/>
          <w:szCs w:val="24"/>
        </w:rPr>
        <w:t xml:space="preserve">, </w:t>
      </w:r>
      <w:r w:rsidR="0044432A">
        <w:rPr>
          <w:rFonts w:ascii="Times New Roman" w:eastAsia="Times New Roman" w:hAnsi="Times New Roman" w:cs="Times New Roman"/>
          <w:sz w:val="24"/>
          <w:szCs w:val="24"/>
        </w:rPr>
        <w:t>US Foods</w:t>
      </w:r>
      <w:r>
        <w:rPr>
          <w:rFonts w:ascii="Times New Roman" w:eastAsia="Times New Roman" w:hAnsi="Times New Roman" w:cs="Times New Roman"/>
          <w:sz w:val="24"/>
          <w:szCs w:val="24"/>
        </w:rPr>
        <w:t xml:space="preserve"> is a leading </w:t>
      </w:r>
      <w:r w:rsidR="0044432A">
        <w:rPr>
          <w:rFonts w:ascii="Times New Roman" w:eastAsia="Times New Roman" w:hAnsi="Times New Roman" w:cs="Times New Roman"/>
          <w:sz w:val="24"/>
          <w:szCs w:val="24"/>
        </w:rPr>
        <w:t xml:space="preserve">American foodservice distributor. </w:t>
      </w:r>
      <w:r w:rsidR="0044432A" w:rsidRPr="0044432A">
        <w:rPr>
          <w:rFonts w:ascii="Times New Roman" w:eastAsia="Times New Roman" w:hAnsi="Times New Roman" w:cs="Times New Roman"/>
          <w:sz w:val="24"/>
          <w:szCs w:val="24"/>
        </w:rPr>
        <w:t xml:space="preserve">US Foods offers more than 350,000 national brand products and its own </w:t>
      </w:r>
      <w:r w:rsidR="0044432A">
        <w:rPr>
          <w:rFonts w:ascii="Times New Roman" w:eastAsia="Times New Roman" w:hAnsi="Times New Roman" w:cs="Times New Roman"/>
          <w:sz w:val="24"/>
          <w:szCs w:val="24"/>
        </w:rPr>
        <w:t>“</w:t>
      </w:r>
      <w:r w:rsidR="0044432A" w:rsidRPr="0044432A">
        <w:rPr>
          <w:rFonts w:ascii="Times New Roman" w:eastAsia="Times New Roman" w:hAnsi="Times New Roman" w:cs="Times New Roman"/>
          <w:sz w:val="24"/>
          <w:szCs w:val="24"/>
        </w:rPr>
        <w:t>exclusive brand</w:t>
      </w:r>
      <w:r w:rsidR="0044432A">
        <w:rPr>
          <w:rFonts w:ascii="Times New Roman" w:eastAsia="Times New Roman" w:hAnsi="Times New Roman" w:cs="Times New Roman"/>
          <w:sz w:val="24"/>
          <w:szCs w:val="24"/>
        </w:rPr>
        <w:t>”</w:t>
      </w:r>
      <w:r w:rsidR="0044432A" w:rsidRPr="0044432A">
        <w:rPr>
          <w:rFonts w:ascii="Times New Roman" w:eastAsia="Times New Roman" w:hAnsi="Times New Roman" w:cs="Times New Roman"/>
          <w:sz w:val="24"/>
          <w:szCs w:val="24"/>
        </w:rPr>
        <w:t xml:space="preserve"> items, ranging from fresh meats and produce to </w:t>
      </w:r>
      <w:hyperlink r:id="rId12" w:tooltip="Prepackaged meal" w:history="1">
        <w:r w:rsidR="0044432A" w:rsidRPr="0044432A">
          <w:rPr>
            <w:rFonts w:ascii="Times New Roman" w:eastAsia="Times New Roman" w:hAnsi="Times New Roman" w:cs="Times New Roman"/>
            <w:sz w:val="24"/>
            <w:szCs w:val="24"/>
          </w:rPr>
          <w:t>prepackaged</w:t>
        </w:r>
      </w:hyperlink>
      <w:r w:rsidR="0044432A" w:rsidRPr="0044432A">
        <w:rPr>
          <w:rFonts w:ascii="Times New Roman" w:eastAsia="Times New Roman" w:hAnsi="Times New Roman" w:cs="Times New Roman"/>
          <w:sz w:val="24"/>
          <w:szCs w:val="24"/>
        </w:rPr>
        <w:t> and </w:t>
      </w:r>
      <w:hyperlink r:id="rId13" w:tooltip="Frozen food" w:history="1">
        <w:r w:rsidR="0044432A" w:rsidRPr="0044432A">
          <w:rPr>
            <w:rFonts w:ascii="Times New Roman" w:eastAsia="Times New Roman" w:hAnsi="Times New Roman" w:cs="Times New Roman"/>
            <w:sz w:val="24"/>
            <w:szCs w:val="24"/>
          </w:rPr>
          <w:t>frozen foods</w:t>
        </w:r>
      </w:hyperlink>
      <w:r w:rsidR="0044432A" w:rsidRPr="0044432A">
        <w:rPr>
          <w:rFonts w:ascii="Times New Roman" w:eastAsia="Times New Roman" w:hAnsi="Times New Roman" w:cs="Times New Roman"/>
          <w:sz w:val="24"/>
          <w:szCs w:val="24"/>
        </w:rPr>
        <w:t>. The company employs approximately 25,200 people in more than 60 locations nationwide and provides food and related products to more than 250,000 customers, including independent and multi-unit restaurants, healthcare and hospitality entities, government and educational institutions.</w:t>
      </w:r>
      <w:r w:rsidR="0044432A">
        <w:rPr>
          <w:rFonts w:ascii="Times New Roman" w:eastAsia="Times New Roman" w:hAnsi="Times New Roman" w:cs="Times New Roman"/>
          <w:sz w:val="24"/>
          <w:szCs w:val="24"/>
        </w:rPr>
        <w:t xml:space="preserve"> The company is based in Rosemont, Illinois.</w:t>
      </w:r>
    </w:p>
    <w:p w14:paraId="7F227047" w14:textId="77777777" w:rsidR="0044432A" w:rsidRDefault="0044432A" w:rsidP="00031924">
      <w:pPr>
        <w:spacing w:after="0" w:line="240" w:lineRule="auto"/>
        <w:jc w:val="both"/>
        <w:rPr>
          <w:rFonts w:ascii="Times New Roman" w:eastAsia="Times New Roman" w:hAnsi="Times New Roman" w:cs="Times New Roman"/>
          <w:sz w:val="24"/>
          <w:szCs w:val="24"/>
        </w:rPr>
      </w:pPr>
    </w:p>
    <w:p w14:paraId="0B1A915A" w14:textId="7D98A249" w:rsidR="002D1622" w:rsidRPr="002D1622" w:rsidRDefault="002D1622" w:rsidP="00031924">
      <w:pP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Note that </w:t>
      </w:r>
      <w:r w:rsidR="00D46C58">
        <w:rPr>
          <w:rFonts w:ascii="Times New Roman" w:eastAsia="Times New Roman" w:hAnsi="Times New Roman" w:cs="Times New Roman"/>
          <w:i/>
          <w:sz w:val="24"/>
          <w:szCs w:val="24"/>
        </w:rPr>
        <w:t>US Foods</w:t>
      </w:r>
      <w:r>
        <w:rPr>
          <w:rFonts w:ascii="Times New Roman" w:eastAsia="Times New Roman" w:hAnsi="Times New Roman" w:cs="Times New Roman"/>
          <w:i/>
          <w:sz w:val="24"/>
          <w:szCs w:val="24"/>
        </w:rPr>
        <w:t>’</w:t>
      </w:r>
      <w:r w:rsidR="005C67C7">
        <w:rPr>
          <w:rFonts w:ascii="Times New Roman" w:eastAsia="Times New Roman" w:hAnsi="Times New Roman" w:cs="Times New Roman"/>
          <w:i/>
          <w:sz w:val="24"/>
          <w:szCs w:val="24"/>
        </w:rPr>
        <w:t xml:space="preserve"> f</w:t>
      </w:r>
      <w:r>
        <w:rPr>
          <w:rFonts w:ascii="Times New Roman" w:eastAsia="Times New Roman" w:hAnsi="Times New Roman" w:cs="Times New Roman"/>
          <w:i/>
          <w:sz w:val="24"/>
          <w:szCs w:val="24"/>
        </w:rPr>
        <w:t xml:space="preserve">iscal </w:t>
      </w:r>
      <w:r w:rsidR="005C67C7">
        <w:rPr>
          <w:rFonts w:ascii="Times New Roman" w:eastAsia="Times New Roman" w:hAnsi="Times New Roman" w:cs="Times New Roman"/>
          <w:i/>
          <w:sz w:val="24"/>
          <w:szCs w:val="24"/>
        </w:rPr>
        <w:t>y</w:t>
      </w:r>
      <w:r>
        <w:rPr>
          <w:rFonts w:ascii="Times New Roman" w:eastAsia="Times New Roman" w:hAnsi="Times New Roman" w:cs="Times New Roman"/>
          <w:i/>
          <w:sz w:val="24"/>
          <w:szCs w:val="24"/>
        </w:rPr>
        <w:t>ear</w:t>
      </w:r>
      <w:r w:rsidR="005C67C7">
        <w:rPr>
          <w:rFonts w:ascii="Times New Roman" w:eastAsia="Times New Roman" w:hAnsi="Times New Roman" w:cs="Times New Roman"/>
          <w:i/>
          <w:sz w:val="24"/>
          <w:szCs w:val="24"/>
        </w:rPr>
        <w:t xml:space="preserve"> ends for</w:t>
      </w:r>
      <w:r>
        <w:rPr>
          <w:rFonts w:ascii="Times New Roman" w:eastAsia="Times New Roman" w:hAnsi="Times New Roman" w:cs="Times New Roman"/>
          <w:i/>
          <w:sz w:val="24"/>
          <w:szCs w:val="24"/>
        </w:rPr>
        <w:t xml:space="preserve"> 202</w:t>
      </w:r>
      <w:r w:rsidR="004975C9">
        <w:rPr>
          <w:rFonts w:ascii="Times New Roman" w:eastAsia="Times New Roman" w:hAnsi="Times New Roman" w:cs="Times New Roman"/>
          <w:i/>
          <w:sz w:val="24"/>
          <w:szCs w:val="24"/>
        </w:rPr>
        <w:t>3</w:t>
      </w:r>
      <w:r>
        <w:rPr>
          <w:rFonts w:ascii="Times New Roman" w:eastAsia="Times New Roman" w:hAnsi="Times New Roman" w:cs="Times New Roman"/>
          <w:i/>
          <w:sz w:val="24"/>
          <w:szCs w:val="24"/>
        </w:rPr>
        <w:t xml:space="preserve"> and 202</w:t>
      </w:r>
      <w:r w:rsidR="004975C9">
        <w:rPr>
          <w:rFonts w:ascii="Times New Roman" w:eastAsia="Times New Roman" w:hAnsi="Times New Roman" w:cs="Times New Roman"/>
          <w:i/>
          <w:sz w:val="24"/>
          <w:szCs w:val="24"/>
        </w:rPr>
        <w:t>2</w:t>
      </w:r>
      <w:r>
        <w:rPr>
          <w:rFonts w:ascii="Times New Roman" w:eastAsia="Times New Roman" w:hAnsi="Times New Roman" w:cs="Times New Roman"/>
          <w:i/>
          <w:sz w:val="24"/>
          <w:szCs w:val="24"/>
        </w:rPr>
        <w:t xml:space="preserve"> </w:t>
      </w:r>
      <w:r w:rsidR="005C67C7">
        <w:rPr>
          <w:rFonts w:ascii="Times New Roman" w:eastAsia="Times New Roman" w:hAnsi="Times New Roman" w:cs="Times New Roman"/>
          <w:i/>
          <w:sz w:val="24"/>
          <w:szCs w:val="24"/>
        </w:rPr>
        <w:t xml:space="preserve">occur </w:t>
      </w:r>
      <w:r>
        <w:rPr>
          <w:rFonts w:ascii="Times New Roman" w:eastAsia="Times New Roman" w:hAnsi="Times New Roman" w:cs="Times New Roman"/>
          <w:i/>
          <w:sz w:val="24"/>
          <w:szCs w:val="24"/>
        </w:rPr>
        <w:t xml:space="preserve">on </w:t>
      </w:r>
      <w:r w:rsidR="009720E8">
        <w:rPr>
          <w:rFonts w:ascii="Times New Roman" w:eastAsia="Times New Roman" w:hAnsi="Times New Roman" w:cs="Times New Roman"/>
          <w:i/>
          <w:sz w:val="24"/>
          <w:szCs w:val="24"/>
        </w:rPr>
        <w:t>December 30, 2023</w:t>
      </w:r>
      <w:r>
        <w:rPr>
          <w:rFonts w:ascii="Times New Roman" w:eastAsia="Times New Roman" w:hAnsi="Times New Roman" w:cs="Times New Roman"/>
          <w:i/>
          <w:sz w:val="24"/>
          <w:szCs w:val="24"/>
        </w:rPr>
        <w:t xml:space="preserve"> and </w:t>
      </w:r>
      <w:r w:rsidR="009720E8">
        <w:rPr>
          <w:rFonts w:ascii="Times New Roman" w:eastAsia="Times New Roman" w:hAnsi="Times New Roman" w:cs="Times New Roman"/>
          <w:i/>
          <w:sz w:val="24"/>
          <w:szCs w:val="24"/>
        </w:rPr>
        <w:t>December 31</w:t>
      </w:r>
      <w:r>
        <w:rPr>
          <w:rFonts w:ascii="Times New Roman" w:eastAsia="Times New Roman" w:hAnsi="Times New Roman" w:cs="Times New Roman"/>
          <w:i/>
          <w:sz w:val="24"/>
          <w:szCs w:val="24"/>
        </w:rPr>
        <w:t>, 202</w:t>
      </w:r>
      <w:r w:rsidR="009720E8">
        <w:rPr>
          <w:rFonts w:ascii="Times New Roman" w:eastAsia="Times New Roman" w:hAnsi="Times New Roman" w:cs="Times New Roman"/>
          <w:i/>
          <w:sz w:val="24"/>
          <w:szCs w:val="24"/>
        </w:rPr>
        <w:t>2</w:t>
      </w:r>
      <w:r w:rsidR="00D46C58">
        <w:rPr>
          <w:rFonts w:ascii="Times New Roman" w:eastAsia="Times New Roman" w:hAnsi="Times New Roman" w:cs="Times New Roman"/>
          <w:i/>
          <w:sz w:val="24"/>
          <w:szCs w:val="24"/>
        </w:rPr>
        <w:t>, respectively.</w:t>
      </w:r>
    </w:p>
    <w:p w14:paraId="12AFD650" w14:textId="77777777" w:rsidR="00CD035A" w:rsidRPr="001E0228" w:rsidRDefault="00CD035A" w:rsidP="00031924">
      <w:pPr>
        <w:spacing w:after="0" w:line="240" w:lineRule="auto"/>
        <w:jc w:val="both"/>
        <w:rPr>
          <w:rFonts w:ascii="Times New Roman" w:hAnsi="Times New Roman" w:cs="Times New Roman"/>
          <w:sz w:val="32"/>
          <w:szCs w:val="32"/>
        </w:rPr>
      </w:pPr>
    </w:p>
    <w:p w14:paraId="1243435D" w14:textId="5A63653C" w:rsidR="00957718" w:rsidRPr="001E0228" w:rsidRDefault="003F77F2" w:rsidP="00031924">
      <w:pPr>
        <w:spacing w:after="0" w:line="240" w:lineRule="auto"/>
        <w:ind w:right="-20"/>
        <w:rPr>
          <w:rFonts w:ascii="Times New Roman" w:eastAsia="Times New Roman" w:hAnsi="Times New Roman" w:cs="Times New Roman"/>
          <w:b/>
          <w:sz w:val="24"/>
          <w:szCs w:val="24"/>
        </w:rPr>
      </w:pPr>
      <w:r w:rsidRPr="001E0228">
        <w:rPr>
          <w:rFonts w:ascii="Times New Roman" w:eastAsia="Times New Roman" w:hAnsi="Times New Roman" w:cs="Times New Roman"/>
          <w:b/>
          <w:bCs/>
          <w:sz w:val="24"/>
          <w:szCs w:val="24"/>
        </w:rPr>
        <w:t xml:space="preserve">Part I: </w:t>
      </w:r>
      <w:r w:rsidR="00D46C58">
        <w:rPr>
          <w:rFonts w:ascii="Times New Roman" w:eastAsia="Times New Roman" w:hAnsi="Times New Roman" w:cs="Times New Roman"/>
          <w:b/>
          <w:bCs/>
          <w:sz w:val="24"/>
          <w:szCs w:val="24"/>
        </w:rPr>
        <w:t>US Foods</w:t>
      </w:r>
      <w:r w:rsidRPr="001E0228">
        <w:rPr>
          <w:rFonts w:ascii="Times New Roman" w:eastAsia="Times New Roman" w:hAnsi="Times New Roman" w:cs="Times New Roman"/>
          <w:b/>
          <w:bCs/>
          <w:sz w:val="24"/>
          <w:szCs w:val="24"/>
        </w:rPr>
        <w:t>– Gener</w:t>
      </w:r>
      <w:r w:rsidRPr="001E0228">
        <w:rPr>
          <w:rFonts w:ascii="Times New Roman" w:eastAsia="Times New Roman" w:hAnsi="Times New Roman" w:cs="Times New Roman"/>
          <w:b/>
          <w:bCs/>
          <w:spacing w:val="-1"/>
          <w:sz w:val="24"/>
          <w:szCs w:val="24"/>
        </w:rPr>
        <w:t>a</w:t>
      </w:r>
      <w:r w:rsidR="00E776FD" w:rsidRPr="001E0228">
        <w:rPr>
          <w:rFonts w:ascii="Times New Roman" w:eastAsia="Times New Roman" w:hAnsi="Times New Roman" w:cs="Times New Roman"/>
          <w:b/>
          <w:bCs/>
          <w:sz w:val="24"/>
          <w:szCs w:val="24"/>
        </w:rPr>
        <w:t>l</w:t>
      </w:r>
      <w:r w:rsidR="007551E8" w:rsidRPr="001E0228">
        <w:rPr>
          <w:rFonts w:ascii="Times New Roman" w:eastAsia="Times New Roman" w:hAnsi="Times New Roman" w:cs="Times New Roman"/>
          <w:b/>
          <w:bCs/>
          <w:sz w:val="24"/>
          <w:szCs w:val="24"/>
        </w:rPr>
        <w:t xml:space="preserve"> (</w:t>
      </w:r>
      <w:r w:rsidR="005F25EA">
        <w:rPr>
          <w:rFonts w:ascii="Times New Roman" w:eastAsia="Times New Roman" w:hAnsi="Times New Roman" w:cs="Times New Roman"/>
          <w:b/>
          <w:bCs/>
          <w:sz w:val="24"/>
          <w:szCs w:val="24"/>
        </w:rPr>
        <w:t>30</w:t>
      </w:r>
      <w:r w:rsidR="00B24DCB" w:rsidRPr="001E0228">
        <w:rPr>
          <w:rFonts w:ascii="Times New Roman" w:eastAsia="Times New Roman" w:hAnsi="Times New Roman" w:cs="Times New Roman"/>
          <w:b/>
          <w:bCs/>
          <w:sz w:val="24"/>
          <w:szCs w:val="24"/>
        </w:rPr>
        <w:t xml:space="preserve"> </w:t>
      </w:r>
      <w:r w:rsidRPr="001E0228">
        <w:rPr>
          <w:rFonts w:ascii="Times New Roman" w:eastAsia="Times New Roman" w:hAnsi="Times New Roman" w:cs="Times New Roman"/>
          <w:b/>
          <w:bCs/>
          <w:sz w:val="24"/>
          <w:szCs w:val="24"/>
        </w:rPr>
        <w:t>points)</w:t>
      </w:r>
    </w:p>
    <w:p w14:paraId="1243435E" w14:textId="77777777" w:rsidR="00280916" w:rsidRPr="001E0228" w:rsidRDefault="00280916" w:rsidP="00031924">
      <w:pPr>
        <w:spacing w:after="0" w:line="240" w:lineRule="auto"/>
        <w:ind w:left="100" w:right="-20"/>
        <w:rPr>
          <w:rFonts w:ascii="Times New Roman" w:hAnsi="Times New Roman" w:cs="Times New Roman"/>
          <w:b/>
          <w:sz w:val="24"/>
          <w:szCs w:val="24"/>
        </w:rPr>
      </w:pPr>
    </w:p>
    <w:p w14:paraId="1243435F" w14:textId="3331F853" w:rsidR="00785B76" w:rsidRPr="00A671E0" w:rsidRDefault="00031924" w:rsidP="00031924">
      <w:pPr>
        <w:spacing w:after="0" w:line="240" w:lineRule="auto"/>
        <w:ind w:right="-20"/>
        <w:rPr>
          <w:rFonts w:ascii="Times New Roman" w:eastAsia="Times New Roman" w:hAnsi="Times New Roman" w:cs="Times New Roman"/>
          <w:sz w:val="24"/>
          <w:szCs w:val="24"/>
        </w:rPr>
      </w:pPr>
      <w:r w:rsidRPr="00A671E0">
        <w:rPr>
          <w:rFonts w:ascii="Times New Roman" w:hAnsi="Times New Roman" w:cs="Times New Roman"/>
          <w:sz w:val="24"/>
          <w:szCs w:val="24"/>
        </w:rPr>
        <w:t>I</w:t>
      </w:r>
      <w:r w:rsidR="00785B76" w:rsidRPr="00A671E0">
        <w:rPr>
          <w:rFonts w:ascii="Times New Roman" w:hAnsi="Times New Roman" w:cs="Times New Roman"/>
          <w:sz w:val="24"/>
          <w:szCs w:val="24"/>
        </w:rPr>
        <w:t>gnore any tax effects when answering questions below.</w:t>
      </w:r>
    </w:p>
    <w:p w14:paraId="12434360" w14:textId="77777777" w:rsidR="00785B76" w:rsidRPr="001E0228" w:rsidRDefault="00785B76" w:rsidP="00031924">
      <w:pPr>
        <w:tabs>
          <w:tab w:val="left" w:pos="360"/>
          <w:tab w:val="left" w:pos="1440"/>
        </w:tabs>
        <w:spacing w:after="0" w:line="240" w:lineRule="auto"/>
        <w:ind w:left="360"/>
        <w:rPr>
          <w:rFonts w:ascii="Times New Roman" w:hAnsi="Times New Roman" w:cs="Times New Roman"/>
          <w:b/>
          <w:sz w:val="24"/>
          <w:szCs w:val="24"/>
        </w:rPr>
      </w:pPr>
    </w:p>
    <w:p w14:paraId="530F83F3" w14:textId="32D87F13" w:rsidR="00B24DCB" w:rsidRPr="001E0228" w:rsidRDefault="00375494" w:rsidP="001A646B">
      <w:pPr>
        <w:pStyle w:val="ListParagraph"/>
        <w:widowControl/>
        <w:numPr>
          <w:ilvl w:val="0"/>
          <w:numId w:val="2"/>
        </w:numPr>
        <w:tabs>
          <w:tab w:val="left" w:pos="450"/>
          <w:tab w:val="left" w:pos="540"/>
          <w:tab w:val="left" w:pos="720"/>
          <w:tab w:val="left" w:pos="1440"/>
          <w:tab w:val="left" w:pos="2160"/>
        </w:tabs>
        <w:spacing w:after="0" w:line="240" w:lineRule="auto"/>
        <w:ind w:left="450"/>
        <w:contextualSpacing w:val="0"/>
        <w:rPr>
          <w:rFonts w:ascii="Times New Roman" w:hAnsi="Times New Roman" w:cs="Times New Roman"/>
          <w:sz w:val="24"/>
          <w:szCs w:val="24"/>
        </w:rPr>
      </w:pPr>
      <w:bookmarkStart w:id="0" w:name="_Hlk32165298"/>
      <w:r w:rsidRPr="001E0228">
        <w:rPr>
          <w:rFonts w:ascii="Times New Roman" w:hAnsi="Times New Roman" w:cs="Times New Roman"/>
          <w:sz w:val="24"/>
          <w:szCs w:val="24"/>
        </w:rPr>
        <w:t>(</w:t>
      </w:r>
      <w:r w:rsidR="00B24DCB" w:rsidRPr="001E0228">
        <w:rPr>
          <w:rFonts w:ascii="Times New Roman" w:hAnsi="Times New Roman" w:cs="Times New Roman"/>
          <w:sz w:val="24"/>
          <w:szCs w:val="24"/>
        </w:rPr>
        <w:t>2</w:t>
      </w:r>
      <w:r w:rsidRPr="001E0228">
        <w:rPr>
          <w:rFonts w:ascii="Times New Roman" w:hAnsi="Times New Roman" w:cs="Times New Roman"/>
          <w:sz w:val="24"/>
          <w:szCs w:val="24"/>
        </w:rPr>
        <w:t xml:space="preserve"> points) </w:t>
      </w:r>
      <w:bookmarkStart w:id="1" w:name="_Hlk32165308"/>
      <w:r w:rsidR="00CC1A60">
        <w:rPr>
          <w:rFonts w:ascii="Times New Roman" w:hAnsi="Times New Roman" w:cs="Times New Roman"/>
          <w:sz w:val="24"/>
          <w:szCs w:val="24"/>
        </w:rPr>
        <w:t xml:space="preserve">What is </w:t>
      </w:r>
      <w:r w:rsidR="00D46C58">
        <w:rPr>
          <w:rFonts w:ascii="Times New Roman" w:hAnsi="Times New Roman" w:cs="Times New Roman"/>
          <w:sz w:val="24"/>
          <w:szCs w:val="24"/>
        </w:rPr>
        <w:t>US Foods</w:t>
      </w:r>
      <w:r w:rsidR="002D1622">
        <w:rPr>
          <w:rFonts w:ascii="Times New Roman" w:hAnsi="Times New Roman" w:cs="Times New Roman"/>
          <w:sz w:val="24"/>
          <w:szCs w:val="24"/>
        </w:rPr>
        <w:t xml:space="preserve">’ </w:t>
      </w:r>
      <w:r w:rsidR="009720E8">
        <w:rPr>
          <w:rFonts w:ascii="Times New Roman" w:hAnsi="Times New Roman" w:cs="Times New Roman"/>
          <w:sz w:val="24"/>
          <w:szCs w:val="24"/>
        </w:rPr>
        <w:t>total current assets</w:t>
      </w:r>
      <w:r w:rsidR="002D1622">
        <w:rPr>
          <w:rFonts w:ascii="Times New Roman" w:hAnsi="Times New Roman" w:cs="Times New Roman"/>
          <w:sz w:val="24"/>
          <w:szCs w:val="24"/>
        </w:rPr>
        <w:t xml:space="preserve"> </w:t>
      </w:r>
      <w:r w:rsidR="009720E8">
        <w:rPr>
          <w:rFonts w:ascii="Times New Roman" w:hAnsi="Times New Roman" w:cs="Times New Roman"/>
          <w:sz w:val="24"/>
          <w:szCs w:val="24"/>
        </w:rPr>
        <w:t>as of</w:t>
      </w:r>
      <w:r w:rsidR="00D46C58">
        <w:rPr>
          <w:rFonts w:ascii="Times New Roman" w:hAnsi="Times New Roman" w:cs="Times New Roman"/>
          <w:sz w:val="24"/>
          <w:szCs w:val="24"/>
        </w:rPr>
        <w:t xml:space="preserve"> </w:t>
      </w:r>
      <w:r w:rsidR="009720E8" w:rsidRPr="009720E8">
        <w:rPr>
          <w:rFonts w:ascii="Times New Roman" w:hAnsi="Times New Roman" w:cs="Times New Roman"/>
          <w:sz w:val="24"/>
          <w:szCs w:val="24"/>
        </w:rPr>
        <w:t>December 30, 2023</w:t>
      </w:r>
      <w:r w:rsidR="002D1622">
        <w:rPr>
          <w:rFonts w:ascii="Times New Roman" w:hAnsi="Times New Roman" w:cs="Times New Roman"/>
          <w:sz w:val="24"/>
          <w:szCs w:val="24"/>
        </w:rPr>
        <w:t>?</w:t>
      </w:r>
      <w:bookmarkEnd w:id="0"/>
      <w:bookmarkEnd w:id="1"/>
      <w:r w:rsidRPr="001E0228">
        <w:rPr>
          <w:rFonts w:ascii="Times New Roman" w:hAnsi="Times New Roman" w:cs="Times New Roman"/>
          <w:sz w:val="24"/>
          <w:szCs w:val="24"/>
        </w:rPr>
        <w:t xml:space="preserve"> </w:t>
      </w:r>
    </w:p>
    <w:p w14:paraId="564255D9" w14:textId="49E44B36" w:rsidR="00B24DCB" w:rsidRPr="001E0228" w:rsidRDefault="00B24DCB" w:rsidP="00B24DCB">
      <w:pPr>
        <w:pStyle w:val="ListParagraph"/>
        <w:widowControl/>
        <w:tabs>
          <w:tab w:val="left" w:pos="360"/>
          <w:tab w:val="left" w:pos="540"/>
          <w:tab w:val="left" w:pos="720"/>
          <w:tab w:val="left" w:pos="1440"/>
          <w:tab w:val="left" w:pos="2160"/>
        </w:tabs>
        <w:spacing w:after="0" w:line="240" w:lineRule="auto"/>
        <w:ind w:left="450"/>
        <w:contextualSpacing w:val="0"/>
        <w:rPr>
          <w:rFonts w:ascii="Times New Roman" w:hAnsi="Times New Roman" w:cs="Times New Roman"/>
          <w:sz w:val="24"/>
          <w:szCs w:val="24"/>
        </w:rPr>
      </w:pPr>
    </w:p>
    <w:p w14:paraId="5E00E588" w14:textId="3207A821" w:rsidR="00955795" w:rsidRPr="009720E8" w:rsidRDefault="009720E8" w:rsidP="00B24DCB">
      <w:pPr>
        <w:pStyle w:val="ListParagraph"/>
        <w:widowControl/>
        <w:tabs>
          <w:tab w:val="left" w:pos="360"/>
          <w:tab w:val="left" w:pos="540"/>
          <w:tab w:val="left" w:pos="720"/>
          <w:tab w:val="left" w:pos="1440"/>
          <w:tab w:val="left" w:pos="2160"/>
        </w:tabs>
        <w:spacing w:after="0" w:line="240" w:lineRule="auto"/>
        <w:ind w:left="450"/>
        <w:contextualSpacing w:val="0"/>
        <w:rPr>
          <w:rFonts w:ascii="Times New Roman" w:hAnsi="Times New Roman" w:cs="Times New Roman"/>
          <w:b/>
          <w:color w:val="FF0000"/>
          <w:sz w:val="24"/>
          <w:szCs w:val="24"/>
        </w:rPr>
      </w:pPr>
      <w:r w:rsidRPr="009720E8">
        <w:rPr>
          <w:rFonts w:ascii="Times New Roman" w:hAnsi="Times New Roman" w:cs="Times New Roman"/>
          <w:b/>
          <w:color w:val="FF0000"/>
          <w:sz w:val="24"/>
          <w:szCs w:val="24"/>
        </w:rPr>
        <w:t>4,031</w:t>
      </w:r>
    </w:p>
    <w:p w14:paraId="6E651848" w14:textId="77777777" w:rsidR="008A4FEB" w:rsidRDefault="008A4FEB" w:rsidP="00B24DCB">
      <w:pPr>
        <w:pStyle w:val="ListParagraph"/>
        <w:widowControl/>
        <w:tabs>
          <w:tab w:val="left" w:pos="360"/>
          <w:tab w:val="left" w:pos="540"/>
          <w:tab w:val="left" w:pos="720"/>
          <w:tab w:val="left" w:pos="1440"/>
          <w:tab w:val="left" w:pos="2160"/>
        </w:tabs>
        <w:spacing w:after="0" w:line="240" w:lineRule="auto"/>
        <w:ind w:left="450"/>
        <w:contextualSpacing w:val="0"/>
        <w:rPr>
          <w:rFonts w:ascii="Times New Roman" w:hAnsi="Times New Roman" w:cs="Times New Roman"/>
          <w:sz w:val="24"/>
          <w:szCs w:val="24"/>
        </w:rPr>
      </w:pPr>
    </w:p>
    <w:p w14:paraId="2A088B65" w14:textId="77777777" w:rsidR="00955795" w:rsidRPr="001E0228" w:rsidRDefault="00955795" w:rsidP="00B24DCB">
      <w:pPr>
        <w:pStyle w:val="ListParagraph"/>
        <w:widowControl/>
        <w:tabs>
          <w:tab w:val="left" w:pos="360"/>
          <w:tab w:val="left" w:pos="540"/>
          <w:tab w:val="left" w:pos="720"/>
          <w:tab w:val="left" w:pos="1440"/>
          <w:tab w:val="left" w:pos="2160"/>
        </w:tabs>
        <w:spacing w:after="0" w:line="240" w:lineRule="auto"/>
        <w:ind w:left="450"/>
        <w:contextualSpacing w:val="0"/>
        <w:rPr>
          <w:rFonts w:ascii="Times New Roman" w:hAnsi="Times New Roman" w:cs="Times New Roman"/>
          <w:sz w:val="24"/>
          <w:szCs w:val="24"/>
        </w:rPr>
      </w:pPr>
    </w:p>
    <w:p w14:paraId="62BD80AC" w14:textId="77777777" w:rsidR="00B24DCB" w:rsidRPr="001E0228" w:rsidRDefault="00B24DCB" w:rsidP="00B24DCB">
      <w:pPr>
        <w:pStyle w:val="ListParagraph"/>
        <w:widowControl/>
        <w:tabs>
          <w:tab w:val="left" w:pos="360"/>
          <w:tab w:val="left" w:pos="540"/>
          <w:tab w:val="left" w:pos="720"/>
          <w:tab w:val="left" w:pos="1440"/>
          <w:tab w:val="left" w:pos="2160"/>
        </w:tabs>
        <w:spacing w:after="0" w:line="240" w:lineRule="auto"/>
        <w:ind w:left="450"/>
        <w:contextualSpacing w:val="0"/>
        <w:rPr>
          <w:rFonts w:ascii="Times New Roman" w:hAnsi="Times New Roman" w:cs="Times New Roman"/>
          <w:sz w:val="24"/>
          <w:szCs w:val="24"/>
        </w:rPr>
      </w:pPr>
    </w:p>
    <w:p w14:paraId="63F89C36" w14:textId="361D6E14" w:rsidR="00E11C0E" w:rsidRPr="001E0228" w:rsidRDefault="00B24DCB" w:rsidP="001A646B">
      <w:pPr>
        <w:pStyle w:val="ListParagraph"/>
        <w:widowControl/>
        <w:numPr>
          <w:ilvl w:val="0"/>
          <w:numId w:val="2"/>
        </w:numPr>
        <w:tabs>
          <w:tab w:val="left" w:pos="450"/>
          <w:tab w:val="left" w:pos="540"/>
          <w:tab w:val="left" w:pos="720"/>
          <w:tab w:val="left" w:pos="1440"/>
          <w:tab w:val="left" w:pos="2160"/>
        </w:tabs>
        <w:spacing w:after="0" w:line="240" w:lineRule="auto"/>
        <w:ind w:left="450"/>
        <w:contextualSpacing w:val="0"/>
        <w:rPr>
          <w:rFonts w:ascii="Times New Roman" w:hAnsi="Times New Roman" w:cs="Times New Roman"/>
          <w:sz w:val="24"/>
          <w:szCs w:val="24"/>
        </w:rPr>
      </w:pPr>
      <w:r w:rsidRPr="001E0228">
        <w:rPr>
          <w:rFonts w:ascii="Times New Roman" w:hAnsi="Times New Roman" w:cs="Times New Roman"/>
          <w:sz w:val="24"/>
          <w:szCs w:val="24"/>
        </w:rPr>
        <w:t xml:space="preserve">(2 points) </w:t>
      </w:r>
      <w:r w:rsidR="00375494" w:rsidRPr="001E0228">
        <w:rPr>
          <w:rFonts w:ascii="Times New Roman" w:hAnsi="Times New Roman" w:cs="Times New Roman"/>
          <w:sz w:val="24"/>
          <w:szCs w:val="24"/>
        </w:rPr>
        <w:t xml:space="preserve">What is </w:t>
      </w:r>
      <w:r w:rsidR="00D46C58">
        <w:rPr>
          <w:rFonts w:ascii="Times New Roman" w:hAnsi="Times New Roman" w:cs="Times New Roman"/>
          <w:sz w:val="24"/>
          <w:szCs w:val="24"/>
        </w:rPr>
        <w:t>US Foods</w:t>
      </w:r>
      <w:r w:rsidR="005C67C7">
        <w:rPr>
          <w:rFonts w:ascii="Times New Roman" w:hAnsi="Times New Roman" w:cs="Times New Roman"/>
          <w:sz w:val="24"/>
          <w:szCs w:val="24"/>
        </w:rPr>
        <w:t xml:space="preserve">’ total </w:t>
      </w:r>
      <w:r w:rsidR="009720E8">
        <w:rPr>
          <w:rFonts w:ascii="Times New Roman" w:hAnsi="Times New Roman" w:cs="Times New Roman"/>
          <w:sz w:val="24"/>
          <w:szCs w:val="24"/>
        </w:rPr>
        <w:t>shareholders’ equity</w:t>
      </w:r>
      <w:r w:rsidR="005C67C7">
        <w:rPr>
          <w:rFonts w:ascii="Times New Roman" w:hAnsi="Times New Roman" w:cs="Times New Roman"/>
          <w:sz w:val="24"/>
          <w:szCs w:val="24"/>
        </w:rPr>
        <w:t xml:space="preserve"> as of </w:t>
      </w:r>
      <w:r w:rsidR="009720E8" w:rsidRPr="009720E8">
        <w:rPr>
          <w:rFonts w:ascii="Times New Roman" w:hAnsi="Times New Roman" w:cs="Times New Roman"/>
          <w:sz w:val="24"/>
          <w:szCs w:val="24"/>
        </w:rPr>
        <w:t>December 30, 2023</w:t>
      </w:r>
      <w:r w:rsidR="00375494" w:rsidRPr="001E0228">
        <w:rPr>
          <w:rFonts w:ascii="Times New Roman" w:hAnsi="Times New Roman" w:cs="Times New Roman"/>
          <w:sz w:val="24"/>
          <w:szCs w:val="24"/>
        </w:rPr>
        <w:t>?</w:t>
      </w:r>
    </w:p>
    <w:p w14:paraId="52DBC971" w14:textId="09FB800B" w:rsidR="00E11C0E" w:rsidRPr="001E0228" w:rsidRDefault="00E11C0E" w:rsidP="00375494">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3B9C4F75" w14:textId="1D5FA9F7" w:rsidR="00B24DCB" w:rsidRPr="009720E8" w:rsidRDefault="009720E8" w:rsidP="00E11C0E">
      <w:pPr>
        <w:pStyle w:val="ListParagraph"/>
        <w:widowControl/>
        <w:tabs>
          <w:tab w:val="left" w:pos="360"/>
          <w:tab w:val="left" w:pos="540"/>
          <w:tab w:val="left" w:pos="720"/>
          <w:tab w:val="left" w:pos="1440"/>
          <w:tab w:val="left" w:pos="2160"/>
        </w:tabs>
        <w:spacing w:after="0" w:line="240" w:lineRule="auto"/>
        <w:ind w:left="450"/>
        <w:rPr>
          <w:rFonts w:ascii="Times New Roman" w:hAnsi="Times New Roman" w:cs="Times New Roman"/>
          <w:b/>
          <w:color w:val="FF0000"/>
          <w:sz w:val="24"/>
          <w:szCs w:val="24"/>
        </w:rPr>
      </w:pPr>
      <w:r w:rsidRPr="009720E8">
        <w:rPr>
          <w:rFonts w:ascii="Times New Roman" w:hAnsi="Times New Roman" w:cs="Times New Roman"/>
          <w:b/>
          <w:color w:val="FF0000"/>
          <w:sz w:val="24"/>
          <w:szCs w:val="24"/>
        </w:rPr>
        <w:t>4,749</w:t>
      </w:r>
    </w:p>
    <w:p w14:paraId="1DE79531" w14:textId="58534BBF" w:rsidR="00B24DCB" w:rsidRPr="001E0228" w:rsidRDefault="00B24DCB" w:rsidP="00E11C0E">
      <w:pPr>
        <w:pStyle w:val="ListParagraph"/>
        <w:widowControl/>
        <w:tabs>
          <w:tab w:val="left" w:pos="360"/>
          <w:tab w:val="left" w:pos="540"/>
          <w:tab w:val="left" w:pos="720"/>
          <w:tab w:val="left" w:pos="1440"/>
          <w:tab w:val="left" w:pos="2160"/>
        </w:tabs>
        <w:spacing w:after="0" w:line="240" w:lineRule="auto"/>
        <w:ind w:left="450"/>
        <w:rPr>
          <w:rFonts w:ascii="Times New Roman" w:hAnsi="Times New Roman" w:cs="Times New Roman"/>
          <w:b/>
          <w:sz w:val="24"/>
          <w:szCs w:val="24"/>
        </w:rPr>
      </w:pPr>
    </w:p>
    <w:p w14:paraId="0E8DBB27" w14:textId="6F306931" w:rsidR="00B24DCB" w:rsidRDefault="00B24DCB" w:rsidP="00E11C0E">
      <w:pPr>
        <w:pStyle w:val="ListParagraph"/>
        <w:widowControl/>
        <w:tabs>
          <w:tab w:val="left" w:pos="360"/>
          <w:tab w:val="left" w:pos="540"/>
          <w:tab w:val="left" w:pos="720"/>
          <w:tab w:val="left" w:pos="1440"/>
          <w:tab w:val="left" w:pos="2160"/>
        </w:tabs>
        <w:spacing w:after="0" w:line="240" w:lineRule="auto"/>
        <w:ind w:left="450"/>
        <w:rPr>
          <w:rFonts w:ascii="Times New Roman" w:hAnsi="Times New Roman" w:cs="Times New Roman"/>
          <w:b/>
          <w:sz w:val="24"/>
          <w:szCs w:val="24"/>
        </w:rPr>
      </w:pPr>
    </w:p>
    <w:p w14:paraId="2F407942" w14:textId="77777777" w:rsidR="00D7231B" w:rsidRPr="009720E8" w:rsidRDefault="00D7231B" w:rsidP="009720E8">
      <w:pPr>
        <w:widowControl/>
        <w:tabs>
          <w:tab w:val="left" w:pos="360"/>
          <w:tab w:val="left" w:pos="540"/>
          <w:tab w:val="left" w:pos="720"/>
          <w:tab w:val="left" w:pos="1440"/>
          <w:tab w:val="left" w:pos="2160"/>
        </w:tabs>
        <w:spacing w:after="0" w:line="240" w:lineRule="auto"/>
        <w:rPr>
          <w:rFonts w:ascii="Times New Roman" w:hAnsi="Times New Roman" w:cs="Times New Roman"/>
          <w:b/>
          <w:sz w:val="24"/>
          <w:szCs w:val="24"/>
        </w:rPr>
      </w:pPr>
    </w:p>
    <w:p w14:paraId="461D2626" w14:textId="24D870E5" w:rsidR="00B24DCB" w:rsidRDefault="00B24DCB" w:rsidP="00E11C0E">
      <w:pPr>
        <w:pStyle w:val="ListParagraph"/>
        <w:widowControl/>
        <w:tabs>
          <w:tab w:val="left" w:pos="360"/>
          <w:tab w:val="left" w:pos="540"/>
          <w:tab w:val="left" w:pos="720"/>
          <w:tab w:val="left" w:pos="1440"/>
          <w:tab w:val="left" w:pos="2160"/>
        </w:tabs>
        <w:spacing w:after="0" w:line="240" w:lineRule="auto"/>
        <w:ind w:left="450"/>
        <w:rPr>
          <w:rFonts w:ascii="Times New Roman" w:hAnsi="Times New Roman" w:cs="Times New Roman"/>
          <w:b/>
          <w:sz w:val="24"/>
          <w:szCs w:val="24"/>
        </w:rPr>
      </w:pPr>
    </w:p>
    <w:p w14:paraId="2C34EDE5" w14:textId="7880EB79" w:rsidR="008A4FEB" w:rsidRPr="001E0228" w:rsidRDefault="008A4FEB" w:rsidP="001A646B">
      <w:pPr>
        <w:pStyle w:val="ListParagraph"/>
        <w:widowControl/>
        <w:numPr>
          <w:ilvl w:val="0"/>
          <w:numId w:val="2"/>
        </w:numPr>
        <w:tabs>
          <w:tab w:val="left" w:pos="450"/>
          <w:tab w:val="left" w:pos="540"/>
          <w:tab w:val="left" w:pos="720"/>
          <w:tab w:val="left" w:pos="1440"/>
          <w:tab w:val="left" w:pos="2160"/>
        </w:tabs>
        <w:spacing w:after="0" w:line="240" w:lineRule="auto"/>
        <w:ind w:left="450"/>
        <w:contextualSpacing w:val="0"/>
        <w:rPr>
          <w:rFonts w:ascii="Times New Roman" w:hAnsi="Times New Roman" w:cs="Times New Roman"/>
          <w:sz w:val="24"/>
          <w:szCs w:val="24"/>
        </w:rPr>
      </w:pPr>
      <w:r w:rsidRPr="001E0228">
        <w:rPr>
          <w:rFonts w:ascii="Times New Roman" w:hAnsi="Times New Roman" w:cs="Times New Roman"/>
          <w:sz w:val="24"/>
          <w:szCs w:val="24"/>
        </w:rPr>
        <w:t xml:space="preserve">(2 points) What is </w:t>
      </w:r>
      <w:r w:rsidR="00D46C58">
        <w:rPr>
          <w:rFonts w:ascii="Times New Roman" w:hAnsi="Times New Roman" w:cs="Times New Roman"/>
          <w:sz w:val="24"/>
          <w:szCs w:val="24"/>
        </w:rPr>
        <w:t>US Foods</w:t>
      </w:r>
      <w:r>
        <w:rPr>
          <w:rFonts w:ascii="Times New Roman" w:hAnsi="Times New Roman" w:cs="Times New Roman"/>
          <w:sz w:val="24"/>
          <w:szCs w:val="24"/>
        </w:rPr>
        <w:t xml:space="preserve">’ </w:t>
      </w:r>
      <w:r w:rsidR="009720E8">
        <w:rPr>
          <w:rFonts w:ascii="Times New Roman" w:hAnsi="Times New Roman" w:cs="Times New Roman"/>
          <w:sz w:val="24"/>
          <w:szCs w:val="24"/>
        </w:rPr>
        <w:t>net income</w:t>
      </w:r>
      <w:r w:rsidR="0087230F">
        <w:rPr>
          <w:rFonts w:ascii="Times New Roman" w:hAnsi="Times New Roman" w:cs="Times New Roman"/>
          <w:sz w:val="24"/>
          <w:szCs w:val="24"/>
        </w:rPr>
        <w:t xml:space="preserve"> (“Net income”)</w:t>
      </w:r>
      <w:r w:rsidR="009720E8">
        <w:rPr>
          <w:rFonts w:ascii="Times New Roman" w:hAnsi="Times New Roman" w:cs="Times New Roman"/>
          <w:sz w:val="24"/>
          <w:szCs w:val="24"/>
        </w:rPr>
        <w:t xml:space="preserve"> for the year ended </w:t>
      </w:r>
      <w:r w:rsidR="009720E8" w:rsidRPr="009720E8">
        <w:rPr>
          <w:rFonts w:ascii="Times New Roman" w:hAnsi="Times New Roman" w:cs="Times New Roman"/>
          <w:sz w:val="24"/>
          <w:szCs w:val="24"/>
        </w:rPr>
        <w:t>December 30, 2023</w:t>
      </w:r>
      <w:r w:rsidRPr="001E0228">
        <w:rPr>
          <w:rFonts w:ascii="Times New Roman" w:hAnsi="Times New Roman" w:cs="Times New Roman"/>
          <w:sz w:val="24"/>
          <w:szCs w:val="24"/>
        </w:rPr>
        <w:t>?</w:t>
      </w:r>
    </w:p>
    <w:p w14:paraId="05973067" w14:textId="77777777" w:rsidR="008A4FEB" w:rsidRPr="001E0228" w:rsidRDefault="008A4FEB" w:rsidP="008A4FEB">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14289A77" w14:textId="53159F7C" w:rsidR="008A4FEB" w:rsidRPr="009720E8" w:rsidRDefault="009720E8" w:rsidP="008A4FEB">
      <w:pPr>
        <w:pStyle w:val="ListParagraph"/>
        <w:widowControl/>
        <w:tabs>
          <w:tab w:val="left" w:pos="360"/>
          <w:tab w:val="left" w:pos="540"/>
          <w:tab w:val="left" w:pos="720"/>
          <w:tab w:val="left" w:pos="1440"/>
          <w:tab w:val="left" w:pos="2160"/>
        </w:tabs>
        <w:spacing w:after="0" w:line="240" w:lineRule="auto"/>
        <w:ind w:left="450"/>
        <w:rPr>
          <w:rFonts w:ascii="Times New Roman" w:hAnsi="Times New Roman" w:cs="Times New Roman"/>
          <w:b/>
          <w:color w:val="FF0000"/>
          <w:sz w:val="24"/>
          <w:szCs w:val="24"/>
        </w:rPr>
      </w:pPr>
      <w:r w:rsidRPr="009720E8">
        <w:rPr>
          <w:rFonts w:ascii="Times New Roman" w:hAnsi="Times New Roman" w:cs="Times New Roman"/>
          <w:b/>
          <w:color w:val="FF0000"/>
          <w:sz w:val="24"/>
          <w:szCs w:val="24"/>
        </w:rPr>
        <w:t>506</w:t>
      </w:r>
    </w:p>
    <w:p w14:paraId="1E6FB472" w14:textId="4FDA5FE5" w:rsidR="00955795" w:rsidRDefault="00955795" w:rsidP="00E11C0E">
      <w:pPr>
        <w:pStyle w:val="ListParagraph"/>
        <w:widowControl/>
        <w:tabs>
          <w:tab w:val="left" w:pos="360"/>
          <w:tab w:val="left" w:pos="540"/>
          <w:tab w:val="left" w:pos="720"/>
          <w:tab w:val="left" w:pos="1440"/>
          <w:tab w:val="left" w:pos="2160"/>
        </w:tabs>
        <w:spacing w:after="0" w:line="240" w:lineRule="auto"/>
        <w:ind w:left="450"/>
        <w:rPr>
          <w:rFonts w:ascii="Times New Roman" w:hAnsi="Times New Roman" w:cs="Times New Roman"/>
          <w:b/>
          <w:sz w:val="24"/>
          <w:szCs w:val="24"/>
        </w:rPr>
      </w:pPr>
    </w:p>
    <w:p w14:paraId="079DA75E" w14:textId="77777777" w:rsidR="00D7231B" w:rsidRDefault="00D7231B" w:rsidP="00E11C0E">
      <w:pPr>
        <w:pStyle w:val="ListParagraph"/>
        <w:widowControl/>
        <w:tabs>
          <w:tab w:val="left" w:pos="360"/>
          <w:tab w:val="left" w:pos="540"/>
          <w:tab w:val="left" w:pos="720"/>
          <w:tab w:val="left" w:pos="1440"/>
          <w:tab w:val="left" w:pos="2160"/>
        </w:tabs>
        <w:spacing w:after="0" w:line="240" w:lineRule="auto"/>
        <w:ind w:left="450"/>
        <w:rPr>
          <w:rFonts w:ascii="Times New Roman" w:hAnsi="Times New Roman" w:cs="Times New Roman"/>
          <w:b/>
          <w:sz w:val="24"/>
          <w:szCs w:val="24"/>
        </w:rPr>
      </w:pPr>
    </w:p>
    <w:p w14:paraId="797DB1CE" w14:textId="77777777" w:rsidR="00D7231B" w:rsidRPr="009720E8" w:rsidRDefault="00D7231B" w:rsidP="009720E8">
      <w:pPr>
        <w:widowControl/>
        <w:tabs>
          <w:tab w:val="left" w:pos="360"/>
          <w:tab w:val="left" w:pos="540"/>
          <w:tab w:val="left" w:pos="720"/>
          <w:tab w:val="left" w:pos="1440"/>
          <w:tab w:val="left" w:pos="2160"/>
        </w:tabs>
        <w:spacing w:after="0" w:line="240" w:lineRule="auto"/>
        <w:rPr>
          <w:rFonts w:ascii="Times New Roman" w:hAnsi="Times New Roman" w:cs="Times New Roman"/>
          <w:b/>
          <w:sz w:val="24"/>
          <w:szCs w:val="24"/>
        </w:rPr>
      </w:pPr>
    </w:p>
    <w:p w14:paraId="201418EB" w14:textId="77777777" w:rsidR="008A4FEB" w:rsidRDefault="008A4FEB" w:rsidP="00E11C0E">
      <w:pPr>
        <w:pStyle w:val="ListParagraph"/>
        <w:widowControl/>
        <w:tabs>
          <w:tab w:val="left" w:pos="360"/>
          <w:tab w:val="left" w:pos="540"/>
          <w:tab w:val="left" w:pos="720"/>
          <w:tab w:val="left" w:pos="1440"/>
          <w:tab w:val="left" w:pos="2160"/>
        </w:tabs>
        <w:spacing w:after="0" w:line="240" w:lineRule="auto"/>
        <w:ind w:left="450"/>
        <w:rPr>
          <w:rFonts w:ascii="Times New Roman" w:hAnsi="Times New Roman" w:cs="Times New Roman"/>
          <w:b/>
          <w:sz w:val="24"/>
          <w:szCs w:val="24"/>
        </w:rPr>
      </w:pPr>
    </w:p>
    <w:p w14:paraId="4EB67C53" w14:textId="45AB1AEB" w:rsidR="008A4FEB" w:rsidRPr="001E0228" w:rsidRDefault="008A4FEB" w:rsidP="001A646B">
      <w:pPr>
        <w:pStyle w:val="ListParagraph"/>
        <w:widowControl/>
        <w:numPr>
          <w:ilvl w:val="0"/>
          <w:numId w:val="2"/>
        </w:numPr>
        <w:tabs>
          <w:tab w:val="left" w:pos="450"/>
          <w:tab w:val="left" w:pos="540"/>
          <w:tab w:val="left" w:pos="720"/>
          <w:tab w:val="left" w:pos="1440"/>
          <w:tab w:val="left" w:pos="2160"/>
        </w:tabs>
        <w:spacing w:after="0" w:line="240" w:lineRule="auto"/>
        <w:ind w:left="450"/>
        <w:contextualSpacing w:val="0"/>
        <w:rPr>
          <w:rFonts w:ascii="Times New Roman" w:hAnsi="Times New Roman" w:cs="Times New Roman"/>
          <w:sz w:val="24"/>
          <w:szCs w:val="24"/>
        </w:rPr>
      </w:pPr>
      <w:r w:rsidRPr="001E0228">
        <w:rPr>
          <w:rFonts w:ascii="Times New Roman" w:hAnsi="Times New Roman" w:cs="Times New Roman"/>
          <w:sz w:val="24"/>
          <w:szCs w:val="24"/>
        </w:rPr>
        <w:t>(</w:t>
      </w:r>
      <w:r w:rsidR="00D7231B">
        <w:rPr>
          <w:rFonts w:ascii="Times New Roman" w:hAnsi="Times New Roman" w:cs="Times New Roman"/>
          <w:sz w:val="24"/>
          <w:szCs w:val="24"/>
        </w:rPr>
        <w:t>3</w:t>
      </w:r>
      <w:r w:rsidRPr="001E0228">
        <w:rPr>
          <w:rFonts w:ascii="Times New Roman" w:hAnsi="Times New Roman" w:cs="Times New Roman"/>
          <w:sz w:val="24"/>
          <w:szCs w:val="24"/>
        </w:rPr>
        <w:t xml:space="preserve"> points) </w:t>
      </w:r>
      <w:r w:rsidR="00D46C58">
        <w:rPr>
          <w:rFonts w:ascii="Times New Roman" w:hAnsi="Times New Roman" w:cs="Times New Roman"/>
          <w:sz w:val="24"/>
          <w:szCs w:val="24"/>
        </w:rPr>
        <w:t>US Foods</w:t>
      </w:r>
      <w:r w:rsidR="00D7231B">
        <w:rPr>
          <w:rFonts w:ascii="Times New Roman" w:hAnsi="Times New Roman" w:cs="Times New Roman"/>
          <w:sz w:val="24"/>
          <w:szCs w:val="24"/>
        </w:rPr>
        <w:t xml:space="preserve">’ market value on </w:t>
      </w:r>
      <w:r w:rsidR="009720E8" w:rsidRPr="009720E8">
        <w:rPr>
          <w:rFonts w:ascii="Times New Roman" w:hAnsi="Times New Roman" w:cs="Times New Roman"/>
          <w:sz w:val="24"/>
          <w:szCs w:val="24"/>
        </w:rPr>
        <w:t>December 30, 2023</w:t>
      </w:r>
      <w:r w:rsidR="00D7231B">
        <w:rPr>
          <w:rFonts w:ascii="Times New Roman" w:hAnsi="Times New Roman" w:cs="Times New Roman"/>
          <w:sz w:val="24"/>
          <w:szCs w:val="24"/>
        </w:rPr>
        <w:t xml:space="preserve"> </w:t>
      </w:r>
      <w:r w:rsidR="00D7231B" w:rsidRPr="00580BAF">
        <w:rPr>
          <w:rFonts w:ascii="Times New Roman" w:hAnsi="Times New Roman" w:cs="Times New Roman"/>
          <w:sz w:val="24"/>
          <w:szCs w:val="24"/>
        </w:rPr>
        <w:t>was $</w:t>
      </w:r>
      <w:r w:rsidR="00FD0290">
        <w:rPr>
          <w:rFonts w:ascii="Times New Roman" w:hAnsi="Times New Roman" w:cs="Times New Roman"/>
          <w:sz w:val="24"/>
          <w:szCs w:val="24"/>
        </w:rPr>
        <w:t>11,488</w:t>
      </w:r>
      <w:r w:rsidR="00D7231B" w:rsidRPr="00580BAF">
        <w:rPr>
          <w:rFonts w:ascii="Times New Roman" w:hAnsi="Times New Roman" w:cs="Times New Roman"/>
          <w:sz w:val="24"/>
          <w:szCs w:val="24"/>
        </w:rPr>
        <w:t xml:space="preserve"> million.</w:t>
      </w:r>
      <w:r w:rsidR="00D7231B">
        <w:rPr>
          <w:rFonts w:ascii="Times New Roman" w:hAnsi="Times New Roman" w:cs="Times New Roman"/>
          <w:sz w:val="24"/>
          <w:szCs w:val="24"/>
        </w:rPr>
        <w:t xml:space="preserve"> What is one reason why market equity might differ from </w:t>
      </w:r>
      <w:r w:rsidR="00FD0290">
        <w:rPr>
          <w:rFonts w:ascii="Times New Roman" w:hAnsi="Times New Roman" w:cs="Times New Roman"/>
          <w:sz w:val="24"/>
          <w:szCs w:val="24"/>
        </w:rPr>
        <w:t>shareholders</w:t>
      </w:r>
      <w:r w:rsidR="00D7231B">
        <w:rPr>
          <w:rFonts w:ascii="Times New Roman" w:hAnsi="Times New Roman" w:cs="Times New Roman"/>
          <w:sz w:val="24"/>
          <w:szCs w:val="24"/>
        </w:rPr>
        <w:t>’ equity?</w:t>
      </w:r>
    </w:p>
    <w:p w14:paraId="0BAD6878" w14:textId="52EDC4A8" w:rsidR="00955795" w:rsidRDefault="00955795" w:rsidP="00E11C0E">
      <w:pPr>
        <w:pStyle w:val="ListParagraph"/>
        <w:widowControl/>
        <w:tabs>
          <w:tab w:val="left" w:pos="360"/>
          <w:tab w:val="left" w:pos="540"/>
          <w:tab w:val="left" w:pos="720"/>
          <w:tab w:val="left" w:pos="1440"/>
          <w:tab w:val="left" w:pos="2160"/>
        </w:tabs>
        <w:spacing w:after="0" w:line="240" w:lineRule="auto"/>
        <w:ind w:left="450"/>
        <w:rPr>
          <w:rFonts w:ascii="Times New Roman" w:hAnsi="Times New Roman" w:cs="Times New Roman"/>
          <w:b/>
          <w:sz w:val="24"/>
          <w:szCs w:val="24"/>
        </w:rPr>
      </w:pPr>
    </w:p>
    <w:p w14:paraId="069E4C7B" w14:textId="4545A7D4" w:rsidR="00056ADE" w:rsidRPr="00FD0290" w:rsidRDefault="00056ADE" w:rsidP="00E11C0E">
      <w:pPr>
        <w:pStyle w:val="ListParagraph"/>
        <w:widowControl/>
        <w:tabs>
          <w:tab w:val="left" w:pos="360"/>
          <w:tab w:val="left" w:pos="540"/>
          <w:tab w:val="left" w:pos="720"/>
          <w:tab w:val="left" w:pos="1440"/>
          <w:tab w:val="left" w:pos="2160"/>
        </w:tabs>
        <w:spacing w:after="0" w:line="240" w:lineRule="auto"/>
        <w:ind w:left="450"/>
        <w:rPr>
          <w:rFonts w:ascii="Times New Roman" w:hAnsi="Times New Roman" w:cs="Times New Roman"/>
          <w:b/>
          <w:color w:val="FF0000"/>
          <w:sz w:val="24"/>
          <w:szCs w:val="24"/>
        </w:rPr>
      </w:pPr>
      <w:r w:rsidRPr="00FD0290">
        <w:rPr>
          <w:rFonts w:ascii="Times New Roman" w:hAnsi="Times New Roman" w:cs="Times New Roman"/>
          <w:b/>
          <w:color w:val="FF0000"/>
          <w:sz w:val="24"/>
          <w:szCs w:val="24"/>
        </w:rPr>
        <w:t>Possible reasons:</w:t>
      </w:r>
    </w:p>
    <w:p w14:paraId="1C443C72" w14:textId="37D01C06" w:rsidR="00056ADE" w:rsidRPr="00FD0290" w:rsidRDefault="00056ADE" w:rsidP="00056ADE">
      <w:pPr>
        <w:pStyle w:val="ListParagraph"/>
        <w:widowControl/>
        <w:numPr>
          <w:ilvl w:val="0"/>
          <w:numId w:val="18"/>
        </w:numPr>
        <w:tabs>
          <w:tab w:val="left" w:pos="360"/>
          <w:tab w:val="left" w:pos="540"/>
          <w:tab w:val="left" w:pos="720"/>
          <w:tab w:val="left" w:pos="1440"/>
          <w:tab w:val="left" w:pos="2160"/>
        </w:tabs>
        <w:spacing w:after="0" w:line="240" w:lineRule="auto"/>
        <w:rPr>
          <w:rFonts w:ascii="Times New Roman" w:hAnsi="Times New Roman" w:cs="Times New Roman"/>
          <w:b/>
          <w:color w:val="FF0000"/>
          <w:sz w:val="24"/>
          <w:szCs w:val="24"/>
        </w:rPr>
      </w:pPr>
      <w:r w:rsidRPr="00FD0290">
        <w:rPr>
          <w:rFonts w:ascii="Times New Roman" w:hAnsi="Times New Roman" w:cs="Times New Roman"/>
          <w:b/>
          <w:color w:val="FF0000"/>
          <w:sz w:val="24"/>
          <w:szCs w:val="24"/>
        </w:rPr>
        <w:t xml:space="preserve"> Growth options</w:t>
      </w:r>
    </w:p>
    <w:p w14:paraId="45CFEAD2" w14:textId="5A70B5A9" w:rsidR="00056ADE" w:rsidRPr="00FD0290" w:rsidRDefault="00056ADE" w:rsidP="00056ADE">
      <w:pPr>
        <w:pStyle w:val="ListParagraph"/>
        <w:widowControl/>
        <w:numPr>
          <w:ilvl w:val="0"/>
          <w:numId w:val="18"/>
        </w:numPr>
        <w:tabs>
          <w:tab w:val="left" w:pos="360"/>
          <w:tab w:val="left" w:pos="540"/>
          <w:tab w:val="left" w:pos="720"/>
          <w:tab w:val="left" w:pos="1440"/>
          <w:tab w:val="left" w:pos="2160"/>
        </w:tabs>
        <w:spacing w:after="0" w:line="240" w:lineRule="auto"/>
        <w:rPr>
          <w:rFonts w:ascii="Times New Roman" w:hAnsi="Times New Roman" w:cs="Times New Roman"/>
          <w:b/>
          <w:color w:val="FF0000"/>
          <w:sz w:val="24"/>
          <w:szCs w:val="24"/>
        </w:rPr>
      </w:pPr>
      <w:r w:rsidRPr="00FD0290">
        <w:rPr>
          <w:rFonts w:ascii="Times New Roman" w:hAnsi="Times New Roman" w:cs="Times New Roman"/>
          <w:b/>
          <w:color w:val="FF0000"/>
          <w:sz w:val="24"/>
          <w:szCs w:val="24"/>
        </w:rPr>
        <w:t xml:space="preserve"> Intangibles that aren’t recognized on balance sheet (e.g., human capital)</w:t>
      </w:r>
    </w:p>
    <w:p w14:paraId="30F5F487" w14:textId="0FCF8B7C" w:rsidR="00056ADE" w:rsidRPr="00FD0290" w:rsidRDefault="00056ADE" w:rsidP="00056ADE">
      <w:pPr>
        <w:pStyle w:val="ListParagraph"/>
        <w:widowControl/>
        <w:numPr>
          <w:ilvl w:val="0"/>
          <w:numId w:val="18"/>
        </w:numPr>
        <w:tabs>
          <w:tab w:val="left" w:pos="360"/>
          <w:tab w:val="left" w:pos="540"/>
          <w:tab w:val="left" w:pos="720"/>
          <w:tab w:val="left" w:pos="1440"/>
          <w:tab w:val="left" w:pos="2160"/>
        </w:tabs>
        <w:spacing w:after="0" w:line="240" w:lineRule="auto"/>
        <w:rPr>
          <w:rFonts w:ascii="Times New Roman" w:hAnsi="Times New Roman" w:cs="Times New Roman"/>
          <w:b/>
          <w:color w:val="FF0000"/>
          <w:sz w:val="24"/>
          <w:szCs w:val="24"/>
        </w:rPr>
      </w:pPr>
      <w:r w:rsidRPr="00FD0290">
        <w:rPr>
          <w:rFonts w:ascii="Times New Roman" w:hAnsi="Times New Roman" w:cs="Times New Roman"/>
          <w:b/>
          <w:color w:val="FF0000"/>
          <w:sz w:val="24"/>
          <w:szCs w:val="24"/>
        </w:rPr>
        <w:t xml:space="preserve"> Overvaluation</w:t>
      </w:r>
    </w:p>
    <w:p w14:paraId="2826D922" w14:textId="3E2A69FE" w:rsidR="00056ADE" w:rsidRPr="00056ADE" w:rsidRDefault="00056ADE" w:rsidP="00056ADE">
      <w:pPr>
        <w:pStyle w:val="ListParagraph"/>
        <w:widowControl/>
        <w:tabs>
          <w:tab w:val="left" w:pos="360"/>
          <w:tab w:val="left" w:pos="540"/>
          <w:tab w:val="left" w:pos="720"/>
          <w:tab w:val="left" w:pos="1440"/>
          <w:tab w:val="left" w:pos="2160"/>
        </w:tabs>
        <w:spacing w:after="0" w:line="240" w:lineRule="auto"/>
        <w:ind w:left="810"/>
        <w:rPr>
          <w:rFonts w:ascii="Times New Roman" w:hAnsi="Times New Roman" w:cs="Times New Roman"/>
          <w:b/>
          <w:sz w:val="24"/>
          <w:szCs w:val="24"/>
        </w:rPr>
      </w:pPr>
    </w:p>
    <w:p w14:paraId="74794B5C" w14:textId="52D30489" w:rsidR="00955795" w:rsidRDefault="00955795" w:rsidP="00E11C0E">
      <w:pPr>
        <w:pStyle w:val="ListParagraph"/>
        <w:widowControl/>
        <w:tabs>
          <w:tab w:val="left" w:pos="360"/>
          <w:tab w:val="left" w:pos="540"/>
          <w:tab w:val="left" w:pos="720"/>
          <w:tab w:val="left" w:pos="1440"/>
          <w:tab w:val="left" w:pos="2160"/>
        </w:tabs>
        <w:spacing w:after="0" w:line="240" w:lineRule="auto"/>
        <w:ind w:left="450"/>
        <w:rPr>
          <w:rFonts w:ascii="Times New Roman" w:hAnsi="Times New Roman" w:cs="Times New Roman"/>
          <w:b/>
          <w:sz w:val="24"/>
          <w:szCs w:val="24"/>
        </w:rPr>
      </w:pPr>
    </w:p>
    <w:p w14:paraId="5FE3AA4D" w14:textId="77777777" w:rsidR="001A646B" w:rsidRDefault="001A646B" w:rsidP="001A646B">
      <w:pPr>
        <w:pStyle w:val="ListParagraph"/>
        <w:widowControl/>
        <w:numPr>
          <w:ilvl w:val="0"/>
          <w:numId w:val="2"/>
        </w:numPr>
        <w:tabs>
          <w:tab w:val="left" w:pos="450"/>
          <w:tab w:val="left" w:pos="540"/>
          <w:tab w:val="left" w:pos="720"/>
          <w:tab w:val="left" w:pos="1440"/>
          <w:tab w:val="left" w:pos="2160"/>
        </w:tabs>
        <w:spacing w:after="0" w:line="240" w:lineRule="auto"/>
        <w:ind w:left="450"/>
        <w:contextualSpacing w:val="0"/>
        <w:rPr>
          <w:rFonts w:ascii="Times New Roman" w:hAnsi="Times New Roman" w:cs="Times New Roman"/>
          <w:sz w:val="24"/>
          <w:szCs w:val="24"/>
        </w:rPr>
      </w:pPr>
      <w:r>
        <w:rPr>
          <w:rFonts w:ascii="Times New Roman" w:hAnsi="Times New Roman" w:cs="Times New Roman"/>
          <w:sz w:val="24"/>
          <w:szCs w:val="24"/>
        </w:rPr>
        <w:lastRenderedPageBreak/>
        <w:t xml:space="preserve">Investors use return-on-assets (ROA = Net Income / Total Assets) to evaluate a company’s profitability and understand the return earned on each dollar that firm invests in its assets. </w:t>
      </w:r>
      <w:r w:rsidRPr="001A646B">
        <w:rPr>
          <w:rFonts w:ascii="Times New Roman" w:hAnsi="Times New Roman" w:cs="Times New Roman"/>
          <w:sz w:val="24"/>
          <w:szCs w:val="24"/>
        </w:rPr>
        <w:t>Ignore any tax effects.</w:t>
      </w:r>
    </w:p>
    <w:p w14:paraId="68ADE9AD" w14:textId="77777777" w:rsidR="001A6EA4" w:rsidRDefault="001A6EA4" w:rsidP="001A6EA4">
      <w:pPr>
        <w:pStyle w:val="ListParagraph"/>
        <w:widowControl/>
        <w:tabs>
          <w:tab w:val="left" w:pos="450"/>
          <w:tab w:val="left" w:pos="540"/>
          <w:tab w:val="left" w:pos="720"/>
          <w:tab w:val="left" w:pos="1440"/>
          <w:tab w:val="left" w:pos="2160"/>
        </w:tabs>
        <w:spacing w:after="0" w:line="240" w:lineRule="auto"/>
        <w:ind w:left="450"/>
        <w:contextualSpacing w:val="0"/>
        <w:rPr>
          <w:rFonts w:ascii="Times New Roman" w:hAnsi="Times New Roman" w:cs="Times New Roman"/>
          <w:sz w:val="24"/>
          <w:szCs w:val="24"/>
        </w:rPr>
      </w:pPr>
    </w:p>
    <w:p w14:paraId="3E6145B9" w14:textId="0BBF43EB" w:rsidR="001A646B" w:rsidRPr="001A646B" w:rsidRDefault="006E1C60" w:rsidP="001A6EA4">
      <w:pPr>
        <w:pStyle w:val="ListParagraph"/>
        <w:widowControl/>
        <w:numPr>
          <w:ilvl w:val="1"/>
          <w:numId w:val="2"/>
        </w:numPr>
        <w:tabs>
          <w:tab w:val="left" w:pos="450"/>
          <w:tab w:val="left" w:pos="540"/>
          <w:tab w:val="left" w:pos="900"/>
          <w:tab w:val="left" w:pos="1440"/>
          <w:tab w:val="left" w:pos="2160"/>
        </w:tabs>
        <w:spacing w:after="0" w:line="240" w:lineRule="auto"/>
        <w:ind w:left="900" w:hanging="450"/>
        <w:contextualSpacing w:val="0"/>
        <w:rPr>
          <w:rFonts w:ascii="Times New Roman" w:hAnsi="Times New Roman" w:cs="Times New Roman"/>
          <w:sz w:val="24"/>
          <w:szCs w:val="24"/>
        </w:rPr>
      </w:pPr>
      <w:r>
        <w:rPr>
          <w:rFonts w:ascii="Times New Roman" w:eastAsia="Times New Roman" w:hAnsi="Times New Roman" w:cs="Times New Roman"/>
          <w:sz w:val="24"/>
          <w:szCs w:val="24"/>
        </w:rPr>
        <w:t>(3</w:t>
      </w:r>
      <w:r w:rsidR="001A646B" w:rsidRPr="001A646B">
        <w:rPr>
          <w:rFonts w:ascii="Times New Roman" w:eastAsia="Times New Roman" w:hAnsi="Times New Roman" w:cs="Times New Roman"/>
          <w:sz w:val="24"/>
          <w:szCs w:val="24"/>
        </w:rPr>
        <w:t xml:space="preserve"> points) What is US Foods’ ROA for fiscal year ended </w:t>
      </w:r>
      <w:r w:rsidR="001A6EA4" w:rsidRPr="009720E8">
        <w:rPr>
          <w:rFonts w:ascii="Times New Roman" w:hAnsi="Times New Roman" w:cs="Times New Roman"/>
          <w:sz w:val="24"/>
          <w:szCs w:val="24"/>
        </w:rPr>
        <w:t>December 30, 2023</w:t>
      </w:r>
      <w:r w:rsidR="001A646B" w:rsidRPr="001A646B">
        <w:rPr>
          <w:rFonts w:ascii="Times New Roman" w:eastAsia="Times New Roman" w:hAnsi="Times New Roman" w:cs="Times New Roman"/>
          <w:sz w:val="24"/>
          <w:szCs w:val="24"/>
        </w:rPr>
        <w:t>?</w:t>
      </w:r>
    </w:p>
    <w:p w14:paraId="34BC8F84" w14:textId="77777777" w:rsidR="001A646B" w:rsidRPr="00B76719" w:rsidRDefault="001A646B" w:rsidP="001A646B">
      <w:pPr>
        <w:pStyle w:val="ListParagraph"/>
        <w:spacing w:after="0" w:line="240" w:lineRule="auto"/>
        <w:rPr>
          <w:rFonts w:ascii="Times New Roman" w:hAnsi="Times New Roman" w:cs="Times New Roman"/>
          <w:sz w:val="24"/>
          <w:szCs w:val="24"/>
        </w:rPr>
      </w:pPr>
    </w:p>
    <w:p w14:paraId="40DA9577" w14:textId="00877C5C" w:rsidR="001A646B" w:rsidRPr="00CD4E03" w:rsidRDefault="001A646B" w:rsidP="00A671E0">
      <w:pPr>
        <w:pStyle w:val="BlockText"/>
        <w:ind w:left="900" w:firstLine="0"/>
        <w:rPr>
          <w:b/>
          <w:color w:val="FF0000"/>
          <w:szCs w:val="24"/>
        </w:rPr>
      </w:pPr>
      <w:r w:rsidRPr="00CD4E03">
        <w:rPr>
          <w:b/>
          <w:color w:val="FF0000"/>
          <w:szCs w:val="24"/>
        </w:rPr>
        <w:t>Total Assets $</w:t>
      </w:r>
      <w:r w:rsidR="00A671E0" w:rsidRPr="00CD4E03">
        <w:rPr>
          <w:b/>
          <w:color w:val="FF0000"/>
          <w:szCs w:val="24"/>
        </w:rPr>
        <w:t>13,187</w:t>
      </w:r>
      <w:r w:rsidRPr="00CD4E03">
        <w:rPr>
          <w:b/>
          <w:color w:val="FF0000"/>
          <w:szCs w:val="24"/>
        </w:rPr>
        <w:t xml:space="preserve"> (from B/S)</w:t>
      </w:r>
    </w:p>
    <w:p w14:paraId="1CA4E042" w14:textId="6DD6FFD4" w:rsidR="001A646B" w:rsidRPr="00CD4E03" w:rsidRDefault="001A646B" w:rsidP="00A671E0">
      <w:pPr>
        <w:pStyle w:val="BlockText"/>
        <w:ind w:left="900" w:firstLine="0"/>
        <w:rPr>
          <w:b/>
          <w:color w:val="FF0000"/>
          <w:szCs w:val="24"/>
        </w:rPr>
      </w:pPr>
      <w:r w:rsidRPr="00CD4E03">
        <w:rPr>
          <w:b/>
          <w:color w:val="FF0000"/>
          <w:szCs w:val="24"/>
        </w:rPr>
        <w:t>Net Income $</w:t>
      </w:r>
      <w:r w:rsidR="00A671E0" w:rsidRPr="00CD4E03">
        <w:rPr>
          <w:b/>
          <w:color w:val="FF0000"/>
          <w:szCs w:val="24"/>
        </w:rPr>
        <w:t>506</w:t>
      </w:r>
      <w:r w:rsidRPr="00CD4E03">
        <w:rPr>
          <w:b/>
          <w:color w:val="FF0000"/>
          <w:szCs w:val="24"/>
        </w:rPr>
        <w:t xml:space="preserve"> (from I/S)</w:t>
      </w:r>
    </w:p>
    <w:p w14:paraId="7C3BF846" w14:textId="64F261CF" w:rsidR="001A646B" w:rsidRPr="00CD4E03" w:rsidRDefault="001A646B" w:rsidP="00A671E0">
      <w:pPr>
        <w:pStyle w:val="BlockText"/>
        <w:ind w:left="900" w:firstLine="0"/>
        <w:rPr>
          <w:b/>
          <w:color w:val="FF0000"/>
          <w:szCs w:val="24"/>
        </w:rPr>
      </w:pPr>
      <w:r w:rsidRPr="00CD4E03">
        <w:rPr>
          <w:b/>
          <w:color w:val="FF0000"/>
          <w:szCs w:val="24"/>
        </w:rPr>
        <w:t xml:space="preserve">ROA = </w:t>
      </w:r>
      <w:r w:rsidR="00A671E0" w:rsidRPr="00CD4E03">
        <w:rPr>
          <w:b/>
          <w:color w:val="FF0000"/>
          <w:szCs w:val="24"/>
        </w:rPr>
        <w:t>506</w:t>
      </w:r>
      <w:r w:rsidRPr="00CD4E03">
        <w:rPr>
          <w:b/>
          <w:color w:val="FF0000"/>
          <w:szCs w:val="24"/>
        </w:rPr>
        <w:t xml:space="preserve"> / </w:t>
      </w:r>
      <w:r w:rsidR="00A671E0" w:rsidRPr="00CD4E03">
        <w:rPr>
          <w:b/>
          <w:color w:val="FF0000"/>
          <w:szCs w:val="24"/>
        </w:rPr>
        <w:t>13,187</w:t>
      </w:r>
      <w:r w:rsidRPr="00CD4E03">
        <w:rPr>
          <w:b/>
          <w:color w:val="FF0000"/>
          <w:szCs w:val="24"/>
        </w:rPr>
        <w:t xml:space="preserve"> = </w:t>
      </w:r>
      <w:r w:rsidR="00A671E0" w:rsidRPr="00CD4E03">
        <w:rPr>
          <w:b/>
          <w:color w:val="FF0000"/>
          <w:szCs w:val="24"/>
        </w:rPr>
        <w:t>3.84</w:t>
      </w:r>
      <w:r w:rsidRPr="00CD4E03">
        <w:rPr>
          <w:b/>
          <w:color w:val="FF0000"/>
          <w:szCs w:val="24"/>
        </w:rPr>
        <w:t>%</w:t>
      </w:r>
    </w:p>
    <w:p w14:paraId="23B08D64" w14:textId="77777777" w:rsidR="001A646B" w:rsidRPr="00A671E0" w:rsidRDefault="001A646B" w:rsidP="001A646B">
      <w:pPr>
        <w:pStyle w:val="ListParagraph"/>
        <w:widowControl/>
        <w:tabs>
          <w:tab w:val="left" w:pos="360"/>
          <w:tab w:val="left" w:pos="540"/>
          <w:tab w:val="left" w:pos="720"/>
          <w:tab w:val="left" w:pos="1080"/>
          <w:tab w:val="left" w:pos="1440"/>
          <w:tab w:val="left" w:pos="2160"/>
        </w:tabs>
        <w:spacing w:after="0" w:line="240" w:lineRule="auto"/>
        <w:rPr>
          <w:rFonts w:ascii="Times New Roman" w:hAnsi="Times New Roman" w:cs="Times New Roman"/>
          <w:color w:val="FF0000"/>
          <w:sz w:val="24"/>
          <w:szCs w:val="24"/>
        </w:rPr>
      </w:pPr>
    </w:p>
    <w:p w14:paraId="472D07D3" w14:textId="77777777" w:rsidR="001A646B" w:rsidRDefault="001A646B" w:rsidP="001A646B">
      <w:pPr>
        <w:widowControl/>
        <w:tabs>
          <w:tab w:val="left" w:pos="360"/>
          <w:tab w:val="left" w:pos="540"/>
          <w:tab w:val="left" w:pos="720"/>
          <w:tab w:val="left" w:pos="1080"/>
          <w:tab w:val="left" w:pos="1440"/>
          <w:tab w:val="left" w:pos="2160"/>
        </w:tabs>
        <w:spacing w:after="0" w:line="240" w:lineRule="auto"/>
        <w:rPr>
          <w:rFonts w:ascii="Times New Roman" w:hAnsi="Times New Roman" w:cs="Times New Roman"/>
          <w:b/>
          <w:sz w:val="24"/>
          <w:szCs w:val="24"/>
        </w:rPr>
      </w:pPr>
    </w:p>
    <w:p w14:paraId="6769B508" w14:textId="77777777" w:rsidR="00A671E0" w:rsidRPr="00F40EE5" w:rsidRDefault="00A671E0" w:rsidP="001A646B">
      <w:pPr>
        <w:widowControl/>
        <w:tabs>
          <w:tab w:val="left" w:pos="360"/>
          <w:tab w:val="left" w:pos="540"/>
          <w:tab w:val="left" w:pos="720"/>
          <w:tab w:val="left" w:pos="1080"/>
          <w:tab w:val="left" w:pos="1440"/>
          <w:tab w:val="left" w:pos="2160"/>
        </w:tabs>
        <w:spacing w:after="0" w:line="240" w:lineRule="auto"/>
        <w:rPr>
          <w:rFonts w:ascii="Times New Roman" w:hAnsi="Times New Roman" w:cs="Times New Roman"/>
          <w:b/>
          <w:sz w:val="24"/>
          <w:szCs w:val="24"/>
        </w:rPr>
      </w:pPr>
    </w:p>
    <w:p w14:paraId="259202F8" w14:textId="77777777" w:rsidR="001A646B" w:rsidRDefault="001A646B" w:rsidP="001A646B">
      <w:pPr>
        <w:pStyle w:val="ListParagraph"/>
        <w:widowControl/>
        <w:tabs>
          <w:tab w:val="left" w:pos="360"/>
          <w:tab w:val="left" w:pos="540"/>
          <w:tab w:val="left" w:pos="720"/>
          <w:tab w:val="left" w:pos="1080"/>
          <w:tab w:val="left" w:pos="1440"/>
          <w:tab w:val="left" w:pos="2160"/>
        </w:tabs>
        <w:spacing w:after="0" w:line="240" w:lineRule="auto"/>
        <w:rPr>
          <w:rFonts w:ascii="Times New Roman" w:hAnsi="Times New Roman" w:cs="Times New Roman"/>
          <w:b/>
          <w:sz w:val="24"/>
          <w:szCs w:val="24"/>
        </w:rPr>
      </w:pPr>
    </w:p>
    <w:p w14:paraId="6FD769EA" w14:textId="77777777" w:rsidR="001A6EA4" w:rsidRDefault="001A646B" w:rsidP="001A6EA4">
      <w:pPr>
        <w:pStyle w:val="ListParagraph"/>
        <w:widowControl/>
        <w:numPr>
          <w:ilvl w:val="1"/>
          <w:numId w:val="2"/>
        </w:numPr>
        <w:tabs>
          <w:tab w:val="left" w:pos="450"/>
          <w:tab w:val="left" w:pos="540"/>
          <w:tab w:val="left" w:pos="900"/>
          <w:tab w:val="left" w:pos="1440"/>
          <w:tab w:val="left" w:pos="2160"/>
        </w:tabs>
        <w:spacing w:after="0" w:line="240" w:lineRule="auto"/>
        <w:ind w:left="900" w:hanging="450"/>
        <w:contextualSpacing w:val="0"/>
        <w:rPr>
          <w:rFonts w:ascii="Times New Roman" w:eastAsia="Times New Roman" w:hAnsi="Times New Roman" w:cs="Times New Roman"/>
          <w:sz w:val="24"/>
          <w:szCs w:val="24"/>
        </w:rPr>
      </w:pPr>
      <w:r w:rsidRPr="001A6EA4">
        <w:rPr>
          <w:rFonts w:ascii="Times New Roman" w:eastAsia="Times New Roman" w:hAnsi="Times New Roman" w:cs="Times New Roman"/>
          <w:sz w:val="24"/>
          <w:szCs w:val="24"/>
        </w:rPr>
        <w:t xml:space="preserve">(9 points) For each of the transactions listed below, indicate its effect on US Foods’ ROA. Would ROA have been higher than, lower than or the same ROA as what you computed in part (a) if US Foods had engaged in the transaction? </w:t>
      </w:r>
    </w:p>
    <w:p w14:paraId="068DC255" w14:textId="77777777" w:rsidR="001A646B" w:rsidRPr="00A671E0" w:rsidRDefault="001A646B" w:rsidP="00A671E0">
      <w:pPr>
        <w:widowControl/>
        <w:tabs>
          <w:tab w:val="left" w:pos="360"/>
          <w:tab w:val="left" w:pos="540"/>
          <w:tab w:val="left" w:pos="720"/>
          <w:tab w:val="left" w:pos="1440"/>
          <w:tab w:val="left" w:pos="2160"/>
        </w:tabs>
        <w:spacing w:after="0" w:line="240" w:lineRule="auto"/>
        <w:jc w:val="both"/>
        <w:rPr>
          <w:rFonts w:ascii="Times New Roman" w:hAnsi="Times New Roman" w:cs="Times New Roman"/>
          <w:sz w:val="24"/>
          <w:szCs w:val="24"/>
        </w:rPr>
      </w:pPr>
    </w:p>
    <w:p w14:paraId="0764FE11" w14:textId="77777777" w:rsidR="001A646B" w:rsidRPr="001A6EA4" w:rsidRDefault="001A646B" w:rsidP="001A646B">
      <w:pPr>
        <w:pStyle w:val="ListParagraph"/>
        <w:widowControl/>
        <w:tabs>
          <w:tab w:val="left" w:pos="360"/>
          <w:tab w:val="left" w:pos="540"/>
          <w:tab w:val="left" w:pos="720"/>
          <w:tab w:val="left" w:pos="1440"/>
          <w:tab w:val="left" w:pos="2160"/>
        </w:tabs>
        <w:spacing w:after="0" w:line="240" w:lineRule="auto"/>
        <w:ind w:left="1080"/>
        <w:jc w:val="both"/>
        <w:rPr>
          <w:rFonts w:ascii="Times New Roman" w:hAnsi="Times New Roman" w:cs="Times New Roman"/>
          <w:sz w:val="24"/>
          <w:szCs w:val="24"/>
        </w:rPr>
      </w:pPr>
    </w:p>
    <w:p w14:paraId="487374B8" w14:textId="77777777" w:rsidR="001A646B" w:rsidRPr="001A6EA4" w:rsidRDefault="001A646B" w:rsidP="001A6EA4">
      <w:pPr>
        <w:pStyle w:val="ListParagraph"/>
        <w:widowControl/>
        <w:numPr>
          <w:ilvl w:val="2"/>
          <w:numId w:val="2"/>
        </w:numPr>
        <w:tabs>
          <w:tab w:val="left" w:pos="450"/>
          <w:tab w:val="left" w:pos="540"/>
          <w:tab w:val="left" w:pos="900"/>
          <w:tab w:val="left" w:pos="1440"/>
          <w:tab w:val="left" w:pos="2160"/>
        </w:tabs>
        <w:spacing w:after="0" w:line="240" w:lineRule="auto"/>
        <w:ind w:left="1260"/>
        <w:contextualSpacing w:val="0"/>
        <w:rPr>
          <w:rFonts w:ascii="Times New Roman" w:hAnsi="Times New Roman" w:cs="Times New Roman"/>
          <w:sz w:val="24"/>
          <w:szCs w:val="24"/>
        </w:rPr>
      </w:pPr>
      <w:r w:rsidRPr="001A6EA4">
        <w:rPr>
          <w:rFonts w:ascii="Times New Roman" w:hAnsi="Times New Roman" w:cs="Times New Roman"/>
          <w:sz w:val="24"/>
          <w:szCs w:val="24"/>
        </w:rPr>
        <w:t xml:space="preserve">A customer paid its outstanding balance with US Foods that was previously recorded as accounts receivable. </w:t>
      </w:r>
    </w:p>
    <w:p w14:paraId="10518692" w14:textId="77777777" w:rsidR="001A646B" w:rsidRPr="001A6EA4" w:rsidRDefault="001A646B" w:rsidP="001A646B">
      <w:pPr>
        <w:pStyle w:val="ListParagraph"/>
        <w:widowControl/>
        <w:tabs>
          <w:tab w:val="left" w:pos="360"/>
          <w:tab w:val="left" w:pos="540"/>
          <w:tab w:val="left" w:pos="720"/>
          <w:tab w:val="left" w:pos="1440"/>
          <w:tab w:val="left" w:pos="2160"/>
        </w:tabs>
        <w:spacing w:after="0" w:line="240" w:lineRule="auto"/>
        <w:ind w:left="1080"/>
        <w:jc w:val="both"/>
        <w:rPr>
          <w:rFonts w:ascii="Times New Roman" w:hAnsi="Times New Roman" w:cs="Times New Roman"/>
          <w:sz w:val="24"/>
          <w:szCs w:val="24"/>
        </w:rPr>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2"/>
        <w:gridCol w:w="2887"/>
        <w:gridCol w:w="2871"/>
      </w:tblGrid>
      <w:tr w:rsidR="001A646B" w:rsidRPr="001A6EA4" w14:paraId="1AB043C2" w14:textId="77777777" w:rsidTr="000609FE">
        <w:tc>
          <w:tcPr>
            <w:tcW w:w="3240" w:type="dxa"/>
          </w:tcPr>
          <w:p w14:paraId="22A44CB5" w14:textId="77777777" w:rsidR="001A646B" w:rsidRPr="001A6EA4" w:rsidRDefault="001A646B" w:rsidP="000609FE">
            <w:pPr>
              <w:pStyle w:val="ListParagraph"/>
              <w:tabs>
                <w:tab w:val="left" w:pos="360"/>
                <w:tab w:val="left" w:pos="540"/>
                <w:tab w:val="left" w:pos="720"/>
                <w:tab w:val="left" w:pos="1440"/>
                <w:tab w:val="left" w:pos="2160"/>
              </w:tabs>
              <w:ind w:left="0"/>
              <w:jc w:val="center"/>
              <w:rPr>
                <w:rFonts w:ascii="Times New Roman" w:hAnsi="Times New Roman"/>
                <w:sz w:val="24"/>
                <w:szCs w:val="24"/>
              </w:rPr>
            </w:pPr>
            <w:r w:rsidRPr="001A6EA4">
              <w:rPr>
                <w:rFonts w:ascii="Times New Roman" w:hAnsi="Times New Roman"/>
                <w:sz w:val="24"/>
                <w:szCs w:val="24"/>
              </w:rPr>
              <w:t>Higher</w:t>
            </w:r>
          </w:p>
        </w:tc>
        <w:tc>
          <w:tcPr>
            <w:tcW w:w="3240" w:type="dxa"/>
          </w:tcPr>
          <w:p w14:paraId="141F820A" w14:textId="77777777" w:rsidR="001A646B" w:rsidRPr="001A6EA4" w:rsidRDefault="001A646B" w:rsidP="000609FE">
            <w:pPr>
              <w:pStyle w:val="ListParagraph"/>
              <w:tabs>
                <w:tab w:val="left" w:pos="360"/>
                <w:tab w:val="left" w:pos="540"/>
                <w:tab w:val="left" w:pos="720"/>
                <w:tab w:val="left" w:pos="1440"/>
                <w:tab w:val="left" w:pos="2160"/>
              </w:tabs>
              <w:ind w:left="0"/>
              <w:jc w:val="center"/>
              <w:rPr>
                <w:rFonts w:ascii="Times New Roman" w:hAnsi="Times New Roman"/>
                <w:sz w:val="24"/>
                <w:szCs w:val="24"/>
              </w:rPr>
            </w:pPr>
            <w:r w:rsidRPr="001A6EA4">
              <w:rPr>
                <w:rFonts w:ascii="Times New Roman" w:hAnsi="Times New Roman"/>
                <w:sz w:val="24"/>
                <w:szCs w:val="24"/>
              </w:rPr>
              <w:t>Lower</w:t>
            </w:r>
          </w:p>
        </w:tc>
        <w:tc>
          <w:tcPr>
            <w:tcW w:w="3240" w:type="dxa"/>
          </w:tcPr>
          <w:p w14:paraId="17CC7BA6" w14:textId="77777777" w:rsidR="001A646B" w:rsidRPr="00CD4E03" w:rsidRDefault="001A646B" w:rsidP="000609FE">
            <w:pPr>
              <w:pStyle w:val="ListParagraph"/>
              <w:tabs>
                <w:tab w:val="left" w:pos="360"/>
                <w:tab w:val="left" w:pos="540"/>
                <w:tab w:val="left" w:pos="720"/>
                <w:tab w:val="left" w:pos="1440"/>
                <w:tab w:val="left" w:pos="2160"/>
              </w:tabs>
              <w:ind w:left="0"/>
              <w:jc w:val="center"/>
              <w:rPr>
                <w:rFonts w:ascii="Times New Roman" w:hAnsi="Times New Roman"/>
                <w:b/>
                <w:sz w:val="24"/>
                <w:szCs w:val="24"/>
              </w:rPr>
            </w:pPr>
            <w:r w:rsidRPr="00CD4E03">
              <w:rPr>
                <w:rFonts w:ascii="Times New Roman" w:hAnsi="Times New Roman"/>
                <w:b/>
                <w:color w:val="FF0000"/>
                <w:sz w:val="24"/>
                <w:szCs w:val="24"/>
              </w:rPr>
              <w:t>The same</w:t>
            </w:r>
          </w:p>
        </w:tc>
      </w:tr>
    </w:tbl>
    <w:p w14:paraId="772422A5" w14:textId="77777777" w:rsidR="001A646B" w:rsidRPr="001A6EA4" w:rsidRDefault="001A646B" w:rsidP="001A646B">
      <w:pPr>
        <w:pStyle w:val="ListParagraph"/>
        <w:widowControl/>
        <w:tabs>
          <w:tab w:val="left" w:pos="360"/>
          <w:tab w:val="left" w:pos="540"/>
          <w:tab w:val="left" w:pos="720"/>
          <w:tab w:val="left" w:pos="1440"/>
          <w:tab w:val="left" w:pos="2160"/>
        </w:tabs>
        <w:spacing w:after="0" w:line="240" w:lineRule="auto"/>
        <w:ind w:left="1080"/>
        <w:jc w:val="both"/>
        <w:rPr>
          <w:rFonts w:ascii="Times New Roman" w:hAnsi="Times New Roman" w:cs="Times New Roman"/>
          <w:sz w:val="24"/>
          <w:szCs w:val="24"/>
        </w:rPr>
      </w:pPr>
    </w:p>
    <w:p w14:paraId="4052047C" w14:textId="77777777" w:rsidR="001A646B" w:rsidRDefault="001A646B" w:rsidP="001A646B">
      <w:pPr>
        <w:pStyle w:val="ListParagraph"/>
        <w:rPr>
          <w:rFonts w:ascii="Times New Roman" w:hAnsi="Times New Roman" w:cs="Times New Roman"/>
          <w:sz w:val="24"/>
          <w:szCs w:val="24"/>
        </w:rPr>
      </w:pPr>
    </w:p>
    <w:p w14:paraId="5D52DA8E" w14:textId="77777777" w:rsidR="00A671E0" w:rsidRDefault="00A671E0" w:rsidP="001A646B">
      <w:pPr>
        <w:pStyle w:val="ListParagraph"/>
        <w:rPr>
          <w:rFonts w:ascii="Times New Roman" w:hAnsi="Times New Roman" w:cs="Times New Roman"/>
          <w:sz w:val="24"/>
          <w:szCs w:val="24"/>
        </w:rPr>
      </w:pPr>
    </w:p>
    <w:p w14:paraId="4E9773F1" w14:textId="77777777" w:rsidR="00A671E0" w:rsidRPr="001A6EA4" w:rsidRDefault="00A671E0" w:rsidP="001A646B">
      <w:pPr>
        <w:pStyle w:val="ListParagraph"/>
        <w:rPr>
          <w:rFonts w:ascii="Times New Roman" w:hAnsi="Times New Roman" w:cs="Times New Roman"/>
          <w:sz w:val="24"/>
          <w:szCs w:val="24"/>
        </w:rPr>
      </w:pPr>
    </w:p>
    <w:p w14:paraId="2582DC4B" w14:textId="569CBF45" w:rsidR="001A646B" w:rsidRPr="001A6EA4" w:rsidRDefault="001A646B" w:rsidP="001A6EA4">
      <w:pPr>
        <w:pStyle w:val="ListParagraph"/>
        <w:widowControl/>
        <w:numPr>
          <w:ilvl w:val="2"/>
          <w:numId w:val="2"/>
        </w:numPr>
        <w:tabs>
          <w:tab w:val="left" w:pos="450"/>
          <w:tab w:val="left" w:pos="540"/>
          <w:tab w:val="left" w:pos="900"/>
          <w:tab w:val="left" w:pos="1440"/>
          <w:tab w:val="left" w:pos="2160"/>
        </w:tabs>
        <w:spacing w:after="0" w:line="240" w:lineRule="auto"/>
        <w:ind w:left="1260"/>
        <w:contextualSpacing w:val="0"/>
        <w:rPr>
          <w:rFonts w:ascii="Times New Roman" w:hAnsi="Times New Roman" w:cs="Times New Roman"/>
          <w:sz w:val="24"/>
          <w:szCs w:val="24"/>
        </w:rPr>
      </w:pPr>
      <w:r w:rsidRPr="001A6EA4">
        <w:rPr>
          <w:rFonts w:ascii="Times New Roman" w:hAnsi="Times New Roman" w:cs="Times New Roman"/>
          <w:sz w:val="24"/>
          <w:szCs w:val="24"/>
        </w:rPr>
        <w:t>US Foods repaid a loan of $100 million to the bank on January 1, 2023</w:t>
      </w:r>
      <w:r w:rsidR="000609FE">
        <w:rPr>
          <w:rFonts w:ascii="Times New Roman" w:hAnsi="Times New Roman" w:cs="Times New Roman"/>
          <w:sz w:val="24"/>
          <w:szCs w:val="24"/>
        </w:rPr>
        <w:t>.</w:t>
      </w:r>
    </w:p>
    <w:p w14:paraId="2849FB85" w14:textId="77777777" w:rsidR="001A646B" w:rsidRPr="001A6EA4" w:rsidRDefault="001A646B" w:rsidP="001A646B">
      <w:pPr>
        <w:pStyle w:val="ListParagraph"/>
        <w:widowControl/>
        <w:tabs>
          <w:tab w:val="left" w:pos="360"/>
          <w:tab w:val="left" w:pos="540"/>
          <w:tab w:val="left" w:pos="720"/>
          <w:tab w:val="left" w:pos="1440"/>
          <w:tab w:val="left" w:pos="2160"/>
        </w:tabs>
        <w:spacing w:after="0" w:line="240" w:lineRule="auto"/>
        <w:contextualSpacing w:val="0"/>
        <w:jc w:val="both"/>
        <w:rPr>
          <w:rFonts w:ascii="Times New Roman" w:hAnsi="Times New Roman" w:cs="Times New Roman"/>
          <w:sz w:val="24"/>
          <w:szCs w:val="24"/>
        </w:rPr>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9"/>
        <w:gridCol w:w="2885"/>
        <w:gridCol w:w="2866"/>
      </w:tblGrid>
      <w:tr w:rsidR="001A646B" w:rsidRPr="001A6EA4" w14:paraId="2C49B564" w14:textId="77777777" w:rsidTr="000609FE">
        <w:tc>
          <w:tcPr>
            <w:tcW w:w="3240" w:type="dxa"/>
          </w:tcPr>
          <w:p w14:paraId="3942E1BA" w14:textId="77777777" w:rsidR="001A646B" w:rsidRPr="00CD4E03" w:rsidRDefault="001A646B" w:rsidP="000609FE">
            <w:pPr>
              <w:pStyle w:val="ListParagraph"/>
              <w:tabs>
                <w:tab w:val="left" w:pos="360"/>
                <w:tab w:val="left" w:pos="540"/>
                <w:tab w:val="left" w:pos="720"/>
                <w:tab w:val="left" w:pos="1440"/>
                <w:tab w:val="left" w:pos="2160"/>
              </w:tabs>
              <w:ind w:left="0"/>
              <w:jc w:val="center"/>
              <w:rPr>
                <w:rFonts w:ascii="Times New Roman" w:hAnsi="Times New Roman"/>
                <w:b/>
                <w:sz w:val="24"/>
                <w:szCs w:val="24"/>
              </w:rPr>
            </w:pPr>
            <w:r w:rsidRPr="00CD4E03">
              <w:rPr>
                <w:rFonts w:ascii="Times New Roman" w:hAnsi="Times New Roman"/>
                <w:b/>
                <w:color w:val="FF0000"/>
                <w:sz w:val="24"/>
                <w:szCs w:val="24"/>
              </w:rPr>
              <w:t>Higher</w:t>
            </w:r>
          </w:p>
        </w:tc>
        <w:tc>
          <w:tcPr>
            <w:tcW w:w="3240" w:type="dxa"/>
          </w:tcPr>
          <w:p w14:paraId="55DA7030" w14:textId="77777777" w:rsidR="001A646B" w:rsidRPr="001A6EA4" w:rsidRDefault="001A646B" w:rsidP="000609FE">
            <w:pPr>
              <w:pStyle w:val="ListParagraph"/>
              <w:tabs>
                <w:tab w:val="left" w:pos="360"/>
                <w:tab w:val="left" w:pos="540"/>
                <w:tab w:val="left" w:pos="720"/>
                <w:tab w:val="left" w:pos="1440"/>
                <w:tab w:val="left" w:pos="2160"/>
              </w:tabs>
              <w:ind w:left="0"/>
              <w:jc w:val="center"/>
              <w:rPr>
                <w:rFonts w:ascii="Times New Roman" w:hAnsi="Times New Roman"/>
                <w:sz w:val="24"/>
                <w:szCs w:val="24"/>
              </w:rPr>
            </w:pPr>
            <w:r w:rsidRPr="001A6EA4">
              <w:rPr>
                <w:rFonts w:ascii="Times New Roman" w:hAnsi="Times New Roman"/>
                <w:sz w:val="24"/>
                <w:szCs w:val="24"/>
              </w:rPr>
              <w:t>Lower</w:t>
            </w:r>
          </w:p>
        </w:tc>
        <w:tc>
          <w:tcPr>
            <w:tcW w:w="3240" w:type="dxa"/>
          </w:tcPr>
          <w:p w14:paraId="380ED68D" w14:textId="77777777" w:rsidR="001A646B" w:rsidRPr="001A6EA4" w:rsidRDefault="001A646B" w:rsidP="000609FE">
            <w:pPr>
              <w:pStyle w:val="ListParagraph"/>
              <w:tabs>
                <w:tab w:val="left" w:pos="360"/>
                <w:tab w:val="left" w:pos="540"/>
                <w:tab w:val="left" w:pos="720"/>
                <w:tab w:val="left" w:pos="1440"/>
                <w:tab w:val="left" w:pos="2160"/>
              </w:tabs>
              <w:ind w:left="0"/>
              <w:jc w:val="center"/>
              <w:rPr>
                <w:rFonts w:ascii="Times New Roman" w:hAnsi="Times New Roman"/>
                <w:sz w:val="24"/>
                <w:szCs w:val="24"/>
              </w:rPr>
            </w:pPr>
            <w:r w:rsidRPr="001A6EA4">
              <w:rPr>
                <w:rFonts w:ascii="Times New Roman" w:hAnsi="Times New Roman"/>
                <w:sz w:val="24"/>
                <w:szCs w:val="24"/>
              </w:rPr>
              <w:t>The same</w:t>
            </w:r>
          </w:p>
        </w:tc>
      </w:tr>
    </w:tbl>
    <w:p w14:paraId="22C092D3" w14:textId="77777777" w:rsidR="001A646B" w:rsidRDefault="001A646B" w:rsidP="001A646B">
      <w:pPr>
        <w:pStyle w:val="BlockText"/>
        <w:ind w:left="720" w:firstLine="0"/>
        <w:rPr>
          <w:b/>
          <w:szCs w:val="24"/>
        </w:rPr>
      </w:pPr>
    </w:p>
    <w:p w14:paraId="2347D625" w14:textId="77777777" w:rsidR="00A671E0" w:rsidRDefault="00A671E0" w:rsidP="001A646B">
      <w:pPr>
        <w:pStyle w:val="BlockText"/>
        <w:ind w:left="720" w:firstLine="0"/>
        <w:rPr>
          <w:b/>
          <w:szCs w:val="24"/>
        </w:rPr>
      </w:pPr>
    </w:p>
    <w:p w14:paraId="15EF0B02" w14:textId="77777777" w:rsidR="00A671E0" w:rsidRDefault="00A671E0" w:rsidP="001A646B">
      <w:pPr>
        <w:pStyle w:val="BlockText"/>
        <w:ind w:left="720" w:firstLine="0"/>
        <w:rPr>
          <w:b/>
          <w:szCs w:val="24"/>
        </w:rPr>
      </w:pPr>
    </w:p>
    <w:p w14:paraId="0B5AFF7A" w14:textId="77777777" w:rsidR="00A671E0" w:rsidRPr="001E0228" w:rsidRDefault="00A671E0" w:rsidP="001A646B">
      <w:pPr>
        <w:pStyle w:val="BlockText"/>
        <w:ind w:left="720" w:firstLine="0"/>
        <w:rPr>
          <w:b/>
          <w:szCs w:val="24"/>
        </w:rPr>
      </w:pPr>
    </w:p>
    <w:p w14:paraId="0BF04F24" w14:textId="5662933B" w:rsidR="00A671E0" w:rsidRPr="00A671E0" w:rsidRDefault="000609FE" w:rsidP="00A671E0">
      <w:pPr>
        <w:pStyle w:val="ListParagraph"/>
        <w:widowControl/>
        <w:numPr>
          <w:ilvl w:val="2"/>
          <w:numId w:val="2"/>
        </w:numPr>
        <w:tabs>
          <w:tab w:val="left" w:pos="450"/>
          <w:tab w:val="left" w:pos="540"/>
          <w:tab w:val="left" w:pos="900"/>
          <w:tab w:val="left" w:pos="1440"/>
          <w:tab w:val="left" w:pos="2160"/>
        </w:tabs>
        <w:spacing w:after="0" w:line="240" w:lineRule="auto"/>
        <w:ind w:left="1260"/>
        <w:contextualSpacing w:val="0"/>
        <w:rPr>
          <w:rFonts w:ascii="Times New Roman" w:hAnsi="Times New Roman" w:cs="Times New Roman"/>
          <w:sz w:val="24"/>
          <w:szCs w:val="24"/>
        </w:rPr>
      </w:pPr>
      <w:r>
        <w:rPr>
          <w:rFonts w:ascii="Times New Roman" w:hAnsi="Times New Roman" w:cs="Times New Roman"/>
          <w:sz w:val="24"/>
          <w:szCs w:val="24"/>
        </w:rPr>
        <w:t>US Foods s</w:t>
      </w:r>
      <w:r w:rsidR="00A671E0" w:rsidRPr="001A6EA4">
        <w:rPr>
          <w:rFonts w:ascii="Times New Roman" w:hAnsi="Times New Roman" w:cs="Times New Roman"/>
          <w:sz w:val="24"/>
          <w:szCs w:val="24"/>
        </w:rPr>
        <w:t>old additional goods at a profit</w:t>
      </w:r>
      <w:r>
        <w:rPr>
          <w:rFonts w:ascii="Times New Roman" w:hAnsi="Times New Roman" w:cs="Times New Roman"/>
          <w:sz w:val="24"/>
          <w:szCs w:val="24"/>
        </w:rPr>
        <w:t>.</w:t>
      </w:r>
    </w:p>
    <w:p w14:paraId="1D18CF27" w14:textId="77777777" w:rsidR="00A671E0" w:rsidRDefault="00A671E0" w:rsidP="00A671E0">
      <w:pPr>
        <w:pStyle w:val="ListParagraph"/>
        <w:widowControl/>
        <w:tabs>
          <w:tab w:val="left" w:pos="360"/>
          <w:tab w:val="left" w:pos="540"/>
          <w:tab w:val="left" w:pos="720"/>
          <w:tab w:val="left" w:pos="1440"/>
          <w:tab w:val="left" w:pos="2160"/>
        </w:tabs>
        <w:spacing w:after="0" w:line="240" w:lineRule="auto"/>
        <w:ind w:left="1080"/>
        <w:jc w:val="both"/>
        <w:rPr>
          <w:rFonts w:ascii="Times New Roman" w:hAnsi="Times New Roman" w:cs="Times New Roman"/>
          <w:sz w:val="24"/>
          <w:szCs w:val="24"/>
        </w:rPr>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9"/>
        <w:gridCol w:w="2885"/>
        <w:gridCol w:w="2866"/>
      </w:tblGrid>
      <w:tr w:rsidR="00A671E0" w:rsidRPr="001A6EA4" w14:paraId="22610157" w14:textId="77777777" w:rsidTr="000609FE">
        <w:tc>
          <w:tcPr>
            <w:tcW w:w="3240" w:type="dxa"/>
          </w:tcPr>
          <w:p w14:paraId="5BCFD20C" w14:textId="77777777" w:rsidR="00A671E0" w:rsidRPr="00CD4E03" w:rsidRDefault="00A671E0" w:rsidP="000609FE">
            <w:pPr>
              <w:pStyle w:val="ListParagraph"/>
              <w:tabs>
                <w:tab w:val="left" w:pos="360"/>
                <w:tab w:val="left" w:pos="540"/>
                <w:tab w:val="left" w:pos="720"/>
                <w:tab w:val="left" w:pos="1440"/>
                <w:tab w:val="left" w:pos="2160"/>
              </w:tabs>
              <w:ind w:left="0"/>
              <w:jc w:val="center"/>
              <w:rPr>
                <w:rFonts w:ascii="Times New Roman" w:hAnsi="Times New Roman"/>
                <w:b/>
                <w:sz w:val="24"/>
                <w:szCs w:val="24"/>
              </w:rPr>
            </w:pPr>
            <w:r w:rsidRPr="00CD4E03">
              <w:rPr>
                <w:rFonts w:ascii="Times New Roman" w:hAnsi="Times New Roman"/>
                <w:b/>
                <w:color w:val="FF0000"/>
                <w:sz w:val="24"/>
                <w:szCs w:val="24"/>
              </w:rPr>
              <w:t>Higher</w:t>
            </w:r>
          </w:p>
        </w:tc>
        <w:tc>
          <w:tcPr>
            <w:tcW w:w="3240" w:type="dxa"/>
          </w:tcPr>
          <w:p w14:paraId="4EBA101E" w14:textId="77777777" w:rsidR="00A671E0" w:rsidRPr="001A6EA4" w:rsidRDefault="00A671E0" w:rsidP="000609FE">
            <w:pPr>
              <w:pStyle w:val="ListParagraph"/>
              <w:tabs>
                <w:tab w:val="left" w:pos="360"/>
                <w:tab w:val="left" w:pos="540"/>
                <w:tab w:val="left" w:pos="720"/>
                <w:tab w:val="left" w:pos="1440"/>
                <w:tab w:val="left" w:pos="2160"/>
              </w:tabs>
              <w:ind w:left="0"/>
              <w:jc w:val="center"/>
              <w:rPr>
                <w:rFonts w:ascii="Times New Roman" w:hAnsi="Times New Roman"/>
                <w:sz w:val="24"/>
                <w:szCs w:val="24"/>
              </w:rPr>
            </w:pPr>
            <w:r w:rsidRPr="001A6EA4">
              <w:rPr>
                <w:rFonts w:ascii="Times New Roman" w:hAnsi="Times New Roman"/>
                <w:sz w:val="24"/>
                <w:szCs w:val="24"/>
              </w:rPr>
              <w:t>Lower</w:t>
            </w:r>
          </w:p>
        </w:tc>
        <w:tc>
          <w:tcPr>
            <w:tcW w:w="3240" w:type="dxa"/>
          </w:tcPr>
          <w:p w14:paraId="53092F1B" w14:textId="77777777" w:rsidR="00A671E0" w:rsidRPr="001A6EA4" w:rsidRDefault="00A671E0" w:rsidP="000609FE">
            <w:pPr>
              <w:pStyle w:val="ListParagraph"/>
              <w:tabs>
                <w:tab w:val="left" w:pos="360"/>
                <w:tab w:val="left" w:pos="540"/>
                <w:tab w:val="left" w:pos="720"/>
                <w:tab w:val="left" w:pos="1440"/>
                <w:tab w:val="left" w:pos="2160"/>
              </w:tabs>
              <w:ind w:left="0"/>
              <w:jc w:val="center"/>
              <w:rPr>
                <w:rFonts w:ascii="Times New Roman" w:hAnsi="Times New Roman"/>
                <w:sz w:val="24"/>
                <w:szCs w:val="24"/>
              </w:rPr>
            </w:pPr>
            <w:r w:rsidRPr="001A6EA4">
              <w:rPr>
                <w:rFonts w:ascii="Times New Roman" w:hAnsi="Times New Roman"/>
                <w:sz w:val="24"/>
                <w:szCs w:val="24"/>
              </w:rPr>
              <w:t>The same</w:t>
            </w:r>
          </w:p>
        </w:tc>
      </w:tr>
    </w:tbl>
    <w:p w14:paraId="50CD65CB" w14:textId="77777777" w:rsidR="001A646B" w:rsidRPr="00B76719" w:rsidRDefault="001A646B" w:rsidP="001A646B">
      <w:pPr>
        <w:pStyle w:val="ListParagraph"/>
        <w:widowControl/>
        <w:tabs>
          <w:tab w:val="left" w:pos="360"/>
          <w:tab w:val="left" w:pos="540"/>
          <w:tab w:val="left" w:pos="720"/>
          <w:tab w:val="left" w:pos="1080"/>
          <w:tab w:val="left" w:pos="1440"/>
          <w:tab w:val="left" w:pos="2160"/>
        </w:tabs>
        <w:spacing w:after="0" w:line="240" w:lineRule="auto"/>
        <w:rPr>
          <w:rFonts w:ascii="Times New Roman" w:hAnsi="Times New Roman" w:cs="Times New Roman"/>
          <w:b/>
          <w:sz w:val="24"/>
          <w:szCs w:val="24"/>
        </w:rPr>
      </w:pPr>
    </w:p>
    <w:p w14:paraId="6B2BD0F9" w14:textId="77777777" w:rsidR="00A671E0" w:rsidRDefault="00A671E0" w:rsidP="001A646B">
      <w:pPr>
        <w:widowControl/>
        <w:tabs>
          <w:tab w:val="left" w:pos="360"/>
          <w:tab w:val="left" w:pos="540"/>
          <w:tab w:val="left" w:pos="720"/>
          <w:tab w:val="left" w:pos="1080"/>
          <w:tab w:val="left" w:pos="1440"/>
          <w:tab w:val="left" w:pos="2160"/>
        </w:tabs>
        <w:spacing w:after="0" w:line="240" w:lineRule="auto"/>
        <w:rPr>
          <w:rFonts w:ascii="Times New Roman" w:hAnsi="Times New Roman" w:cs="Times New Roman"/>
          <w:b/>
          <w:sz w:val="24"/>
          <w:szCs w:val="24"/>
        </w:rPr>
      </w:pPr>
    </w:p>
    <w:p w14:paraId="25ACBE15" w14:textId="6F04EEB0" w:rsidR="00A671E0" w:rsidRDefault="00A671E0">
      <w:pPr>
        <w:rPr>
          <w:rFonts w:ascii="Times New Roman" w:hAnsi="Times New Roman" w:cs="Times New Roman"/>
          <w:b/>
          <w:sz w:val="24"/>
          <w:szCs w:val="24"/>
        </w:rPr>
      </w:pPr>
      <w:r>
        <w:rPr>
          <w:rFonts w:ascii="Times New Roman" w:hAnsi="Times New Roman" w:cs="Times New Roman"/>
          <w:b/>
          <w:sz w:val="24"/>
          <w:szCs w:val="24"/>
        </w:rPr>
        <w:br w:type="page"/>
      </w:r>
    </w:p>
    <w:p w14:paraId="2B45C595" w14:textId="77777777" w:rsidR="00A671E0" w:rsidRDefault="00A671E0" w:rsidP="001A646B">
      <w:pPr>
        <w:widowControl/>
        <w:tabs>
          <w:tab w:val="left" w:pos="360"/>
          <w:tab w:val="left" w:pos="540"/>
          <w:tab w:val="left" w:pos="720"/>
          <w:tab w:val="left" w:pos="1080"/>
          <w:tab w:val="left" w:pos="1440"/>
          <w:tab w:val="left" w:pos="2160"/>
        </w:tabs>
        <w:spacing w:after="0" w:line="240" w:lineRule="auto"/>
        <w:rPr>
          <w:rFonts w:ascii="Times New Roman" w:hAnsi="Times New Roman" w:cs="Times New Roman"/>
          <w:b/>
          <w:sz w:val="24"/>
          <w:szCs w:val="24"/>
        </w:rPr>
      </w:pPr>
    </w:p>
    <w:p w14:paraId="57309BAE" w14:textId="0ABE5AC4" w:rsidR="001A646B" w:rsidRPr="001A6EA4" w:rsidRDefault="001A646B" w:rsidP="001A6EA4">
      <w:pPr>
        <w:pStyle w:val="ListParagraph"/>
        <w:widowControl/>
        <w:numPr>
          <w:ilvl w:val="1"/>
          <w:numId w:val="2"/>
        </w:numPr>
        <w:tabs>
          <w:tab w:val="left" w:pos="450"/>
          <w:tab w:val="left" w:pos="540"/>
          <w:tab w:val="left" w:pos="900"/>
          <w:tab w:val="left" w:pos="1440"/>
          <w:tab w:val="left" w:pos="2160"/>
        </w:tabs>
        <w:spacing w:after="0" w:line="240" w:lineRule="auto"/>
        <w:ind w:left="900" w:hanging="450"/>
        <w:contextualSpacing w:val="0"/>
        <w:rPr>
          <w:rFonts w:ascii="Times New Roman" w:eastAsia="Times New Roman" w:hAnsi="Times New Roman" w:cs="Times New Roman"/>
          <w:sz w:val="24"/>
          <w:szCs w:val="24"/>
        </w:rPr>
      </w:pPr>
      <w:r w:rsidRPr="001A6EA4">
        <w:rPr>
          <w:rFonts w:ascii="Times New Roman" w:eastAsia="Times New Roman" w:hAnsi="Times New Roman" w:cs="Times New Roman"/>
          <w:sz w:val="24"/>
          <w:szCs w:val="24"/>
        </w:rPr>
        <w:t xml:space="preserve">(9 points) In the fiscal year ended </w:t>
      </w:r>
      <w:r w:rsidR="001A6EA4" w:rsidRPr="009720E8">
        <w:rPr>
          <w:rFonts w:ascii="Times New Roman" w:hAnsi="Times New Roman" w:cs="Times New Roman"/>
          <w:sz w:val="24"/>
          <w:szCs w:val="24"/>
        </w:rPr>
        <w:t>December 30, 2023</w:t>
      </w:r>
      <w:r w:rsidRPr="001A6E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US Food</w:t>
      </w:r>
      <w:r w:rsidRPr="001A6EA4">
        <w:rPr>
          <w:rFonts w:ascii="Times New Roman" w:eastAsia="Times New Roman" w:hAnsi="Times New Roman" w:cs="Times New Roman"/>
          <w:sz w:val="24"/>
          <w:szCs w:val="24"/>
        </w:rPr>
        <w:t xml:space="preserve">’s internal auditing team discovered that one of </w:t>
      </w:r>
      <w:r>
        <w:rPr>
          <w:rFonts w:ascii="Times New Roman" w:eastAsia="Times New Roman" w:hAnsi="Times New Roman" w:cs="Times New Roman"/>
          <w:sz w:val="24"/>
          <w:szCs w:val="24"/>
        </w:rPr>
        <w:t>US Food</w:t>
      </w:r>
      <w:r w:rsidRPr="001A6EA4">
        <w:rPr>
          <w:rFonts w:ascii="Times New Roman" w:eastAsia="Times New Roman" w:hAnsi="Times New Roman" w:cs="Times New Roman"/>
          <w:sz w:val="24"/>
          <w:szCs w:val="24"/>
        </w:rPr>
        <w:t>’s segments had improperly capitalized $5 million in R&amp;D</w:t>
      </w:r>
      <w:r w:rsidR="001A6EA4">
        <w:rPr>
          <w:rFonts w:ascii="Times New Roman" w:eastAsia="Times New Roman" w:hAnsi="Times New Roman" w:cs="Times New Roman"/>
          <w:sz w:val="24"/>
          <w:szCs w:val="24"/>
        </w:rPr>
        <w:t xml:space="preserve"> payments</w:t>
      </w:r>
      <w:r w:rsidRPr="001A6EA4">
        <w:rPr>
          <w:rFonts w:ascii="Times New Roman" w:eastAsia="Times New Roman" w:hAnsi="Times New Roman" w:cs="Times New Roman"/>
          <w:sz w:val="24"/>
          <w:szCs w:val="24"/>
        </w:rPr>
        <w:t xml:space="preserve"> (i.e., they created an </w:t>
      </w:r>
      <w:r w:rsidR="001A6EA4">
        <w:rPr>
          <w:rFonts w:ascii="Times New Roman" w:eastAsia="Times New Roman" w:hAnsi="Times New Roman" w:cs="Times New Roman"/>
          <w:sz w:val="24"/>
          <w:szCs w:val="24"/>
        </w:rPr>
        <w:t xml:space="preserve">R&amp;D </w:t>
      </w:r>
      <w:r w:rsidRPr="001A6EA4">
        <w:rPr>
          <w:rFonts w:ascii="Times New Roman" w:eastAsia="Times New Roman" w:hAnsi="Times New Roman" w:cs="Times New Roman"/>
          <w:sz w:val="24"/>
          <w:szCs w:val="24"/>
        </w:rPr>
        <w:t>asset instead of directly expensing</w:t>
      </w:r>
      <w:r w:rsidR="001A6EA4">
        <w:rPr>
          <w:rFonts w:ascii="Times New Roman" w:eastAsia="Times New Roman" w:hAnsi="Times New Roman" w:cs="Times New Roman"/>
          <w:sz w:val="24"/>
          <w:szCs w:val="24"/>
        </w:rPr>
        <w:t xml:space="preserve"> the</w:t>
      </w:r>
      <w:r w:rsidRPr="001A6EA4">
        <w:rPr>
          <w:rFonts w:ascii="Times New Roman" w:eastAsia="Times New Roman" w:hAnsi="Times New Roman" w:cs="Times New Roman"/>
          <w:sz w:val="24"/>
          <w:szCs w:val="24"/>
        </w:rPr>
        <w:t xml:space="preserve"> R&amp;D</w:t>
      </w:r>
      <w:r w:rsidR="001A6EA4">
        <w:rPr>
          <w:rFonts w:ascii="Times New Roman" w:eastAsia="Times New Roman" w:hAnsi="Times New Roman" w:cs="Times New Roman"/>
          <w:sz w:val="24"/>
          <w:szCs w:val="24"/>
        </w:rPr>
        <w:t xml:space="preserve"> payments</w:t>
      </w:r>
      <w:r w:rsidRPr="001A6EA4">
        <w:rPr>
          <w:rFonts w:ascii="Times New Roman" w:eastAsia="Times New Roman" w:hAnsi="Times New Roman" w:cs="Times New Roman"/>
          <w:sz w:val="24"/>
          <w:szCs w:val="24"/>
        </w:rPr>
        <w:t>).  The auditors corrected the error. Had the auditors not corrected the error, would the following financial statement items be understated, overstated, or accurate? Please circle one.</w:t>
      </w:r>
    </w:p>
    <w:p w14:paraId="7ED13A8C" w14:textId="77777777" w:rsidR="001A646B" w:rsidRDefault="001A646B" w:rsidP="001A646B">
      <w:pPr>
        <w:tabs>
          <w:tab w:val="left" w:pos="360"/>
          <w:tab w:val="left" w:pos="1440"/>
        </w:tabs>
        <w:ind w:left="360" w:hanging="1440"/>
        <w:rPr>
          <w:rFonts w:ascii="Times New Roman" w:eastAsia="Times New Roman" w:hAnsi="Times New Roman" w:cs="Times New Roman"/>
          <w:sz w:val="24"/>
          <w:szCs w:val="24"/>
        </w:rPr>
      </w:pPr>
    </w:p>
    <w:p w14:paraId="3BC012FB" w14:textId="77777777" w:rsidR="001A646B" w:rsidRDefault="001A646B" w:rsidP="001A646B">
      <w:pPr>
        <w:tabs>
          <w:tab w:val="left" w:pos="360"/>
          <w:tab w:val="left" w:pos="1440"/>
        </w:tabs>
        <w:rPr>
          <w:rFonts w:ascii="Times New Roman" w:eastAsia="Times New Roman" w:hAnsi="Times New Roman" w:cs="Times New Roman"/>
          <w:sz w:val="24"/>
          <w:szCs w:val="24"/>
        </w:rPr>
      </w:pPr>
    </w:p>
    <w:p w14:paraId="52A5066B" w14:textId="03A45A91" w:rsidR="001A646B" w:rsidRPr="001A6EA4" w:rsidRDefault="001A646B" w:rsidP="001A6EA4">
      <w:pPr>
        <w:pStyle w:val="ListParagraph"/>
        <w:widowControl/>
        <w:numPr>
          <w:ilvl w:val="2"/>
          <w:numId w:val="2"/>
        </w:numPr>
        <w:tabs>
          <w:tab w:val="left" w:pos="450"/>
          <w:tab w:val="left" w:pos="540"/>
          <w:tab w:val="left" w:pos="900"/>
          <w:tab w:val="left" w:pos="1440"/>
          <w:tab w:val="left" w:pos="2160"/>
        </w:tabs>
        <w:spacing w:after="0" w:line="240" w:lineRule="auto"/>
        <w:ind w:left="1260"/>
        <w:contextualSpacing w:val="0"/>
        <w:rPr>
          <w:rFonts w:ascii="Times New Roman" w:eastAsia="Times New Roman" w:hAnsi="Times New Roman" w:cs="Times New Roman"/>
          <w:sz w:val="24"/>
          <w:szCs w:val="24"/>
        </w:rPr>
      </w:pPr>
      <w:r w:rsidRPr="001A6EA4">
        <w:rPr>
          <w:rFonts w:ascii="Times New Roman" w:hAnsi="Times New Roman" w:cs="Times New Roman"/>
          <w:sz w:val="24"/>
          <w:szCs w:val="24"/>
        </w:rPr>
        <w:t xml:space="preserve">Total assets as of </w:t>
      </w:r>
      <w:r w:rsidR="001A6EA4" w:rsidRPr="001A6EA4">
        <w:rPr>
          <w:rFonts w:ascii="Times New Roman" w:hAnsi="Times New Roman" w:cs="Times New Roman"/>
          <w:sz w:val="24"/>
          <w:szCs w:val="24"/>
        </w:rPr>
        <w:t>December 30, 2023</w:t>
      </w:r>
      <w:r w:rsidRPr="001A6EA4">
        <w:rPr>
          <w:rFonts w:ascii="Times New Roman" w:hAnsi="Times New Roman" w:cs="Times New Roman"/>
          <w:sz w:val="24"/>
          <w:szCs w:val="24"/>
        </w:rPr>
        <w:t>?</w:t>
      </w:r>
      <w:r w:rsidRPr="001A6EA4">
        <w:rPr>
          <w:rFonts w:ascii="Times New Roman" w:eastAsia="Times New Roman" w:hAnsi="Times New Roman" w:cs="Times New Roman"/>
          <w:sz w:val="24"/>
          <w:szCs w:val="24"/>
        </w:rPr>
        <w:t xml:space="preserve">  </w:t>
      </w:r>
    </w:p>
    <w:p w14:paraId="1FF40B8B" w14:textId="77777777" w:rsidR="001A646B" w:rsidRDefault="001A646B" w:rsidP="001A646B">
      <w:pPr>
        <w:tabs>
          <w:tab w:val="left" w:pos="360"/>
          <w:tab w:val="left" w:pos="1440"/>
        </w:tabs>
        <w:ind w:left="360"/>
        <w:rPr>
          <w:rFonts w:ascii="Times New Roman" w:eastAsia="Times New Roman" w:hAnsi="Times New Roman" w:cs="Times New Roman"/>
          <w:b/>
          <w:sz w:val="24"/>
          <w:szCs w:val="24"/>
        </w:rPr>
      </w:pPr>
    </w:p>
    <w:tbl>
      <w:tblPr>
        <w:tblW w:w="7470" w:type="dxa"/>
        <w:tblInd w:w="1638" w:type="dxa"/>
        <w:tblBorders>
          <w:top w:val="nil"/>
          <w:left w:val="nil"/>
          <w:bottom w:val="nil"/>
          <w:right w:val="nil"/>
          <w:insideH w:val="nil"/>
          <w:insideV w:val="nil"/>
        </w:tblBorders>
        <w:tblLayout w:type="fixed"/>
        <w:tblLook w:val="0400" w:firstRow="0" w:lastRow="0" w:firstColumn="0" w:lastColumn="0" w:noHBand="0" w:noVBand="1"/>
      </w:tblPr>
      <w:tblGrid>
        <w:gridCol w:w="2430"/>
        <w:gridCol w:w="2462"/>
        <w:gridCol w:w="2578"/>
      </w:tblGrid>
      <w:tr w:rsidR="001A646B" w14:paraId="21B520D3" w14:textId="77777777" w:rsidTr="000609FE">
        <w:trPr>
          <w:trHeight w:val="259"/>
        </w:trPr>
        <w:tc>
          <w:tcPr>
            <w:tcW w:w="2430" w:type="dxa"/>
          </w:tcPr>
          <w:p w14:paraId="706B90B6" w14:textId="77777777" w:rsidR="001A646B" w:rsidRPr="00002A76" w:rsidRDefault="001A646B" w:rsidP="000609FE">
            <w:pPr>
              <w:jc w:val="center"/>
              <w:rPr>
                <w:rFonts w:ascii="Times New Roman" w:eastAsia="Times New Roman" w:hAnsi="Times New Roman" w:cs="Times New Roman"/>
                <w:sz w:val="24"/>
                <w:szCs w:val="24"/>
              </w:rPr>
            </w:pPr>
            <w:r w:rsidRPr="00002A76">
              <w:rPr>
                <w:rFonts w:ascii="Times New Roman" w:eastAsia="Times New Roman" w:hAnsi="Times New Roman" w:cs="Times New Roman"/>
                <w:sz w:val="24"/>
                <w:szCs w:val="24"/>
              </w:rPr>
              <w:t>Understated</w:t>
            </w:r>
          </w:p>
        </w:tc>
        <w:tc>
          <w:tcPr>
            <w:tcW w:w="2462" w:type="dxa"/>
          </w:tcPr>
          <w:p w14:paraId="699B7F50" w14:textId="77777777" w:rsidR="001A646B" w:rsidRPr="00CD4E03" w:rsidRDefault="001A646B" w:rsidP="000609FE">
            <w:pPr>
              <w:jc w:val="center"/>
              <w:rPr>
                <w:rFonts w:ascii="Times New Roman" w:eastAsia="Times New Roman" w:hAnsi="Times New Roman" w:cs="Times New Roman"/>
                <w:b/>
                <w:sz w:val="24"/>
                <w:szCs w:val="24"/>
              </w:rPr>
            </w:pPr>
            <w:r w:rsidRPr="00CD4E03">
              <w:rPr>
                <w:rFonts w:ascii="Times New Roman" w:eastAsia="Times New Roman" w:hAnsi="Times New Roman" w:cs="Times New Roman"/>
                <w:b/>
                <w:color w:val="FF0000"/>
                <w:sz w:val="24"/>
                <w:szCs w:val="24"/>
              </w:rPr>
              <w:t>Overstated</w:t>
            </w:r>
          </w:p>
        </w:tc>
        <w:tc>
          <w:tcPr>
            <w:tcW w:w="2578" w:type="dxa"/>
          </w:tcPr>
          <w:p w14:paraId="0D70212B" w14:textId="77777777" w:rsidR="001A646B" w:rsidRDefault="001A646B" w:rsidP="000609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Accurate</w:t>
            </w:r>
          </w:p>
        </w:tc>
      </w:tr>
    </w:tbl>
    <w:p w14:paraId="2EB9B17B" w14:textId="77777777" w:rsidR="00A671E0" w:rsidRDefault="001A646B" w:rsidP="001A646B">
      <w:pPr>
        <w:tabs>
          <w:tab w:val="left" w:pos="360"/>
          <w:tab w:val="left" w:pos="144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3CB90CF4" w14:textId="24DA990C" w:rsidR="001A646B" w:rsidRDefault="001A646B" w:rsidP="001A646B">
      <w:pPr>
        <w:tabs>
          <w:tab w:val="left" w:pos="360"/>
          <w:tab w:val="left" w:pos="144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2232BF5D" w14:textId="78184624" w:rsidR="001A646B" w:rsidRPr="001A6EA4" w:rsidRDefault="001A646B" w:rsidP="001A6EA4">
      <w:pPr>
        <w:pStyle w:val="ListParagraph"/>
        <w:widowControl/>
        <w:numPr>
          <w:ilvl w:val="2"/>
          <w:numId w:val="2"/>
        </w:numPr>
        <w:tabs>
          <w:tab w:val="left" w:pos="450"/>
          <w:tab w:val="left" w:pos="540"/>
          <w:tab w:val="left" w:pos="900"/>
          <w:tab w:val="left" w:pos="1440"/>
          <w:tab w:val="left" w:pos="2160"/>
        </w:tabs>
        <w:spacing w:after="0" w:line="240" w:lineRule="auto"/>
        <w:ind w:left="1260"/>
        <w:contextualSpacing w:val="0"/>
        <w:rPr>
          <w:rFonts w:ascii="Times New Roman" w:eastAsia="Times New Roman" w:hAnsi="Times New Roman" w:cs="Times New Roman"/>
          <w:sz w:val="24"/>
          <w:szCs w:val="24"/>
        </w:rPr>
      </w:pPr>
      <w:r w:rsidRPr="001A6EA4">
        <w:rPr>
          <w:rFonts w:ascii="Times New Roman" w:eastAsia="Times New Roman" w:hAnsi="Times New Roman" w:cs="Times New Roman"/>
          <w:sz w:val="24"/>
          <w:szCs w:val="24"/>
        </w:rPr>
        <w:t xml:space="preserve">Net income in the fiscal year ended </w:t>
      </w:r>
      <w:r w:rsidR="001A6EA4" w:rsidRPr="001A6EA4">
        <w:rPr>
          <w:rFonts w:ascii="Times New Roman" w:eastAsia="Times New Roman" w:hAnsi="Times New Roman" w:cs="Times New Roman"/>
          <w:sz w:val="24"/>
          <w:szCs w:val="24"/>
        </w:rPr>
        <w:t>December 30, 2023</w:t>
      </w:r>
      <w:r w:rsidRPr="001A6EA4">
        <w:rPr>
          <w:rFonts w:ascii="Times New Roman" w:eastAsia="Times New Roman" w:hAnsi="Times New Roman" w:cs="Times New Roman"/>
          <w:sz w:val="24"/>
          <w:szCs w:val="24"/>
        </w:rPr>
        <w:t>?</w:t>
      </w:r>
    </w:p>
    <w:p w14:paraId="0FE41AA5" w14:textId="77777777" w:rsidR="001A646B" w:rsidRDefault="001A646B" w:rsidP="001A646B">
      <w:pPr>
        <w:tabs>
          <w:tab w:val="left" w:pos="360"/>
          <w:tab w:val="left" w:pos="1440"/>
        </w:tabs>
        <w:ind w:left="360" w:hanging="1440"/>
        <w:rPr>
          <w:rFonts w:ascii="Times New Roman" w:eastAsia="Times New Roman" w:hAnsi="Times New Roman" w:cs="Times New Roman"/>
          <w:b/>
          <w:sz w:val="24"/>
          <w:szCs w:val="24"/>
        </w:rPr>
      </w:pPr>
    </w:p>
    <w:tbl>
      <w:tblPr>
        <w:tblW w:w="7470" w:type="dxa"/>
        <w:tblInd w:w="1638" w:type="dxa"/>
        <w:tblBorders>
          <w:top w:val="nil"/>
          <w:left w:val="nil"/>
          <w:bottom w:val="nil"/>
          <w:right w:val="nil"/>
          <w:insideH w:val="nil"/>
          <w:insideV w:val="nil"/>
        </w:tblBorders>
        <w:tblLayout w:type="fixed"/>
        <w:tblLook w:val="0400" w:firstRow="0" w:lastRow="0" w:firstColumn="0" w:lastColumn="0" w:noHBand="0" w:noVBand="1"/>
      </w:tblPr>
      <w:tblGrid>
        <w:gridCol w:w="2430"/>
        <w:gridCol w:w="2462"/>
        <w:gridCol w:w="2578"/>
      </w:tblGrid>
      <w:tr w:rsidR="001A646B" w14:paraId="14C734C4" w14:textId="77777777" w:rsidTr="000609FE">
        <w:trPr>
          <w:trHeight w:val="259"/>
        </w:trPr>
        <w:tc>
          <w:tcPr>
            <w:tcW w:w="2430" w:type="dxa"/>
          </w:tcPr>
          <w:p w14:paraId="3CDEE6D6" w14:textId="77777777" w:rsidR="001A646B" w:rsidRPr="00002A76" w:rsidRDefault="001A646B" w:rsidP="000609FE">
            <w:pPr>
              <w:jc w:val="center"/>
              <w:rPr>
                <w:rFonts w:ascii="Times New Roman" w:eastAsia="Times New Roman" w:hAnsi="Times New Roman" w:cs="Times New Roman"/>
                <w:sz w:val="24"/>
                <w:szCs w:val="24"/>
              </w:rPr>
            </w:pPr>
            <w:r w:rsidRPr="00002A76">
              <w:rPr>
                <w:rFonts w:ascii="Times New Roman" w:eastAsia="Times New Roman" w:hAnsi="Times New Roman" w:cs="Times New Roman"/>
                <w:sz w:val="24"/>
                <w:szCs w:val="24"/>
              </w:rPr>
              <w:t>Understated</w:t>
            </w:r>
          </w:p>
        </w:tc>
        <w:tc>
          <w:tcPr>
            <w:tcW w:w="2462" w:type="dxa"/>
          </w:tcPr>
          <w:p w14:paraId="4E4A70BD" w14:textId="77777777" w:rsidR="001A646B" w:rsidRPr="00CD4E03" w:rsidRDefault="001A646B" w:rsidP="000609FE">
            <w:pPr>
              <w:jc w:val="center"/>
              <w:rPr>
                <w:rFonts w:ascii="Times New Roman" w:eastAsia="Times New Roman" w:hAnsi="Times New Roman" w:cs="Times New Roman"/>
                <w:b/>
                <w:sz w:val="24"/>
                <w:szCs w:val="24"/>
              </w:rPr>
            </w:pPr>
            <w:r w:rsidRPr="00CD4E03">
              <w:rPr>
                <w:rFonts w:ascii="Times New Roman" w:eastAsia="Times New Roman" w:hAnsi="Times New Roman" w:cs="Times New Roman"/>
                <w:b/>
                <w:color w:val="FF0000"/>
                <w:sz w:val="24"/>
                <w:szCs w:val="24"/>
              </w:rPr>
              <w:t>Overstated</w:t>
            </w:r>
          </w:p>
        </w:tc>
        <w:tc>
          <w:tcPr>
            <w:tcW w:w="2578" w:type="dxa"/>
          </w:tcPr>
          <w:p w14:paraId="18D3EA10" w14:textId="77777777" w:rsidR="001A646B" w:rsidRDefault="001A646B" w:rsidP="000609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Accurate</w:t>
            </w:r>
          </w:p>
        </w:tc>
      </w:tr>
    </w:tbl>
    <w:p w14:paraId="39400B96" w14:textId="77777777" w:rsidR="001A646B" w:rsidRDefault="001A646B" w:rsidP="001A646B">
      <w:pPr>
        <w:rPr>
          <w:rFonts w:ascii="Times New Roman" w:eastAsia="Times New Roman" w:hAnsi="Times New Roman" w:cs="Times New Roman"/>
          <w:sz w:val="24"/>
          <w:szCs w:val="24"/>
        </w:rPr>
      </w:pPr>
    </w:p>
    <w:p w14:paraId="712E2145" w14:textId="77777777" w:rsidR="00A671E0" w:rsidRDefault="00A671E0" w:rsidP="001A646B">
      <w:pPr>
        <w:rPr>
          <w:rFonts w:ascii="Times New Roman" w:eastAsia="Times New Roman" w:hAnsi="Times New Roman" w:cs="Times New Roman"/>
          <w:sz w:val="24"/>
          <w:szCs w:val="24"/>
        </w:rPr>
      </w:pPr>
    </w:p>
    <w:p w14:paraId="69093ECC" w14:textId="0D63023B" w:rsidR="001A646B" w:rsidRPr="001A6EA4" w:rsidRDefault="001A646B" w:rsidP="001A6EA4">
      <w:pPr>
        <w:pStyle w:val="ListParagraph"/>
        <w:widowControl/>
        <w:numPr>
          <w:ilvl w:val="2"/>
          <w:numId w:val="2"/>
        </w:numPr>
        <w:tabs>
          <w:tab w:val="left" w:pos="450"/>
          <w:tab w:val="left" w:pos="540"/>
          <w:tab w:val="left" w:pos="900"/>
          <w:tab w:val="left" w:pos="1440"/>
          <w:tab w:val="left" w:pos="2160"/>
        </w:tabs>
        <w:spacing w:after="0" w:line="240" w:lineRule="auto"/>
        <w:ind w:left="1260"/>
        <w:contextualSpacing w:val="0"/>
        <w:rPr>
          <w:rFonts w:ascii="Times New Roman" w:eastAsia="Times New Roman" w:hAnsi="Times New Roman" w:cs="Times New Roman"/>
          <w:sz w:val="24"/>
          <w:szCs w:val="24"/>
        </w:rPr>
      </w:pPr>
      <w:r w:rsidRPr="001A6EA4">
        <w:rPr>
          <w:rFonts w:ascii="Times New Roman" w:eastAsia="Times New Roman" w:hAnsi="Times New Roman" w:cs="Times New Roman"/>
          <w:sz w:val="24"/>
          <w:szCs w:val="24"/>
        </w:rPr>
        <w:t xml:space="preserve">Retained earnings in the fiscal year ended in </w:t>
      </w:r>
      <w:r w:rsidR="008D6FF3" w:rsidRPr="001A6EA4">
        <w:rPr>
          <w:rFonts w:ascii="Times New Roman" w:eastAsia="Times New Roman" w:hAnsi="Times New Roman" w:cs="Times New Roman"/>
          <w:sz w:val="24"/>
          <w:szCs w:val="24"/>
        </w:rPr>
        <w:t>December 30, 2023</w:t>
      </w:r>
      <w:r w:rsidRPr="001A6EA4">
        <w:rPr>
          <w:rFonts w:ascii="Times New Roman" w:eastAsia="Times New Roman" w:hAnsi="Times New Roman" w:cs="Times New Roman"/>
          <w:sz w:val="24"/>
          <w:szCs w:val="24"/>
        </w:rPr>
        <w:t>?</w:t>
      </w:r>
    </w:p>
    <w:p w14:paraId="22BB18FD" w14:textId="77777777" w:rsidR="001A646B" w:rsidRDefault="001A646B" w:rsidP="001A646B">
      <w:pPr>
        <w:tabs>
          <w:tab w:val="left" w:pos="360"/>
          <w:tab w:val="left" w:pos="1440"/>
        </w:tabs>
        <w:ind w:left="360" w:firstLine="1080"/>
        <w:rPr>
          <w:rFonts w:ascii="Times New Roman" w:eastAsia="Times New Roman" w:hAnsi="Times New Roman" w:cs="Times New Roman"/>
          <w:b/>
          <w:sz w:val="24"/>
          <w:szCs w:val="24"/>
        </w:rPr>
      </w:pPr>
    </w:p>
    <w:tbl>
      <w:tblPr>
        <w:tblW w:w="7470" w:type="dxa"/>
        <w:tblInd w:w="1638" w:type="dxa"/>
        <w:tblBorders>
          <w:top w:val="nil"/>
          <w:left w:val="nil"/>
          <w:bottom w:val="nil"/>
          <w:right w:val="nil"/>
          <w:insideH w:val="nil"/>
          <w:insideV w:val="nil"/>
        </w:tblBorders>
        <w:tblLayout w:type="fixed"/>
        <w:tblLook w:val="0400" w:firstRow="0" w:lastRow="0" w:firstColumn="0" w:lastColumn="0" w:noHBand="0" w:noVBand="1"/>
      </w:tblPr>
      <w:tblGrid>
        <w:gridCol w:w="2430"/>
        <w:gridCol w:w="2462"/>
        <w:gridCol w:w="2578"/>
      </w:tblGrid>
      <w:tr w:rsidR="001A646B" w14:paraId="2F88AA13" w14:textId="77777777" w:rsidTr="000609FE">
        <w:trPr>
          <w:trHeight w:val="259"/>
        </w:trPr>
        <w:tc>
          <w:tcPr>
            <w:tcW w:w="2430" w:type="dxa"/>
          </w:tcPr>
          <w:p w14:paraId="7EBA6591" w14:textId="77777777" w:rsidR="001A646B" w:rsidRDefault="001A646B" w:rsidP="000609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Understated</w:t>
            </w:r>
          </w:p>
        </w:tc>
        <w:tc>
          <w:tcPr>
            <w:tcW w:w="2462" w:type="dxa"/>
          </w:tcPr>
          <w:p w14:paraId="4FD76CB4" w14:textId="77777777" w:rsidR="001A646B" w:rsidRPr="00CD4E03" w:rsidRDefault="001A646B" w:rsidP="000609FE">
            <w:pPr>
              <w:jc w:val="center"/>
              <w:rPr>
                <w:rFonts w:ascii="Times New Roman" w:eastAsia="Times New Roman" w:hAnsi="Times New Roman" w:cs="Times New Roman"/>
                <w:b/>
                <w:sz w:val="24"/>
                <w:szCs w:val="24"/>
              </w:rPr>
            </w:pPr>
            <w:r w:rsidRPr="00CD4E03">
              <w:rPr>
                <w:rFonts w:ascii="Times New Roman" w:eastAsia="Times New Roman" w:hAnsi="Times New Roman" w:cs="Times New Roman"/>
                <w:b/>
                <w:color w:val="FF0000"/>
                <w:sz w:val="24"/>
                <w:szCs w:val="24"/>
              </w:rPr>
              <w:t>Overstated</w:t>
            </w:r>
          </w:p>
        </w:tc>
        <w:tc>
          <w:tcPr>
            <w:tcW w:w="2578" w:type="dxa"/>
          </w:tcPr>
          <w:p w14:paraId="16720724" w14:textId="77777777" w:rsidR="001A646B" w:rsidRPr="00002A76" w:rsidRDefault="001A646B" w:rsidP="000609FE">
            <w:pPr>
              <w:jc w:val="center"/>
              <w:rPr>
                <w:rFonts w:ascii="Times New Roman" w:eastAsia="Times New Roman" w:hAnsi="Times New Roman" w:cs="Times New Roman"/>
                <w:sz w:val="24"/>
                <w:szCs w:val="24"/>
              </w:rPr>
            </w:pPr>
            <w:r w:rsidRPr="00002A76">
              <w:rPr>
                <w:rFonts w:ascii="Times New Roman" w:eastAsia="Times New Roman" w:hAnsi="Times New Roman" w:cs="Times New Roman"/>
                <w:sz w:val="24"/>
                <w:szCs w:val="24"/>
              </w:rPr>
              <w:t>Accurate</w:t>
            </w:r>
          </w:p>
        </w:tc>
      </w:tr>
    </w:tbl>
    <w:p w14:paraId="28F16502" w14:textId="77777777" w:rsidR="001A646B" w:rsidRDefault="001A646B" w:rsidP="001A646B">
      <w:pPr>
        <w:tabs>
          <w:tab w:val="left" w:pos="360"/>
          <w:tab w:val="left" w:pos="540"/>
          <w:tab w:val="left" w:pos="720"/>
          <w:tab w:val="left" w:pos="1440"/>
          <w:tab w:val="left" w:pos="2160"/>
        </w:tabs>
        <w:rPr>
          <w:rFonts w:ascii="Times New Roman" w:eastAsia="Times New Roman" w:hAnsi="Times New Roman" w:cs="Times New Roman"/>
          <w:sz w:val="24"/>
          <w:szCs w:val="24"/>
        </w:rPr>
      </w:pPr>
    </w:p>
    <w:p w14:paraId="11BF51F3" w14:textId="73B790BF" w:rsidR="00A671E0" w:rsidRPr="00A671E0" w:rsidRDefault="001A646B" w:rsidP="00A671E0">
      <w:pPr>
        <w:rPr>
          <w:rFonts w:ascii="Times New Roman" w:eastAsia="Times New Roman" w:hAnsi="Times New Roman" w:cs="Times New Roman"/>
          <w:sz w:val="24"/>
          <w:szCs w:val="24"/>
        </w:rPr>
      </w:pPr>
      <w:r>
        <w:br w:type="page"/>
      </w:r>
    </w:p>
    <w:p w14:paraId="02F192AD" w14:textId="5C0ED3D7" w:rsidR="00F464BC" w:rsidRPr="001E0228" w:rsidRDefault="00F464BC" w:rsidP="00F464BC">
      <w:pPr>
        <w:spacing w:after="0" w:line="240" w:lineRule="auto"/>
        <w:ind w:right="-20"/>
        <w:rPr>
          <w:rFonts w:ascii="Times New Roman" w:eastAsia="Times New Roman" w:hAnsi="Times New Roman" w:cs="Times New Roman"/>
          <w:b/>
          <w:sz w:val="24"/>
          <w:szCs w:val="24"/>
        </w:rPr>
      </w:pPr>
      <w:r w:rsidRPr="001E0228">
        <w:rPr>
          <w:rFonts w:ascii="Times New Roman" w:eastAsia="Times New Roman" w:hAnsi="Times New Roman" w:cs="Times New Roman"/>
          <w:b/>
          <w:bCs/>
          <w:sz w:val="24"/>
          <w:szCs w:val="24"/>
        </w:rPr>
        <w:lastRenderedPageBreak/>
        <w:t>Part I</w:t>
      </w:r>
      <w:r>
        <w:rPr>
          <w:rFonts w:ascii="Times New Roman" w:eastAsia="Times New Roman" w:hAnsi="Times New Roman" w:cs="Times New Roman"/>
          <w:b/>
          <w:bCs/>
          <w:sz w:val="24"/>
          <w:szCs w:val="24"/>
        </w:rPr>
        <w:t>I</w:t>
      </w:r>
      <w:r w:rsidRPr="001E0228">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US Foods </w:t>
      </w:r>
      <w:r w:rsidRPr="001E0228">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Cash Flows</w:t>
      </w:r>
      <w:r w:rsidRPr="001E0228">
        <w:rPr>
          <w:rFonts w:ascii="Times New Roman" w:eastAsia="Times New Roman" w:hAnsi="Times New Roman" w:cs="Times New Roman"/>
          <w:b/>
          <w:bCs/>
          <w:sz w:val="24"/>
          <w:szCs w:val="24"/>
        </w:rPr>
        <w:t xml:space="preserve"> (</w:t>
      </w:r>
      <w:r w:rsidR="00A671E0">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0</w:t>
      </w:r>
      <w:r w:rsidRPr="001E0228">
        <w:rPr>
          <w:rFonts w:ascii="Times New Roman" w:eastAsia="Times New Roman" w:hAnsi="Times New Roman" w:cs="Times New Roman"/>
          <w:b/>
          <w:bCs/>
          <w:sz w:val="24"/>
          <w:szCs w:val="24"/>
        </w:rPr>
        <w:t xml:space="preserve"> points)</w:t>
      </w:r>
    </w:p>
    <w:p w14:paraId="13641E78" w14:textId="77777777" w:rsidR="00F464BC" w:rsidRDefault="00F464BC" w:rsidP="00F464BC">
      <w:pPr>
        <w:widowControl/>
        <w:tabs>
          <w:tab w:val="left" w:pos="360"/>
          <w:tab w:val="left" w:pos="540"/>
          <w:tab w:val="left" w:pos="720"/>
          <w:tab w:val="left" w:pos="1440"/>
          <w:tab w:val="left" w:pos="2160"/>
        </w:tabs>
        <w:spacing w:after="0" w:line="240" w:lineRule="auto"/>
        <w:jc w:val="both"/>
        <w:rPr>
          <w:rFonts w:ascii="Times New Roman" w:hAnsi="Times New Roman" w:cs="Times New Roman"/>
          <w:sz w:val="24"/>
          <w:szCs w:val="24"/>
        </w:rPr>
      </w:pPr>
    </w:p>
    <w:p w14:paraId="1679079F" w14:textId="47D15ABC" w:rsidR="00F5030F" w:rsidRPr="00F464BC" w:rsidRDefault="00F5030F" w:rsidP="00F464BC">
      <w:pPr>
        <w:widowControl/>
        <w:tabs>
          <w:tab w:val="left" w:pos="360"/>
          <w:tab w:val="left" w:pos="540"/>
          <w:tab w:val="left" w:pos="720"/>
          <w:tab w:val="left" w:pos="1440"/>
          <w:tab w:val="left" w:pos="2160"/>
        </w:tabs>
        <w:spacing w:after="0" w:line="240" w:lineRule="auto"/>
        <w:jc w:val="both"/>
        <w:rPr>
          <w:rFonts w:ascii="Times New Roman" w:hAnsi="Times New Roman" w:cs="Times New Roman"/>
          <w:sz w:val="24"/>
          <w:szCs w:val="24"/>
        </w:rPr>
      </w:pPr>
      <w:r w:rsidRPr="00F464BC">
        <w:rPr>
          <w:rFonts w:ascii="Times New Roman" w:hAnsi="Times New Roman" w:cs="Times New Roman"/>
          <w:sz w:val="24"/>
          <w:szCs w:val="24"/>
        </w:rPr>
        <w:t xml:space="preserve">The following questions pertain to </w:t>
      </w:r>
      <w:r w:rsidR="00D46C58" w:rsidRPr="00F464BC">
        <w:rPr>
          <w:rFonts w:ascii="Times New Roman" w:hAnsi="Times New Roman" w:cs="Times New Roman"/>
          <w:sz w:val="24"/>
          <w:szCs w:val="24"/>
        </w:rPr>
        <w:t>US Foods</w:t>
      </w:r>
      <w:r w:rsidRPr="00F464BC">
        <w:rPr>
          <w:rFonts w:ascii="Times New Roman" w:hAnsi="Times New Roman" w:cs="Times New Roman"/>
          <w:color w:val="000000"/>
          <w:sz w:val="24"/>
          <w:szCs w:val="24"/>
        </w:rPr>
        <w:t>’ Statement of Cash Flows</w:t>
      </w:r>
      <w:r w:rsidR="003C0B04" w:rsidRPr="00F464BC">
        <w:rPr>
          <w:rFonts w:ascii="Times New Roman" w:hAnsi="Times New Roman" w:cs="Times New Roman"/>
          <w:color w:val="000000"/>
          <w:sz w:val="24"/>
          <w:szCs w:val="24"/>
        </w:rPr>
        <w:t xml:space="preserve"> for the year ended December 30, 2023</w:t>
      </w:r>
      <w:r w:rsidRPr="00F464BC">
        <w:rPr>
          <w:rFonts w:ascii="Times New Roman" w:hAnsi="Times New Roman" w:cs="Times New Roman"/>
          <w:color w:val="000000"/>
          <w:sz w:val="24"/>
          <w:szCs w:val="24"/>
        </w:rPr>
        <w:t>.</w:t>
      </w:r>
    </w:p>
    <w:p w14:paraId="3C261E87" w14:textId="77777777" w:rsidR="00F5030F" w:rsidRPr="00F464BC" w:rsidRDefault="00F5030F" w:rsidP="00F5030F">
      <w:pPr>
        <w:pStyle w:val="ListParagraph"/>
        <w:tabs>
          <w:tab w:val="left" w:pos="360"/>
          <w:tab w:val="left" w:pos="540"/>
          <w:tab w:val="left" w:pos="720"/>
          <w:tab w:val="left" w:pos="1440"/>
          <w:tab w:val="left" w:pos="2160"/>
        </w:tabs>
        <w:spacing w:after="0" w:line="240" w:lineRule="auto"/>
        <w:ind w:left="360"/>
        <w:rPr>
          <w:rFonts w:ascii="Times New Roman" w:hAnsi="Times New Roman" w:cs="Times New Roman"/>
          <w:sz w:val="24"/>
          <w:szCs w:val="24"/>
        </w:rPr>
      </w:pPr>
    </w:p>
    <w:p w14:paraId="1CCEBDD7" w14:textId="5A3A0B53" w:rsidR="00F5030F" w:rsidRPr="00F464BC" w:rsidRDefault="00F5030F" w:rsidP="00F464BC">
      <w:pPr>
        <w:pStyle w:val="ListParagraph"/>
        <w:widowControl/>
        <w:numPr>
          <w:ilvl w:val="0"/>
          <w:numId w:val="24"/>
        </w:numPr>
        <w:tabs>
          <w:tab w:val="left" w:pos="360"/>
          <w:tab w:val="left" w:pos="540"/>
          <w:tab w:val="left" w:pos="720"/>
          <w:tab w:val="left" w:pos="1440"/>
          <w:tab w:val="left" w:pos="2160"/>
        </w:tabs>
        <w:spacing w:after="0" w:line="240" w:lineRule="auto"/>
        <w:ind w:left="360" w:hanging="270"/>
        <w:contextualSpacing w:val="0"/>
        <w:rPr>
          <w:rFonts w:ascii="Times New Roman" w:hAnsi="Times New Roman" w:cs="Times New Roman"/>
          <w:sz w:val="24"/>
          <w:szCs w:val="24"/>
        </w:rPr>
      </w:pPr>
      <w:r w:rsidRPr="00F464BC">
        <w:rPr>
          <w:rFonts w:ascii="Times New Roman" w:hAnsi="Times New Roman" w:cs="Times New Roman"/>
          <w:sz w:val="24"/>
          <w:szCs w:val="24"/>
        </w:rPr>
        <w:t xml:space="preserve">(6 points) If </w:t>
      </w:r>
      <w:r w:rsidR="00D46C58" w:rsidRPr="00F464BC">
        <w:rPr>
          <w:rFonts w:ascii="Times New Roman" w:hAnsi="Times New Roman" w:cs="Times New Roman"/>
          <w:sz w:val="24"/>
          <w:szCs w:val="24"/>
        </w:rPr>
        <w:t>US Foods</w:t>
      </w:r>
      <w:r w:rsidRPr="00F464BC">
        <w:rPr>
          <w:rFonts w:ascii="Times New Roman" w:hAnsi="Times New Roman" w:cs="Times New Roman"/>
          <w:sz w:val="24"/>
          <w:szCs w:val="24"/>
        </w:rPr>
        <w:t xml:space="preserve"> had used the direct rather than indirect method on its Statements of Cash Flows, would the following items be higher, lower or the same? </w:t>
      </w:r>
    </w:p>
    <w:p w14:paraId="23D9CA7C" w14:textId="77777777" w:rsidR="00F5030F" w:rsidRPr="00F464BC" w:rsidRDefault="00F5030F" w:rsidP="00F5030F">
      <w:pPr>
        <w:pStyle w:val="ListParagraph"/>
        <w:widowControl/>
        <w:tabs>
          <w:tab w:val="left" w:pos="360"/>
          <w:tab w:val="left" w:pos="540"/>
          <w:tab w:val="left" w:pos="720"/>
          <w:tab w:val="left" w:pos="1440"/>
          <w:tab w:val="left" w:pos="2160"/>
        </w:tabs>
        <w:spacing w:after="0" w:line="240" w:lineRule="auto"/>
        <w:jc w:val="both"/>
        <w:rPr>
          <w:rFonts w:ascii="Times New Roman" w:hAnsi="Times New Roman" w:cs="Times New Roman"/>
          <w:sz w:val="24"/>
          <w:szCs w:val="24"/>
        </w:rPr>
      </w:pPr>
    </w:p>
    <w:p w14:paraId="4255A00C" w14:textId="3EED8B29" w:rsidR="00F5030F" w:rsidRPr="00F464BC" w:rsidRDefault="00F5030F" w:rsidP="00F5030F">
      <w:pPr>
        <w:pStyle w:val="ListParagraph"/>
        <w:widowControl/>
        <w:numPr>
          <w:ilvl w:val="0"/>
          <w:numId w:val="12"/>
        </w:numPr>
        <w:tabs>
          <w:tab w:val="left" w:pos="360"/>
          <w:tab w:val="left" w:pos="540"/>
          <w:tab w:val="left" w:pos="720"/>
          <w:tab w:val="left" w:pos="1440"/>
          <w:tab w:val="left" w:pos="2160"/>
        </w:tabs>
        <w:spacing w:after="0" w:line="240" w:lineRule="auto"/>
        <w:jc w:val="both"/>
        <w:rPr>
          <w:rFonts w:ascii="Times New Roman" w:hAnsi="Times New Roman" w:cs="Times New Roman"/>
          <w:sz w:val="24"/>
          <w:szCs w:val="24"/>
        </w:rPr>
      </w:pPr>
      <w:r w:rsidRPr="00F464BC">
        <w:rPr>
          <w:rFonts w:ascii="Times New Roman" w:hAnsi="Times New Roman" w:cs="Times New Roman"/>
          <w:sz w:val="24"/>
          <w:szCs w:val="24"/>
        </w:rPr>
        <w:t>T</w:t>
      </w:r>
      <w:r w:rsidR="00D7231B" w:rsidRPr="00F464BC">
        <w:rPr>
          <w:rFonts w:ascii="Times New Roman" w:hAnsi="Times New Roman" w:cs="Times New Roman"/>
          <w:sz w:val="24"/>
          <w:szCs w:val="24"/>
        </w:rPr>
        <w:t>otal Cash Flows</w:t>
      </w:r>
    </w:p>
    <w:p w14:paraId="69E9B603" w14:textId="77777777" w:rsidR="00F5030F" w:rsidRPr="00F464BC" w:rsidRDefault="00F5030F" w:rsidP="00F5030F">
      <w:pPr>
        <w:pStyle w:val="ListParagraph"/>
        <w:widowControl/>
        <w:tabs>
          <w:tab w:val="left" w:pos="360"/>
          <w:tab w:val="left" w:pos="540"/>
          <w:tab w:val="left" w:pos="720"/>
          <w:tab w:val="left" w:pos="1440"/>
          <w:tab w:val="left" w:pos="2160"/>
        </w:tabs>
        <w:spacing w:after="0" w:line="240" w:lineRule="auto"/>
        <w:ind w:left="1080"/>
        <w:jc w:val="both"/>
        <w:rPr>
          <w:rFonts w:ascii="Times New Roman" w:hAnsi="Times New Roman" w:cs="Times New Roman"/>
          <w:sz w:val="24"/>
          <w:szCs w:val="24"/>
        </w:rPr>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2"/>
        <w:gridCol w:w="2887"/>
        <w:gridCol w:w="2871"/>
      </w:tblGrid>
      <w:tr w:rsidR="00F5030F" w:rsidRPr="00F464BC" w14:paraId="3717EBA2" w14:textId="77777777" w:rsidTr="0090708C">
        <w:tc>
          <w:tcPr>
            <w:tcW w:w="3240" w:type="dxa"/>
          </w:tcPr>
          <w:p w14:paraId="45F88022" w14:textId="77777777" w:rsidR="00F5030F" w:rsidRPr="00F464BC" w:rsidRDefault="00F5030F" w:rsidP="0090708C">
            <w:pPr>
              <w:pStyle w:val="ListParagraph"/>
              <w:tabs>
                <w:tab w:val="left" w:pos="360"/>
                <w:tab w:val="left" w:pos="540"/>
                <w:tab w:val="left" w:pos="720"/>
                <w:tab w:val="left" w:pos="1440"/>
                <w:tab w:val="left" w:pos="2160"/>
              </w:tabs>
              <w:ind w:left="0"/>
              <w:jc w:val="center"/>
              <w:rPr>
                <w:rFonts w:ascii="Times New Roman" w:hAnsi="Times New Roman"/>
                <w:sz w:val="24"/>
                <w:szCs w:val="24"/>
              </w:rPr>
            </w:pPr>
            <w:r w:rsidRPr="00F464BC">
              <w:rPr>
                <w:rFonts w:ascii="Times New Roman" w:hAnsi="Times New Roman"/>
                <w:sz w:val="24"/>
                <w:szCs w:val="24"/>
              </w:rPr>
              <w:t>Higher</w:t>
            </w:r>
          </w:p>
        </w:tc>
        <w:tc>
          <w:tcPr>
            <w:tcW w:w="3240" w:type="dxa"/>
          </w:tcPr>
          <w:p w14:paraId="69587988" w14:textId="77777777" w:rsidR="00F5030F" w:rsidRPr="00F464BC" w:rsidRDefault="00F5030F" w:rsidP="0090708C">
            <w:pPr>
              <w:pStyle w:val="ListParagraph"/>
              <w:tabs>
                <w:tab w:val="left" w:pos="360"/>
                <w:tab w:val="left" w:pos="540"/>
                <w:tab w:val="left" w:pos="720"/>
                <w:tab w:val="left" w:pos="1440"/>
                <w:tab w:val="left" w:pos="2160"/>
              </w:tabs>
              <w:ind w:left="0"/>
              <w:jc w:val="center"/>
              <w:rPr>
                <w:rFonts w:ascii="Times New Roman" w:hAnsi="Times New Roman"/>
                <w:sz w:val="24"/>
                <w:szCs w:val="24"/>
              </w:rPr>
            </w:pPr>
            <w:r w:rsidRPr="00F464BC">
              <w:rPr>
                <w:rFonts w:ascii="Times New Roman" w:hAnsi="Times New Roman"/>
                <w:sz w:val="24"/>
                <w:szCs w:val="24"/>
              </w:rPr>
              <w:t>Lower</w:t>
            </w:r>
          </w:p>
        </w:tc>
        <w:tc>
          <w:tcPr>
            <w:tcW w:w="3240" w:type="dxa"/>
          </w:tcPr>
          <w:p w14:paraId="023B46CE" w14:textId="77777777" w:rsidR="00F5030F" w:rsidRPr="00CD4E03" w:rsidRDefault="00F5030F" w:rsidP="0090708C">
            <w:pPr>
              <w:pStyle w:val="ListParagraph"/>
              <w:tabs>
                <w:tab w:val="left" w:pos="360"/>
                <w:tab w:val="left" w:pos="540"/>
                <w:tab w:val="left" w:pos="720"/>
                <w:tab w:val="left" w:pos="1440"/>
                <w:tab w:val="left" w:pos="2160"/>
              </w:tabs>
              <w:ind w:left="0"/>
              <w:jc w:val="center"/>
              <w:rPr>
                <w:rFonts w:ascii="Times New Roman" w:hAnsi="Times New Roman"/>
                <w:b/>
                <w:sz w:val="24"/>
                <w:szCs w:val="24"/>
              </w:rPr>
            </w:pPr>
            <w:r w:rsidRPr="00CD4E03">
              <w:rPr>
                <w:rFonts w:ascii="Times New Roman" w:hAnsi="Times New Roman"/>
                <w:b/>
                <w:color w:val="FF0000"/>
                <w:sz w:val="24"/>
                <w:szCs w:val="24"/>
              </w:rPr>
              <w:t>The same</w:t>
            </w:r>
          </w:p>
        </w:tc>
      </w:tr>
    </w:tbl>
    <w:p w14:paraId="7126AE18" w14:textId="243D0D90" w:rsidR="00ED0071" w:rsidRPr="00F464BC" w:rsidRDefault="00ED0071" w:rsidP="00F5030F">
      <w:pPr>
        <w:pStyle w:val="ListParagraph"/>
        <w:widowControl/>
        <w:tabs>
          <w:tab w:val="left" w:pos="360"/>
          <w:tab w:val="left" w:pos="540"/>
          <w:tab w:val="left" w:pos="720"/>
          <w:tab w:val="left" w:pos="1440"/>
          <w:tab w:val="left" w:pos="2160"/>
        </w:tabs>
        <w:spacing w:after="0" w:line="240" w:lineRule="auto"/>
        <w:ind w:left="1080"/>
        <w:jc w:val="both"/>
        <w:rPr>
          <w:rFonts w:ascii="Times New Roman" w:hAnsi="Times New Roman" w:cs="Times New Roman"/>
          <w:sz w:val="24"/>
          <w:szCs w:val="24"/>
        </w:rPr>
      </w:pPr>
    </w:p>
    <w:p w14:paraId="553E1491" w14:textId="49A7F4EA" w:rsidR="004E575B" w:rsidRDefault="004E575B" w:rsidP="00F5030F">
      <w:pPr>
        <w:pStyle w:val="ListParagraph"/>
        <w:widowControl/>
        <w:tabs>
          <w:tab w:val="left" w:pos="360"/>
          <w:tab w:val="left" w:pos="540"/>
          <w:tab w:val="left" w:pos="720"/>
          <w:tab w:val="left" w:pos="1440"/>
          <w:tab w:val="left" w:pos="2160"/>
        </w:tabs>
        <w:spacing w:after="0" w:line="240" w:lineRule="auto"/>
        <w:ind w:left="1080"/>
        <w:jc w:val="both"/>
        <w:rPr>
          <w:rFonts w:ascii="Times New Roman" w:hAnsi="Times New Roman" w:cs="Times New Roman"/>
          <w:sz w:val="24"/>
          <w:szCs w:val="24"/>
        </w:rPr>
      </w:pPr>
    </w:p>
    <w:p w14:paraId="51642EE1" w14:textId="77777777" w:rsidR="00A671E0" w:rsidRPr="00F464BC" w:rsidRDefault="00A671E0" w:rsidP="00F5030F">
      <w:pPr>
        <w:pStyle w:val="ListParagraph"/>
        <w:widowControl/>
        <w:tabs>
          <w:tab w:val="left" w:pos="360"/>
          <w:tab w:val="left" w:pos="540"/>
          <w:tab w:val="left" w:pos="720"/>
          <w:tab w:val="left" w:pos="1440"/>
          <w:tab w:val="left" w:pos="2160"/>
        </w:tabs>
        <w:spacing w:after="0" w:line="240" w:lineRule="auto"/>
        <w:ind w:left="1080"/>
        <w:jc w:val="both"/>
        <w:rPr>
          <w:rFonts w:ascii="Times New Roman" w:hAnsi="Times New Roman" w:cs="Times New Roman"/>
          <w:sz w:val="24"/>
          <w:szCs w:val="24"/>
        </w:rPr>
      </w:pPr>
    </w:p>
    <w:p w14:paraId="4B6B809C" w14:textId="77777777" w:rsidR="004E575B" w:rsidRPr="00F464BC" w:rsidRDefault="004E575B" w:rsidP="00F5030F">
      <w:pPr>
        <w:pStyle w:val="ListParagraph"/>
        <w:widowControl/>
        <w:tabs>
          <w:tab w:val="left" w:pos="360"/>
          <w:tab w:val="left" w:pos="540"/>
          <w:tab w:val="left" w:pos="720"/>
          <w:tab w:val="left" w:pos="1440"/>
          <w:tab w:val="left" w:pos="2160"/>
        </w:tabs>
        <w:spacing w:after="0" w:line="240" w:lineRule="auto"/>
        <w:ind w:left="1080"/>
        <w:jc w:val="both"/>
        <w:rPr>
          <w:rFonts w:ascii="Times New Roman" w:hAnsi="Times New Roman" w:cs="Times New Roman"/>
          <w:sz w:val="24"/>
          <w:szCs w:val="24"/>
        </w:rPr>
      </w:pPr>
    </w:p>
    <w:p w14:paraId="20FFBD80" w14:textId="7CC0C6B8" w:rsidR="00F5030F" w:rsidRPr="00F464BC" w:rsidRDefault="00F5030F" w:rsidP="00F5030F">
      <w:pPr>
        <w:pStyle w:val="ListParagraph"/>
        <w:widowControl/>
        <w:numPr>
          <w:ilvl w:val="0"/>
          <w:numId w:val="12"/>
        </w:numPr>
        <w:tabs>
          <w:tab w:val="left" w:pos="360"/>
          <w:tab w:val="left" w:pos="540"/>
          <w:tab w:val="left" w:pos="720"/>
          <w:tab w:val="left" w:pos="1440"/>
          <w:tab w:val="left" w:pos="2160"/>
        </w:tabs>
        <w:spacing w:after="0" w:line="240" w:lineRule="auto"/>
        <w:jc w:val="both"/>
        <w:rPr>
          <w:rFonts w:ascii="Times New Roman" w:hAnsi="Times New Roman" w:cs="Times New Roman"/>
          <w:sz w:val="24"/>
          <w:szCs w:val="24"/>
        </w:rPr>
      </w:pPr>
      <w:r w:rsidRPr="00F464BC">
        <w:rPr>
          <w:rFonts w:ascii="Times New Roman" w:hAnsi="Times New Roman" w:cs="Times New Roman"/>
          <w:sz w:val="24"/>
          <w:szCs w:val="24"/>
        </w:rPr>
        <w:t xml:space="preserve">Cash flows from operations </w:t>
      </w:r>
    </w:p>
    <w:p w14:paraId="0E158A9B" w14:textId="77777777" w:rsidR="00F5030F" w:rsidRPr="00F464BC" w:rsidRDefault="00F5030F" w:rsidP="00F5030F">
      <w:pPr>
        <w:pStyle w:val="ListParagraph"/>
        <w:widowControl/>
        <w:tabs>
          <w:tab w:val="left" w:pos="360"/>
          <w:tab w:val="left" w:pos="540"/>
          <w:tab w:val="left" w:pos="720"/>
          <w:tab w:val="left" w:pos="1440"/>
          <w:tab w:val="left" w:pos="2160"/>
        </w:tabs>
        <w:spacing w:after="0" w:line="240" w:lineRule="auto"/>
        <w:ind w:left="1080"/>
        <w:jc w:val="both"/>
        <w:rPr>
          <w:rFonts w:ascii="Times New Roman" w:hAnsi="Times New Roman" w:cs="Times New Roman"/>
          <w:sz w:val="24"/>
          <w:szCs w:val="24"/>
        </w:rPr>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2"/>
        <w:gridCol w:w="2887"/>
        <w:gridCol w:w="2871"/>
      </w:tblGrid>
      <w:tr w:rsidR="00F5030F" w:rsidRPr="00F464BC" w14:paraId="75F125F4" w14:textId="77777777" w:rsidTr="0090708C">
        <w:tc>
          <w:tcPr>
            <w:tcW w:w="3240" w:type="dxa"/>
          </w:tcPr>
          <w:p w14:paraId="6B730B23" w14:textId="77777777" w:rsidR="00F5030F" w:rsidRPr="00F464BC" w:rsidRDefault="00F5030F" w:rsidP="0090708C">
            <w:pPr>
              <w:pStyle w:val="ListParagraph"/>
              <w:tabs>
                <w:tab w:val="left" w:pos="360"/>
                <w:tab w:val="left" w:pos="540"/>
                <w:tab w:val="left" w:pos="720"/>
                <w:tab w:val="left" w:pos="1440"/>
                <w:tab w:val="left" w:pos="2160"/>
              </w:tabs>
              <w:ind w:left="0"/>
              <w:jc w:val="center"/>
              <w:rPr>
                <w:rFonts w:ascii="Times New Roman" w:hAnsi="Times New Roman"/>
                <w:sz w:val="24"/>
                <w:szCs w:val="24"/>
              </w:rPr>
            </w:pPr>
            <w:r w:rsidRPr="00F464BC">
              <w:rPr>
                <w:rFonts w:ascii="Times New Roman" w:hAnsi="Times New Roman"/>
                <w:sz w:val="24"/>
                <w:szCs w:val="24"/>
              </w:rPr>
              <w:t>Higher</w:t>
            </w:r>
          </w:p>
        </w:tc>
        <w:tc>
          <w:tcPr>
            <w:tcW w:w="3240" w:type="dxa"/>
          </w:tcPr>
          <w:p w14:paraId="377F2BB6" w14:textId="77777777" w:rsidR="00F5030F" w:rsidRPr="00F464BC" w:rsidRDefault="00F5030F" w:rsidP="0090708C">
            <w:pPr>
              <w:pStyle w:val="ListParagraph"/>
              <w:tabs>
                <w:tab w:val="left" w:pos="360"/>
                <w:tab w:val="left" w:pos="540"/>
                <w:tab w:val="left" w:pos="720"/>
                <w:tab w:val="left" w:pos="1440"/>
                <w:tab w:val="left" w:pos="2160"/>
              </w:tabs>
              <w:ind w:left="0"/>
              <w:jc w:val="center"/>
              <w:rPr>
                <w:rFonts w:ascii="Times New Roman" w:hAnsi="Times New Roman"/>
                <w:sz w:val="24"/>
                <w:szCs w:val="24"/>
              </w:rPr>
            </w:pPr>
            <w:r w:rsidRPr="00F464BC">
              <w:rPr>
                <w:rFonts w:ascii="Times New Roman" w:hAnsi="Times New Roman"/>
                <w:sz w:val="24"/>
                <w:szCs w:val="24"/>
              </w:rPr>
              <w:t>Lower</w:t>
            </w:r>
          </w:p>
        </w:tc>
        <w:tc>
          <w:tcPr>
            <w:tcW w:w="3240" w:type="dxa"/>
          </w:tcPr>
          <w:p w14:paraId="24BCB179" w14:textId="77777777" w:rsidR="00F5030F" w:rsidRPr="00CD4E03" w:rsidRDefault="00F5030F" w:rsidP="0090708C">
            <w:pPr>
              <w:pStyle w:val="ListParagraph"/>
              <w:tabs>
                <w:tab w:val="left" w:pos="360"/>
                <w:tab w:val="left" w:pos="540"/>
                <w:tab w:val="left" w:pos="720"/>
                <w:tab w:val="left" w:pos="1440"/>
                <w:tab w:val="left" w:pos="2160"/>
              </w:tabs>
              <w:ind w:left="0"/>
              <w:jc w:val="center"/>
              <w:rPr>
                <w:rFonts w:ascii="Times New Roman" w:hAnsi="Times New Roman"/>
                <w:b/>
                <w:color w:val="FF0000"/>
                <w:sz w:val="24"/>
                <w:szCs w:val="24"/>
              </w:rPr>
            </w:pPr>
            <w:r w:rsidRPr="00CD4E03">
              <w:rPr>
                <w:rFonts w:ascii="Times New Roman" w:hAnsi="Times New Roman"/>
                <w:b/>
                <w:color w:val="FF0000"/>
                <w:sz w:val="24"/>
                <w:szCs w:val="24"/>
              </w:rPr>
              <w:t>The same</w:t>
            </w:r>
          </w:p>
        </w:tc>
      </w:tr>
    </w:tbl>
    <w:p w14:paraId="1152F9F7" w14:textId="2052A4DA" w:rsidR="00F5030F" w:rsidRDefault="00F5030F" w:rsidP="004E575B">
      <w:pPr>
        <w:rPr>
          <w:rFonts w:ascii="Times New Roman" w:hAnsi="Times New Roman" w:cs="Times New Roman"/>
          <w:sz w:val="24"/>
          <w:szCs w:val="24"/>
        </w:rPr>
      </w:pPr>
    </w:p>
    <w:p w14:paraId="0B6749FB" w14:textId="77777777" w:rsidR="00A671E0" w:rsidRPr="00F464BC" w:rsidRDefault="00A671E0" w:rsidP="004E575B">
      <w:pPr>
        <w:rPr>
          <w:rFonts w:ascii="Times New Roman" w:hAnsi="Times New Roman" w:cs="Times New Roman"/>
          <w:sz w:val="24"/>
          <w:szCs w:val="24"/>
        </w:rPr>
      </w:pPr>
    </w:p>
    <w:p w14:paraId="1D8B0BC6" w14:textId="77777777" w:rsidR="00ED0071" w:rsidRPr="00F464BC" w:rsidRDefault="00ED0071" w:rsidP="00F5030F">
      <w:pPr>
        <w:pStyle w:val="ListParagraph"/>
        <w:rPr>
          <w:rFonts w:ascii="Times New Roman" w:hAnsi="Times New Roman" w:cs="Times New Roman"/>
          <w:sz w:val="24"/>
          <w:szCs w:val="24"/>
        </w:rPr>
      </w:pPr>
    </w:p>
    <w:p w14:paraId="374C392B" w14:textId="60253663" w:rsidR="00F5030F" w:rsidRPr="00F464BC" w:rsidRDefault="00F5030F" w:rsidP="00F5030F">
      <w:pPr>
        <w:pStyle w:val="ListParagraph"/>
        <w:widowControl/>
        <w:numPr>
          <w:ilvl w:val="0"/>
          <w:numId w:val="12"/>
        </w:numPr>
        <w:tabs>
          <w:tab w:val="left" w:pos="360"/>
          <w:tab w:val="left" w:pos="540"/>
          <w:tab w:val="left" w:pos="720"/>
          <w:tab w:val="left" w:pos="1440"/>
          <w:tab w:val="left" w:pos="2160"/>
        </w:tabs>
        <w:spacing w:after="0" w:line="240" w:lineRule="auto"/>
        <w:jc w:val="both"/>
        <w:rPr>
          <w:rFonts w:ascii="Times New Roman" w:hAnsi="Times New Roman" w:cs="Times New Roman"/>
          <w:sz w:val="24"/>
          <w:szCs w:val="24"/>
        </w:rPr>
      </w:pPr>
      <w:r w:rsidRPr="00F464BC">
        <w:rPr>
          <w:rFonts w:ascii="Times New Roman" w:hAnsi="Times New Roman" w:cs="Times New Roman"/>
          <w:sz w:val="24"/>
          <w:szCs w:val="24"/>
        </w:rPr>
        <w:t xml:space="preserve"> Cash flows from investing activities</w:t>
      </w:r>
    </w:p>
    <w:p w14:paraId="023A088E" w14:textId="77777777" w:rsidR="00F5030F" w:rsidRPr="00F464BC" w:rsidRDefault="00F5030F" w:rsidP="00F5030F">
      <w:pPr>
        <w:pStyle w:val="ListParagraph"/>
        <w:widowControl/>
        <w:tabs>
          <w:tab w:val="left" w:pos="360"/>
          <w:tab w:val="left" w:pos="540"/>
          <w:tab w:val="left" w:pos="720"/>
          <w:tab w:val="left" w:pos="1440"/>
          <w:tab w:val="left" w:pos="2160"/>
        </w:tabs>
        <w:spacing w:after="0" w:line="240" w:lineRule="auto"/>
        <w:contextualSpacing w:val="0"/>
        <w:jc w:val="both"/>
        <w:rPr>
          <w:rFonts w:ascii="Times New Roman" w:hAnsi="Times New Roman" w:cs="Times New Roman"/>
          <w:sz w:val="24"/>
          <w:szCs w:val="24"/>
        </w:rPr>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2"/>
        <w:gridCol w:w="2887"/>
        <w:gridCol w:w="2871"/>
      </w:tblGrid>
      <w:tr w:rsidR="00F5030F" w:rsidRPr="00F464BC" w14:paraId="70EB2135" w14:textId="77777777" w:rsidTr="0090708C">
        <w:tc>
          <w:tcPr>
            <w:tcW w:w="3240" w:type="dxa"/>
          </w:tcPr>
          <w:p w14:paraId="0766F293" w14:textId="77777777" w:rsidR="00F5030F" w:rsidRPr="00F464BC" w:rsidRDefault="00F5030F" w:rsidP="0090708C">
            <w:pPr>
              <w:pStyle w:val="ListParagraph"/>
              <w:tabs>
                <w:tab w:val="left" w:pos="360"/>
                <w:tab w:val="left" w:pos="540"/>
                <w:tab w:val="left" w:pos="720"/>
                <w:tab w:val="left" w:pos="1440"/>
                <w:tab w:val="left" w:pos="2160"/>
              </w:tabs>
              <w:ind w:left="0"/>
              <w:jc w:val="center"/>
              <w:rPr>
                <w:rFonts w:ascii="Times New Roman" w:hAnsi="Times New Roman"/>
                <w:sz w:val="24"/>
                <w:szCs w:val="24"/>
              </w:rPr>
            </w:pPr>
            <w:r w:rsidRPr="00F464BC">
              <w:rPr>
                <w:rFonts w:ascii="Times New Roman" w:hAnsi="Times New Roman"/>
                <w:sz w:val="24"/>
                <w:szCs w:val="24"/>
              </w:rPr>
              <w:t>Higher</w:t>
            </w:r>
          </w:p>
        </w:tc>
        <w:tc>
          <w:tcPr>
            <w:tcW w:w="3240" w:type="dxa"/>
          </w:tcPr>
          <w:p w14:paraId="1374B3B8" w14:textId="77777777" w:rsidR="00F5030F" w:rsidRPr="00F464BC" w:rsidRDefault="00F5030F" w:rsidP="0090708C">
            <w:pPr>
              <w:pStyle w:val="ListParagraph"/>
              <w:tabs>
                <w:tab w:val="left" w:pos="360"/>
                <w:tab w:val="left" w:pos="540"/>
                <w:tab w:val="left" w:pos="720"/>
                <w:tab w:val="left" w:pos="1440"/>
                <w:tab w:val="left" w:pos="2160"/>
              </w:tabs>
              <w:ind w:left="0"/>
              <w:jc w:val="center"/>
              <w:rPr>
                <w:rFonts w:ascii="Times New Roman" w:hAnsi="Times New Roman"/>
                <w:sz w:val="24"/>
                <w:szCs w:val="24"/>
              </w:rPr>
            </w:pPr>
            <w:r w:rsidRPr="00F464BC">
              <w:rPr>
                <w:rFonts w:ascii="Times New Roman" w:hAnsi="Times New Roman"/>
                <w:sz w:val="24"/>
                <w:szCs w:val="24"/>
              </w:rPr>
              <w:t>Lower</w:t>
            </w:r>
          </w:p>
        </w:tc>
        <w:tc>
          <w:tcPr>
            <w:tcW w:w="3240" w:type="dxa"/>
          </w:tcPr>
          <w:p w14:paraId="7F1F5ACB" w14:textId="77777777" w:rsidR="00F5030F" w:rsidRPr="00CD4E03" w:rsidRDefault="00F5030F" w:rsidP="0090708C">
            <w:pPr>
              <w:pStyle w:val="ListParagraph"/>
              <w:tabs>
                <w:tab w:val="left" w:pos="360"/>
                <w:tab w:val="left" w:pos="540"/>
                <w:tab w:val="left" w:pos="720"/>
                <w:tab w:val="left" w:pos="1440"/>
                <w:tab w:val="left" w:pos="2160"/>
              </w:tabs>
              <w:ind w:left="0"/>
              <w:jc w:val="center"/>
              <w:rPr>
                <w:rFonts w:ascii="Times New Roman" w:hAnsi="Times New Roman"/>
                <w:b/>
                <w:sz w:val="24"/>
                <w:szCs w:val="24"/>
              </w:rPr>
            </w:pPr>
            <w:r w:rsidRPr="00CD4E03">
              <w:rPr>
                <w:rFonts w:ascii="Times New Roman" w:hAnsi="Times New Roman"/>
                <w:b/>
                <w:color w:val="FF0000"/>
                <w:sz w:val="24"/>
                <w:szCs w:val="24"/>
              </w:rPr>
              <w:t>The same</w:t>
            </w:r>
          </w:p>
        </w:tc>
      </w:tr>
    </w:tbl>
    <w:p w14:paraId="0765CF71" w14:textId="77777777" w:rsidR="00F5030F" w:rsidRPr="00F464BC" w:rsidRDefault="00F5030F" w:rsidP="00F5030F">
      <w:pPr>
        <w:pStyle w:val="ListParagraph"/>
        <w:widowControl/>
        <w:tabs>
          <w:tab w:val="left" w:pos="360"/>
          <w:tab w:val="left" w:pos="540"/>
          <w:tab w:val="left" w:pos="720"/>
          <w:tab w:val="left" w:pos="1440"/>
          <w:tab w:val="left" w:pos="2160"/>
        </w:tabs>
        <w:spacing w:after="0" w:line="240" w:lineRule="auto"/>
        <w:contextualSpacing w:val="0"/>
        <w:rPr>
          <w:rFonts w:ascii="Times New Roman" w:hAnsi="Times New Roman" w:cs="Times New Roman"/>
          <w:szCs w:val="24"/>
        </w:rPr>
      </w:pPr>
    </w:p>
    <w:p w14:paraId="3CC201D5" w14:textId="0F49D2FC" w:rsidR="00F5030F" w:rsidRPr="00F464BC" w:rsidRDefault="00F5030F" w:rsidP="00D7231B">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1E2FD555" w14:textId="69241A68" w:rsidR="00ED0071" w:rsidRDefault="00ED0071" w:rsidP="00D7231B">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1DFD4095" w14:textId="77777777" w:rsidR="00A671E0" w:rsidRPr="00F464BC" w:rsidRDefault="00A671E0" w:rsidP="00D7231B">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2915F148" w14:textId="77777777" w:rsidR="00ED0071" w:rsidRPr="00F464BC" w:rsidRDefault="00ED0071" w:rsidP="00D7231B">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79CD14A7" w14:textId="736112CF" w:rsidR="00F5030F" w:rsidRPr="00F464BC" w:rsidRDefault="00F5030F" w:rsidP="00F464BC">
      <w:pPr>
        <w:pStyle w:val="ListParagraph"/>
        <w:widowControl/>
        <w:numPr>
          <w:ilvl w:val="0"/>
          <w:numId w:val="24"/>
        </w:numPr>
        <w:tabs>
          <w:tab w:val="left" w:pos="360"/>
          <w:tab w:val="left" w:pos="540"/>
          <w:tab w:val="left" w:pos="720"/>
          <w:tab w:val="left" w:pos="1440"/>
          <w:tab w:val="left" w:pos="2160"/>
        </w:tabs>
        <w:spacing w:after="0" w:line="240" w:lineRule="auto"/>
        <w:ind w:left="360" w:hanging="270"/>
        <w:contextualSpacing w:val="0"/>
        <w:rPr>
          <w:rFonts w:ascii="Times New Roman" w:hAnsi="Times New Roman" w:cs="Times New Roman"/>
          <w:sz w:val="24"/>
          <w:szCs w:val="24"/>
        </w:rPr>
      </w:pPr>
      <w:r w:rsidRPr="00F464BC">
        <w:rPr>
          <w:rFonts w:ascii="Times New Roman" w:hAnsi="Times New Roman" w:cs="Times New Roman"/>
          <w:sz w:val="24"/>
          <w:szCs w:val="24"/>
        </w:rPr>
        <w:t>(</w:t>
      </w:r>
      <w:r w:rsidR="00A671E0">
        <w:rPr>
          <w:rFonts w:ascii="Times New Roman" w:hAnsi="Times New Roman" w:cs="Times New Roman"/>
          <w:sz w:val="24"/>
          <w:szCs w:val="24"/>
        </w:rPr>
        <w:t>3</w:t>
      </w:r>
      <w:r w:rsidRPr="00F464BC">
        <w:rPr>
          <w:rFonts w:ascii="Times New Roman" w:hAnsi="Times New Roman" w:cs="Times New Roman"/>
          <w:sz w:val="24"/>
          <w:szCs w:val="24"/>
        </w:rPr>
        <w:t xml:space="preserve"> points) </w:t>
      </w:r>
      <w:r w:rsidR="00D46C58" w:rsidRPr="00F464BC">
        <w:rPr>
          <w:rFonts w:ascii="Times New Roman" w:hAnsi="Times New Roman" w:cs="Times New Roman"/>
          <w:sz w:val="24"/>
          <w:szCs w:val="24"/>
        </w:rPr>
        <w:t>US Foods</w:t>
      </w:r>
      <w:r w:rsidRPr="00F464BC">
        <w:rPr>
          <w:rFonts w:ascii="Times New Roman" w:hAnsi="Times New Roman" w:cs="Times New Roman"/>
          <w:sz w:val="24"/>
          <w:szCs w:val="24"/>
        </w:rPr>
        <w:t xml:space="preserve"> </w:t>
      </w:r>
      <w:r w:rsidR="001A646B">
        <w:rPr>
          <w:rFonts w:ascii="Times New Roman" w:hAnsi="Times New Roman" w:cs="Times New Roman"/>
          <w:sz w:val="24"/>
          <w:szCs w:val="24"/>
        </w:rPr>
        <w:t>paid interest in 2023</w:t>
      </w:r>
      <w:r w:rsidRPr="00F464BC">
        <w:rPr>
          <w:rFonts w:ascii="Times New Roman" w:hAnsi="Times New Roman" w:cs="Times New Roman"/>
          <w:sz w:val="24"/>
          <w:szCs w:val="24"/>
        </w:rPr>
        <w:t xml:space="preserve">. How </w:t>
      </w:r>
      <w:r w:rsidR="001A646B">
        <w:rPr>
          <w:rFonts w:ascii="Times New Roman" w:hAnsi="Times New Roman" w:cs="Times New Roman"/>
          <w:sz w:val="24"/>
          <w:szCs w:val="24"/>
        </w:rPr>
        <w:t>are these interest payments classified</w:t>
      </w:r>
      <w:r w:rsidRPr="00F464BC">
        <w:rPr>
          <w:rFonts w:ascii="Times New Roman" w:hAnsi="Times New Roman" w:cs="Times New Roman"/>
          <w:sz w:val="24"/>
          <w:szCs w:val="24"/>
        </w:rPr>
        <w:t>? Circle one.</w:t>
      </w:r>
    </w:p>
    <w:p w14:paraId="4B9E476C" w14:textId="77777777" w:rsidR="00F5030F" w:rsidRPr="00F464BC" w:rsidRDefault="00F5030F" w:rsidP="00F5030F">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1226E4B6" w14:textId="77777777" w:rsidR="00F5030F" w:rsidRPr="00F464BC" w:rsidRDefault="00F5030F" w:rsidP="00F5030F">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r w:rsidRPr="00F464BC">
        <w:rPr>
          <w:rFonts w:ascii="Times New Roman" w:hAnsi="Times New Roman" w:cs="Times New Roman"/>
          <w:sz w:val="24"/>
          <w:szCs w:val="24"/>
        </w:rPr>
        <w:tab/>
      </w:r>
      <w:r w:rsidRPr="00F464BC">
        <w:rPr>
          <w:rFonts w:ascii="Times New Roman" w:hAnsi="Times New Roman" w:cs="Times New Roman"/>
          <w:sz w:val="24"/>
          <w:szCs w:val="24"/>
        </w:rPr>
        <w:tab/>
      </w:r>
      <w:r w:rsidRPr="00F464BC">
        <w:rPr>
          <w:rFonts w:ascii="Times New Roman" w:hAnsi="Times New Roman" w:cs="Times New Roman"/>
          <w:sz w:val="24"/>
          <w:szCs w:val="24"/>
        </w:rPr>
        <w:tab/>
      </w:r>
    </w:p>
    <w:tbl>
      <w:tblPr>
        <w:tblStyle w:val="TableGrid"/>
        <w:tblW w:w="0" w:type="auto"/>
        <w:tblInd w:w="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62"/>
        <w:gridCol w:w="2578"/>
      </w:tblGrid>
      <w:tr w:rsidR="00F5030F" w:rsidRPr="00F464BC" w14:paraId="24B8BB13" w14:textId="77777777" w:rsidTr="0090708C">
        <w:trPr>
          <w:trHeight w:val="161"/>
        </w:trPr>
        <w:tc>
          <w:tcPr>
            <w:tcW w:w="2430" w:type="dxa"/>
          </w:tcPr>
          <w:p w14:paraId="7920D1DC" w14:textId="77777777" w:rsidR="00F5030F" w:rsidRPr="00CD4E03" w:rsidRDefault="00F5030F" w:rsidP="0090708C">
            <w:pPr>
              <w:jc w:val="center"/>
              <w:rPr>
                <w:rFonts w:ascii="Times New Roman" w:hAnsi="Times New Roman"/>
                <w:b/>
                <w:sz w:val="24"/>
                <w:szCs w:val="24"/>
              </w:rPr>
            </w:pPr>
            <w:r w:rsidRPr="00CD4E03">
              <w:rPr>
                <w:rFonts w:ascii="Times New Roman" w:eastAsiaTheme="minorHAnsi" w:hAnsi="Times New Roman"/>
                <w:b/>
                <w:color w:val="FF0000"/>
                <w:sz w:val="24"/>
                <w:szCs w:val="24"/>
              </w:rPr>
              <w:t>Cash Flows from Operations</w:t>
            </w:r>
          </w:p>
        </w:tc>
        <w:tc>
          <w:tcPr>
            <w:tcW w:w="2462" w:type="dxa"/>
          </w:tcPr>
          <w:p w14:paraId="7B1FEA84" w14:textId="77777777" w:rsidR="00F5030F" w:rsidRPr="00F464BC" w:rsidRDefault="00F5030F" w:rsidP="0090708C">
            <w:pPr>
              <w:jc w:val="center"/>
              <w:rPr>
                <w:rFonts w:ascii="Times New Roman" w:hAnsi="Times New Roman"/>
                <w:sz w:val="24"/>
                <w:szCs w:val="24"/>
              </w:rPr>
            </w:pPr>
            <w:r w:rsidRPr="00F464BC">
              <w:rPr>
                <w:rFonts w:ascii="Times New Roman" w:hAnsi="Times New Roman"/>
                <w:sz w:val="24"/>
                <w:szCs w:val="24"/>
              </w:rPr>
              <w:t>Cash Flows from Investing</w:t>
            </w:r>
          </w:p>
        </w:tc>
        <w:tc>
          <w:tcPr>
            <w:tcW w:w="2578" w:type="dxa"/>
          </w:tcPr>
          <w:p w14:paraId="1274C510" w14:textId="77777777" w:rsidR="00F5030F" w:rsidRPr="00F464BC" w:rsidRDefault="00F5030F" w:rsidP="0090708C">
            <w:pPr>
              <w:jc w:val="center"/>
              <w:rPr>
                <w:rFonts w:ascii="Times New Roman" w:hAnsi="Times New Roman"/>
                <w:sz w:val="24"/>
                <w:szCs w:val="24"/>
              </w:rPr>
            </w:pPr>
            <w:r w:rsidRPr="00F464BC">
              <w:rPr>
                <w:rFonts w:ascii="Times New Roman" w:hAnsi="Times New Roman"/>
                <w:sz w:val="24"/>
                <w:szCs w:val="24"/>
              </w:rPr>
              <w:t>Cash Flows from Financing</w:t>
            </w:r>
          </w:p>
        </w:tc>
      </w:tr>
    </w:tbl>
    <w:p w14:paraId="7D5D8A7B" w14:textId="23FDCB28" w:rsidR="00F5030F" w:rsidRPr="00F464BC" w:rsidRDefault="00F5030F" w:rsidP="00D7231B">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1CCA1A94" w14:textId="17A347FB" w:rsidR="00A671E0" w:rsidRDefault="00A671E0">
      <w:pPr>
        <w:rPr>
          <w:rFonts w:ascii="Times New Roman" w:hAnsi="Times New Roman" w:cs="Times New Roman"/>
          <w:sz w:val="24"/>
          <w:szCs w:val="24"/>
        </w:rPr>
      </w:pPr>
      <w:r>
        <w:rPr>
          <w:rFonts w:ascii="Times New Roman" w:hAnsi="Times New Roman" w:cs="Times New Roman"/>
          <w:sz w:val="24"/>
          <w:szCs w:val="24"/>
        </w:rPr>
        <w:br w:type="page"/>
      </w:r>
    </w:p>
    <w:p w14:paraId="3135EEA7" w14:textId="52B0CA92" w:rsidR="008A4FEB" w:rsidRPr="00F464BC" w:rsidRDefault="008A4FEB" w:rsidP="00F464BC">
      <w:pPr>
        <w:pStyle w:val="ListParagraph"/>
        <w:widowControl/>
        <w:numPr>
          <w:ilvl w:val="0"/>
          <w:numId w:val="24"/>
        </w:numPr>
        <w:tabs>
          <w:tab w:val="left" w:pos="360"/>
          <w:tab w:val="left" w:pos="540"/>
          <w:tab w:val="left" w:pos="720"/>
          <w:tab w:val="left" w:pos="1440"/>
          <w:tab w:val="left" w:pos="2160"/>
        </w:tabs>
        <w:spacing w:after="0" w:line="240" w:lineRule="auto"/>
        <w:ind w:left="360" w:hanging="270"/>
        <w:contextualSpacing w:val="0"/>
        <w:rPr>
          <w:rFonts w:ascii="Times New Roman" w:hAnsi="Times New Roman" w:cs="Times New Roman"/>
          <w:sz w:val="24"/>
          <w:szCs w:val="24"/>
        </w:rPr>
      </w:pPr>
      <w:r w:rsidRPr="00F464BC">
        <w:rPr>
          <w:rFonts w:ascii="Times New Roman" w:hAnsi="Times New Roman" w:cs="Times New Roman"/>
          <w:sz w:val="24"/>
          <w:szCs w:val="24"/>
        </w:rPr>
        <w:lastRenderedPageBreak/>
        <w:t>(</w:t>
      </w:r>
      <w:r w:rsidR="00A671E0">
        <w:rPr>
          <w:rFonts w:ascii="Times New Roman" w:hAnsi="Times New Roman" w:cs="Times New Roman"/>
          <w:sz w:val="24"/>
          <w:szCs w:val="24"/>
        </w:rPr>
        <w:t>3</w:t>
      </w:r>
      <w:r w:rsidR="00ED0071" w:rsidRPr="00F464BC">
        <w:rPr>
          <w:rFonts w:ascii="Times New Roman" w:hAnsi="Times New Roman" w:cs="Times New Roman"/>
          <w:sz w:val="24"/>
          <w:szCs w:val="24"/>
        </w:rPr>
        <w:t xml:space="preserve"> </w:t>
      </w:r>
      <w:r w:rsidRPr="00F464BC">
        <w:rPr>
          <w:rFonts w:ascii="Times New Roman" w:hAnsi="Times New Roman" w:cs="Times New Roman"/>
          <w:sz w:val="24"/>
          <w:szCs w:val="24"/>
        </w:rPr>
        <w:t xml:space="preserve">points) </w:t>
      </w:r>
      <w:r w:rsidR="00D8518F" w:rsidRPr="00F464BC">
        <w:rPr>
          <w:rFonts w:ascii="Times New Roman" w:hAnsi="Times New Roman" w:cs="Times New Roman"/>
          <w:sz w:val="24"/>
          <w:szCs w:val="24"/>
        </w:rPr>
        <w:t>The cash flow statement shows that US Foods recorded a gain on disposal of property and equipment o</w:t>
      </w:r>
      <w:r w:rsidR="00FD0290" w:rsidRPr="00F464BC">
        <w:rPr>
          <w:rFonts w:ascii="Times New Roman" w:hAnsi="Times New Roman" w:cs="Times New Roman"/>
          <w:sz w:val="24"/>
          <w:szCs w:val="24"/>
        </w:rPr>
        <w:t>f</w:t>
      </w:r>
      <w:r w:rsidR="00D8518F" w:rsidRPr="00F464BC">
        <w:rPr>
          <w:rFonts w:ascii="Times New Roman" w:hAnsi="Times New Roman" w:cs="Times New Roman"/>
          <w:sz w:val="24"/>
          <w:szCs w:val="24"/>
        </w:rPr>
        <w:t xml:space="preserve"> $</w:t>
      </w:r>
      <w:r w:rsidR="00FD0290" w:rsidRPr="00F464BC">
        <w:rPr>
          <w:rFonts w:ascii="Times New Roman" w:hAnsi="Times New Roman" w:cs="Times New Roman"/>
          <w:sz w:val="24"/>
          <w:szCs w:val="24"/>
        </w:rPr>
        <w:t>6</w:t>
      </w:r>
      <w:r w:rsidR="00D8518F" w:rsidRPr="00F464BC">
        <w:rPr>
          <w:rFonts w:ascii="Times New Roman" w:hAnsi="Times New Roman" w:cs="Times New Roman"/>
          <w:sz w:val="24"/>
          <w:szCs w:val="24"/>
        </w:rPr>
        <w:t xml:space="preserve"> million</w:t>
      </w:r>
      <w:r w:rsidRPr="00F464BC">
        <w:rPr>
          <w:rFonts w:ascii="Times New Roman" w:hAnsi="Times New Roman" w:cs="Times New Roman"/>
          <w:sz w:val="24"/>
          <w:szCs w:val="24"/>
        </w:rPr>
        <w:t xml:space="preserve">. How </w:t>
      </w:r>
      <w:r w:rsidR="00850546">
        <w:rPr>
          <w:rFonts w:ascii="Times New Roman" w:hAnsi="Times New Roman" w:cs="Times New Roman"/>
          <w:sz w:val="24"/>
          <w:szCs w:val="24"/>
        </w:rPr>
        <w:t>are</w:t>
      </w:r>
      <w:r w:rsidRPr="00F464BC">
        <w:rPr>
          <w:rFonts w:ascii="Times New Roman" w:hAnsi="Times New Roman" w:cs="Times New Roman"/>
          <w:sz w:val="24"/>
          <w:szCs w:val="24"/>
        </w:rPr>
        <w:t xml:space="preserve"> </w:t>
      </w:r>
      <w:r w:rsidR="00D8518F" w:rsidRPr="00F464BC">
        <w:rPr>
          <w:rFonts w:ascii="Times New Roman" w:hAnsi="Times New Roman" w:cs="Times New Roman"/>
          <w:sz w:val="24"/>
          <w:szCs w:val="24"/>
        </w:rPr>
        <w:t xml:space="preserve">the </w:t>
      </w:r>
      <w:r w:rsidR="00FD0290" w:rsidRPr="00F464BC">
        <w:rPr>
          <w:rFonts w:ascii="Times New Roman" w:hAnsi="Times New Roman" w:cs="Times New Roman"/>
          <w:sz w:val="24"/>
          <w:szCs w:val="24"/>
        </w:rPr>
        <w:t xml:space="preserve">cash </w:t>
      </w:r>
      <w:r w:rsidR="00D8518F" w:rsidRPr="00F464BC">
        <w:rPr>
          <w:rFonts w:ascii="Times New Roman" w:hAnsi="Times New Roman" w:cs="Times New Roman"/>
          <w:sz w:val="24"/>
          <w:szCs w:val="24"/>
        </w:rPr>
        <w:t xml:space="preserve">proceeds from disposal of this </w:t>
      </w:r>
      <w:r w:rsidR="00850546" w:rsidRPr="00F464BC">
        <w:rPr>
          <w:rFonts w:ascii="Times New Roman" w:hAnsi="Times New Roman" w:cs="Times New Roman"/>
          <w:sz w:val="24"/>
          <w:szCs w:val="24"/>
        </w:rPr>
        <w:t xml:space="preserve">property and </w:t>
      </w:r>
      <w:r w:rsidR="00D8518F" w:rsidRPr="00F464BC">
        <w:rPr>
          <w:rFonts w:ascii="Times New Roman" w:hAnsi="Times New Roman" w:cs="Times New Roman"/>
          <w:sz w:val="24"/>
          <w:szCs w:val="24"/>
        </w:rPr>
        <w:t>equipment</w:t>
      </w:r>
      <w:r w:rsidRPr="00F464BC">
        <w:rPr>
          <w:rFonts w:ascii="Times New Roman" w:hAnsi="Times New Roman" w:cs="Times New Roman"/>
          <w:sz w:val="24"/>
          <w:szCs w:val="24"/>
        </w:rPr>
        <w:t xml:space="preserve"> classified? Circle one.</w:t>
      </w:r>
    </w:p>
    <w:p w14:paraId="7D114220" w14:textId="77777777" w:rsidR="008A4FEB" w:rsidRPr="00F464BC" w:rsidRDefault="008A4FEB" w:rsidP="008A4FEB">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1A22AE14" w14:textId="77777777" w:rsidR="008A4FEB" w:rsidRPr="00F464BC" w:rsidRDefault="008A4FEB" w:rsidP="008A4FEB">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r w:rsidRPr="00F464BC">
        <w:rPr>
          <w:rFonts w:ascii="Times New Roman" w:hAnsi="Times New Roman" w:cs="Times New Roman"/>
          <w:sz w:val="24"/>
          <w:szCs w:val="24"/>
        </w:rPr>
        <w:tab/>
      </w:r>
      <w:r w:rsidRPr="00F464BC">
        <w:rPr>
          <w:rFonts w:ascii="Times New Roman" w:hAnsi="Times New Roman" w:cs="Times New Roman"/>
          <w:sz w:val="24"/>
          <w:szCs w:val="24"/>
        </w:rPr>
        <w:tab/>
      </w:r>
      <w:r w:rsidRPr="00F464BC">
        <w:rPr>
          <w:rFonts w:ascii="Times New Roman" w:hAnsi="Times New Roman" w:cs="Times New Roman"/>
          <w:sz w:val="24"/>
          <w:szCs w:val="24"/>
        </w:rPr>
        <w:tab/>
      </w:r>
    </w:p>
    <w:tbl>
      <w:tblPr>
        <w:tblStyle w:val="TableGrid"/>
        <w:tblW w:w="0" w:type="auto"/>
        <w:tblInd w:w="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62"/>
        <w:gridCol w:w="2578"/>
      </w:tblGrid>
      <w:tr w:rsidR="008A4FEB" w:rsidRPr="00F464BC" w14:paraId="4A3E0D36" w14:textId="77777777" w:rsidTr="0090708C">
        <w:trPr>
          <w:trHeight w:val="161"/>
        </w:trPr>
        <w:tc>
          <w:tcPr>
            <w:tcW w:w="2430" w:type="dxa"/>
          </w:tcPr>
          <w:p w14:paraId="3F7CF0D5" w14:textId="77777777" w:rsidR="008A4FEB" w:rsidRPr="00F464BC" w:rsidRDefault="008A4FEB" w:rsidP="0090708C">
            <w:pPr>
              <w:jc w:val="center"/>
              <w:rPr>
                <w:rFonts w:ascii="Times New Roman" w:hAnsi="Times New Roman"/>
                <w:sz w:val="24"/>
                <w:szCs w:val="24"/>
              </w:rPr>
            </w:pPr>
            <w:r w:rsidRPr="00F464BC">
              <w:rPr>
                <w:rFonts w:ascii="Times New Roman" w:eastAsiaTheme="minorHAnsi" w:hAnsi="Times New Roman"/>
                <w:sz w:val="24"/>
                <w:szCs w:val="24"/>
              </w:rPr>
              <w:t>Cash Flows from Operations</w:t>
            </w:r>
          </w:p>
        </w:tc>
        <w:tc>
          <w:tcPr>
            <w:tcW w:w="2462" w:type="dxa"/>
          </w:tcPr>
          <w:p w14:paraId="373004BB" w14:textId="77777777" w:rsidR="008A4FEB" w:rsidRPr="00CD4E03" w:rsidRDefault="008A4FEB" w:rsidP="0090708C">
            <w:pPr>
              <w:jc w:val="center"/>
              <w:rPr>
                <w:rFonts w:ascii="Times New Roman" w:hAnsi="Times New Roman"/>
                <w:b/>
                <w:sz w:val="24"/>
                <w:szCs w:val="24"/>
              </w:rPr>
            </w:pPr>
            <w:r w:rsidRPr="00CD4E03">
              <w:rPr>
                <w:rFonts w:ascii="Times New Roman" w:hAnsi="Times New Roman"/>
                <w:b/>
                <w:color w:val="FF0000"/>
                <w:sz w:val="24"/>
                <w:szCs w:val="24"/>
              </w:rPr>
              <w:t>Cash Flows from Investing</w:t>
            </w:r>
          </w:p>
        </w:tc>
        <w:tc>
          <w:tcPr>
            <w:tcW w:w="2578" w:type="dxa"/>
          </w:tcPr>
          <w:p w14:paraId="48323C3F" w14:textId="77777777" w:rsidR="008A4FEB" w:rsidRPr="00F464BC" w:rsidRDefault="008A4FEB" w:rsidP="0090708C">
            <w:pPr>
              <w:jc w:val="center"/>
              <w:rPr>
                <w:rFonts w:ascii="Times New Roman" w:hAnsi="Times New Roman"/>
                <w:sz w:val="24"/>
                <w:szCs w:val="24"/>
              </w:rPr>
            </w:pPr>
            <w:r w:rsidRPr="00F464BC">
              <w:rPr>
                <w:rFonts w:ascii="Times New Roman" w:hAnsi="Times New Roman"/>
                <w:sz w:val="24"/>
                <w:szCs w:val="24"/>
              </w:rPr>
              <w:t>Cash Flows from Financing</w:t>
            </w:r>
          </w:p>
        </w:tc>
      </w:tr>
    </w:tbl>
    <w:p w14:paraId="5DE29147" w14:textId="0900988F" w:rsidR="00B24DCB" w:rsidRPr="00F464BC" w:rsidRDefault="00B24DCB" w:rsidP="00E11C0E">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76E9687C" w14:textId="0A9ADBF0" w:rsidR="00ED0071" w:rsidRDefault="00ED0071" w:rsidP="00E11C0E">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1FB9D20C" w14:textId="77777777" w:rsidR="00A671E0" w:rsidRDefault="00A671E0" w:rsidP="00E11C0E">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527DF179" w14:textId="77777777" w:rsidR="00A671E0" w:rsidRDefault="00A671E0" w:rsidP="00E11C0E">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44A597B5" w14:textId="77777777" w:rsidR="00A671E0" w:rsidRPr="00F464BC" w:rsidRDefault="00A671E0" w:rsidP="00E11C0E">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3E7FC62A" w14:textId="03FB8D25" w:rsidR="00FD0290" w:rsidRPr="00F464BC" w:rsidRDefault="00FD0290" w:rsidP="00F464BC">
      <w:pPr>
        <w:pStyle w:val="ListParagraph"/>
        <w:widowControl/>
        <w:numPr>
          <w:ilvl w:val="0"/>
          <w:numId w:val="24"/>
        </w:numPr>
        <w:tabs>
          <w:tab w:val="left" w:pos="360"/>
          <w:tab w:val="left" w:pos="540"/>
          <w:tab w:val="left" w:pos="720"/>
          <w:tab w:val="left" w:pos="1440"/>
          <w:tab w:val="left" w:pos="2160"/>
        </w:tabs>
        <w:spacing w:after="0" w:line="240" w:lineRule="auto"/>
        <w:ind w:left="360" w:hanging="270"/>
        <w:contextualSpacing w:val="0"/>
        <w:rPr>
          <w:rFonts w:ascii="Times New Roman" w:hAnsi="Times New Roman" w:cs="Times New Roman"/>
          <w:sz w:val="24"/>
          <w:szCs w:val="24"/>
        </w:rPr>
      </w:pPr>
      <w:r w:rsidRPr="00F464BC">
        <w:rPr>
          <w:rFonts w:ascii="Times New Roman" w:hAnsi="Times New Roman" w:cs="Times New Roman"/>
          <w:sz w:val="24"/>
          <w:szCs w:val="24"/>
        </w:rPr>
        <w:t>(2 points) The cash flow statement shows that US Foods recorded depreciation and amortization of $395 million. Did this amount have a positive, negative, or no impact on cash flows from operating activities? Circle one.</w:t>
      </w:r>
    </w:p>
    <w:p w14:paraId="46E21B30" w14:textId="77777777" w:rsidR="00FD0290" w:rsidRPr="00F464BC" w:rsidRDefault="00FD0290" w:rsidP="00FD0290">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6B39E9C9" w14:textId="77777777" w:rsidR="00FD0290" w:rsidRPr="00F464BC" w:rsidRDefault="00FD0290" w:rsidP="00FD0290">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r w:rsidRPr="00F464BC">
        <w:rPr>
          <w:rFonts w:ascii="Times New Roman" w:hAnsi="Times New Roman" w:cs="Times New Roman"/>
          <w:sz w:val="24"/>
          <w:szCs w:val="24"/>
        </w:rPr>
        <w:tab/>
      </w:r>
      <w:r w:rsidRPr="00F464BC">
        <w:rPr>
          <w:rFonts w:ascii="Times New Roman" w:hAnsi="Times New Roman" w:cs="Times New Roman"/>
          <w:sz w:val="24"/>
          <w:szCs w:val="24"/>
        </w:rPr>
        <w:tab/>
      </w:r>
      <w:r w:rsidRPr="00F464BC">
        <w:rPr>
          <w:rFonts w:ascii="Times New Roman" w:hAnsi="Times New Roman" w:cs="Times New Roman"/>
          <w:sz w:val="24"/>
          <w:szCs w:val="24"/>
        </w:rPr>
        <w:tab/>
      </w:r>
    </w:p>
    <w:tbl>
      <w:tblPr>
        <w:tblStyle w:val="TableGrid"/>
        <w:tblW w:w="0" w:type="auto"/>
        <w:tblInd w:w="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62"/>
        <w:gridCol w:w="2578"/>
      </w:tblGrid>
      <w:tr w:rsidR="00FD0290" w:rsidRPr="00F464BC" w14:paraId="5016A2EF" w14:textId="77777777" w:rsidTr="000609FE">
        <w:trPr>
          <w:trHeight w:val="161"/>
        </w:trPr>
        <w:tc>
          <w:tcPr>
            <w:tcW w:w="2430" w:type="dxa"/>
          </w:tcPr>
          <w:p w14:paraId="27CAACB2" w14:textId="6FE653D9" w:rsidR="00FD0290" w:rsidRPr="00F464BC" w:rsidRDefault="00FD0290" w:rsidP="000609FE">
            <w:pPr>
              <w:jc w:val="center"/>
              <w:rPr>
                <w:rFonts w:ascii="Times New Roman" w:hAnsi="Times New Roman"/>
                <w:sz w:val="24"/>
                <w:szCs w:val="24"/>
              </w:rPr>
            </w:pPr>
            <w:r w:rsidRPr="00F464BC">
              <w:rPr>
                <w:rFonts w:ascii="Times New Roman" w:eastAsiaTheme="minorHAnsi" w:hAnsi="Times New Roman"/>
                <w:sz w:val="24"/>
                <w:szCs w:val="24"/>
              </w:rPr>
              <w:t>Positive</w:t>
            </w:r>
          </w:p>
        </w:tc>
        <w:tc>
          <w:tcPr>
            <w:tcW w:w="2462" w:type="dxa"/>
          </w:tcPr>
          <w:p w14:paraId="254FF910" w14:textId="10FA5BEF" w:rsidR="00FD0290" w:rsidRPr="00F464BC" w:rsidRDefault="00FD0290" w:rsidP="000609FE">
            <w:pPr>
              <w:jc w:val="center"/>
              <w:rPr>
                <w:rFonts w:ascii="Times New Roman" w:hAnsi="Times New Roman"/>
                <w:sz w:val="24"/>
                <w:szCs w:val="24"/>
              </w:rPr>
            </w:pPr>
            <w:r w:rsidRPr="00F464BC">
              <w:rPr>
                <w:rFonts w:ascii="Times New Roman" w:hAnsi="Times New Roman"/>
                <w:sz w:val="24"/>
                <w:szCs w:val="24"/>
              </w:rPr>
              <w:t>Negative</w:t>
            </w:r>
          </w:p>
        </w:tc>
        <w:tc>
          <w:tcPr>
            <w:tcW w:w="2578" w:type="dxa"/>
          </w:tcPr>
          <w:p w14:paraId="0812B0D5" w14:textId="35F2D3C2" w:rsidR="00FD0290" w:rsidRPr="00CD4E03" w:rsidRDefault="00FD0290" w:rsidP="000609FE">
            <w:pPr>
              <w:jc w:val="center"/>
              <w:rPr>
                <w:rFonts w:ascii="Times New Roman" w:hAnsi="Times New Roman"/>
                <w:b/>
                <w:sz w:val="24"/>
                <w:szCs w:val="24"/>
              </w:rPr>
            </w:pPr>
            <w:r w:rsidRPr="00CD4E03">
              <w:rPr>
                <w:rFonts w:ascii="Times New Roman" w:hAnsi="Times New Roman"/>
                <w:b/>
                <w:color w:val="FF0000"/>
                <w:sz w:val="24"/>
                <w:szCs w:val="24"/>
              </w:rPr>
              <w:t>No impact</w:t>
            </w:r>
          </w:p>
        </w:tc>
      </w:tr>
    </w:tbl>
    <w:p w14:paraId="71F43743" w14:textId="4C45B150" w:rsidR="00ED0071" w:rsidRDefault="00ED0071" w:rsidP="00E11C0E">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28B018D0" w14:textId="06B4B9BC" w:rsidR="003C0B04" w:rsidRDefault="003C0B04" w:rsidP="00E11C0E">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36BBE14A" w14:textId="77777777" w:rsidR="00A671E0" w:rsidRDefault="00A671E0" w:rsidP="00E11C0E">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60BE9FEF" w14:textId="77777777" w:rsidR="00A671E0" w:rsidRDefault="00A671E0" w:rsidP="00E11C0E">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5E46106D" w14:textId="77777777" w:rsidR="003C0B04" w:rsidRDefault="003C0B04" w:rsidP="00E11C0E">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29CC0B57" w14:textId="1DA87EB7" w:rsidR="00A75C6C" w:rsidRPr="00FD0290" w:rsidRDefault="00F464BC" w:rsidP="00F464BC">
      <w:pPr>
        <w:pStyle w:val="ListParagraph"/>
        <w:widowControl/>
        <w:numPr>
          <w:ilvl w:val="0"/>
          <w:numId w:val="24"/>
        </w:numPr>
        <w:tabs>
          <w:tab w:val="left" w:pos="360"/>
          <w:tab w:val="left" w:pos="540"/>
          <w:tab w:val="left" w:pos="720"/>
          <w:tab w:val="left" w:pos="1440"/>
          <w:tab w:val="left" w:pos="2160"/>
        </w:tabs>
        <w:spacing w:after="0" w:line="240" w:lineRule="auto"/>
        <w:ind w:left="360" w:hanging="270"/>
        <w:contextualSpacing w:val="0"/>
        <w:rPr>
          <w:rFonts w:ascii="Times New Roman" w:hAnsi="Times New Roman" w:cs="Times New Roman"/>
          <w:sz w:val="24"/>
          <w:szCs w:val="24"/>
        </w:rPr>
      </w:pPr>
      <w:r>
        <w:rPr>
          <w:rFonts w:ascii="Times New Roman" w:hAnsi="Times New Roman" w:cs="Times New Roman"/>
          <w:sz w:val="24"/>
          <w:szCs w:val="24"/>
        </w:rPr>
        <w:t>(6</w:t>
      </w:r>
      <w:r w:rsidR="00A75C6C" w:rsidRPr="00FD0290">
        <w:rPr>
          <w:rFonts w:ascii="Times New Roman" w:hAnsi="Times New Roman" w:cs="Times New Roman"/>
          <w:sz w:val="24"/>
          <w:szCs w:val="24"/>
        </w:rPr>
        <w:t xml:space="preserve"> points) </w:t>
      </w:r>
      <w:r>
        <w:rPr>
          <w:rFonts w:ascii="Times New Roman" w:hAnsi="Times New Roman" w:cs="Times New Roman"/>
          <w:sz w:val="24"/>
          <w:szCs w:val="24"/>
        </w:rPr>
        <w:t>Circle all items that</w:t>
      </w:r>
      <w:r w:rsidR="003C0B04">
        <w:rPr>
          <w:rFonts w:ascii="Times New Roman" w:hAnsi="Times New Roman" w:cs="Times New Roman"/>
          <w:sz w:val="24"/>
          <w:szCs w:val="24"/>
        </w:rPr>
        <w:t xml:space="preserve"> represent a source of cash</w:t>
      </w:r>
      <w:r>
        <w:rPr>
          <w:rFonts w:ascii="Times New Roman" w:hAnsi="Times New Roman" w:cs="Times New Roman"/>
          <w:sz w:val="24"/>
          <w:szCs w:val="24"/>
        </w:rPr>
        <w:t xml:space="preserve"> flow for US Foods:</w:t>
      </w:r>
    </w:p>
    <w:p w14:paraId="13DBCBE5" w14:textId="77777777" w:rsidR="00A75C6C" w:rsidRDefault="00A75C6C" w:rsidP="00A75C6C">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7229C803" w14:textId="77777777" w:rsidR="00A75C6C" w:rsidRPr="00AE3531" w:rsidRDefault="00A75C6C" w:rsidP="00A75C6C">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tbl>
      <w:tblPr>
        <w:tblStyle w:val="TableGrid"/>
        <w:tblW w:w="0" w:type="auto"/>
        <w:tblInd w:w="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62"/>
        <w:gridCol w:w="2578"/>
      </w:tblGrid>
      <w:tr w:rsidR="00F464BC" w14:paraId="7577A5B4" w14:textId="77777777" w:rsidTr="000609FE">
        <w:trPr>
          <w:trHeight w:val="161"/>
        </w:trPr>
        <w:tc>
          <w:tcPr>
            <w:tcW w:w="2430" w:type="dxa"/>
          </w:tcPr>
          <w:p w14:paraId="47EB014B" w14:textId="4CA95144" w:rsidR="00F464BC" w:rsidRPr="00CD4E03" w:rsidRDefault="00F464BC" w:rsidP="00F464BC">
            <w:pPr>
              <w:jc w:val="center"/>
              <w:rPr>
                <w:rFonts w:ascii="Times New Roman" w:hAnsi="Times New Roman"/>
                <w:b/>
                <w:sz w:val="24"/>
                <w:szCs w:val="24"/>
              </w:rPr>
            </w:pPr>
            <w:r w:rsidRPr="00CD4E03">
              <w:rPr>
                <w:rFonts w:ascii="Times New Roman" w:eastAsiaTheme="minorHAnsi" w:hAnsi="Times New Roman"/>
                <w:b/>
                <w:color w:val="FF0000"/>
                <w:sz w:val="24"/>
                <w:szCs w:val="24"/>
              </w:rPr>
              <w:t>Cash Flows from Operations</w:t>
            </w:r>
          </w:p>
        </w:tc>
        <w:tc>
          <w:tcPr>
            <w:tcW w:w="2462" w:type="dxa"/>
          </w:tcPr>
          <w:p w14:paraId="1D9D6ACC" w14:textId="7FBC9586" w:rsidR="00F464BC" w:rsidRPr="00F464BC" w:rsidRDefault="00F464BC" w:rsidP="00F464BC">
            <w:pPr>
              <w:jc w:val="center"/>
              <w:rPr>
                <w:rFonts w:ascii="Times New Roman" w:hAnsi="Times New Roman"/>
                <w:sz w:val="24"/>
                <w:szCs w:val="24"/>
              </w:rPr>
            </w:pPr>
            <w:r w:rsidRPr="00F464BC">
              <w:rPr>
                <w:rFonts w:ascii="Times New Roman" w:hAnsi="Times New Roman"/>
                <w:sz w:val="24"/>
                <w:szCs w:val="24"/>
              </w:rPr>
              <w:t>Cash Flows from Investing</w:t>
            </w:r>
          </w:p>
        </w:tc>
        <w:tc>
          <w:tcPr>
            <w:tcW w:w="2578" w:type="dxa"/>
          </w:tcPr>
          <w:p w14:paraId="3B16D1B3" w14:textId="11145BA4" w:rsidR="00F464BC" w:rsidRPr="00F464BC" w:rsidRDefault="00F464BC" w:rsidP="00F464BC">
            <w:pPr>
              <w:jc w:val="center"/>
              <w:rPr>
                <w:rFonts w:ascii="Times New Roman" w:hAnsi="Times New Roman"/>
                <w:sz w:val="24"/>
                <w:szCs w:val="24"/>
              </w:rPr>
            </w:pPr>
            <w:r w:rsidRPr="00F464BC">
              <w:rPr>
                <w:rFonts w:ascii="Times New Roman" w:hAnsi="Times New Roman"/>
                <w:sz w:val="24"/>
                <w:szCs w:val="24"/>
              </w:rPr>
              <w:t>Cash Flows from Financing</w:t>
            </w:r>
          </w:p>
        </w:tc>
      </w:tr>
    </w:tbl>
    <w:p w14:paraId="67455688" w14:textId="5DF2F07A" w:rsidR="00ED0071" w:rsidRDefault="00ED0071" w:rsidP="00E11C0E">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4C00712E" w14:textId="4D53F1A1" w:rsidR="00ED0071" w:rsidRDefault="00ED0071" w:rsidP="00E11C0E">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286985FB" w14:textId="77777777" w:rsidR="00ED0071" w:rsidRPr="001E0228" w:rsidRDefault="00ED0071" w:rsidP="00E11C0E">
      <w:pPr>
        <w:widowControl/>
        <w:tabs>
          <w:tab w:val="left" w:pos="360"/>
          <w:tab w:val="left" w:pos="540"/>
          <w:tab w:val="left" w:pos="720"/>
          <w:tab w:val="left" w:pos="1440"/>
          <w:tab w:val="left" w:pos="2160"/>
        </w:tabs>
        <w:spacing w:after="0" w:line="240" w:lineRule="auto"/>
        <w:rPr>
          <w:rFonts w:ascii="Times New Roman" w:hAnsi="Times New Roman" w:cs="Times New Roman"/>
          <w:sz w:val="24"/>
          <w:szCs w:val="24"/>
        </w:rPr>
      </w:pPr>
    </w:p>
    <w:p w14:paraId="684809F2" w14:textId="2EB27E2E" w:rsidR="00BF62C8" w:rsidRDefault="00BF62C8" w:rsidP="00891B34">
      <w:pPr>
        <w:widowControl/>
        <w:tabs>
          <w:tab w:val="left" w:pos="360"/>
          <w:tab w:val="left" w:pos="540"/>
          <w:tab w:val="left" w:pos="720"/>
          <w:tab w:val="left" w:pos="1080"/>
          <w:tab w:val="left" w:pos="1440"/>
          <w:tab w:val="left" w:pos="2160"/>
        </w:tabs>
        <w:spacing w:after="0" w:line="240" w:lineRule="auto"/>
        <w:rPr>
          <w:rFonts w:ascii="Times New Roman" w:hAnsi="Times New Roman" w:cs="Times New Roman"/>
          <w:b/>
          <w:sz w:val="24"/>
          <w:szCs w:val="24"/>
        </w:rPr>
      </w:pPr>
    </w:p>
    <w:p w14:paraId="109F6874" w14:textId="4E76F764" w:rsidR="00BF62C8" w:rsidRDefault="00BF62C8" w:rsidP="00891B34">
      <w:pPr>
        <w:widowControl/>
        <w:tabs>
          <w:tab w:val="left" w:pos="360"/>
          <w:tab w:val="left" w:pos="540"/>
          <w:tab w:val="left" w:pos="720"/>
          <w:tab w:val="left" w:pos="1080"/>
          <w:tab w:val="left" w:pos="1440"/>
          <w:tab w:val="left" w:pos="2160"/>
        </w:tabs>
        <w:spacing w:after="0" w:line="240" w:lineRule="auto"/>
        <w:rPr>
          <w:rFonts w:ascii="Times New Roman" w:hAnsi="Times New Roman" w:cs="Times New Roman"/>
          <w:b/>
          <w:sz w:val="24"/>
          <w:szCs w:val="24"/>
        </w:rPr>
      </w:pPr>
    </w:p>
    <w:p w14:paraId="44FD9B95" w14:textId="50467E51" w:rsidR="00BF62C8" w:rsidRDefault="00BF62C8" w:rsidP="00891B34">
      <w:pPr>
        <w:widowControl/>
        <w:tabs>
          <w:tab w:val="left" w:pos="360"/>
          <w:tab w:val="left" w:pos="540"/>
          <w:tab w:val="left" w:pos="720"/>
          <w:tab w:val="left" w:pos="1080"/>
          <w:tab w:val="left" w:pos="1440"/>
          <w:tab w:val="left" w:pos="2160"/>
        </w:tabs>
        <w:spacing w:after="0" w:line="240" w:lineRule="auto"/>
        <w:rPr>
          <w:rFonts w:ascii="Times New Roman" w:hAnsi="Times New Roman" w:cs="Times New Roman"/>
          <w:b/>
          <w:sz w:val="24"/>
          <w:szCs w:val="24"/>
        </w:rPr>
      </w:pPr>
    </w:p>
    <w:p w14:paraId="3B68C570" w14:textId="0C0A7BAE" w:rsidR="00A671E0" w:rsidRDefault="00A671E0">
      <w:pPr>
        <w:rPr>
          <w:rFonts w:ascii="Times New Roman" w:hAnsi="Times New Roman" w:cs="Times New Roman"/>
          <w:b/>
          <w:sz w:val="24"/>
          <w:szCs w:val="24"/>
        </w:rPr>
      </w:pPr>
      <w:r>
        <w:rPr>
          <w:rFonts w:ascii="Times New Roman" w:hAnsi="Times New Roman" w:cs="Times New Roman"/>
          <w:b/>
          <w:sz w:val="24"/>
          <w:szCs w:val="24"/>
        </w:rPr>
        <w:br w:type="page"/>
      </w:r>
    </w:p>
    <w:p w14:paraId="124343CC" w14:textId="558AC98C" w:rsidR="007C34C0" w:rsidRPr="001E0228" w:rsidRDefault="00785B76" w:rsidP="0019099D">
      <w:pPr>
        <w:spacing w:after="0" w:line="240" w:lineRule="auto"/>
        <w:jc w:val="both"/>
        <w:outlineLvl w:val="0"/>
        <w:rPr>
          <w:rFonts w:ascii="Times New Roman" w:hAnsi="Times New Roman" w:cs="Times New Roman"/>
          <w:sz w:val="24"/>
          <w:szCs w:val="24"/>
        </w:rPr>
      </w:pPr>
      <w:r w:rsidRPr="001E0228">
        <w:rPr>
          <w:rFonts w:ascii="Times New Roman" w:hAnsi="Times New Roman" w:cs="Times New Roman"/>
          <w:b/>
          <w:sz w:val="24"/>
          <w:szCs w:val="24"/>
        </w:rPr>
        <w:lastRenderedPageBreak/>
        <w:t>Part II</w:t>
      </w:r>
      <w:r w:rsidR="00A671E0">
        <w:rPr>
          <w:rFonts w:ascii="Times New Roman" w:hAnsi="Times New Roman" w:cs="Times New Roman"/>
          <w:b/>
          <w:sz w:val="24"/>
          <w:szCs w:val="24"/>
        </w:rPr>
        <w:t>I</w:t>
      </w:r>
      <w:r w:rsidRPr="001E0228">
        <w:rPr>
          <w:rFonts w:ascii="Times New Roman" w:hAnsi="Times New Roman" w:cs="Times New Roman"/>
          <w:b/>
          <w:sz w:val="24"/>
          <w:szCs w:val="24"/>
        </w:rPr>
        <w:t xml:space="preserve">:  </w:t>
      </w:r>
      <w:r w:rsidR="00D46C58">
        <w:rPr>
          <w:rFonts w:ascii="Times New Roman" w:hAnsi="Times New Roman" w:cs="Times New Roman"/>
          <w:b/>
          <w:sz w:val="24"/>
          <w:szCs w:val="24"/>
        </w:rPr>
        <w:t>US Foods</w:t>
      </w:r>
      <w:r w:rsidR="00434397" w:rsidRPr="001E0228">
        <w:rPr>
          <w:rFonts w:ascii="Times New Roman" w:hAnsi="Times New Roman" w:cs="Times New Roman"/>
          <w:b/>
          <w:sz w:val="24"/>
          <w:szCs w:val="24"/>
        </w:rPr>
        <w:t xml:space="preserve"> </w:t>
      </w:r>
      <w:r w:rsidRPr="001E0228">
        <w:rPr>
          <w:rFonts w:ascii="Times New Roman" w:hAnsi="Times New Roman" w:cs="Times New Roman"/>
          <w:b/>
          <w:sz w:val="24"/>
          <w:szCs w:val="24"/>
        </w:rPr>
        <w:t>– Accounts Receivable (</w:t>
      </w:r>
      <w:r w:rsidR="0090708C">
        <w:rPr>
          <w:rFonts w:ascii="Times New Roman" w:hAnsi="Times New Roman" w:cs="Times New Roman"/>
          <w:b/>
          <w:sz w:val="24"/>
          <w:szCs w:val="24"/>
        </w:rPr>
        <w:t>30</w:t>
      </w:r>
      <w:r w:rsidR="001E0228">
        <w:rPr>
          <w:rFonts w:ascii="Times New Roman" w:hAnsi="Times New Roman" w:cs="Times New Roman"/>
          <w:b/>
          <w:sz w:val="24"/>
          <w:szCs w:val="24"/>
        </w:rPr>
        <w:t xml:space="preserve"> </w:t>
      </w:r>
      <w:r w:rsidRPr="001E0228">
        <w:rPr>
          <w:rFonts w:ascii="Times New Roman" w:hAnsi="Times New Roman" w:cs="Times New Roman"/>
          <w:b/>
          <w:sz w:val="24"/>
          <w:szCs w:val="24"/>
        </w:rPr>
        <w:t>points)</w:t>
      </w:r>
    </w:p>
    <w:p w14:paraId="124343CD" w14:textId="77777777" w:rsidR="0019099D" w:rsidRPr="001E0228" w:rsidRDefault="0019099D" w:rsidP="0019099D">
      <w:pPr>
        <w:spacing w:after="0" w:line="240" w:lineRule="auto"/>
        <w:jc w:val="both"/>
        <w:outlineLvl w:val="0"/>
        <w:rPr>
          <w:rFonts w:ascii="Times New Roman" w:hAnsi="Times New Roman" w:cs="Times New Roman"/>
          <w:b/>
          <w:sz w:val="24"/>
          <w:szCs w:val="24"/>
        </w:rPr>
      </w:pPr>
    </w:p>
    <w:p w14:paraId="124343CE" w14:textId="76599AA8" w:rsidR="00785B76" w:rsidRPr="00A671E0" w:rsidRDefault="006F1191" w:rsidP="00A85752">
      <w:pPr>
        <w:spacing w:after="0" w:line="240" w:lineRule="auto"/>
        <w:ind w:right="-20"/>
        <w:rPr>
          <w:rFonts w:ascii="Times New Roman" w:eastAsia="Times New Roman" w:hAnsi="Times New Roman" w:cs="Times New Roman"/>
          <w:sz w:val="24"/>
          <w:szCs w:val="24"/>
        </w:rPr>
      </w:pPr>
      <w:r w:rsidRPr="001E0228">
        <w:rPr>
          <w:rFonts w:ascii="Times New Roman" w:hAnsi="Times New Roman" w:cs="Times New Roman"/>
          <w:sz w:val="24"/>
          <w:szCs w:val="24"/>
        </w:rPr>
        <w:t xml:space="preserve">The following questions relate to </w:t>
      </w:r>
      <w:r w:rsidR="00D46C58" w:rsidRPr="00A671E0">
        <w:rPr>
          <w:rFonts w:ascii="Times New Roman" w:hAnsi="Times New Roman" w:cs="Times New Roman"/>
          <w:sz w:val="24"/>
          <w:szCs w:val="24"/>
        </w:rPr>
        <w:t>US Foods</w:t>
      </w:r>
      <w:r w:rsidR="004B2856" w:rsidRPr="00A671E0">
        <w:rPr>
          <w:rFonts w:ascii="Times New Roman" w:hAnsi="Times New Roman" w:cs="Times New Roman"/>
          <w:sz w:val="24"/>
          <w:szCs w:val="24"/>
        </w:rPr>
        <w:t>’</w:t>
      </w:r>
      <w:r w:rsidRPr="00A671E0">
        <w:rPr>
          <w:rFonts w:ascii="Times New Roman" w:hAnsi="Times New Roman" w:cs="Times New Roman"/>
          <w:sz w:val="24"/>
          <w:szCs w:val="24"/>
        </w:rPr>
        <w:t xml:space="preserve"> accounts receivable</w:t>
      </w:r>
      <w:r w:rsidR="0087230F">
        <w:rPr>
          <w:rFonts w:ascii="Times New Roman" w:hAnsi="Times New Roman" w:cs="Times New Roman"/>
          <w:sz w:val="24"/>
          <w:szCs w:val="24"/>
        </w:rPr>
        <w:t xml:space="preserve"> (Please only consider “Accounts receivable,” not “Vendor receivables.”)</w:t>
      </w:r>
      <w:r w:rsidRPr="00A671E0">
        <w:rPr>
          <w:rFonts w:ascii="Times New Roman" w:hAnsi="Times New Roman" w:cs="Times New Roman"/>
          <w:sz w:val="24"/>
          <w:szCs w:val="24"/>
        </w:rPr>
        <w:t xml:space="preserve">. </w:t>
      </w:r>
      <w:r w:rsidR="00D30A72" w:rsidRPr="00A671E0">
        <w:rPr>
          <w:rFonts w:ascii="Times New Roman" w:hAnsi="Times New Roman" w:cs="Times New Roman"/>
          <w:sz w:val="24"/>
          <w:szCs w:val="24"/>
        </w:rPr>
        <w:t>I</w:t>
      </w:r>
      <w:r w:rsidR="00785B76" w:rsidRPr="00A671E0">
        <w:rPr>
          <w:rFonts w:ascii="Times New Roman" w:hAnsi="Times New Roman" w:cs="Times New Roman"/>
          <w:sz w:val="24"/>
          <w:szCs w:val="24"/>
        </w:rPr>
        <w:t>gnore any tax effects when answering questions below.</w:t>
      </w:r>
      <w:r w:rsidR="00A85752" w:rsidRPr="00A671E0">
        <w:rPr>
          <w:rFonts w:ascii="Times New Roman" w:hAnsi="Times New Roman" w:cs="Times New Roman"/>
          <w:sz w:val="24"/>
          <w:szCs w:val="24"/>
        </w:rPr>
        <w:t xml:space="preserve"> </w:t>
      </w:r>
    </w:p>
    <w:p w14:paraId="124343CF" w14:textId="77777777" w:rsidR="00785B76" w:rsidRPr="00A671E0" w:rsidRDefault="00785B76" w:rsidP="0019099D">
      <w:pPr>
        <w:tabs>
          <w:tab w:val="left" w:pos="360"/>
        </w:tabs>
        <w:spacing w:after="0" w:line="240" w:lineRule="auto"/>
        <w:rPr>
          <w:rFonts w:ascii="Times New Roman" w:hAnsi="Times New Roman" w:cs="Times New Roman"/>
          <w:sz w:val="24"/>
          <w:szCs w:val="24"/>
        </w:rPr>
      </w:pPr>
    </w:p>
    <w:p w14:paraId="50E26905" w14:textId="3C06EC12" w:rsidR="001C70F4" w:rsidRDefault="001C70F4" w:rsidP="0019099D">
      <w:pPr>
        <w:pStyle w:val="BlockText"/>
        <w:tabs>
          <w:tab w:val="clear" w:pos="360"/>
          <w:tab w:val="left" w:pos="270"/>
        </w:tabs>
        <w:ind w:left="270" w:hanging="270"/>
        <w:rPr>
          <w:szCs w:val="24"/>
        </w:rPr>
      </w:pPr>
    </w:p>
    <w:p w14:paraId="124343D0" w14:textId="40C68EB4" w:rsidR="00785B76" w:rsidRPr="00A671E0" w:rsidRDefault="00D30A72" w:rsidP="00A671E0">
      <w:pPr>
        <w:pStyle w:val="ListParagraph"/>
        <w:widowControl/>
        <w:numPr>
          <w:ilvl w:val="0"/>
          <w:numId w:val="26"/>
        </w:numPr>
        <w:tabs>
          <w:tab w:val="left" w:pos="450"/>
          <w:tab w:val="left" w:pos="540"/>
          <w:tab w:val="left" w:pos="720"/>
          <w:tab w:val="left" w:pos="1440"/>
          <w:tab w:val="left" w:pos="2160"/>
        </w:tabs>
        <w:spacing w:after="0" w:line="240" w:lineRule="auto"/>
        <w:ind w:left="450"/>
        <w:contextualSpacing w:val="0"/>
        <w:rPr>
          <w:rFonts w:ascii="Times New Roman" w:hAnsi="Times New Roman" w:cs="Times New Roman"/>
          <w:sz w:val="24"/>
          <w:szCs w:val="24"/>
        </w:rPr>
      </w:pPr>
      <w:r w:rsidRPr="00A671E0">
        <w:rPr>
          <w:rFonts w:ascii="Times New Roman" w:hAnsi="Times New Roman" w:cs="Times New Roman"/>
          <w:sz w:val="24"/>
          <w:szCs w:val="24"/>
        </w:rPr>
        <w:t>(</w:t>
      </w:r>
      <w:r w:rsidR="00BD2A54" w:rsidRPr="00A671E0">
        <w:rPr>
          <w:rFonts w:ascii="Times New Roman" w:hAnsi="Times New Roman" w:cs="Times New Roman"/>
          <w:sz w:val="24"/>
          <w:szCs w:val="24"/>
        </w:rPr>
        <w:t>3</w:t>
      </w:r>
      <w:r w:rsidR="00456B2C" w:rsidRPr="00A671E0">
        <w:rPr>
          <w:rFonts w:ascii="Times New Roman" w:hAnsi="Times New Roman" w:cs="Times New Roman"/>
          <w:sz w:val="24"/>
          <w:szCs w:val="24"/>
        </w:rPr>
        <w:t xml:space="preserve"> </w:t>
      </w:r>
      <w:r w:rsidR="0019099D" w:rsidRPr="00A671E0">
        <w:rPr>
          <w:rFonts w:ascii="Times New Roman" w:hAnsi="Times New Roman" w:cs="Times New Roman"/>
          <w:sz w:val="24"/>
          <w:szCs w:val="24"/>
        </w:rPr>
        <w:t xml:space="preserve">points) </w:t>
      </w:r>
      <w:r w:rsidR="00FC7BEE" w:rsidRPr="00A671E0">
        <w:rPr>
          <w:rFonts w:ascii="Times New Roman" w:hAnsi="Times New Roman" w:cs="Times New Roman"/>
          <w:sz w:val="24"/>
          <w:szCs w:val="24"/>
        </w:rPr>
        <w:t>How much do customers owe</w:t>
      </w:r>
      <w:r w:rsidR="00B92C2C" w:rsidRPr="00A671E0">
        <w:rPr>
          <w:rFonts w:ascii="Times New Roman" w:hAnsi="Times New Roman" w:cs="Times New Roman"/>
          <w:sz w:val="24"/>
          <w:szCs w:val="24"/>
        </w:rPr>
        <w:t xml:space="preserve"> </w:t>
      </w:r>
      <w:r w:rsidR="00D46C58" w:rsidRPr="00A671E0">
        <w:rPr>
          <w:rFonts w:ascii="Times New Roman" w:hAnsi="Times New Roman" w:cs="Times New Roman"/>
          <w:sz w:val="24"/>
          <w:szCs w:val="24"/>
        </w:rPr>
        <w:t>US Foods</w:t>
      </w:r>
      <w:r w:rsidR="00434397" w:rsidRPr="00A671E0">
        <w:rPr>
          <w:rFonts w:ascii="Times New Roman" w:hAnsi="Times New Roman" w:cs="Times New Roman"/>
          <w:sz w:val="24"/>
          <w:szCs w:val="24"/>
        </w:rPr>
        <w:t xml:space="preserve"> </w:t>
      </w:r>
      <w:r w:rsidRPr="00A671E0">
        <w:rPr>
          <w:rFonts w:ascii="Times New Roman" w:hAnsi="Times New Roman" w:cs="Times New Roman"/>
          <w:sz w:val="24"/>
          <w:szCs w:val="24"/>
        </w:rPr>
        <w:t xml:space="preserve">as of </w:t>
      </w:r>
      <w:r w:rsidR="00A26356" w:rsidRPr="00A671E0">
        <w:rPr>
          <w:rFonts w:ascii="Times New Roman" w:hAnsi="Times New Roman" w:cs="Times New Roman"/>
          <w:sz w:val="24"/>
          <w:szCs w:val="24"/>
        </w:rPr>
        <w:t>December 30, 2023</w:t>
      </w:r>
      <w:r w:rsidR="00434397" w:rsidRPr="00A671E0">
        <w:rPr>
          <w:rFonts w:ascii="Times New Roman" w:hAnsi="Times New Roman" w:cs="Times New Roman"/>
          <w:sz w:val="24"/>
          <w:szCs w:val="24"/>
        </w:rPr>
        <w:t>?</w:t>
      </w:r>
    </w:p>
    <w:p w14:paraId="124343D1" w14:textId="77777777" w:rsidR="00D30A72" w:rsidRPr="001E0228" w:rsidRDefault="00D30A72" w:rsidP="0019099D">
      <w:pPr>
        <w:pStyle w:val="BlockText"/>
        <w:tabs>
          <w:tab w:val="clear" w:pos="360"/>
          <w:tab w:val="left" w:pos="270"/>
        </w:tabs>
        <w:ind w:left="1080" w:firstLine="0"/>
        <w:rPr>
          <w:szCs w:val="24"/>
        </w:rPr>
      </w:pPr>
    </w:p>
    <w:p w14:paraId="124343D9" w14:textId="381DACDD" w:rsidR="00D40D3E" w:rsidRPr="00CD4E03" w:rsidRDefault="004523D2" w:rsidP="00A671E0">
      <w:pPr>
        <w:pStyle w:val="BlockText"/>
        <w:tabs>
          <w:tab w:val="clear" w:pos="360"/>
          <w:tab w:val="left" w:pos="270"/>
        </w:tabs>
        <w:ind w:left="1890"/>
        <w:rPr>
          <w:b/>
          <w:color w:val="FF0000"/>
          <w:szCs w:val="24"/>
        </w:rPr>
      </w:pPr>
      <w:r w:rsidRPr="00CD4E03">
        <w:rPr>
          <w:b/>
          <w:color w:val="FF0000"/>
          <w:szCs w:val="24"/>
        </w:rPr>
        <w:t xml:space="preserve">Gross A/R </w:t>
      </w:r>
      <w:r w:rsidR="00BC5199" w:rsidRPr="00CD4E03">
        <w:rPr>
          <w:b/>
          <w:color w:val="FF0000"/>
          <w:szCs w:val="24"/>
        </w:rPr>
        <w:tab/>
      </w:r>
      <w:r w:rsidRPr="00CD4E03">
        <w:rPr>
          <w:b/>
          <w:color w:val="FF0000"/>
          <w:szCs w:val="24"/>
        </w:rPr>
        <w:t>= Net A/R + Allowance for bad debt</w:t>
      </w:r>
    </w:p>
    <w:p w14:paraId="0A978C66" w14:textId="7002D7CC" w:rsidR="004523D2" w:rsidRPr="00CD4E03" w:rsidRDefault="004523D2" w:rsidP="00A671E0">
      <w:pPr>
        <w:pStyle w:val="BlockText"/>
        <w:tabs>
          <w:tab w:val="clear" w:pos="360"/>
          <w:tab w:val="left" w:pos="270"/>
        </w:tabs>
        <w:ind w:left="1890"/>
        <w:rPr>
          <w:b/>
          <w:color w:val="FF0000"/>
          <w:szCs w:val="24"/>
        </w:rPr>
      </w:pPr>
      <w:r w:rsidRPr="00CD4E03">
        <w:rPr>
          <w:b/>
          <w:color w:val="FF0000"/>
          <w:szCs w:val="24"/>
        </w:rPr>
        <w:t xml:space="preserve"> </w:t>
      </w:r>
      <w:r w:rsidR="00BC5199" w:rsidRPr="00CD4E03">
        <w:rPr>
          <w:b/>
          <w:color w:val="FF0000"/>
          <w:szCs w:val="24"/>
        </w:rPr>
        <w:tab/>
      </w:r>
      <w:r w:rsidRPr="00CD4E03">
        <w:rPr>
          <w:b/>
          <w:color w:val="FF0000"/>
          <w:szCs w:val="24"/>
        </w:rPr>
        <w:t xml:space="preserve">= </w:t>
      </w:r>
      <w:r w:rsidR="00D8518F" w:rsidRPr="00CD4E03">
        <w:rPr>
          <w:b/>
          <w:color w:val="FF0000"/>
          <w:szCs w:val="24"/>
        </w:rPr>
        <w:t>1,</w:t>
      </w:r>
      <w:r w:rsidR="00BC5199" w:rsidRPr="00CD4E03">
        <w:rPr>
          <w:b/>
          <w:color w:val="FF0000"/>
          <w:szCs w:val="24"/>
        </w:rPr>
        <w:t>854</w:t>
      </w:r>
      <w:r w:rsidRPr="00CD4E03">
        <w:rPr>
          <w:b/>
          <w:color w:val="FF0000"/>
          <w:szCs w:val="24"/>
        </w:rPr>
        <w:t xml:space="preserve"> + </w:t>
      </w:r>
      <w:r w:rsidR="00BC5199" w:rsidRPr="00CD4E03">
        <w:rPr>
          <w:b/>
          <w:color w:val="FF0000"/>
          <w:szCs w:val="24"/>
        </w:rPr>
        <w:t>18</w:t>
      </w:r>
      <w:r w:rsidRPr="00CD4E03">
        <w:rPr>
          <w:b/>
          <w:color w:val="FF0000"/>
          <w:szCs w:val="24"/>
        </w:rPr>
        <w:t xml:space="preserve"> = </w:t>
      </w:r>
      <w:r w:rsidR="00925B5B" w:rsidRPr="00CD4E03">
        <w:rPr>
          <w:b/>
          <w:color w:val="FF0000"/>
          <w:szCs w:val="24"/>
        </w:rPr>
        <w:t>1,</w:t>
      </w:r>
      <w:r w:rsidR="00BC5199" w:rsidRPr="00CD4E03">
        <w:rPr>
          <w:b/>
          <w:color w:val="FF0000"/>
          <w:szCs w:val="24"/>
        </w:rPr>
        <w:t>872</w:t>
      </w:r>
    </w:p>
    <w:p w14:paraId="1F5E7A67" w14:textId="6CA28DF2" w:rsidR="00651C5A" w:rsidRPr="00CD4E03" w:rsidRDefault="00BC5199" w:rsidP="00BC5199">
      <w:pPr>
        <w:pStyle w:val="BlockText"/>
        <w:tabs>
          <w:tab w:val="clear" w:pos="360"/>
          <w:tab w:val="left" w:pos="270"/>
        </w:tabs>
        <w:ind w:left="0" w:firstLine="0"/>
        <w:rPr>
          <w:b/>
          <w:color w:val="FF0000"/>
          <w:szCs w:val="24"/>
        </w:rPr>
      </w:pPr>
      <w:r w:rsidRPr="00CD4E03">
        <w:rPr>
          <w:b/>
          <w:color w:val="FF0000"/>
          <w:szCs w:val="24"/>
        </w:rPr>
        <w:tab/>
      </w:r>
      <w:r w:rsidRPr="00CD4E03">
        <w:rPr>
          <w:b/>
          <w:color w:val="FF0000"/>
          <w:szCs w:val="24"/>
        </w:rPr>
        <w:tab/>
      </w:r>
      <w:r w:rsidR="00651C5A" w:rsidRPr="00CD4E03">
        <w:rPr>
          <w:b/>
          <w:color w:val="FF0000"/>
          <w:szCs w:val="24"/>
        </w:rPr>
        <w:t>(B/S)</w:t>
      </w:r>
    </w:p>
    <w:p w14:paraId="45AF0358" w14:textId="77777777" w:rsidR="006A2D41" w:rsidRPr="00BC5199" w:rsidRDefault="006A2D41" w:rsidP="00357EB3">
      <w:pPr>
        <w:pStyle w:val="BlockText"/>
        <w:tabs>
          <w:tab w:val="clear" w:pos="360"/>
          <w:tab w:val="left" w:pos="270"/>
        </w:tabs>
        <w:ind w:left="0" w:firstLine="0"/>
        <w:rPr>
          <w:color w:val="FF0000"/>
          <w:szCs w:val="24"/>
        </w:rPr>
      </w:pPr>
    </w:p>
    <w:p w14:paraId="124343DC" w14:textId="77777777" w:rsidR="00D40D3E" w:rsidRDefault="00D40D3E" w:rsidP="00651C5A">
      <w:pPr>
        <w:pStyle w:val="BlockText"/>
        <w:tabs>
          <w:tab w:val="clear" w:pos="360"/>
          <w:tab w:val="left" w:pos="270"/>
        </w:tabs>
        <w:ind w:left="0" w:firstLine="0"/>
        <w:rPr>
          <w:szCs w:val="24"/>
        </w:rPr>
      </w:pPr>
    </w:p>
    <w:p w14:paraId="3C795F79" w14:textId="77777777" w:rsidR="00B2746D" w:rsidRPr="001E0228" w:rsidRDefault="00B2746D" w:rsidP="00651C5A">
      <w:pPr>
        <w:pStyle w:val="BlockText"/>
        <w:tabs>
          <w:tab w:val="clear" w:pos="360"/>
          <w:tab w:val="left" w:pos="270"/>
        </w:tabs>
        <w:ind w:left="0" w:firstLine="0"/>
        <w:rPr>
          <w:szCs w:val="24"/>
        </w:rPr>
      </w:pPr>
    </w:p>
    <w:p w14:paraId="124343DD" w14:textId="77777777" w:rsidR="00D40D3E" w:rsidRPr="001E0228" w:rsidRDefault="00D40D3E" w:rsidP="0019099D">
      <w:pPr>
        <w:pStyle w:val="BlockText"/>
        <w:tabs>
          <w:tab w:val="clear" w:pos="360"/>
          <w:tab w:val="left" w:pos="270"/>
        </w:tabs>
        <w:ind w:left="1080" w:firstLine="0"/>
        <w:rPr>
          <w:szCs w:val="24"/>
        </w:rPr>
      </w:pPr>
    </w:p>
    <w:p w14:paraId="124343DE" w14:textId="44EE8160" w:rsidR="00D30A72" w:rsidRPr="00A671E0" w:rsidRDefault="0019099D" w:rsidP="00A671E0">
      <w:pPr>
        <w:pStyle w:val="ListParagraph"/>
        <w:widowControl/>
        <w:numPr>
          <w:ilvl w:val="0"/>
          <w:numId w:val="26"/>
        </w:numPr>
        <w:tabs>
          <w:tab w:val="left" w:pos="450"/>
          <w:tab w:val="left" w:pos="540"/>
          <w:tab w:val="left" w:pos="720"/>
          <w:tab w:val="left" w:pos="1440"/>
          <w:tab w:val="left" w:pos="2160"/>
        </w:tabs>
        <w:spacing w:after="0" w:line="240" w:lineRule="auto"/>
        <w:ind w:left="450"/>
        <w:contextualSpacing w:val="0"/>
        <w:rPr>
          <w:rFonts w:ascii="Times New Roman" w:hAnsi="Times New Roman" w:cs="Times New Roman"/>
          <w:sz w:val="24"/>
          <w:szCs w:val="24"/>
        </w:rPr>
      </w:pPr>
      <w:r w:rsidRPr="00A671E0">
        <w:rPr>
          <w:rFonts w:ascii="Times New Roman" w:hAnsi="Times New Roman" w:cs="Times New Roman"/>
          <w:sz w:val="24"/>
          <w:szCs w:val="24"/>
        </w:rPr>
        <w:t>(</w:t>
      </w:r>
      <w:r w:rsidR="00BD2A54" w:rsidRPr="00A671E0">
        <w:rPr>
          <w:rFonts w:ascii="Times New Roman" w:hAnsi="Times New Roman" w:cs="Times New Roman"/>
          <w:sz w:val="24"/>
          <w:szCs w:val="24"/>
        </w:rPr>
        <w:t>3</w:t>
      </w:r>
      <w:r w:rsidR="00456B2C" w:rsidRPr="00A671E0">
        <w:rPr>
          <w:rFonts w:ascii="Times New Roman" w:hAnsi="Times New Roman" w:cs="Times New Roman"/>
          <w:sz w:val="24"/>
          <w:szCs w:val="24"/>
        </w:rPr>
        <w:t xml:space="preserve"> </w:t>
      </w:r>
      <w:r w:rsidRPr="00A671E0">
        <w:rPr>
          <w:rFonts w:ascii="Times New Roman" w:hAnsi="Times New Roman" w:cs="Times New Roman"/>
          <w:sz w:val="24"/>
          <w:szCs w:val="24"/>
        </w:rPr>
        <w:t xml:space="preserve">points) </w:t>
      </w:r>
      <w:r w:rsidR="0001064B" w:rsidRPr="00A671E0">
        <w:rPr>
          <w:rFonts w:ascii="Times New Roman" w:hAnsi="Times New Roman" w:cs="Times New Roman"/>
          <w:sz w:val="24"/>
          <w:szCs w:val="24"/>
        </w:rPr>
        <w:t xml:space="preserve">What percentage of receivables does </w:t>
      </w:r>
      <w:r w:rsidR="00D46C58" w:rsidRPr="00A671E0">
        <w:rPr>
          <w:rFonts w:ascii="Times New Roman" w:hAnsi="Times New Roman" w:cs="Times New Roman"/>
          <w:sz w:val="24"/>
          <w:szCs w:val="24"/>
        </w:rPr>
        <w:t>US Foods</w:t>
      </w:r>
      <w:r w:rsidR="00434397" w:rsidRPr="00A671E0">
        <w:rPr>
          <w:rFonts w:ascii="Times New Roman" w:hAnsi="Times New Roman" w:cs="Times New Roman"/>
          <w:sz w:val="24"/>
          <w:szCs w:val="24"/>
        </w:rPr>
        <w:t xml:space="preserve"> </w:t>
      </w:r>
      <w:r w:rsidR="001D1CBA" w:rsidRPr="00A671E0">
        <w:rPr>
          <w:rFonts w:ascii="Times New Roman" w:hAnsi="Times New Roman" w:cs="Times New Roman"/>
          <w:sz w:val="24"/>
          <w:szCs w:val="24"/>
        </w:rPr>
        <w:t>NOT</w:t>
      </w:r>
      <w:r w:rsidR="00D30A72" w:rsidRPr="00A671E0">
        <w:rPr>
          <w:rFonts w:ascii="Times New Roman" w:hAnsi="Times New Roman" w:cs="Times New Roman"/>
          <w:sz w:val="24"/>
          <w:szCs w:val="24"/>
        </w:rPr>
        <w:t xml:space="preserve"> expect to collect</w:t>
      </w:r>
      <w:r w:rsidR="00694E8B" w:rsidRPr="00A671E0">
        <w:rPr>
          <w:rFonts w:ascii="Times New Roman" w:hAnsi="Times New Roman" w:cs="Times New Roman"/>
          <w:sz w:val="24"/>
          <w:szCs w:val="24"/>
        </w:rPr>
        <w:t xml:space="preserve"> as of </w:t>
      </w:r>
      <w:r w:rsidR="00A26356" w:rsidRPr="00A671E0">
        <w:rPr>
          <w:rFonts w:ascii="Times New Roman" w:hAnsi="Times New Roman" w:cs="Times New Roman"/>
          <w:sz w:val="24"/>
          <w:szCs w:val="24"/>
        </w:rPr>
        <w:t>December 30, 2023</w:t>
      </w:r>
      <w:r w:rsidR="0001064B" w:rsidRPr="00A671E0">
        <w:rPr>
          <w:rFonts w:ascii="Times New Roman" w:hAnsi="Times New Roman" w:cs="Times New Roman"/>
          <w:sz w:val="24"/>
          <w:szCs w:val="24"/>
        </w:rPr>
        <w:t>?</w:t>
      </w:r>
    </w:p>
    <w:p w14:paraId="5C011DA6" w14:textId="2A500D97" w:rsidR="00A027E9" w:rsidRPr="001E0228" w:rsidRDefault="00A027E9" w:rsidP="00A027E9">
      <w:pPr>
        <w:pStyle w:val="BlockText"/>
        <w:tabs>
          <w:tab w:val="clear" w:pos="360"/>
          <w:tab w:val="left" w:pos="270"/>
        </w:tabs>
        <w:ind w:left="270" w:firstLine="0"/>
        <w:rPr>
          <w:szCs w:val="24"/>
        </w:rPr>
      </w:pPr>
    </w:p>
    <w:p w14:paraId="7BAC074F" w14:textId="2CCA49A7" w:rsidR="00A027E9" w:rsidRPr="00CD4E03" w:rsidRDefault="004523D2" w:rsidP="00BC5199">
      <w:pPr>
        <w:pStyle w:val="BlockText"/>
        <w:tabs>
          <w:tab w:val="clear" w:pos="360"/>
          <w:tab w:val="left" w:pos="270"/>
        </w:tabs>
        <w:ind w:left="450" w:firstLine="0"/>
        <w:rPr>
          <w:b/>
          <w:szCs w:val="24"/>
        </w:rPr>
      </w:pPr>
      <w:r w:rsidRPr="00CD4E03">
        <w:rPr>
          <w:b/>
          <w:color w:val="FF0000"/>
          <w:szCs w:val="24"/>
        </w:rPr>
        <w:t xml:space="preserve">Allowance / Gross Accounts Receivable = </w:t>
      </w:r>
      <w:r w:rsidR="00BC5199" w:rsidRPr="00CD4E03">
        <w:rPr>
          <w:b/>
          <w:color w:val="FF0000"/>
          <w:szCs w:val="24"/>
        </w:rPr>
        <w:t>18</w:t>
      </w:r>
      <w:r w:rsidRPr="00CD4E03">
        <w:rPr>
          <w:b/>
          <w:color w:val="FF0000"/>
          <w:szCs w:val="24"/>
        </w:rPr>
        <w:t xml:space="preserve"> / </w:t>
      </w:r>
      <w:r w:rsidR="00925B5B" w:rsidRPr="00CD4E03">
        <w:rPr>
          <w:b/>
          <w:color w:val="FF0000"/>
          <w:szCs w:val="24"/>
        </w:rPr>
        <w:t>1,</w:t>
      </w:r>
      <w:r w:rsidR="00BC5199" w:rsidRPr="00CD4E03">
        <w:rPr>
          <w:b/>
          <w:color w:val="FF0000"/>
          <w:szCs w:val="24"/>
        </w:rPr>
        <w:t>872</w:t>
      </w:r>
      <w:r w:rsidRPr="00CD4E03">
        <w:rPr>
          <w:b/>
          <w:color w:val="FF0000"/>
          <w:szCs w:val="24"/>
        </w:rPr>
        <w:t xml:space="preserve"> = </w:t>
      </w:r>
      <w:r w:rsidR="00BC5199" w:rsidRPr="00CD4E03">
        <w:rPr>
          <w:b/>
          <w:color w:val="FF0000"/>
          <w:szCs w:val="24"/>
        </w:rPr>
        <w:t>0.96</w:t>
      </w:r>
      <w:r w:rsidRPr="00CD4E03">
        <w:rPr>
          <w:b/>
          <w:color w:val="FF0000"/>
          <w:szCs w:val="24"/>
        </w:rPr>
        <w:t>%</w:t>
      </w:r>
      <w:r w:rsidRPr="00CD4E03">
        <w:rPr>
          <w:b/>
          <w:color w:val="FF0000"/>
          <w:szCs w:val="24"/>
        </w:rPr>
        <w:br/>
        <w:t xml:space="preserve">Therefore, </w:t>
      </w:r>
      <w:r w:rsidR="00D46C58" w:rsidRPr="00CD4E03">
        <w:rPr>
          <w:b/>
          <w:color w:val="FF0000"/>
          <w:szCs w:val="24"/>
        </w:rPr>
        <w:t>US Foods</w:t>
      </w:r>
      <w:r w:rsidRPr="00CD4E03">
        <w:rPr>
          <w:b/>
          <w:color w:val="FF0000"/>
          <w:szCs w:val="24"/>
        </w:rPr>
        <w:t xml:space="preserve"> does not expect to collect </w:t>
      </w:r>
      <w:r w:rsidR="00BC5199" w:rsidRPr="00CD4E03">
        <w:rPr>
          <w:b/>
          <w:color w:val="FF0000"/>
          <w:szCs w:val="24"/>
        </w:rPr>
        <w:t>0.96%</w:t>
      </w:r>
      <w:r w:rsidRPr="00CD4E03">
        <w:rPr>
          <w:b/>
          <w:color w:val="FF0000"/>
          <w:szCs w:val="24"/>
        </w:rPr>
        <w:t xml:space="preserve"> of the total amount owed.</w:t>
      </w:r>
    </w:p>
    <w:p w14:paraId="52A0BF26" w14:textId="3B4F87A9" w:rsidR="00A027E9" w:rsidRPr="00CD4E03" w:rsidRDefault="00A027E9" w:rsidP="001C70F4">
      <w:pPr>
        <w:pStyle w:val="BlockText"/>
        <w:tabs>
          <w:tab w:val="clear" w:pos="360"/>
          <w:tab w:val="left" w:pos="270"/>
        </w:tabs>
        <w:ind w:left="0" w:firstLine="0"/>
        <w:rPr>
          <w:b/>
          <w:szCs w:val="24"/>
        </w:rPr>
      </w:pPr>
    </w:p>
    <w:p w14:paraId="75143023" w14:textId="4B8BF598" w:rsidR="00A027E9" w:rsidRDefault="00A027E9" w:rsidP="00A027E9">
      <w:pPr>
        <w:pStyle w:val="BlockText"/>
        <w:tabs>
          <w:tab w:val="clear" w:pos="360"/>
          <w:tab w:val="left" w:pos="270"/>
        </w:tabs>
        <w:ind w:left="270" w:firstLine="0"/>
        <w:rPr>
          <w:szCs w:val="24"/>
        </w:rPr>
      </w:pPr>
    </w:p>
    <w:p w14:paraId="53599B8A" w14:textId="77777777" w:rsidR="0001064B" w:rsidRDefault="0001064B" w:rsidP="00A027E9">
      <w:pPr>
        <w:pStyle w:val="BlockText"/>
        <w:tabs>
          <w:tab w:val="clear" w:pos="360"/>
          <w:tab w:val="left" w:pos="270"/>
        </w:tabs>
        <w:ind w:left="270" w:firstLine="0"/>
        <w:rPr>
          <w:szCs w:val="24"/>
        </w:rPr>
      </w:pPr>
    </w:p>
    <w:p w14:paraId="17507283" w14:textId="77777777" w:rsidR="00B2746D" w:rsidRDefault="00B2746D" w:rsidP="00A027E9">
      <w:pPr>
        <w:pStyle w:val="BlockText"/>
        <w:tabs>
          <w:tab w:val="clear" w:pos="360"/>
          <w:tab w:val="left" w:pos="270"/>
        </w:tabs>
        <w:ind w:left="270" w:firstLine="0"/>
        <w:rPr>
          <w:szCs w:val="24"/>
        </w:rPr>
      </w:pPr>
    </w:p>
    <w:p w14:paraId="0445BEFF" w14:textId="77777777" w:rsidR="00B2746D" w:rsidRPr="001E0228" w:rsidRDefault="00B2746D" w:rsidP="00A027E9">
      <w:pPr>
        <w:pStyle w:val="BlockText"/>
        <w:tabs>
          <w:tab w:val="clear" w:pos="360"/>
          <w:tab w:val="left" w:pos="270"/>
        </w:tabs>
        <w:ind w:left="270" w:firstLine="0"/>
        <w:rPr>
          <w:szCs w:val="24"/>
        </w:rPr>
      </w:pPr>
    </w:p>
    <w:p w14:paraId="42DA5DDB" w14:textId="4F309AE3" w:rsidR="00A027E9" w:rsidRPr="00A671E0" w:rsidRDefault="009316BD" w:rsidP="00A671E0">
      <w:pPr>
        <w:pStyle w:val="ListParagraph"/>
        <w:widowControl/>
        <w:numPr>
          <w:ilvl w:val="0"/>
          <w:numId w:val="26"/>
        </w:numPr>
        <w:tabs>
          <w:tab w:val="left" w:pos="450"/>
          <w:tab w:val="left" w:pos="540"/>
          <w:tab w:val="left" w:pos="720"/>
          <w:tab w:val="left" w:pos="1440"/>
          <w:tab w:val="left" w:pos="2160"/>
        </w:tabs>
        <w:spacing w:after="0" w:line="240" w:lineRule="auto"/>
        <w:ind w:left="450"/>
        <w:contextualSpacing w:val="0"/>
        <w:rPr>
          <w:rFonts w:ascii="Times New Roman" w:hAnsi="Times New Roman" w:cs="Times New Roman"/>
          <w:sz w:val="24"/>
          <w:szCs w:val="24"/>
        </w:rPr>
      </w:pPr>
      <w:r w:rsidRPr="00A671E0">
        <w:rPr>
          <w:rFonts w:ascii="Times New Roman" w:hAnsi="Times New Roman" w:cs="Times New Roman"/>
          <w:sz w:val="24"/>
          <w:szCs w:val="24"/>
        </w:rPr>
        <w:t>(</w:t>
      </w:r>
      <w:r w:rsidR="00AB59DB" w:rsidRPr="00A671E0">
        <w:rPr>
          <w:rFonts w:ascii="Times New Roman" w:hAnsi="Times New Roman" w:cs="Times New Roman"/>
          <w:sz w:val="24"/>
          <w:szCs w:val="24"/>
        </w:rPr>
        <w:t>6</w:t>
      </w:r>
      <w:r w:rsidR="00A027E9" w:rsidRPr="00A671E0">
        <w:rPr>
          <w:rFonts w:ascii="Times New Roman" w:hAnsi="Times New Roman" w:cs="Times New Roman"/>
          <w:sz w:val="24"/>
          <w:szCs w:val="24"/>
        </w:rPr>
        <w:t xml:space="preserve"> points) What is your best estimate of the amount of cash that </w:t>
      </w:r>
      <w:r w:rsidR="00D46C58" w:rsidRPr="00A671E0">
        <w:rPr>
          <w:rFonts w:ascii="Times New Roman" w:hAnsi="Times New Roman" w:cs="Times New Roman"/>
          <w:sz w:val="24"/>
          <w:szCs w:val="24"/>
        </w:rPr>
        <w:t>US Foods</w:t>
      </w:r>
      <w:r w:rsidR="00A027E9" w:rsidRPr="00A671E0">
        <w:rPr>
          <w:rFonts w:ascii="Times New Roman" w:hAnsi="Times New Roman" w:cs="Times New Roman"/>
          <w:sz w:val="24"/>
          <w:szCs w:val="24"/>
        </w:rPr>
        <w:t xml:space="preserve"> collected from customers during </w:t>
      </w:r>
      <w:r w:rsidR="00694E8B" w:rsidRPr="00A671E0">
        <w:rPr>
          <w:rFonts w:ascii="Times New Roman" w:hAnsi="Times New Roman" w:cs="Times New Roman"/>
          <w:sz w:val="24"/>
          <w:szCs w:val="24"/>
        </w:rPr>
        <w:t xml:space="preserve">fiscal year </w:t>
      </w:r>
      <w:r w:rsidR="00A26356" w:rsidRPr="00A671E0">
        <w:rPr>
          <w:rFonts w:ascii="Times New Roman" w:hAnsi="Times New Roman" w:cs="Times New Roman"/>
          <w:sz w:val="24"/>
          <w:szCs w:val="24"/>
        </w:rPr>
        <w:t>2023</w:t>
      </w:r>
      <w:r w:rsidR="00A027E9" w:rsidRPr="00A671E0">
        <w:rPr>
          <w:rFonts w:ascii="Times New Roman" w:hAnsi="Times New Roman" w:cs="Times New Roman"/>
          <w:sz w:val="24"/>
          <w:szCs w:val="24"/>
        </w:rPr>
        <w:t xml:space="preserve">? Assume that all sales are made on credit. </w:t>
      </w:r>
    </w:p>
    <w:p w14:paraId="3E8B4405" w14:textId="7BBF983F" w:rsidR="004523D2" w:rsidRPr="001E0228" w:rsidRDefault="004523D2" w:rsidP="004523D2">
      <w:pPr>
        <w:pStyle w:val="BlockText"/>
        <w:tabs>
          <w:tab w:val="clear" w:pos="360"/>
          <w:tab w:val="left" w:pos="270"/>
        </w:tabs>
        <w:ind w:left="270" w:firstLine="0"/>
        <w:rPr>
          <w:szCs w:val="24"/>
        </w:rPr>
      </w:pPr>
    </w:p>
    <w:p w14:paraId="4D570E4E" w14:textId="3600B4AD" w:rsidR="00925B5B" w:rsidRPr="00CD4E03" w:rsidRDefault="004523D2" w:rsidP="00925B5B">
      <w:pPr>
        <w:pStyle w:val="BlockText"/>
        <w:tabs>
          <w:tab w:val="clear" w:pos="360"/>
          <w:tab w:val="left" w:pos="270"/>
        </w:tabs>
        <w:ind w:left="270" w:firstLine="0"/>
        <w:rPr>
          <w:b/>
          <w:color w:val="FF0000"/>
          <w:szCs w:val="24"/>
        </w:rPr>
      </w:pPr>
      <w:r w:rsidRPr="00CD4E03">
        <w:rPr>
          <w:b/>
          <w:color w:val="FF0000"/>
          <w:szCs w:val="24"/>
        </w:rPr>
        <w:t>Cash collected from customers =</w:t>
      </w:r>
      <w:r w:rsidR="00BC5199" w:rsidRPr="00CD4E03">
        <w:rPr>
          <w:b/>
          <w:color w:val="FF0000"/>
          <w:szCs w:val="24"/>
        </w:rPr>
        <w:t xml:space="preserve"> X =</w:t>
      </w:r>
      <w:r w:rsidRPr="00CD4E03">
        <w:rPr>
          <w:b/>
          <w:color w:val="FF0000"/>
          <w:szCs w:val="24"/>
        </w:rPr>
        <w:t xml:space="preserve"> $</w:t>
      </w:r>
      <w:r w:rsidR="00BC5199" w:rsidRPr="00CD4E03">
        <w:rPr>
          <w:b/>
          <w:color w:val="FF0000"/>
          <w:szCs w:val="24"/>
        </w:rPr>
        <w:t>35,424</w:t>
      </w:r>
    </w:p>
    <w:p w14:paraId="124343DF" w14:textId="77777777" w:rsidR="00D30A72" w:rsidRPr="00CD4E03" w:rsidRDefault="00D30A72" w:rsidP="0019099D">
      <w:pPr>
        <w:pStyle w:val="BlockText"/>
        <w:tabs>
          <w:tab w:val="clear" w:pos="360"/>
          <w:tab w:val="left" w:pos="270"/>
        </w:tabs>
        <w:ind w:left="1170" w:hanging="90"/>
        <w:rPr>
          <w:b/>
          <w:color w:val="FF0000"/>
          <w:szCs w:val="24"/>
        </w:rPr>
      </w:pPr>
    </w:p>
    <w:tbl>
      <w:tblPr>
        <w:tblW w:w="6983" w:type="dxa"/>
        <w:jc w:val="center"/>
        <w:tblLook w:val="04A0" w:firstRow="1" w:lastRow="0" w:firstColumn="1" w:lastColumn="0" w:noHBand="0" w:noVBand="1"/>
      </w:tblPr>
      <w:tblGrid>
        <w:gridCol w:w="1282"/>
        <w:gridCol w:w="2051"/>
        <w:gridCol w:w="1459"/>
        <w:gridCol w:w="2191"/>
      </w:tblGrid>
      <w:tr w:rsidR="00BC5199" w:rsidRPr="00CD4E03" w14:paraId="4D992089" w14:textId="77777777" w:rsidTr="00E5320A">
        <w:trPr>
          <w:trHeight w:val="403"/>
          <w:jc w:val="center"/>
        </w:trPr>
        <w:tc>
          <w:tcPr>
            <w:tcW w:w="6983" w:type="dxa"/>
            <w:gridSpan w:val="4"/>
            <w:tcBorders>
              <w:bottom w:val="single" w:sz="4" w:space="0" w:color="auto"/>
            </w:tcBorders>
            <w:shd w:val="clear" w:color="auto" w:fill="auto"/>
            <w:noWrap/>
            <w:vAlign w:val="bottom"/>
            <w:hideMark/>
          </w:tcPr>
          <w:p w14:paraId="46267D13" w14:textId="77777777" w:rsidR="00B24DCB" w:rsidRPr="00CD4E03" w:rsidRDefault="00B24DCB" w:rsidP="00E5320A">
            <w:pPr>
              <w:spacing w:after="0" w:line="240" w:lineRule="auto"/>
              <w:jc w:val="center"/>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Accounts Receivables (TR), Gross</w:t>
            </w:r>
          </w:p>
        </w:tc>
      </w:tr>
      <w:tr w:rsidR="00BC5199" w:rsidRPr="00CD4E03" w14:paraId="3D3727B0" w14:textId="77777777" w:rsidTr="00E5320A">
        <w:trPr>
          <w:trHeight w:val="196"/>
          <w:jc w:val="center"/>
        </w:trPr>
        <w:tc>
          <w:tcPr>
            <w:tcW w:w="1282" w:type="dxa"/>
            <w:tcBorders>
              <w:top w:val="single" w:sz="4" w:space="0" w:color="auto"/>
            </w:tcBorders>
            <w:shd w:val="clear" w:color="auto" w:fill="auto"/>
            <w:noWrap/>
            <w:vAlign w:val="bottom"/>
            <w:hideMark/>
          </w:tcPr>
          <w:p w14:paraId="0682116C" w14:textId="77777777" w:rsidR="00B24DCB" w:rsidRPr="00CD4E03" w:rsidRDefault="00B24DCB" w:rsidP="00E5320A">
            <w:pPr>
              <w:spacing w:after="0" w:line="240" w:lineRule="auto"/>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BB</w:t>
            </w:r>
          </w:p>
          <w:p w14:paraId="46E3140E" w14:textId="77777777" w:rsidR="00B24DCB" w:rsidRPr="00CD4E03" w:rsidRDefault="00B24DCB" w:rsidP="00E5320A">
            <w:pPr>
              <w:spacing w:after="0" w:line="240" w:lineRule="auto"/>
              <w:rPr>
                <w:rFonts w:ascii="Times New Roman" w:eastAsia="Times New Roman" w:hAnsi="Times New Roman" w:cs="Times New Roman"/>
                <w:b/>
                <w:color w:val="FF0000"/>
                <w:sz w:val="24"/>
                <w:szCs w:val="24"/>
              </w:rPr>
            </w:pPr>
          </w:p>
        </w:tc>
        <w:tc>
          <w:tcPr>
            <w:tcW w:w="2051" w:type="dxa"/>
            <w:tcBorders>
              <w:top w:val="single" w:sz="4" w:space="0" w:color="auto"/>
              <w:right w:val="single" w:sz="4" w:space="0" w:color="auto"/>
            </w:tcBorders>
            <w:shd w:val="clear" w:color="auto" w:fill="auto"/>
            <w:noWrap/>
            <w:vAlign w:val="bottom"/>
            <w:hideMark/>
          </w:tcPr>
          <w:p w14:paraId="1085434B" w14:textId="2EF7184B" w:rsidR="00B24DCB" w:rsidRPr="00CD4E03" w:rsidRDefault="00BC5199" w:rsidP="00892D4B">
            <w:pPr>
              <w:spacing w:after="0" w:line="240" w:lineRule="auto"/>
              <w:jc w:val="right"/>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1,705</w:t>
            </w:r>
            <w:r w:rsidR="00B24DCB" w:rsidRPr="00CD4E03">
              <w:rPr>
                <w:rFonts w:ascii="Times New Roman" w:eastAsia="Times New Roman" w:hAnsi="Times New Roman" w:cs="Times New Roman"/>
                <w:b/>
                <w:color w:val="FF0000"/>
                <w:sz w:val="24"/>
                <w:szCs w:val="24"/>
              </w:rPr>
              <w:t xml:space="preserve"> + </w:t>
            </w:r>
            <w:r w:rsidRPr="00CD4E03">
              <w:rPr>
                <w:rFonts w:ascii="Times New Roman" w:eastAsia="Times New Roman" w:hAnsi="Times New Roman" w:cs="Times New Roman"/>
                <w:b/>
                <w:color w:val="FF0000"/>
                <w:sz w:val="24"/>
                <w:szCs w:val="24"/>
              </w:rPr>
              <w:t>30</w:t>
            </w:r>
            <w:r w:rsidR="00B24DCB" w:rsidRPr="00CD4E03">
              <w:rPr>
                <w:rFonts w:ascii="Times New Roman" w:eastAsia="Times New Roman" w:hAnsi="Times New Roman" w:cs="Times New Roman"/>
                <w:b/>
                <w:color w:val="FF0000"/>
                <w:sz w:val="24"/>
                <w:szCs w:val="24"/>
              </w:rPr>
              <w:t xml:space="preserve"> = </w:t>
            </w:r>
            <w:r w:rsidRPr="00CD4E03">
              <w:rPr>
                <w:rFonts w:ascii="Times New Roman" w:eastAsia="Times New Roman" w:hAnsi="Times New Roman" w:cs="Times New Roman"/>
                <w:b/>
                <w:color w:val="FF0000"/>
                <w:sz w:val="24"/>
                <w:szCs w:val="24"/>
              </w:rPr>
              <w:t>1,735</w:t>
            </w:r>
            <w:r w:rsidR="00B24DCB" w:rsidRPr="00CD4E03">
              <w:rPr>
                <w:rFonts w:ascii="Times New Roman" w:eastAsia="Times New Roman" w:hAnsi="Times New Roman" w:cs="Times New Roman"/>
                <w:b/>
                <w:color w:val="FF0000"/>
                <w:sz w:val="24"/>
                <w:szCs w:val="24"/>
              </w:rPr>
              <w:t xml:space="preserve"> </w:t>
            </w:r>
          </w:p>
        </w:tc>
        <w:tc>
          <w:tcPr>
            <w:tcW w:w="1459" w:type="dxa"/>
            <w:tcBorders>
              <w:top w:val="single" w:sz="4" w:space="0" w:color="auto"/>
              <w:left w:val="single" w:sz="4" w:space="0" w:color="auto"/>
            </w:tcBorders>
            <w:shd w:val="clear" w:color="auto" w:fill="auto"/>
            <w:noWrap/>
            <w:vAlign w:val="bottom"/>
            <w:hideMark/>
          </w:tcPr>
          <w:p w14:paraId="63733E6E" w14:textId="77777777" w:rsidR="00B24DCB" w:rsidRPr="00CD4E03" w:rsidRDefault="00B24DCB" w:rsidP="00E5320A">
            <w:pPr>
              <w:spacing w:after="0" w:line="240" w:lineRule="auto"/>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 </w:t>
            </w:r>
          </w:p>
        </w:tc>
        <w:tc>
          <w:tcPr>
            <w:tcW w:w="2191" w:type="dxa"/>
            <w:tcBorders>
              <w:top w:val="single" w:sz="4" w:space="0" w:color="auto"/>
            </w:tcBorders>
            <w:shd w:val="clear" w:color="auto" w:fill="auto"/>
            <w:noWrap/>
            <w:vAlign w:val="bottom"/>
            <w:hideMark/>
          </w:tcPr>
          <w:p w14:paraId="572EE5EA" w14:textId="77777777" w:rsidR="00B24DCB" w:rsidRPr="00CD4E03" w:rsidRDefault="00B24DCB" w:rsidP="00E5320A">
            <w:pPr>
              <w:spacing w:after="0" w:line="240" w:lineRule="auto"/>
              <w:rPr>
                <w:rFonts w:ascii="Times New Roman" w:eastAsia="Times New Roman" w:hAnsi="Times New Roman" w:cs="Times New Roman"/>
                <w:b/>
                <w:color w:val="FF0000"/>
                <w:sz w:val="24"/>
                <w:szCs w:val="24"/>
              </w:rPr>
            </w:pPr>
          </w:p>
        </w:tc>
      </w:tr>
      <w:tr w:rsidR="00BC5199" w:rsidRPr="00CD4E03" w14:paraId="376F641E" w14:textId="77777777" w:rsidTr="00E5320A">
        <w:trPr>
          <w:trHeight w:val="300"/>
          <w:jc w:val="center"/>
        </w:trPr>
        <w:tc>
          <w:tcPr>
            <w:tcW w:w="1282" w:type="dxa"/>
            <w:shd w:val="clear" w:color="auto" w:fill="auto"/>
            <w:noWrap/>
            <w:vAlign w:val="bottom"/>
            <w:hideMark/>
          </w:tcPr>
          <w:p w14:paraId="07FA5113" w14:textId="77777777" w:rsidR="00B24DCB" w:rsidRPr="00CD4E03" w:rsidRDefault="00B24DCB" w:rsidP="00E5320A">
            <w:pPr>
              <w:spacing w:after="0" w:line="240" w:lineRule="auto"/>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Sales</w:t>
            </w:r>
          </w:p>
        </w:tc>
        <w:tc>
          <w:tcPr>
            <w:tcW w:w="2051" w:type="dxa"/>
            <w:tcBorders>
              <w:right w:val="single" w:sz="4" w:space="0" w:color="auto"/>
            </w:tcBorders>
            <w:shd w:val="clear" w:color="auto" w:fill="auto"/>
            <w:noWrap/>
            <w:vAlign w:val="bottom"/>
            <w:hideMark/>
          </w:tcPr>
          <w:p w14:paraId="2904F9FB" w14:textId="70B5E603" w:rsidR="00B24DCB" w:rsidRPr="00CD4E03" w:rsidRDefault="00BC5199" w:rsidP="00E5320A">
            <w:pPr>
              <w:spacing w:after="0" w:line="240" w:lineRule="auto"/>
              <w:jc w:val="right"/>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35,597</w:t>
            </w:r>
          </w:p>
        </w:tc>
        <w:tc>
          <w:tcPr>
            <w:tcW w:w="1459" w:type="dxa"/>
            <w:tcBorders>
              <w:left w:val="single" w:sz="4" w:space="0" w:color="auto"/>
            </w:tcBorders>
            <w:shd w:val="clear" w:color="auto" w:fill="auto"/>
            <w:noWrap/>
            <w:vAlign w:val="bottom"/>
            <w:hideMark/>
          </w:tcPr>
          <w:p w14:paraId="3EF6CEE0" w14:textId="523385FD" w:rsidR="00B24DCB" w:rsidRPr="00CD4E03" w:rsidRDefault="00FC7BEE" w:rsidP="00E5320A">
            <w:pPr>
              <w:spacing w:after="0" w:line="240" w:lineRule="auto"/>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X</w:t>
            </w:r>
          </w:p>
        </w:tc>
        <w:tc>
          <w:tcPr>
            <w:tcW w:w="2191" w:type="dxa"/>
            <w:shd w:val="clear" w:color="auto" w:fill="auto"/>
            <w:noWrap/>
            <w:vAlign w:val="bottom"/>
            <w:hideMark/>
          </w:tcPr>
          <w:p w14:paraId="1D6B4629" w14:textId="77777777" w:rsidR="00B24DCB" w:rsidRPr="00CD4E03" w:rsidRDefault="00B24DCB" w:rsidP="00E5320A">
            <w:pPr>
              <w:spacing w:after="0" w:line="240" w:lineRule="auto"/>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Cash collections (PLUG)</w:t>
            </w:r>
          </w:p>
        </w:tc>
      </w:tr>
      <w:tr w:rsidR="00BC5199" w:rsidRPr="00CD4E03" w14:paraId="2135A0D0" w14:textId="77777777" w:rsidTr="00E5320A">
        <w:trPr>
          <w:trHeight w:val="300"/>
          <w:jc w:val="center"/>
        </w:trPr>
        <w:tc>
          <w:tcPr>
            <w:tcW w:w="1282" w:type="dxa"/>
            <w:tcBorders>
              <w:bottom w:val="single" w:sz="4" w:space="0" w:color="auto"/>
            </w:tcBorders>
            <w:shd w:val="clear" w:color="auto" w:fill="auto"/>
            <w:noWrap/>
            <w:vAlign w:val="bottom"/>
            <w:hideMark/>
          </w:tcPr>
          <w:p w14:paraId="4760A8D7" w14:textId="77777777" w:rsidR="00B24DCB" w:rsidRPr="00CD4E03" w:rsidRDefault="00B24DCB" w:rsidP="00E5320A">
            <w:pPr>
              <w:spacing w:after="0" w:line="240" w:lineRule="auto"/>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 </w:t>
            </w:r>
          </w:p>
        </w:tc>
        <w:tc>
          <w:tcPr>
            <w:tcW w:w="2051" w:type="dxa"/>
            <w:tcBorders>
              <w:bottom w:val="single" w:sz="4" w:space="0" w:color="auto"/>
              <w:right w:val="single" w:sz="4" w:space="0" w:color="auto"/>
            </w:tcBorders>
            <w:shd w:val="clear" w:color="auto" w:fill="auto"/>
            <w:noWrap/>
            <w:vAlign w:val="bottom"/>
            <w:hideMark/>
          </w:tcPr>
          <w:p w14:paraId="623A270E" w14:textId="77777777" w:rsidR="00B24DCB" w:rsidRPr="00CD4E03" w:rsidRDefault="00B24DCB" w:rsidP="00E5320A">
            <w:pPr>
              <w:spacing w:after="0" w:line="240" w:lineRule="auto"/>
              <w:jc w:val="right"/>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 </w:t>
            </w:r>
          </w:p>
        </w:tc>
        <w:tc>
          <w:tcPr>
            <w:tcW w:w="1459" w:type="dxa"/>
            <w:tcBorders>
              <w:left w:val="single" w:sz="4" w:space="0" w:color="auto"/>
              <w:bottom w:val="single" w:sz="4" w:space="0" w:color="auto"/>
            </w:tcBorders>
            <w:shd w:val="clear" w:color="auto" w:fill="auto"/>
            <w:noWrap/>
            <w:vAlign w:val="bottom"/>
            <w:hideMark/>
          </w:tcPr>
          <w:p w14:paraId="6BF933F4" w14:textId="3AE5F150" w:rsidR="00B24DCB" w:rsidRPr="00CD4E03" w:rsidRDefault="00BC5199" w:rsidP="00E5320A">
            <w:pPr>
              <w:spacing w:after="0" w:line="240" w:lineRule="auto"/>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36</w:t>
            </w:r>
          </w:p>
        </w:tc>
        <w:tc>
          <w:tcPr>
            <w:tcW w:w="2191" w:type="dxa"/>
            <w:tcBorders>
              <w:bottom w:val="single" w:sz="4" w:space="0" w:color="auto"/>
            </w:tcBorders>
            <w:shd w:val="clear" w:color="auto" w:fill="auto"/>
            <w:noWrap/>
            <w:vAlign w:val="bottom"/>
            <w:hideMark/>
          </w:tcPr>
          <w:p w14:paraId="524AF8BF" w14:textId="77777777" w:rsidR="00B24DCB" w:rsidRPr="00CD4E03" w:rsidRDefault="00B24DCB" w:rsidP="00E5320A">
            <w:pPr>
              <w:spacing w:after="0" w:line="240" w:lineRule="auto"/>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 xml:space="preserve">Write-off </w:t>
            </w:r>
          </w:p>
        </w:tc>
      </w:tr>
      <w:tr w:rsidR="00B24DCB" w:rsidRPr="00CD4E03" w14:paraId="351C5C51" w14:textId="77777777" w:rsidTr="00E5320A">
        <w:trPr>
          <w:trHeight w:val="300"/>
          <w:jc w:val="center"/>
        </w:trPr>
        <w:tc>
          <w:tcPr>
            <w:tcW w:w="1282" w:type="dxa"/>
            <w:tcBorders>
              <w:top w:val="single" w:sz="4" w:space="0" w:color="auto"/>
            </w:tcBorders>
            <w:shd w:val="clear" w:color="auto" w:fill="auto"/>
            <w:noWrap/>
            <w:vAlign w:val="bottom"/>
            <w:hideMark/>
          </w:tcPr>
          <w:p w14:paraId="216714D8" w14:textId="77777777" w:rsidR="00B24DCB" w:rsidRPr="00CD4E03" w:rsidRDefault="00B24DCB" w:rsidP="00E5320A">
            <w:pPr>
              <w:spacing w:after="0" w:line="240" w:lineRule="auto"/>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EB</w:t>
            </w:r>
          </w:p>
        </w:tc>
        <w:tc>
          <w:tcPr>
            <w:tcW w:w="2051" w:type="dxa"/>
            <w:tcBorders>
              <w:top w:val="single" w:sz="4" w:space="0" w:color="auto"/>
              <w:right w:val="single" w:sz="4" w:space="0" w:color="auto"/>
            </w:tcBorders>
            <w:shd w:val="clear" w:color="auto" w:fill="auto"/>
            <w:noWrap/>
            <w:vAlign w:val="bottom"/>
            <w:hideMark/>
          </w:tcPr>
          <w:p w14:paraId="0A976EAD" w14:textId="13CF1211" w:rsidR="00B24DCB" w:rsidRPr="00CD4E03" w:rsidRDefault="00BC5199" w:rsidP="00651C5A">
            <w:pPr>
              <w:spacing w:after="0" w:line="240" w:lineRule="auto"/>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1,854 + 18 = 1,872</w:t>
            </w:r>
          </w:p>
        </w:tc>
        <w:tc>
          <w:tcPr>
            <w:tcW w:w="1459" w:type="dxa"/>
            <w:tcBorders>
              <w:top w:val="single" w:sz="4" w:space="0" w:color="auto"/>
              <w:left w:val="single" w:sz="4" w:space="0" w:color="auto"/>
            </w:tcBorders>
            <w:shd w:val="clear" w:color="auto" w:fill="auto"/>
            <w:noWrap/>
            <w:vAlign w:val="bottom"/>
            <w:hideMark/>
          </w:tcPr>
          <w:p w14:paraId="6E7D8BE8" w14:textId="77777777" w:rsidR="00B24DCB" w:rsidRPr="00CD4E03" w:rsidRDefault="00B24DCB" w:rsidP="00E5320A">
            <w:pPr>
              <w:spacing w:after="0" w:line="240" w:lineRule="auto"/>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 </w:t>
            </w:r>
          </w:p>
        </w:tc>
        <w:tc>
          <w:tcPr>
            <w:tcW w:w="2191" w:type="dxa"/>
            <w:tcBorders>
              <w:top w:val="single" w:sz="4" w:space="0" w:color="auto"/>
            </w:tcBorders>
            <w:shd w:val="clear" w:color="auto" w:fill="auto"/>
            <w:noWrap/>
            <w:vAlign w:val="bottom"/>
            <w:hideMark/>
          </w:tcPr>
          <w:p w14:paraId="616D31CC" w14:textId="77777777" w:rsidR="00B24DCB" w:rsidRPr="00CD4E03" w:rsidRDefault="00B24DCB" w:rsidP="00E5320A">
            <w:pPr>
              <w:spacing w:after="0" w:line="240" w:lineRule="auto"/>
              <w:rPr>
                <w:rFonts w:ascii="Times New Roman" w:eastAsia="Times New Roman" w:hAnsi="Times New Roman" w:cs="Times New Roman"/>
                <w:b/>
                <w:color w:val="FF0000"/>
                <w:sz w:val="24"/>
                <w:szCs w:val="24"/>
              </w:rPr>
            </w:pPr>
          </w:p>
        </w:tc>
      </w:tr>
    </w:tbl>
    <w:p w14:paraId="124343E8" w14:textId="7677DEF6" w:rsidR="0019099D" w:rsidRPr="00BC5199" w:rsidRDefault="0019099D" w:rsidP="0019099D">
      <w:pPr>
        <w:pStyle w:val="BlockText"/>
        <w:tabs>
          <w:tab w:val="clear" w:pos="360"/>
          <w:tab w:val="left" w:pos="270"/>
        </w:tabs>
        <w:ind w:left="1170" w:hanging="90"/>
        <w:rPr>
          <w:color w:val="FF0000"/>
          <w:szCs w:val="24"/>
        </w:rPr>
      </w:pPr>
    </w:p>
    <w:p w14:paraId="1087D5EC" w14:textId="06E65EF0" w:rsidR="00B24DCB" w:rsidRPr="001E0228" w:rsidRDefault="00B24DCB" w:rsidP="001C70F4">
      <w:pPr>
        <w:pStyle w:val="BlockText"/>
        <w:tabs>
          <w:tab w:val="clear" w:pos="360"/>
          <w:tab w:val="left" w:pos="270"/>
        </w:tabs>
        <w:ind w:left="0" w:firstLine="0"/>
        <w:rPr>
          <w:szCs w:val="24"/>
        </w:rPr>
      </w:pPr>
    </w:p>
    <w:p w14:paraId="4ED4C845" w14:textId="2E1CE12A" w:rsidR="0001064B" w:rsidRDefault="0001064B" w:rsidP="0019099D">
      <w:pPr>
        <w:pStyle w:val="BlockText"/>
        <w:tabs>
          <w:tab w:val="clear" w:pos="360"/>
          <w:tab w:val="left" w:pos="270"/>
        </w:tabs>
        <w:ind w:left="1170" w:hanging="90"/>
        <w:rPr>
          <w:szCs w:val="24"/>
        </w:rPr>
      </w:pPr>
      <w:r>
        <w:rPr>
          <w:szCs w:val="24"/>
        </w:rPr>
        <w:br w:type="page"/>
      </w:r>
    </w:p>
    <w:p w14:paraId="124343E9" w14:textId="289D9B10" w:rsidR="00D30A72" w:rsidRPr="00A671E0" w:rsidRDefault="0019099D" w:rsidP="00A671E0">
      <w:pPr>
        <w:pStyle w:val="ListParagraph"/>
        <w:widowControl/>
        <w:numPr>
          <w:ilvl w:val="0"/>
          <w:numId w:val="26"/>
        </w:numPr>
        <w:tabs>
          <w:tab w:val="left" w:pos="450"/>
          <w:tab w:val="left" w:pos="540"/>
          <w:tab w:val="left" w:pos="720"/>
          <w:tab w:val="left" w:pos="1440"/>
          <w:tab w:val="left" w:pos="2160"/>
        </w:tabs>
        <w:spacing w:after="0" w:line="240" w:lineRule="auto"/>
        <w:ind w:left="450"/>
        <w:contextualSpacing w:val="0"/>
        <w:rPr>
          <w:rFonts w:ascii="Times New Roman" w:hAnsi="Times New Roman" w:cs="Times New Roman"/>
          <w:sz w:val="24"/>
          <w:szCs w:val="24"/>
        </w:rPr>
      </w:pPr>
      <w:r w:rsidRPr="00A671E0">
        <w:rPr>
          <w:rFonts w:ascii="Times New Roman" w:hAnsi="Times New Roman" w:cs="Times New Roman"/>
          <w:sz w:val="24"/>
          <w:szCs w:val="24"/>
        </w:rPr>
        <w:lastRenderedPageBreak/>
        <w:t>(</w:t>
      </w:r>
      <w:r w:rsidR="009316BD" w:rsidRPr="00A671E0">
        <w:rPr>
          <w:rFonts w:ascii="Times New Roman" w:hAnsi="Times New Roman" w:cs="Times New Roman"/>
          <w:sz w:val="24"/>
          <w:szCs w:val="24"/>
        </w:rPr>
        <w:t>9</w:t>
      </w:r>
      <w:r w:rsidR="00456B2C" w:rsidRPr="00A671E0">
        <w:rPr>
          <w:rFonts w:ascii="Times New Roman" w:hAnsi="Times New Roman" w:cs="Times New Roman"/>
          <w:sz w:val="24"/>
          <w:szCs w:val="24"/>
        </w:rPr>
        <w:t xml:space="preserve"> </w:t>
      </w:r>
      <w:r w:rsidRPr="00A671E0">
        <w:rPr>
          <w:rFonts w:ascii="Times New Roman" w:hAnsi="Times New Roman" w:cs="Times New Roman"/>
          <w:sz w:val="24"/>
          <w:szCs w:val="24"/>
        </w:rPr>
        <w:t xml:space="preserve">points) </w:t>
      </w:r>
      <w:r w:rsidR="00AB3300" w:rsidRPr="00A671E0">
        <w:rPr>
          <w:rFonts w:ascii="Times New Roman" w:hAnsi="Times New Roman" w:cs="Times New Roman"/>
          <w:sz w:val="24"/>
          <w:szCs w:val="24"/>
        </w:rPr>
        <w:t xml:space="preserve">Suppose </w:t>
      </w:r>
      <w:r w:rsidR="00FC7BEE" w:rsidRPr="00A671E0">
        <w:rPr>
          <w:rFonts w:ascii="Times New Roman" w:hAnsi="Times New Roman" w:cs="Times New Roman"/>
          <w:sz w:val="24"/>
          <w:szCs w:val="24"/>
        </w:rPr>
        <w:t xml:space="preserve">you are </w:t>
      </w:r>
      <w:r w:rsidR="009F75D2" w:rsidRPr="00A671E0">
        <w:rPr>
          <w:rFonts w:ascii="Times New Roman" w:hAnsi="Times New Roman" w:cs="Times New Roman"/>
          <w:sz w:val="24"/>
          <w:szCs w:val="24"/>
        </w:rPr>
        <w:t xml:space="preserve">an </w:t>
      </w:r>
      <w:r w:rsidR="00FC7BEE" w:rsidRPr="00A671E0">
        <w:rPr>
          <w:rFonts w:ascii="Times New Roman" w:hAnsi="Times New Roman" w:cs="Times New Roman"/>
          <w:sz w:val="24"/>
          <w:szCs w:val="24"/>
        </w:rPr>
        <w:t xml:space="preserve">analyst following </w:t>
      </w:r>
      <w:r w:rsidR="00D46C58" w:rsidRPr="00A671E0">
        <w:rPr>
          <w:rFonts w:ascii="Times New Roman" w:hAnsi="Times New Roman" w:cs="Times New Roman"/>
          <w:sz w:val="24"/>
          <w:szCs w:val="24"/>
        </w:rPr>
        <w:t>US Foods</w:t>
      </w:r>
      <w:r w:rsidR="00FC7BEE" w:rsidRPr="00A671E0">
        <w:rPr>
          <w:rFonts w:ascii="Times New Roman" w:hAnsi="Times New Roman" w:cs="Times New Roman"/>
          <w:sz w:val="24"/>
          <w:szCs w:val="24"/>
        </w:rPr>
        <w:t xml:space="preserve">. Based on your </w:t>
      </w:r>
      <w:r w:rsidR="00A27ED7" w:rsidRPr="00A671E0">
        <w:rPr>
          <w:rFonts w:ascii="Times New Roman" w:hAnsi="Times New Roman" w:cs="Times New Roman"/>
          <w:sz w:val="24"/>
          <w:szCs w:val="24"/>
        </w:rPr>
        <w:t xml:space="preserve">analysis of </w:t>
      </w:r>
      <w:r w:rsidR="00D46C58" w:rsidRPr="00A671E0">
        <w:rPr>
          <w:rFonts w:ascii="Times New Roman" w:hAnsi="Times New Roman" w:cs="Times New Roman"/>
          <w:sz w:val="24"/>
          <w:szCs w:val="24"/>
        </w:rPr>
        <w:t>US Foods</w:t>
      </w:r>
      <w:r w:rsidR="00A27ED7" w:rsidRPr="00A671E0">
        <w:rPr>
          <w:rFonts w:ascii="Times New Roman" w:hAnsi="Times New Roman" w:cs="Times New Roman"/>
          <w:sz w:val="24"/>
          <w:szCs w:val="24"/>
        </w:rPr>
        <w:t xml:space="preserve">’ customers and industry competitors, </w:t>
      </w:r>
      <w:r w:rsidR="006A2D41" w:rsidRPr="00A671E0">
        <w:rPr>
          <w:rFonts w:ascii="Times New Roman" w:hAnsi="Times New Roman" w:cs="Times New Roman"/>
          <w:sz w:val="24"/>
          <w:szCs w:val="24"/>
        </w:rPr>
        <w:t xml:space="preserve">you think that </w:t>
      </w:r>
      <w:r w:rsidR="00D46C58" w:rsidRPr="00A671E0">
        <w:rPr>
          <w:rFonts w:ascii="Times New Roman" w:hAnsi="Times New Roman" w:cs="Times New Roman"/>
          <w:sz w:val="24"/>
          <w:szCs w:val="24"/>
        </w:rPr>
        <w:t>US Foods</w:t>
      </w:r>
      <w:r w:rsidR="006A2D41" w:rsidRPr="00A671E0">
        <w:rPr>
          <w:rFonts w:ascii="Times New Roman" w:hAnsi="Times New Roman" w:cs="Times New Roman"/>
          <w:sz w:val="24"/>
          <w:szCs w:val="24"/>
        </w:rPr>
        <w:t xml:space="preserve"> was too </w:t>
      </w:r>
      <w:r w:rsidR="00D572ED" w:rsidRPr="00A671E0">
        <w:rPr>
          <w:rFonts w:ascii="Times New Roman" w:hAnsi="Times New Roman" w:cs="Times New Roman"/>
          <w:sz w:val="24"/>
          <w:szCs w:val="24"/>
        </w:rPr>
        <w:t>optimistic</w:t>
      </w:r>
      <w:r w:rsidR="006A2D41" w:rsidRPr="00A671E0">
        <w:rPr>
          <w:rFonts w:ascii="Times New Roman" w:hAnsi="Times New Roman" w:cs="Times New Roman"/>
          <w:sz w:val="24"/>
          <w:szCs w:val="24"/>
        </w:rPr>
        <w:t xml:space="preserve"> about its repayment rate for credit sales </w:t>
      </w:r>
      <w:r w:rsidR="009F75D2" w:rsidRPr="00A671E0">
        <w:rPr>
          <w:rFonts w:ascii="Times New Roman" w:hAnsi="Times New Roman" w:cs="Times New Roman"/>
          <w:sz w:val="24"/>
          <w:szCs w:val="24"/>
        </w:rPr>
        <w:t xml:space="preserve">made </w:t>
      </w:r>
      <w:r w:rsidR="006A2D41" w:rsidRPr="00A671E0">
        <w:rPr>
          <w:rFonts w:ascii="Times New Roman" w:hAnsi="Times New Roman" w:cs="Times New Roman"/>
          <w:sz w:val="24"/>
          <w:szCs w:val="24"/>
        </w:rPr>
        <w:t xml:space="preserve">in </w:t>
      </w:r>
      <w:r w:rsidR="00D46C58" w:rsidRPr="00A671E0">
        <w:rPr>
          <w:rFonts w:ascii="Times New Roman" w:hAnsi="Times New Roman" w:cs="Times New Roman"/>
          <w:sz w:val="24"/>
          <w:szCs w:val="24"/>
        </w:rPr>
        <w:t>202</w:t>
      </w:r>
      <w:r w:rsidR="00A26356" w:rsidRPr="00A671E0">
        <w:rPr>
          <w:rFonts w:ascii="Times New Roman" w:hAnsi="Times New Roman" w:cs="Times New Roman"/>
          <w:sz w:val="24"/>
          <w:szCs w:val="24"/>
        </w:rPr>
        <w:t>3</w:t>
      </w:r>
      <w:r w:rsidR="006A2D41" w:rsidRPr="00A671E0">
        <w:rPr>
          <w:rFonts w:ascii="Times New Roman" w:hAnsi="Times New Roman" w:cs="Times New Roman"/>
          <w:sz w:val="24"/>
          <w:szCs w:val="24"/>
        </w:rPr>
        <w:t xml:space="preserve">. You believe </w:t>
      </w:r>
      <w:r w:rsidR="00A27ED7" w:rsidRPr="00A671E0">
        <w:rPr>
          <w:rFonts w:ascii="Times New Roman" w:hAnsi="Times New Roman" w:cs="Times New Roman"/>
          <w:sz w:val="24"/>
          <w:szCs w:val="24"/>
        </w:rPr>
        <w:t xml:space="preserve">the </w:t>
      </w:r>
      <w:r w:rsidR="00694E8B" w:rsidRPr="00A671E0">
        <w:rPr>
          <w:rFonts w:ascii="Times New Roman" w:hAnsi="Times New Roman" w:cs="Times New Roman"/>
          <w:sz w:val="24"/>
          <w:szCs w:val="24"/>
        </w:rPr>
        <w:t>bad debt expense</w:t>
      </w:r>
      <w:r w:rsidR="00A27ED7" w:rsidRPr="00A671E0">
        <w:rPr>
          <w:rFonts w:ascii="Times New Roman" w:hAnsi="Times New Roman" w:cs="Times New Roman"/>
          <w:sz w:val="24"/>
          <w:szCs w:val="24"/>
        </w:rPr>
        <w:t xml:space="preserve"> </w:t>
      </w:r>
      <w:r w:rsidR="00694E8B" w:rsidRPr="00A671E0">
        <w:rPr>
          <w:rFonts w:ascii="Times New Roman" w:hAnsi="Times New Roman" w:cs="Times New Roman"/>
          <w:sz w:val="24"/>
          <w:szCs w:val="24"/>
        </w:rPr>
        <w:t xml:space="preserve">in </w:t>
      </w:r>
      <w:r w:rsidR="00D46C58" w:rsidRPr="00A671E0">
        <w:rPr>
          <w:rFonts w:ascii="Times New Roman" w:hAnsi="Times New Roman" w:cs="Times New Roman"/>
          <w:sz w:val="24"/>
          <w:szCs w:val="24"/>
        </w:rPr>
        <w:t>202</w:t>
      </w:r>
      <w:r w:rsidR="00A26356" w:rsidRPr="00A671E0">
        <w:rPr>
          <w:rFonts w:ascii="Times New Roman" w:hAnsi="Times New Roman" w:cs="Times New Roman"/>
          <w:sz w:val="24"/>
          <w:szCs w:val="24"/>
        </w:rPr>
        <w:t>3</w:t>
      </w:r>
      <w:r w:rsidR="00694E8B" w:rsidRPr="00A671E0">
        <w:rPr>
          <w:rFonts w:ascii="Times New Roman" w:hAnsi="Times New Roman" w:cs="Times New Roman"/>
          <w:sz w:val="24"/>
          <w:szCs w:val="24"/>
        </w:rPr>
        <w:t xml:space="preserve"> </w:t>
      </w:r>
      <w:r w:rsidR="00AB3300" w:rsidRPr="00A671E0">
        <w:rPr>
          <w:rFonts w:ascii="Times New Roman" w:hAnsi="Times New Roman" w:cs="Times New Roman"/>
          <w:sz w:val="24"/>
          <w:szCs w:val="24"/>
        </w:rPr>
        <w:t xml:space="preserve">should </w:t>
      </w:r>
      <w:r w:rsidR="00997C76" w:rsidRPr="00A671E0">
        <w:rPr>
          <w:rFonts w:ascii="Times New Roman" w:hAnsi="Times New Roman" w:cs="Times New Roman"/>
          <w:sz w:val="24"/>
          <w:szCs w:val="24"/>
        </w:rPr>
        <w:t>be</w:t>
      </w:r>
      <w:r w:rsidR="00AB3300" w:rsidRPr="00A671E0">
        <w:rPr>
          <w:rFonts w:ascii="Times New Roman" w:hAnsi="Times New Roman" w:cs="Times New Roman"/>
          <w:sz w:val="24"/>
          <w:szCs w:val="24"/>
        </w:rPr>
        <w:t xml:space="preserve"> </w:t>
      </w:r>
      <w:r w:rsidR="00D30A72" w:rsidRPr="00A671E0">
        <w:rPr>
          <w:rFonts w:ascii="Times New Roman" w:hAnsi="Times New Roman" w:cs="Times New Roman"/>
          <w:sz w:val="24"/>
          <w:szCs w:val="24"/>
        </w:rPr>
        <w:t>$</w:t>
      </w:r>
      <w:r w:rsidR="00925B5B" w:rsidRPr="00A671E0">
        <w:rPr>
          <w:rFonts w:ascii="Times New Roman" w:hAnsi="Times New Roman" w:cs="Times New Roman"/>
          <w:sz w:val="24"/>
          <w:szCs w:val="24"/>
        </w:rPr>
        <w:t>5 million higher</w:t>
      </w:r>
      <w:r w:rsidR="00D30A72" w:rsidRPr="00A671E0">
        <w:rPr>
          <w:rFonts w:ascii="Times New Roman" w:hAnsi="Times New Roman" w:cs="Times New Roman"/>
          <w:sz w:val="24"/>
          <w:szCs w:val="24"/>
        </w:rPr>
        <w:t>. What adjustments would you make to the following items in</w:t>
      </w:r>
      <w:r w:rsidR="00177AA5" w:rsidRPr="00A671E0">
        <w:rPr>
          <w:rFonts w:ascii="Times New Roman" w:hAnsi="Times New Roman" w:cs="Times New Roman"/>
          <w:sz w:val="24"/>
          <w:szCs w:val="24"/>
        </w:rPr>
        <w:t xml:space="preserve"> </w:t>
      </w:r>
      <w:r w:rsidR="00D46C58" w:rsidRPr="00A671E0">
        <w:rPr>
          <w:rFonts w:ascii="Times New Roman" w:hAnsi="Times New Roman" w:cs="Times New Roman"/>
          <w:sz w:val="24"/>
          <w:szCs w:val="24"/>
        </w:rPr>
        <w:t>US Foods</w:t>
      </w:r>
      <w:r w:rsidR="00D2555D" w:rsidRPr="00A671E0">
        <w:rPr>
          <w:rFonts w:ascii="Times New Roman" w:hAnsi="Times New Roman" w:cs="Times New Roman"/>
          <w:sz w:val="24"/>
          <w:szCs w:val="24"/>
        </w:rPr>
        <w:t>’</w:t>
      </w:r>
      <w:r w:rsidR="00D30A72" w:rsidRPr="00A671E0">
        <w:rPr>
          <w:rFonts w:ascii="Times New Roman" w:hAnsi="Times New Roman" w:cs="Times New Roman"/>
          <w:sz w:val="24"/>
          <w:szCs w:val="24"/>
        </w:rPr>
        <w:t xml:space="preserve"> financial statements</w:t>
      </w:r>
      <w:r w:rsidR="00AB3300" w:rsidRPr="00A671E0">
        <w:rPr>
          <w:rFonts w:ascii="Times New Roman" w:hAnsi="Times New Roman" w:cs="Times New Roman"/>
          <w:sz w:val="24"/>
          <w:szCs w:val="24"/>
        </w:rPr>
        <w:t xml:space="preserve">? Please </w:t>
      </w:r>
      <w:r w:rsidR="00D30A72" w:rsidRPr="00A671E0">
        <w:rPr>
          <w:rFonts w:ascii="Times New Roman" w:hAnsi="Times New Roman" w:cs="Times New Roman"/>
          <w:sz w:val="24"/>
          <w:szCs w:val="24"/>
        </w:rPr>
        <w:t>indicate the direction and magnitu</w:t>
      </w:r>
      <w:r w:rsidR="00177AA5" w:rsidRPr="00A671E0">
        <w:rPr>
          <w:rFonts w:ascii="Times New Roman" w:hAnsi="Times New Roman" w:cs="Times New Roman"/>
          <w:sz w:val="24"/>
          <w:szCs w:val="24"/>
        </w:rPr>
        <w:t>de of the adjustment, if any.  Ignore any tax effects</w:t>
      </w:r>
      <w:r w:rsidR="00D30A72" w:rsidRPr="00A671E0">
        <w:rPr>
          <w:rFonts w:ascii="Times New Roman" w:hAnsi="Times New Roman" w:cs="Times New Roman"/>
          <w:sz w:val="24"/>
          <w:szCs w:val="24"/>
        </w:rPr>
        <w:t>.</w:t>
      </w:r>
    </w:p>
    <w:p w14:paraId="124343EA" w14:textId="77777777" w:rsidR="00AB3300" w:rsidRPr="001E0228" w:rsidRDefault="00AB3300" w:rsidP="0019099D">
      <w:pPr>
        <w:pStyle w:val="BlockText"/>
        <w:tabs>
          <w:tab w:val="clear" w:pos="360"/>
          <w:tab w:val="left" w:pos="270"/>
        </w:tabs>
        <w:ind w:left="0" w:firstLine="0"/>
        <w:rPr>
          <w:szCs w:val="24"/>
        </w:rPr>
      </w:pPr>
    </w:p>
    <w:p w14:paraId="124343EB" w14:textId="77777777" w:rsidR="00785B76" w:rsidRPr="001E0228" w:rsidRDefault="00785B76" w:rsidP="0019099D">
      <w:pPr>
        <w:pStyle w:val="BlockText"/>
        <w:rPr>
          <w:szCs w:val="24"/>
        </w:rPr>
      </w:pPr>
    </w:p>
    <w:p w14:paraId="124343EC" w14:textId="4799DAB9" w:rsidR="00AB3300" w:rsidRPr="001E0228" w:rsidRDefault="00AB3300" w:rsidP="00CA12B2">
      <w:pPr>
        <w:pStyle w:val="ListParagraph"/>
        <w:widowControl/>
        <w:numPr>
          <w:ilvl w:val="0"/>
          <w:numId w:val="27"/>
        </w:numPr>
        <w:tabs>
          <w:tab w:val="left" w:pos="360"/>
          <w:tab w:val="left" w:pos="540"/>
          <w:tab w:val="left" w:pos="720"/>
          <w:tab w:val="left" w:pos="1440"/>
          <w:tab w:val="left" w:pos="2160"/>
        </w:tabs>
        <w:spacing w:after="0" w:line="240" w:lineRule="auto"/>
        <w:ind w:left="990" w:hanging="450"/>
        <w:jc w:val="both"/>
        <w:rPr>
          <w:rFonts w:ascii="Times New Roman" w:eastAsia="Times New Roman" w:hAnsi="Times New Roman" w:cs="Times New Roman"/>
          <w:sz w:val="24"/>
          <w:szCs w:val="24"/>
        </w:rPr>
      </w:pPr>
      <w:r w:rsidRPr="00CA12B2">
        <w:rPr>
          <w:rFonts w:ascii="Times New Roman" w:hAnsi="Times New Roman" w:cs="Times New Roman"/>
          <w:sz w:val="24"/>
          <w:szCs w:val="24"/>
        </w:rPr>
        <w:t xml:space="preserve">Net income for </w:t>
      </w:r>
      <w:r w:rsidR="005D610D" w:rsidRPr="00CA12B2">
        <w:rPr>
          <w:rFonts w:ascii="Times New Roman" w:hAnsi="Times New Roman" w:cs="Times New Roman"/>
          <w:sz w:val="24"/>
          <w:szCs w:val="24"/>
        </w:rPr>
        <w:t xml:space="preserve">the </w:t>
      </w:r>
      <w:r w:rsidRPr="00CA12B2">
        <w:rPr>
          <w:rFonts w:ascii="Times New Roman" w:hAnsi="Times New Roman" w:cs="Times New Roman"/>
          <w:sz w:val="24"/>
          <w:szCs w:val="24"/>
        </w:rPr>
        <w:t>fiscal year</w:t>
      </w:r>
      <w:r w:rsidR="00177AA5" w:rsidRPr="00CA12B2">
        <w:rPr>
          <w:rFonts w:ascii="Times New Roman" w:hAnsi="Times New Roman" w:cs="Times New Roman"/>
          <w:sz w:val="24"/>
          <w:szCs w:val="24"/>
        </w:rPr>
        <w:t xml:space="preserve"> </w:t>
      </w:r>
      <w:r w:rsidR="00077F87" w:rsidRPr="00CA12B2">
        <w:rPr>
          <w:rFonts w:ascii="Times New Roman" w:hAnsi="Times New Roman" w:cs="Times New Roman"/>
          <w:sz w:val="24"/>
          <w:szCs w:val="24"/>
        </w:rPr>
        <w:t>ending</w:t>
      </w:r>
      <w:r w:rsidR="00B81248" w:rsidRPr="00CA12B2">
        <w:rPr>
          <w:rFonts w:ascii="Times New Roman" w:hAnsi="Times New Roman" w:cs="Times New Roman"/>
          <w:sz w:val="24"/>
          <w:szCs w:val="24"/>
        </w:rPr>
        <w:t xml:space="preserve"> </w:t>
      </w:r>
      <w:r w:rsidR="00A26356" w:rsidRPr="00CA12B2">
        <w:rPr>
          <w:rFonts w:ascii="Times New Roman" w:hAnsi="Times New Roman" w:cs="Times New Roman"/>
          <w:sz w:val="24"/>
          <w:szCs w:val="24"/>
        </w:rPr>
        <w:t>December 30, 2023</w:t>
      </w:r>
      <w:r w:rsidRPr="00CA12B2">
        <w:rPr>
          <w:rFonts w:ascii="Times New Roman" w:hAnsi="Times New Roman" w:cs="Times New Roman"/>
          <w:sz w:val="24"/>
          <w:szCs w:val="24"/>
        </w:rPr>
        <w:t>?</w:t>
      </w:r>
    </w:p>
    <w:p w14:paraId="124343ED" w14:textId="77777777" w:rsidR="00AB3300" w:rsidRPr="001E0228" w:rsidRDefault="00AB3300" w:rsidP="0019099D">
      <w:pPr>
        <w:spacing w:after="0" w:line="240" w:lineRule="auto"/>
        <w:rPr>
          <w:rFonts w:ascii="Times New Roman" w:hAnsi="Times New Roman" w:cs="Times New Roman"/>
          <w:sz w:val="24"/>
          <w:szCs w:val="24"/>
        </w:rPr>
      </w:pPr>
    </w:p>
    <w:p w14:paraId="124343EE" w14:textId="77777777" w:rsidR="00785B76" w:rsidRPr="001E0228" w:rsidRDefault="00785B76" w:rsidP="0019099D">
      <w:pPr>
        <w:pStyle w:val="BlockText"/>
        <w:ind w:left="0" w:firstLine="0"/>
        <w:rPr>
          <w:szCs w:val="24"/>
        </w:rPr>
      </w:pPr>
    </w:p>
    <w:tbl>
      <w:tblPr>
        <w:tblStyle w:val="TableGrid"/>
        <w:tblW w:w="0" w:type="auto"/>
        <w:tblInd w:w="1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1562"/>
        <w:gridCol w:w="3118"/>
      </w:tblGrid>
      <w:tr w:rsidR="00AB3300" w:rsidRPr="001E0228" w14:paraId="124343F2" w14:textId="77777777" w:rsidTr="0019099D">
        <w:trPr>
          <w:trHeight w:val="259"/>
        </w:trPr>
        <w:tc>
          <w:tcPr>
            <w:tcW w:w="3330" w:type="dxa"/>
          </w:tcPr>
          <w:p w14:paraId="124343EF" w14:textId="77777777" w:rsidR="00AB3300" w:rsidRPr="00ED6BEA" w:rsidRDefault="00AB3300" w:rsidP="0019099D">
            <w:pPr>
              <w:jc w:val="center"/>
              <w:rPr>
                <w:rFonts w:ascii="Times New Roman" w:hAnsi="Times New Roman"/>
                <w:bCs/>
                <w:sz w:val="24"/>
                <w:szCs w:val="24"/>
              </w:rPr>
            </w:pPr>
            <w:r w:rsidRPr="00ED6BEA">
              <w:rPr>
                <w:rFonts w:ascii="Times New Roman" w:hAnsi="Times New Roman"/>
                <w:bCs/>
                <w:sz w:val="24"/>
                <w:szCs w:val="24"/>
              </w:rPr>
              <w:t>Higher</w:t>
            </w:r>
          </w:p>
        </w:tc>
        <w:tc>
          <w:tcPr>
            <w:tcW w:w="1562" w:type="dxa"/>
          </w:tcPr>
          <w:p w14:paraId="124343F0" w14:textId="77777777" w:rsidR="00AB3300" w:rsidRPr="00CD4E03" w:rsidRDefault="00AB3300" w:rsidP="0019099D">
            <w:pPr>
              <w:jc w:val="center"/>
              <w:rPr>
                <w:rFonts w:ascii="Times New Roman" w:hAnsi="Times New Roman"/>
                <w:b/>
                <w:bCs/>
                <w:sz w:val="24"/>
                <w:szCs w:val="24"/>
              </w:rPr>
            </w:pPr>
            <w:r w:rsidRPr="00CD4E03">
              <w:rPr>
                <w:rFonts w:ascii="Times New Roman" w:hAnsi="Times New Roman"/>
                <w:b/>
                <w:bCs/>
                <w:color w:val="FF0000"/>
                <w:sz w:val="24"/>
                <w:szCs w:val="24"/>
              </w:rPr>
              <w:t>Lower</w:t>
            </w:r>
          </w:p>
        </w:tc>
        <w:tc>
          <w:tcPr>
            <w:tcW w:w="3118" w:type="dxa"/>
          </w:tcPr>
          <w:p w14:paraId="124343F1" w14:textId="77777777" w:rsidR="00AB3300" w:rsidRPr="001E0228" w:rsidRDefault="00AB3300" w:rsidP="0019099D">
            <w:pPr>
              <w:jc w:val="center"/>
              <w:rPr>
                <w:rFonts w:ascii="Times New Roman" w:hAnsi="Times New Roman"/>
                <w:sz w:val="24"/>
                <w:szCs w:val="24"/>
              </w:rPr>
            </w:pPr>
            <w:r w:rsidRPr="001E0228">
              <w:rPr>
                <w:rFonts w:ascii="Times New Roman" w:hAnsi="Times New Roman"/>
                <w:sz w:val="24"/>
                <w:szCs w:val="24"/>
              </w:rPr>
              <w:t>The same</w:t>
            </w:r>
          </w:p>
        </w:tc>
      </w:tr>
      <w:tr w:rsidR="000E5F54" w:rsidRPr="001E0228" w14:paraId="124343F7" w14:textId="77777777" w:rsidTr="00362784">
        <w:trPr>
          <w:trHeight w:val="259"/>
        </w:trPr>
        <w:tc>
          <w:tcPr>
            <w:tcW w:w="3330" w:type="dxa"/>
          </w:tcPr>
          <w:p w14:paraId="124343F3" w14:textId="77777777" w:rsidR="000E5F54" w:rsidRPr="001E0228" w:rsidRDefault="000E5F54" w:rsidP="0019099D">
            <w:pPr>
              <w:jc w:val="center"/>
              <w:rPr>
                <w:rFonts w:ascii="Times New Roman" w:hAnsi="Times New Roman"/>
                <w:sz w:val="24"/>
                <w:szCs w:val="24"/>
              </w:rPr>
            </w:pPr>
          </w:p>
          <w:p w14:paraId="124343F4" w14:textId="31E4D94C" w:rsidR="000E5F54" w:rsidRPr="001E0228" w:rsidRDefault="000E5F54" w:rsidP="0019099D">
            <w:pPr>
              <w:jc w:val="center"/>
              <w:rPr>
                <w:rFonts w:ascii="Times New Roman" w:hAnsi="Times New Roman"/>
                <w:sz w:val="24"/>
                <w:szCs w:val="24"/>
              </w:rPr>
            </w:pPr>
            <w:r w:rsidRPr="001E0228">
              <w:rPr>
                <w:rFonts w:ascii="Times New Roman" w:hAnsi="Times New Roman"/>
                <w:sz w:val="24"/>
                <w:szCs w:val="24"/>
              </w:rPr>
              <w:t>If higher/lower, by how much?</w:t>
            </w:r>
            <w:r w:rsidR="003F3EF8" w:rsidRPr="001E0228">
              <w:rPr>
                <w:rFonts w:ascii="Times New Roman" w:hAnsi="Times New Roman"/>
                <w:sz w:val="24"/>
                <w:szCs w:val="24"/>
              </w:rPr>
              <w:t xml:space="preserve">   </w:t>
            </w:r>
          </w:p>
        </w:tc>
        <w:tc>
          <w:tcPr>
            <w:tcW w:w="4680" w:type="dxa"/>
            <w:gridSpan w:val="2"/>
            <w:tcBorders>
              <w:bottom w:val="single" w:sz="4" w:space="0" w:color="auto"/>
            </w:tcBorders>
          </w:tcPr>
          <w:p w14:paraId="124343F6" w14:textId="7C642D2E" w:rsidR="000E5F54" w:rsidRPr="001E0228" w:rsidRDefault="000E5F54" w:rsidP="00177AA5">
            <w:pPr>
              <w:jc w:val="center"/>
              <w:rPr>
                <w:rFonts w:ascii="Times New Roman" w:hAnsi="Times New Roman"/>
                <w:b/>
                <w:sz w:val="24"/>
                <w:szCs w:val="24"/>
              </w:rPr>
            </w:pPr>
          </w:p>
        </w:tc>
      </w:tr>
    </w:tbl>
    <w:p w14:paraId="124343F8" w14:textId="77777777" w:rsidR="006C0364" w:rsidRPr="001E0228" w:rsidRDefault="006C0364" w:rsidP="0019099D">
      <w:pPr>
        <w:pStyle w:val="BlockText"/>
        <w:ind w:firstLine="0"/>
        <w:rPr>
          <w:szCs w:val="24"/>
        </w:rPr>
      </w:pPr>
    </w:p>
    <w:p w14:paraId="124343F9" w14:textId="29D895EB" w:rsidR="0019099D" w:rsidRPr="00CD4E03" w:rsidRDefault="00ED6BEA" w:rsidP="0019099D">
      <w:pPr>
        <w:pStyle w:val="BlockText"/>
        <w:ind w:firstLine="0"/>
        <w:rPr>
          <w:b/>
          <w:color w:val="FF0000"/>
          <w:szCs w:val="24"/>
        </w:rPr>
      </w:pPr>
      <w:r w:rsidRPr="00CD4E03">
        <w:rPr>
          <w:b/>
          <w:color w:val="FF0000"/>
          <w:szCs w:val="24"/>
        </w:rPr>
        <w:t>Lower by $5</w:t>
      </w:r>
      <w:r w:rsidR="003F3EF8" w:rsidRPr="00CD4E03">
        <w:rPr>
          <w:b/>
          <w:color w:val="FF0000"/>
          <w:szCs w:val="24"/>
        </w:rPr>
        <w:t xml:space="preserve"> million, the amount by which bad debt expense would be </w:t>
      </w:r>
      <w:r w:rsidRPr="00CD4E03">
        <w:rPr>
          <w:b/>
          <w:color w:val="FF0000"/>
          <w:szCs w:val="24"/>
        </w:rPr>
        <w:t>higher</w:t>
      </w:r>
      <w:r w:rsidR="003F3EF8" w:rsidRPr="00CD4E03">
        <w:rPr>
          <w:b/>
          <w:color w:val="FF0000"/>
          <w:szCs w:val="24"/>
        </w:rPr>
        <w:t>.</w:t>
      </w:r>
    </w:p>
    <w:p w14:paraId="124343FA" w14:textId="77777777" w:rsidR="0019099D" w:rsidRPr="00CD4E03" w:rsidRDefault="0019099D" w:rsidP="0019099D">
      <w:pPr>
        <w:pStyle w:val="BlockText"/>
        <w:ind w:firstLine="0"/>
        <w:rPr>
          <w:b/>
          <w:szCs w:val="24"/>
        </w:rPr>
      </w:pPr>
    </w:p>
    <w:p w14:paraId="124343FB" w14:textId="2D6C74D8" w:rsidR="00D7407E" w:rsidRDefault="00D7407E" w:rsidP="0019099D">
      <w:pPr>
        <w:pStyle w:val="BlockText"/>
        <w:ind w:firstLine="0"/>
        <w:rPr>
          <w:szCs w:val="24"/>
        </w:rPr>
      </w:pPr>
    </w:p>
    <w:p w14:paraId="34CB4408" w14:textId="77777777" w:rsidR="0001064B" w:rsidRPr="001E0228" w:rsidRDefault="0001064B" w:rsidP="0019099D">
      <w:pPr>
        <w:pStyle w:val="BlockText"/>
        <w:ind w:firstLine="0"/>
        <w:rPr>
          <w:szCs w:val="24"/>
        </w:rPr>
      </w:pPr>
    </w:p>
    <w:p w14:paraId="124343FC" w14:textId="77777777" w:rsidR="00D7407E" w:rsidRPr="001E0228" w:rsidRDefault="00D7407E" w:rsidP="0019099D">
      <w:pPr>
        <w:pStyle w:val="BlockText"/>
        <w:ind w:firstLine="0"/>
        <w:rPr>
          <w:szCs w:val="24"/>
        </w:rPr>
      </w:pPr>
    </w:p>
    <w:p w14:paraId="124343FD" w14:textId="72B82AE4" w:rsidR="00AB3300" w:rsidRPr="00CA12B2" w:rsidRDefault="00ED6BEA" w:rsidP="00CA12B2">
      <w:pPr>
        <w:pStyle w:val="ListParagraph"/>
        <w:widowControl/>
        <w:numPr>
          <w:ilvl w:val="0"/>
          <w:numId w:val="27"/>
        </w:numPr>
        <w:tabs>
          <w:tab w:val="left" w:pos="360"/>
          <w:tab w:val="left" w:pos="540"/>
          <w:tab w:val="left" w:pos="720"/>
          <w:tab w:val="left" w:pos="1440"/>
          <w:tab w:val="left" w:pos="2160"/>
        </w:tabs>
        <w:spacing w:after="0" w:line="240" w:lineRule="auto"/>
        <w:ind w:left="990" w:hanging="450"/>
        <w:jc w:val="both"/>
        <w:rPr>
          <w:rFonts w:ascii="Times New Roman" w:hAnsi="Times New Roman" w:cs="Times New Roman"/>
          <w:sz w:val="24"/>
          <w:szCs w:val="24"/>
        </w:rPr>
      </w:pPr>
      <w:r w:rsidRPr="00CA12B2">
        <w:rPr>
          <w:rFonts w:ascii="Times New Roman" w:hAnsi="Times New Roman" w:cs="Times New Roman"/>
          <w:sz w:val="24"/>
          <w:szCs w:val="24"/>
        </w:rPr>
        <w:t>Gross accounts receivable</w:t>
      </w:r>
      <w:r w:rsidR="00177AA5" w:rsidRPr="00CA12B2">
        <w:rPr>
          <w:rFonts w:ascii="Times New Roman" w:hAnsi="Times New Roman" w:cs="Times New Roman"/>
          <w:sz w:val="24"/>
          <w:szCs w:val="24"/>
        </w:rPr>
        <w:t xml:space="preserve"> </w:t>
      </w:r>
      <w:r w:rsidR="005D610D" w:rsidRPr="00CA12B2">
        <w:rPr>
          <w:rFonts w:ascii="Times New Roman" w:hAnsi="Times New Roman" w:cs="Times New Roman"/>
          <w:sz w:val="24"/>
          <w:szCs w:val="24"/>
        </w:rPr>
        <w:t xml:space="preserve">for the </w:t>
      </w:r>
      <w:r w:rsidR="00177AA5" w:rsidRPr="00CA12B2">
        <w:rPr>
          <w:rFonts w:ascii="Times New Roman" w:hAnsi="Times New Roman" w:cs="Times New Roman"/>
          <w:sz w:val="24"/>
          <w:szCs w:val="24"/>
        </w:rPr>
        <w:t xml:space="preserve">fiscal year </w:t>
      </w:r>
      <w:r w:rsidR="00077F87" w:rsidRPr="00CA12B2">
        <w:rPr>
          <w:rFonts w:ascii="Times New Roman" w:hAnsi="Times New Roman" w:cs="Times New Roman"/>
          <w:sz w:val="24"/>
          <w:szCs w:val="24"/>
        </w:rPr>
        <w:t>ending</w:t>
      </w:r>
      <w:r w:rsidR="00B81248" w:rsidRPr="00CA12B2">
        <w:rPr>
          <w:rFonts w:ascii="Times New Roman" w:hAnsi="Times New Roman" w:cs="Times New Roman"/>
          <w:sz w:val="24"/>
          <w:szCs w:val="24"/>
        </w:rPr>
        <w:t xml:space="preserve"> </w:t>
      </w:r>
      <w:r w:rsidR="00177AA5" w:rsidRPr="00CA12B2">
        <w:rPr>
          <w:rFonts w:ascii="Times New Roman" w:hAnsi="Times New Roman" w:cs="Times New Roman"/>
          <w:sz w:val="24"/>
          <w:szCs w:val="24"/>
        </w:rPr>
        <w:t xml:space="preserve">on </w:t>
      </w:r>
      <w:r w:rsidR="00A26356" w:rsidRPr="00CA12B2">
        <w:rPr>
          <w:rFonts w:ascii="Times New Roman" w:hAnsi="Times New Roman" w:cs="Times New Roman"/>
          <w:sz w:val="24"/>
          <w:szCs w:val="24"/>
        </w:rPr>
        <w:t>December 30, 2023</w:t>
      </w:r>
      <w:r w:rsidR="00AB3300" w:rsidRPr="00CA12B2">
        <w:rPr>
          <w:rFonts w:ascii="Times New Roman" w:hAnsi="Times New Roman" w:cs="Times New Roman"/>
          <w:sz w:val="24"/>
          <w:szCs w:val="24"/>
        </w:rPr>
        <w:t>?</w:t>
      </w:r>
    </w:p>
    <w:p w14:paraId="124343FE" w14:textId="77777777" w:rsidR="00AB3300" w:rsidRPr="001E0228" w:rsidRDefault="00AB3300" w:rsidP="0019099D">
      <w:pPr>
        <w:spacing w:after="0" w:line="240" w:lineRule="auto"/>
        <w:rPr>
          <w:rFonts w:ascii="Times New Roman" w:hAnsi="Times New Roman" w:cs="Times New Roman"/>
          <w:sz w:val="24"/>
          <w:szCs w:val="24"/>
        </w:rPr>
      </w:pPr>
    </w:p>
    <w:p w14:paraId="124343FF" w14:textId="77777777" w:rsidR="00AB3300" w:rsidRPr="001E0228" w:rsidRDefault="00AB3300" w:rsidP="0019099D">
      <w:pPr>
        <w:pStyle w:val="BlockText"/>
        <w:ind w:left="0" w:firstLine="0"/>
        <w:rPr>
          <w:szCs w:val="24"/>
        </w:rPr>
      </w:pPr>
    </w:p>
    <w:tbl>
      <w:tblPr>
        <w:tblStyle w:val="TableGrid"/>
        <w:tblW w:w="0" w:type="auto"/>
        <w:tblInd w:w="1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1562"/>
        <w:gridCol w:w="3118"/>
      </w:tblGrid>
      <w:tr w:rsidR="00AB3300" w:rsidRPr="001E0228" w14:paraId="12434403" w14:textId="77777777" w:rsidTr="0019099D">
        <w:trPr>
          <w:trHeight w:val="259"/>
        </w:trPr>
        <w:tc>
          <w:tcPr>
            <w:tcW w:w="3330" w:type="dxa"/>
          </w:tcPr>
          <w:p w14:paraId="12434400" w14:textId="77777777" w:rsidR="00AB3300" w:rsidRPr="001E0228" w:rsidRDefault="00AB3300" w:rsidP="0019099D">
            <w:pPr>
              <w:ind w:hanging="18"/>
              <w:jc w:val="center"/>
              <w:rPr>
                <w:rFonts w:ascii="Times New Roman" w:hAnsi="Times New Roman"/>
                <w:sz w:val="24"/>
                <w:szCs w:val="24"/>
              </w:rPr>
            </w:pPr>
            <w:r w:rsidRPr="001E0228">
              <w:rPr>
                <w:rFonts w:ascii="Times New Roman" w:hAnsi="Times New Roman"/>
                <w:sz w:val="24"/>
                <w:szCs w:val="24"/>
              </w:rPr>
              <w:t>Higher</w:t>
            </w:r>
          </w:p>
        </w:tc>
        <w:tc>
          <w:tcPr>
            <w:tcW w:w="1562" w:type="dxa"/>
          </w:tcPr>
          <w:p w14:paraId="12434401" w14:textId="77777777" w:rsidR="00AB3300" w:rsidRPr="001E0228" w:rsidRDefault="00AB3300" w:rsidP="0019099D">
            <w:pPr>
              <w:jc w:val="center"/>
              <w:rPr>
                <w:rFonts w:ascii="Times New Roman" w:hAnsi="Times New Roman"/>
                <w:sz w:val="24"/>
                <w:szCs w:val="24"/>
              </w:rPr>
            </w:pPr>
            <w:r w:rsidRPr="001E0228">
              <w:rPr>
                <w:rFonts w:ascii="Times New Roman" w:hAnsi="Times New Roman"/>
                <w:sz w:val="24"/>
                <w:szCs w:val="24"/>
              </w:rPr>
              <w:t>Lower</w:t>
            </w:r>
          </w:p>
        </w:tc>
        <w:tc>
          <w:tcPr>
            <w:tcW w:w="3118" w:type="dxa"/>
          </w:tcPr>
          <w:p w14:paraId="12434402" w14:textId="77777777" w:rsidR="00AB3300" w:rsidRPr="00CD4E03" w:rsidRDefault="00AB3300" w:rsidP="0019099D">
            <w:pPr>
              <w:jc w:val="center"/>
              <w:rPr>
                <w:rFonts w:ascii="Times New Roman" w:hAnsi="Times New Roman"/>
                <w:b/>
                <w:sz w:val="24"/>
                <w:szCs w:val="24"/>
              </w:rPr>
            </w:pPr>
            <w:r w:rsidRPr="00CD4E03">
              <w:rPr>
                <w:rFonts w:ascii="Times New Roman" w:hAnsi="Times New Roman"/>
                <w:b/>
                <w:color w:val="FF0000"/>
                <w:sz w:val="24"/>
                <w:szCs w:val="24"/>
              </w:rPr>
              <w:t>The same</w:t>
            </w:r>
          </w:p>
        </w:tc>
      </w:tr>
      <w:tr w:rsidR="00AB3300" w:rsidRPr="001E0228" w14:paraId="12434408" w14:textId="77777777" w:rsidTr="0019099D">
        <w:trPr>
          <w:trHeight w:val="259"/>
        </w:trPr>
        <w:tc>
          <w:tcPr>
            <w:tcW w:w="3330" w:type="dxa"/>
          </w:tcPr>
          <w:p w14:paraId="12434404" w14:textId="77777777" w:rsidR="00AB3300" w:rsidRPr="001E0228" w:rsidRDefault="00AB3300" w:rsidP="0019099D">
            <w:pPr>
              <w:ind w:hanging="18"/>
              <w:jc w:val="center"/>
              <w:rPr>
                <w:rFonts w:ascii="Times New Roman" w:hAnsi="Times New Roman"/>
                <w:sz w:val="24"/>
                <w:szCs w:val="24"/>
              </w:rPr>
            </w:pPr>
          </w:p>
          <w:p w14:paraId="12434405" w14:textId="77777777" w:rsidR="00AB3300" w:rsidRPr="001E0228" w:rsidRDefault="00AB3300" w:rsidP="0019099D">
            <w:pPr>
              <w:ind w:hanging="18"/>
              <w:jc w:val="center"/>
              <w:rPr>
                <w:rFonts w:ascii="Times New Roman" w:hAnsi="Times New Roman"/>
                <w:sz w:val="24"/>
                <w:szCs w:val="24"/>
              </w:rPr>
            </w:pPr>
            <w:r w:rsidRPr="001E0228">
              <w:rPr>
                <w:rFonts w:ascii="Times New Roman" w:hAnsi="Times New Roman"/>
                <w:sz w:val="24"/>
                <w:szCs w:val="24"/>
              </w:rPr>
              <w:t>If higher/lower</w:t>
            </w:r>
            <w:r w:rsidR="001A79E5" w:rsidRPr="001E0228">
              <w:rPr>
                <w:rFonts w:ascii="Times New Roman" w:hAnsi="Times New Roman"/>
                <w:sz w:val="24"/>
                <w:szCs w:val="24"/>
              </w:rPr>
              <w:t>,</w:t>
            </w:r>
            <w:r w:rsidRPr="001E0228">
              <w:rPr>
                <w:rFonts w:ascii="Times New Roman" w:hAnsi="Times New Roman"/>
                <w:sz w:val="24"/>
                <w:szCs w:val="24"/>
              </w:rPr>
              <w:t xml:space="preserve"> by how much?</w:t>
            </w:r>
          </w:p>
        </w:tc>
        <w:tc>
          <w:tcPr>
            <w:tcW w:w="1562" w:type="dxa"/>
            <w:tcBorders>
              <w:bottom w:val="single" w:sz="4" w:space="0" w:color="auto"/>
            </w:tcBorders>
          </w:tcPr>
          <w:p w14:paraId="12434406" w14:textId="77777777" w:rsidR="00AB3300" w:rsidRPr="001E0228" w:rsidRDefault="00AB3300" w:rsidP="0019099D">
            <w:pPr>
              <w:jc w:val="center"/>
              <w:rPr>
                <w:rFonts w:ascii="Times New Roman" w:hAnsi="Times New Roman"/>
                <w:sz w:val="24"/>
                <w:szCs w:val="24"/>
              </w:rPr>
            </w:pPr>
          </w:p>
        </w:tc>
        <w:tc>
          <w:tcPr>
            <w:tcW w:w="3118" w:type="dxa"/>
            <w:tcBorders>
              <w:bottom w:val="single" w:sz="4" w:space="0" w:color="auto"/>
            </w:tcBorders>
          </w:tcPr>
          <w:p w14:paraId="12434407" w14:textId="77777777" w:rsidR="00AB3300" w:rsidRPr="001E0228" w:rsidRDefault="00AB3300" w:rsidP="0019099D">
            <w:pPr>
              <w:jc w:val="center"/>
              <w:rPr>
                <w:rFonts w:ascii="Times New Roman" w:hAnsi="Times New Roman"/>
                <w:b/>
                <w:sz w:val="24"/>
                <w:szCs w:val="24"/>
              </w:rPr>
            </w:pPr>
          </w:p>
        </w:tc>
      </w:tr>
    </w:tbl>
    <w:p w14:paraId="12434409" w14:textId="77777777" w:rsidR="007F1412" w:rsidRPr="001E0228" w:rsidRDefault="007F1412" w:rsidP="0019099D">
      <w:pPr>
        <w:pStyle w:val="BlockText"/>
        <w:ind w:firstLine="0"/>
        <w:rPr>
          <w:szCs w:val="24"/>
        </w:rPr>
      </w:pPr>
    </w:p>
    <w:p w14:paraId="1243440B" w14:textId="603C81A6" w:rsidR="00D7407E" w:rsidRPr="001E0228" w:rsidRDefault="00D7407E">
      <w:pPr>
        <w:rPr>
          <w:rFonts w:ascii="Times New Roman" w:eastAsia="MS Mincho" w:hAnsi="Times New Roman" w:cs="Times New Roman"/>
          <w:sz w:val="24"/>
          <w:szCs w:val="24"/>
        </w:rPr>
      </w:pPr>
    </w:p>
    <w:p w14:paraId="0C46A9CE" w14:textId="77777777" w:rsidR="00132C7F" w:rsidRPr="001E0228" w:rsidRDefault="00132C7F">
      <w:pPr>
        <w:rPr>
          <w:rFonts w:ascii="Times New Roman" w:eastAsia="MS Mincho" w:hAnsi="Times New Roman" w:cs="Times New Roman"/>
          <w:sz w:val="24"/>
          <w:szCs w:val="24"/>
        </w:rPr>
      </w:pPr>
    </w:p>
    <w:p w14:paraId="1243440C" w14:textId="589E3B23" w:rsidR="00AB3300" w:rsidRPr="00CA12B2" w:rsidRDefault="00AB3300" w:rsidP="00CA12B2">
      <w:pPr>
        <w:pStyle w:val="ListParagraph"/>
        <w:widowControl/>
        <w:numPr>
          <w:ilvl w:val="0"/>
          <w:numId w:val="27"/>
        </w:numPr>
        <w:tabs>
          <w:tab w:val="left" w:pos="360"/>
          <w:tab w:val="left" w:pos="540"/>
          <w:tab w:val="left" w:pos="720"/>
          <w:tab w:val="left" w:pos="1440"/>
          <w:tab w:val="left" w:pos="2160"/>
        </w:tabs>
        <w:spacing w:after="0" w:line="240" w:lineRule="auto"/>
        <w:ind w:left="990" w:hanging="450"/>
        <w:jc w:val="both"/>
        <w:rPr>
          <w:rFonts w:ascii="Times New Roman" w:hAnsi="Times New Roman" w:cs="Times New Roman"/>
          <w:sz w:val="24"/>
          <w:szCs w:val="24"/>
        </w:rPr>
      </w:pPr>
      <w:r w:rsidRPr="00CA12B2">
        <w:rPr>
          <w:rFonts w:ascii="Times New Roman" w:hAnsi="Times New Roman" w:cs="Times New Roman"/>
          <w:sz w:val="24"/>
          <w:szCs w:val="24"/>
        </w:rPr>
        <w:t xml:space="preserve">Total assets </w:t>
      </w:r>
      <w:r w:rsidR="005D610D" w:rsidRPr="00CA12B2">
        <w:rPr>
          <w:rFonts w:ascii="Times New Roman" w:hAnsi="Times New Roman" w:cs="Times New Roman"/>
          <w:sz w:val="24"/>
          <w:szCs w:val="24"/>
        </w:rPr>
        <w:t>on</w:t>
      </w:r>
      <w:r w:rsidR="005D610D" w:rsidRPr="001E0228">
        <w:rPr>
          <w:rFonts w:ascii="Times New Roman" w:hAnsi="Times New Roman" w:cs="Times New Roman"/>
          <w:sz w:val="24"/>
          <w:szCs w:val="24"/>
        </w:rPr>
        <w:t xml:space="preserve"> </w:t>
      </w:r>
      <w:r w:rsidR="00A26356" w:rsidRPr="00CA12B2">
        <w:rPr>
          <w:rFonts w:ascii="Times New Roman" w:hAnsi="Times New Roman" w:cs="Times New Roman"/>
          <w:sz w:val="24"/>
          <w:szCs w:val="24"/>
        </w:rPr>
        <w:t>December 30, 2023</w:t>
      </w:r>
      <w:r w:rsidRPr="00CA12B2">
        <w:rPr>
          <w:rFonts w:ascii="Times New Roman" w:hAnsi="Times New Roman" w:cs="Times New Roman"/>
          <w:sz w:val="24"/>
          <w:szCs w:val="24"/>
        </w:rPr>
        <w:t>?</w:t>
      </w:r>
    </w:p>
    <w:p w14:paraId="1243440D" w14:textId="77777777" w:rsidR="00AB3300" w:rsidRPr="001E0228" w:rsidRDefault="00AB3300" w:rsidP="0019099D">
      <w:pPr>
        <w:spacing w:after="0" w:line="240" w:lineRule="auto"/>
        <w:rPr>
          <w:rFonts w:ascii="Times New Roman" w:hAnsi="Times New Roman" w:cs="Times New Roman"/>
          <w:sz w:val="24"/>
          <w:szCs w:val="24"/>
        </w:rPr>
      </w:pPr>
    </w:p>
    <w:p w14:paraId="1243440E" w14:textId="77777777" w:rsidR="00AB3300" w:rsidRPr="001E0228" w:rsidRDefault="00AB3300" w:rsidP="0019099D">
      <w:pPr>
        <w:pStyle w:val="BlockText"/>
        <w:ind w:left="0" w:firstLine="0"/>
        <w:rPr>
          <w:szCs w:val="24"/>
        </w:rPr>
      </w:pPr>
    </w:p>
    <w:tbl>
      <w:tblPr>
        <w:tblStyle w:val="TableGrid"/>
        <w:tblW w:w="0" w:type="auto"/>
        <w:tblInd w:w="1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1562"/>
        <w:gridCol w:w="3118"/>
      </w:tblGrid>
      <w:tr w:rsidR="00AB3300" w:rsidRPr="001E0228" w14:paraId="12434412" w14:textId="77777777" w:rsidTr="0019099D">
        <w:trPr>
          <w:trHeight w:val="259"/>
        </w:trPr>
        <w:tc>
          <w:tcPr>
            <w:tcW w:w="3330" w:type="dxa"/>
          </w:tcPr>
          <w:p w14:paraId="1243440F" w14:textId="77777777" w:rsidR="00AB3300" w:rsidRPr="00ED6BEA" w:rsidRDefault="00AB3300" w:rsidP="0019099D">
            <w:pPr>
              <w:jc w:val="center"/>
              <w:rPr>
                <w:rFonts w:ascii="Times New Roman" w:hAnsi="Times New Roman"/>
                <w:bCs/>
                <w:sz w:val="24"/>
                <w:szCs w:val="24"/>
              </w:rPr>
            </w:pPr>
            <w:r w:rsidRPr="00ED6BEA">
              <w:rPr>
                <w:rFonts w:ascii="Times New Roman" w:hAnsi="Times New Roman"/>
                <w:bCs/>
                <w:sz w:val="24"/>
                <w:szCs w:val="24"/>
              </w:rPr>
              <w:t>Higher</w:t>
            </w:r>
          </w:p>
        </w:tc>
        <w:tc>
          <w:tcPr>
            <w:tcW w:w="1562" w:type="dxa"/>
          </w:tcPr>
          <w:p w14:paraId="12434410" w14:textId="77777777" w:rsidR="00AB3300" w:rsidRPr="00CD4E03" w:rsidRDefault="00AB3300" w:rsidP="0019099D">
            <w:pPr>
              <w:jc w:val="center"/>
              <w:rPr>
                <w:rFonts w:ascii="Times New Roman" w:hAnsi="Times New Roman"/>
                <w:b/>
                <w:bCs/>
                <w:sz w:val="24"/>
                <w:szCs w:val="24"/>
              </w:rPr>
            </w:pPr>
            <w:r w:rsidRPr="00CD4E03">
              <w:rPr>
                <w:rFonts w:ascii="Times New Roman" w:hAnsi="Times New Roman"/>
                <w:b/>
                <w:bCs/>
                <w:color w:val="FF0000"/>
                <w:sz w:val="24"/>
                <w:szCs w:val="24"/>
              </w:rPr>
              <w:t>Lower</w:t>
            </w:r>
          </w:p>
        </w:tc>
        <w:tc>
          <w:tcPr>
            <w:tcW w:w="3118" w:type="dxa"/>
          </w:tcPr>
          <w:p w14:paraId="12434411" w14:textId="77777777" w:rsidR="00AB3300" w:rsidRPr="001E0228" w:rsidRDefault="00AB3300" w:rsidP="0019099D">
            <w:pPr>
              <w:jc w:val="center"/>
              <w:rPr>
                <w:rFonts w:ascii="Times New Roman" w:hAnsi="Times New Roman"/>
                <w:sz w:val="24"/>
                <w:szCs w:val="24"/>
              </w:rPr>
            </w:pPr>
            <w:r w:rsidRPr="001E0228">
              <w:rPr>
                <w:rFonts w:ascii="Times New Roman" w:hAnsi="Times New Roman"/>
                <w:sz w:val="24"/>
                <w:szCs w:val="24"/>
              </w:rPr>
              <w:t>The same</w:t>
            </w:r>
          </w:p>
        </w:tc>
      </w:tr>
      <w:tr w:rsidR="000E5F54" w:rsidRPr="001E0228" w14:paraId="12434417" w14:textId="77777777" w:rsidTr="00362784">
        <w:trPr>
          <w:trHeight w:val="259"/>
        </w:trPr>
        <w:tc>
          <w:tcPr>
            <w:tcW w:w="3330" w:type="dxa"/>
          </w:tcPr>
          <w:p w14:paraId="12434413" w14:textId="77777777" w:rsidR="000E5F54" w:rsidRPr="001E0228" w:rsidRDefault="000E5F54" w:rsidP="0019099D">
            <w:pPr>
              <w:jc w:val="center"/>
              <w:rPr>
                <w:rFonts w:ascii="Times New Roman" w:hAnsi="Times New Roman"/>
                <w:sz w:val="24"/>
                <w:szCs w:val="24"/>
              </w:rPr>
            </w:pPr>
          </w:p>
          <w:p w14:paraId="12434414" w14:textId="77777777" w:rsidR="000E5F54" w:rsidRPr="001E0228" w:rsidRDefault="000E5F54" w:rsidP="0019099D">
            <w:pPr>
              <w:jc w:val="center"/>
              <w:rPr>
                <w:rFonts w:ascii="Times New Roman" w:hAnsi="Times New Roman"/>
                <w:sz w:val="24"/>
                <w:szCs w:val="24"/>
              </w:rPr>
            </w:pPr>
            <w:r w:rsidRPr="001E0228">
              <w:rPr>
                <w:rFonts w:ascii="Times New Roman" w:hAnsi="Times New Roman"/>
                <w:sz w:val="24"/>
                <w:szCs w:val="24"/>
              </w:rPr>
              <w:t>If higher/lower, by how much?</w:t>
            </w:r>
          </w:p>
        </w:tc>
        <w:tc>
          <w:tcPr>
            <w:tcW w:w="4680" w:type="dxa"/>
            <w:gridSpan w:val="2"/>
            <w:tcBorders>
              <w:bottom w:val="single" w:sz="4" w:space="0" w:color="auto"/>
            </w:tcBorders>
          </w:tcPr>
          <w:p w14:paraId="12434416" w14:textId="19102568" w:rsidR="000E5F54" w:rsidRPr="001E0228" w:rsidRDefault="000E5F54" w:rsidP="00177AA5">
            <w:pPr>
              <w:jc w:val="center"/>
              <w:rPr>
                <w:rFonts w:ascii="Times New Roman" w:hAnsi="Times New Roman"/>
                <w:b/>
                <w:sz w:val="24"/>
                <w:szCs w:val="24"/>
              </w:rPr>
            </w:pPr>
          </w:p>
        </w:tc>
      </w:tr>
    </w:tbl>
    <w:p w14:paraId="12434418" w14:textId="77777777" w:rsidR="00AB3300" w:rsidRPr="001E0228" w:rsidRDefault="00AB3300" w:rsidP="0019099D">
      <w:pPr>
        <w:pStyle w:val="BlockText"/>
        <w:ind w:left="0" w:firstLine="0"/>
        <w:rPr>
          <w:szCs w:val="24"/>
        </w:rPr>
      </w:pPr>
    </w:p>
    <w:p w14:paraId="12434419" w14:textId="2756CFEA" w:rsidR="007F1412" w:rsidRPr="00CD4E03" w:rsidRDefault="00ED6BEA" w:rsidP="00CD4E03">
      <w:pPr>
        <w:spacing w:after="0" w:line="240" w:lineRule="auto"/>
        <w:ind w:left="1170"/>
        <w:rPr>
          <w:rFonts w:ascii="Times New Roman" w:hAnsi="Times New Roman" w:cs="Times New Roman"/>
          <w:b/>
          <w:color w:val="FF0000"/>
          <w:szCs w:val="24"/>
        </w:rPr>
      </w:pPr>
      <w:r w:rsidRPr="00CD4E03">
        <w:rPr>
          <w:rFonts w:ascii="Times New Roman" w:hAnsi="Times New Roman" w:cs="Times New Roman"/>
          <w:b/>
          <w:color w:val="FF0000"/>
          <w:szCs w:val="24"/>
        </w:rPr>
        <w:t>Lower</w:t>
      </w:r>
      <w:r w:rsidR="003F3EF8" w:rsidRPr="00CD4E03">
        <w:rPr>
          <w:rFonts w:ascii="Times New Roman" w:hAnsi="Times New Roman" w:cs="Times New Roman"/>
          <w:b/>
          <w:color w:val="FF0000"/>
          <w:szCs w:val="24"/>
        </w:rPr>
        <w:t xml:space="preserve"> by $</w:t>
      </w:r>
      <w:r w:rsidRPr="00CD4E03">
        <w:rPr>
          <w:rFonts w:ascii="Times New Roman" w:hAnsi="Times New Roman" w:cs="Times New Roman"/>
          <w:b/>
          <w:color w:val="FF0000"/>
          <w:szCs w:val="24"/>
        </w:rPr>
        <w:t>5</w:t>
      </w:r>
      <w:r w:rsidR="003F3EF8" w:rsidRPr="00CD4E03">
        <w:rPr>
          <w:rFonts w:ascii="Times New Roman" w:hAnsi="Times New Roman" w:cs="Times New Roman"/>
          <w:b/>
          <w:color w:val="FF0000"/>
          <w:szCs w:val="24"/>
        </w:rPr>
        <w:t xml:space="preserve"> million, the amount by which the ending allowance account would be </w:t>
      </w:r>
      <w:r w:rsidR="009020DA" w:rsidRPr="00CD4E03">
        <w:rPr>
          <w:rFonts w:ascii="Times New Roman" w:hAnsi="Times New Roman" w:cs="Times New Roman"/>
          <w:b/>
          <w:color w:val="FF0000"/>
          <w:szCs w:val="24"/>
        </w:rPr>
        <w:t>higher</w:t>
      </w:r>
    </w:p>
    <w:p w14:paraId="1243441A" w14:textId="77777777" w:rsidR="00456B2C" w:rsidRPr="00CD4E03" w:rsidRDefault="00456B2C" w:rsidP="00456B2C">
      <w:pPr>
        <w:spacing w:after="0" w:line="240" w:lineRule="auto"/>
        <w:ind w:left="1170"/>
        <w:rPr>
          <w:rFonts w:ascii="Times New Roman" w:hAnsi="Times New Roman" w:cs="Times New Roman"/>
          <w:b/>
          <w:szCs w:val="24"/>
        </w:rPr>
      </w:pPr>
    </w:p>
    <w:p w14:paraId="1243441B" w14:textId="77777777" w:rsidR="00D40D3E" w:rsidRPr="001E0228" w:rsidRDefault="00D40D3E">
      <w:pPr>
        <w:rPr>
          <w:rFonts w:ascii="Times New Roman" w:hAnsi="Times New Roman" w:cs="Times New Roman"/>
          <w:szCs w:val="24"/>
        </w:rPr>
      </w:pPr>
      <w:r w:rsidRPr="001E0228">
        <w:rPr>
          <w:rFonts w:ascii="Times New Roman" w:hAnsi="Times New Roman" w:cs="Times New Roman"/>
          <w:szCs w:val="24"/>
        </w:rPr>
        <w:br w:type="page"/>
      </w:r>
    </w:p>
    <w:p w14:paraId="7D9013CE" w14:textId="71A3FCA2" w:rsidR="00EC2FFD" w:rsidRPr="00A671E0" w:rsidRDefault="0019099D" w:rsidP="00A671E0">
      <w:pPr>
        <w:pStyle w:val="ListParagraph"/>
        <w:widowControl/>
        <w:numPr>
          <w:ilvl w:val="0"/>
          <w:numId w:val="26"/>
        </w:numPr>
        <w:tabs>
          <w:tab w:val="left" w:pos="450"/>
          <w:tab w:val="left" w:pos="540"/>
          <w:tab w:val="left" w:pos="720"/>
          <w:tab w:val="left" w:pos="1440"/>
          <w:tab w:val="left" w:pos="2160"/>
        </w:tabs>
        <w:spacing w:after="0" w:line="240" w:lineRule="auto"/>
        <w:ind w:left="450"/>
        <w:contextualSpacing w:val="0"/>
        <w:rPr>
          <w:rFonts w:ascii="Times New Roman" w:hAnsi="Times New Roman" w:cs="Times New Roman"/>
          <w:sz w:val="24"/>
          <w:szCs w:val="24"/>
        </w:rPr>
      </w:pPr>
      <w:r w:rsidRPr="00A671E0">
        <w:rPr>
          <w:rFonts w:ascii="Times New Roman" w:hAnsi="Times New Roman" w:cs="Times New Roman"/>
          <w:sz w:val="24"/>
          <w:szCs w:val="24"/>
        </w:rPr>
        <w:lastRenderedPageBreak/>
        <w:t>(</w:t>
      </w:r>
      <w:r w:rsidR="0090708C" w:rsidRPr="00A671E0">
        <w:rPr>
          <w:rFonts w:ascii="Times New Roman" w:hAnsi="Times New Roman" w:cs="Times New Roman"/>
          <w:sz w:val="24"/>
          <w:szCs w:val="24"/>
        </w:rPr>
        <w:t>9</w:t>
      </w:r>
      <w:r w:rsidR="00B81248" w:rsidRPr="00A671E0">
        <w:rPr>
          <w:rFonts w:ascii="Times New Roman" w:hAnsi="Times New Roman" w:cs="Times New Roman"/>
          <w:sz w:val="24"/>
          <w:szCs w:val="24"/>
        </w:rPr>
        <w:t xml:space="preserve"> </w:t>
      </w:r>
      <w:r w:rsidRPr="00A671E0">
        <w:rPr>
          <w:rFonts w:ascii="Times New Roman" w:hAnsi="Times New Roman" w:cs="Times New Roman"/>
          <w:sz w:val="24"/>
          <w:szCs w:val="24"/>
        </w:rPr>
        <w:t xml:space="preserve">points) </w:t>
      </w:r>
      <w:r w:rsidR="00A71F24" w:rsidRPr="00A671E0">
        <w:rPr>
          <w:rFonts w:ascii="Times New Roman" w:hAnsi="Times New Roman" w:cs="Times New Roman"/>
          <w:sz w:val="24"/>
          <w:szCs w:val="24"/>
        </w:rPr>
        <w:t>Suppose that one of</w:t>
      </w:r>
      <w:r w:rsidR="00177AA5" w:rsidRPr="00A671E0">
        <w:rPr>
          <w:rFonts w:ascii="Times New Roman" w:hAnsi="Times New Roman" w:cs="Times New Roman"/>
          <w:sz w:val="24"/>
          <w:szCs w:val="24"/>
        </w:rPr>
        <w:t xml:space="preserve"> </w:t>
      </w:r>
      <w:r w:rsidR="00D46C58" w:rsidRPr="00A671E0">
        <w:rPr>
          <w:rFonts w:ascii="Times New Roman" w:hAnsi="Times New Roman" w:cs="Times New Roman"/>
          <w:sz w:val="24"/>
          <w:szCs w:val="24"/>
        </w:rPr>
        <w:t>US Foods</w:t>
      </w:r>
      <w:r w:rsidR="005869C1" w:rsidRPr="00A671E0">
        <w:rPr>
          <w:rFonts w:ascii="Times New Roman" w:hAnsi="Times New Roman" w:cs="Times New Roman"/>
          <w:sz w:val="24"/>
          <w:szCs w:val="24"/>
        </w:rPr>
        <w:t>’</w:t>
      </w:r>
      <w:r w:rsidR="00A71F24" w:rsidRPr="00A671E0">
        <w:rPr>
          <w:rFonts w:ascii="Times New Roman" w:hAnsi="Times New Roman" w:cs="Times New Roman"/>
          <w:sz w:val="24"/>
          <w:szCs w:val="24"/>
        </w:rPr>
        <w:t xml:space="preserve"> </w:t>
      </w:r>
      <w:r w:rsidR="00D2555D" w:rsidRPr="00A671E0">
        <w:rPr>
          <w:rFonts w:ascii="Times New Roman" w:hAnsi="Times New Roman" w:cs="Times New Roman"/>
          <w:sz w:val="24"/>
          <w:szCs w:val="24"/>
        </w:rPr>
        <w:t xml:space="preserve">international </w:t>
      </w:r>
      <w:r w:rsidR="00A71F24" w:rsidRPr="00A671E0">
        <w:rPr>
          <w:rFonts w:ascii="Times New Roman" w:hAnsi="Times New Roman" w:cs="Times New Roman"/>
          <w:sz w:val="24"/>
          <w:szCs w:val="24"/>
        </w:rPr>
        <w:t xml:space="preserve">competitors uses the </w:t>
      </w:r>
      <w:r w:rsidR="006853F2" w:rsidRPr="00A671E0">
        <w:rPr>
          <w:rFonts w:ascii="Times New Roman" w:hAnsi="Times New Roman" w:cs="Times New Roman"/>
          <w:sz w:val="24"/>
          <w:szCs w:val="24"/>
        </w:rPr>
        <w:t>specific write-off method</w:t>
      </w:r>
      <w:r w:rsidR="0070545A" w:rsidRPr="00A671E0">
        <w:rPr>
          <w:rFonts w:ascii="Times New Roman" w:hAnsi="Times New Roman" w:cs="Times New Roman"/>
          <w:sz w:val="24"/>
          <w:szCs w:val="24"/>
        </w:rPr>
        <w:t xml:space="preserve"> (also known as </w:t>
      </w:r>
      <w:r w:rsidR="006853F2" w:rsidRPr="00A671E0">
        <w:rPr>
          <w:rFonts w:ascii="Times New Roman" w:hAnsi="Times New Roman" w:cs="Times New Roman"/>
          <w:sz w:val="24"/>
          <w:szCs w:val="24"/>
        </w:rPr>
        <w:t>the direct</w:t>
      </w:r>
      <w:r w:rsidR="0070545A" w:rsidRPr="00A671E0">
        <w:rPr>
          <w:rFonts w:ascii="Times New Roman" w:hAnsi="Times New Roman" w:cs="Times New Roman"/>
          <w:sz w:val="24"/>
          <w:szCs w:val="24"/>
        </w:rPr>
        <w:t xml:space="preserve"> write-off method)</w:t>
      </w:r>
      <w:r w:rsidR="00A71F24" w:rsidRPr="00A671E0">
        <w:rPr>
          <w:rFonts w:ascii="Times New Roman" w:hAnsi="Times New Roman" w:cs="Times New Roman"/>
          <w:sz w:val="24"/>
          <w:szCs w:val="24"/>
        </w:rPr>
        <w:t xml:space="preserve"> of accounting for uncollectibl</w:t>
      </w:r>
      <w:r w:rsidR="000119CA" w:rsidRPr="00A671E0">
        <w:rPr>
          <w:rFonts w:ascii="Times New Roman" w:hAnsi="Times New Roman" w:cs="Times New Roman"/>
          <w:sz w:val="24"/>
          <w:szCs w:val="24"/>
        </w:rPr>
        <w:t xml:space="preserve">e accounts. </w:t>
      </w:r>
      <w:r w:rsidR="00EC2FFD" w:rsidRPr="00A671E0">
        <w:rPr>
          <w:rFonts w:ascii="Times New Roman" w:hAnsi="Times New Roman" w:cs="Times New Roman"/>
          <w:sz w:val="24"/>
          <w:szCs w:val="24"/>
        </w:rPr>
        <w:t xml:space="preserve">As an </w:t>
      </w:r>
      <w:r w:rsidR="00835AC0" w:rsidRPr="00A671E0">
        <w:rPr>
          <w:rFonts w:ascii="Times New Roman" w:hAnsi="Times New Roman" w:cs="Times New Roman"/>
          <w:sz w:val="24"/>
          <w:szCs w:val="24"/>
        </w:rPr>
        <w:t>analyst</w:t>
      </w:r>
      <w:r w:rsidR="00EC2FFD" w:rsidRPr="00A671E0">
        <w:rPr>
          <w:rFonts w:ascii="Times New Roman" w:hAnsi="Times New Roman" w:cs="Times New Roman"/>
          <w:sz w:val="24"/>
          <w:szCs w:val="24"/>
        </w:rPr>
        <w:t xml:space="preserve">, you want to compare </w:t>
      </w:r>
      <w:r w:rsidR="00D46C58" w:rsidRPr="00A671E0">
        <w:rPr>
          <w:rFonts w:ascii="Times New Roman" w:hAnsi="Times New Roman" w:cs="Times New Roman"/>
          <w:sz w:val="24"/>
          <w:szCs w:val="24"/>
        </w:rPr>
        <w:t>US Foods</w:t>
      </w:r>
      <w:r w:rsidR="00EC2FFD" w:rsidRPr="00A671E0">
        <w:rPr>
          <w:rFonts w:ascii="Times New Roman" w:hAnsi="Times New Roman" w:cs="Times New Roman"/>
          <w:sz w:val="24"/>
          <w:szCs w:val="24"/>
        </w:rPr>
        <w:t xml:space="preserve">’ financials to those </w:t>
      </w:r>
      <w:r w:rsidR="00E40E8E" w:rsidRPr="00A671E0">
        <w:rPr>
          <w:rFonts w:ascii="Times New Roman" w:hAnsi="Times New Roman" w:cs="Times New Roman"/>
          <w:sz w:val="24"/>
          <w:szCs w:val="24"/>
        </w:rPr>
        <w:t xml:space="preserve">of </w:t>
      </w:r>
      <w:r w:rsidR="00EC2FFD" w:rsidRPr="00A671E0">
        <w:rPr>
          <w:rFonts w:ascii="Times New Roman" w:hAnsi="Times New Roman" w:cs="Times New Roman"/>
          <w:sz w:val="24"/>
          <w:szCs w:val="24"/>
        </w:rPr>
        <w:t>its competitor</w:t>
      </w:r>
      <w:r w:rsidR="00E40E8E" w:rsidRPr="00A671E0">
        <w:rPr>
          <w:rFonts w:ascii="Times New Roman" w:hAnsi="Times New Roman" w:cs="Times New Roman"/>
          <w:sz w:val="24"/>
          <w:szCs w:val="24"/>
        </w:rPr>
        <w:t>s</w:t>
      </w:r>
      <w:r w:rsidR="00EC2FFD" w:rsidRPr="00A671E0">
        <w:rPr>
          <w:rFonts w:ascii="Times New Roman" w:hAnsi="Times New Roman" w:cs="Times New Roman"/>
          <w:sz w:val="24"/>
          <w:szCs w:val="24"/>
        </w:rPr>
        <w:t xml:space="preserve"> as if </w:t>
      </w:r>
      <w:r w:rsidR="00D46C58" w:rsidRPr="00A671E0">
        <w:rPr>
          <w:rFonts w:ascii="Times New Roman" w:hAnsi="Times New Roman" w:cs="Times New Roman"/>
          <w:sz w:val="24"/>
          <w:szCs w:val="24"/>
        </w:rPr>
        <w:t>US Foods</w:t>
      </w:r>
      <w:r w:rsidR="00EC2FFD" w:rsidRPr="00A671E0">
        <w:rPr>
          <w:rFonts w:ascii="Times New Roman" w:hAnsi="Times New Roman" w:cs="Times New Roman"/>
          <w:sz w:val="24"/>
          <w:szCs w:val="24"/>
        </w:rPr>
        <w:t xml:space="preserve"> also used the direct write-off method to account for uncollectible accounts.</w:t>
      </w:r>
      <w:r w:rsidR="0090708C" w:rsidRPr="00A671E0">
        <w:rPr>
          <w:rFonts w:ascii="Times New Roman" w:hAnsi="Times New Roman" w:cs="Times New Roman"/>
          <w:sz w:val="24"/>
          <w:szCs w:val="24"/>
        </w:rPr>
        <w:t xml:space="preserve"> You should disregard the previous question’s proposed change.</w:t>
      </w:r>
    </w:p>
    <w:p w14:paraId="1243441E" w14:textId="77777777" w:rsidR="00A71F24" w:rsidRPr="001E0228" w:rsidRDefault="00A71F24" w:rsidP="0019099D">
      <w:pPr>
        <w:pStyle w:val="BlockText"/>
        <w:ind w:left="1260" w:firstLine="0"/>
        <w:rPr>
          <w:szCs w:val="24"/>
        </w:rPr>
      </w:pPr>
    </w:p>
    <w:p w14:paraId="1243441F" w14:textId="230FB455" w:rsidR="004B061D" w:rsidRPr="001E0228" w:rsidRDefault="00A71F24" w:rsidP="00B2746D">
      <w:pPr>
        <w:pStyle w:val="BlockText"/>
        <w:ind w:left="450" w:firstLine="0"/>
        <w:rPr>
          <w:b/>
          <w:szCs w:val="24"/>
        </w:rPr>
      </w:pPr>
      <w:r w:rsidRPr="001E0228">
        <w:rPr>
          <w:szCs w:val="24"/>
        </w:rPr>
        <w:t xml:space="preserve">Please indicate the magnitude and </w:t>
      </w:r>
      <w:r w:rsidRPr="00B2746D">
        <w:rPr>
          <w:szCs w:val="24"/>
        </w:rPr>
        <w:t>direction of the adjustments needed for each of the following</w:t>
      </w:r>
      <w:r w:rsidR="00177AA5" w:rsidRPr="00B2746D">
        <w:rPr>
          <w:szCs w:val="24"/>
        </w:rPr>
        <w:t xml:space="preserve"> </w:t>
      </w:r>
      <w:r w:rsidR="002A5801" w:rsidRPr="00B2746D">
        <w:rPr>
          <w:szCs w:val="24"/>
        </w:rPr>
        <w:t xml:space="preserve">of </w:t>
      </w:r>
      <w:r w:rsidR="00D46C58" w:rsidRPr="00B2746D">
        <w:rPr>
          <w:szCs w:val="24"/>
        </w:rPr>
        <w:t>US Foods</w:t>
      </w:r>
      <w:r w:rsidR="005869C1" w:rsidRPr="00B2746D">
        <w:rPr>
          <w:szCs w:val="24"/>
        </w:rPr>
        <w:t>’</w:t>
      </w:r>
      <w:r w:rsidR="00177AA5" w:rsidRPr="00B2746D">
        <w:rPr>
          <w:szCs w:val="24"/>
        </w:rPr>
        <w:t xml:space="preserve"> financial statement items. Ignore any tax effects</w:t>
      </w:r>
      <w:r w:rsidRPr="00B2746D">
        <w:rPr>
          <w:szCs w:val="24"/>
        </w:rPr>
        <w:t>.</w:t>
      </w:r>
    </w:p>
    <w:p w14:paraId="12434420" w14:textId="77777777" w:rsidR="00CD10D1" w:rsidRPr="001E0228" w:rsidRDefault="00CD10D1" w:rsidP="0019099D">
      <w:pPr>
        <w:spacing w:after="0" w:line="240" w:lineRule="auto"/>
        <w:ind w:left="1540" w:right="-20" w:hanging="100"/>
        <w:rPr>
          <w:rFonts w:ascii="Times New Roman" w:eastAsia="Times New Roman" w:hAnsi="Times New Roman" w:cs="Times New Roman"/>
          <w:sz w:val="24"/>
          <w:szCs w:val="24"/>
        </w:rPr>
      </w:pPr>
    </w:p>
    <w:p w14:paraId="12434421" w14:textId="0EDE986B" w:rsidR="00A71F24" w:rsidRPr="00CA12B2" w:rsidRDefault="00A71F24" w:rsidP="00CA12B2">
      <w:pPr>
        <w:pStyle w:val="ListParagraph"/>
        <w:widowControl/>
        <w:numPr>
          <w:ilvl w:val="0"/>
          <w:numId w:val="28"/>
        </w:numPr>
        <w:tabs>
          <w:tab w:val="left" w:pos="360"/>
          <w:tab w:val="left" w:pos="540"/>
          <w:tab w:val="left" w:pos="720"/>
          <w:tab w:val="left" w:pos="1440"/>
          <w:tab w:val="left" w:pos="2160"/>
        </w:tabs>
        <w:spacing w:after="0" w:line="240" w:lineRule="auto"/>
        <w:ind w:left="990" w:hanging="450"/>
        <w:jc w:val="both"/>
        <w:rPr>
          <w:rFonts w:ascii="Times New Roman" w:hAnsi="Times New Roman" w:cs="Times New Roman"/>
          <w:sz w:val="24"/>
          <w:szCs w:val="24"/>
        </w:rPr>
      </w:pPr>
      <w:r w:rsidRPr="00CA12B2">
        <w:rPr>
          <w:rFonts w:ascii="Times New Roman" w:hAnsi="Times New Roman" w:cs="Times New Roman"/>
          <w:sz w:val="24"/>
          <w:szCs w:val="24"/>
        </w:rPr>
        <w:t>Net income for fiscal</w:t>
      </w:r>
      <w:r w:rsidR="00177AA5" w:rsidRPr="00CA12B2">
        <w:rPr>
          <w:rFonts w:ascii="Times New Roman" w:hAnsi="Times New Roman" w:cs="Times New Roman"/>
          <w:sz w:val="24"/>
          <w:szCs w:val="24"/>
        </w:rPr>
        <w:t xml:space="preserve"> year </w:t>
      </w:r>
      <w:r w:rsidR="00077F87" w:rsidRPr="00CA12B2">
        <w:rPr>
          <w:rFonts w:ascii="Times New Roman" w:hAnsi="Times New Roman" w:cs="Times New Roman"/>
          <w:sz w:val="24"/>
          <w:szCs w:val="24"/>
        </w:rPr>
        <w:t xml:space="preserve">ending </w:t>
      </w:r>
      <w:r w:rsidR="00177AA5" w:rsidRPr="00CA12B2">
        <w:rPr>
          <w:rFonts w:ascii="Times New Roman" w:hAnsi="Times New Roman" w:cs="Times New Roman"/>
          <w:sz w:val="24"/>
          <w:szCs w:val="24"/>
        </w:rPr>
        <w:t xml:space="preserve">on </w:t>
      </w:r>
      <w:r w:rsidR="00A26356" w:rsidRPr="00CA12B2">
        <w:rPr>
          <w:rFonts w:ascii="Times New Roman" w:hAnsi="Times New Roman" w:cs="Times New Roman"/>
          <w:sz w:val="24"/>
          <w:szCs w:val="24"/>
        </w:rPr>
        <w:t>December 30, 2023</w:t>
      </w:r>
      <w:r w:rsidRPr="00CA12B2">
        <w:rPr>
          <w:rFonts w:ascii="Times New Roman" w:hAnsi="Times New Roman" w:cs="Times New Roman"/>
          <w:sz w:val="24"/>
          <w:szCs w:val="24"/>
        </w:rPr>
        <w:t>?</w:t>
      </w:r>
    </w:p>
    <w:p w14:paraId="12434422" w14:textId="77777777" w:rsidR="00A71F24" w:rsidRPr="001E0228" w:rsidRDefault="00A71F24" w:rsidP="0019099D">
      <w:pPr>
        <w:spacing w:after="0" w:line="240" w:lineRule="auto"/>
        <w:rPr>
          <w:rFonts w:ascii="Times New Roman" w:hAnsi="Times New Roman" w:cs="Times New Roman"/>
          <w:sz w:val="24"/>
          <w:szCs w:val="24"/>
        </w:rPr>
      </w:pPr>
    </w:p>
    <w:p w14:paraId="12434423" w14:textId="77777777" w:rsidR="00A71F24" w:rsidRPr="001E0228" w:rsidRDefault="00A71F24" w:rsidP="0019099D">
      <w:pPr>
        <w:pStyle w:val="BlockText"/>
        <w:ind w:left="0" w:firstLine="0"/>
        <w:rPr>
          <w:szCs w:val="24"/>
        </w:rPr>
      </w:pPr>
    </w:p>
    <w:tbl>
      <w:tblPr>
        <w:tblStyle w:val="TableGrid"/>
        <w:tblW w:w="0" w:type="auto"/>
        <w:tblInd w:w="1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1562"/>
        <w:gridCol w:w="3118"/>
      </w:tblGrid>
      <w:tr w:rsidR="00A71F24" w:rsidRPr="001E0228" w14:paraId="12434427" w14:textId="77777777" w:rsidTr="0019099D">
        <w:trPr>
          <w:trHeight w:val="259"/>
        </w:trPr>
        <w:tc>
          <w:tcPr>
            <w:tcW w:w="3330" w:type="dxa"/>
          </w:tcPr>
          <w:p w14:paraId="12434424" w14:textId="77777777" w:rsidR="00A71F24" w:rsidRPr="006C228A" w:rsidRDefault="00A71F24" w:rsidP="0019099D">
            <w:pPr>
              <w:jc w:val="center"/>
              <w:rPr>
                <w:rFonts w:ascii="Times New Roman" w:hAnsi="Times New Roman"/>
                <w:sz w:val="24"/>
                <w:szCs w:val="24"/>
              </w:rPr>
            </w:pPr>
            <w:r w:rsidRPr="006C228A">
              <w:rPr>
                <w:rFonts w:ascii="Times New Roman" w:hAnsi="Times New Roman"/>
                <w:sz w:val="24"/>
                <w:szCs w:val="24"/>
              </w:rPr>
              <w:t>Higher</w:t>
            </w:r>
          </w:p>
        </w:tc>
        <w:tc>
          <w:tcPr>
            <w:tcW w:w="1562" w:type="dxa"/>
          </w:tcPr>
          <w:p w14:paraId="12434425" w14:textId="77777777" w:rsidR="00A71F24" w:rsidRPr="00CD4E03" w:rsidRDefault="00A71F24" w:rsidP="0019099D">
            <w:pPr>
              <w:jc w:val="center"/>
              <w:rPr>
                <w:rFonts w:ascii="Times New Roman" w:hAnsi="Times New Roman"/>
                <w:b/>
                <w:sz w:val="24"/>
                <w:szCs w:val="24"/>
              </w:rPr>
            </w:pPr>
            <w:r w:rsidRPr="00CD4E03">
              <w:rPr>
                <w:rFonts w:ascii="Times New Roman" w:hAnsi="Times New Roman"/>
                <w:b/>
                <w:color w:val="FF0000"/>
                <w:sz w:val="24"/>
                <w:szCs w:val="24"/>
              </w:rPr>
              <w:t>Lower</w:t>
            </w:r>
          </w:p>
        </w:tc>
        <w:tc>
          <w:tcPr>
            <w:tcW w:w="3118" w:type="dxa"/>
          </w:tcPr>
          <w:p w14:paraId="12434426" w14:textId="77777777" w:rsidR="00A71F24" w:rsidRPr="001E0228" w:rsidRDefault="00A71F24" w:rsidP="0019099D">
            <w:pPr>
              <w:jc w:val="center"/>
              <w:rPr>
                <w:rFonts w:ascii="Times New Roman" w:hAnsi="Times New Roman"/>
                <w:sz w:val="24"/>
                <w:szCs w:val="24"/>
              </w:rPr>
            </w:pPr>
            <w:r w:rsidRPr="001E0228">
              <w:rPr>
                <w:rFonts w:ascii="Times New Roman" w:hAnsi="Times New Roman"/>
                <w:sz w:val="24"/>
                <w:szCs w:val="24"/>
              </w:rPr>
              <w:t>The same</w:t>
            </w:r>
          </w:p>
        </w:tc>
      </w:tr>
      <w:tr w:rsidR="006F1553" w:rsidRPr="001E0228" w14:paraId="1243442C" w14:textId="77777777" w:rsidTr="00362784">
        <w:trPr>
          <w:trHeight w:val="259"/>
        </w:trPr>
        <w:tc>
          <w:tcPr>
            <w:tcW w:w="3330" w:type="dxa"/>
          </w:tcPr>
          <w:p w14:paraId="48D8320D" w14:textId="77777777" w:rsidR="008D153B" w:rsidRDefault="008D153B" w:rsidP="008D153B">
            <w:pPr>
              <w:rPr>
                <w:rFonts w:ascii="Times New Roman" w:hAnsi="Times New Roman"/>
                <w:sz w:val="24"/>
                <w:szCs w:val="24"/>
              </w:rPr>
            </w:pPr>
          </w:p>
          <w:p w14:paraId="12434429" w14:textId="77777777" w:rsidR="006F1553" w:rsidRPr="001E0228" w:rsidRDefault="006F1553" w:rsidP="008D153B">
            <w:pPr>
              <w:rPr>
                <w:rFonts w:ascii="Times New Roman" w:hAnsi="Times New Roman"/>
                <w:sz w:val="24"/>
                <w:szCs w:val="24"/>
              </w:rPr>
            </w:pPr>
            <w:r w:rsidRPr="001E0228">
              <w:rPr>
                <w:rFonts w:ascii="Times New Roman" w:hAnsi="Times New Roman"/>
                <w:sz w:val="24"/>
                <w:szCs w:val="24"/>
              </w:rPr>
              <w:t>If higher/lower, by how much?</w:t>
            </w:r>
          </w:p>
        </w:tc>
        <w:tc>
          <w:tcPr>
            <w:tcW w:w="4680" w:type="dxa"/>
            <w:gridSpan w:val="2"/>
            <w:tcBorders>
              <w:bottom w:val="single" w:sz="4" w:space="0" w:color="auto"/>
            </w:tcBorders>
          </w:tcPr>
          <w:p w14:paraId="1243442B" w14:textId="1FFE0004" w:rsidR="006F1553" w:rsidRPr="001E0228" w:rsidRDefault="006F1553" w:rsidP="005869C1">
            <w:pPr>
              <w:rPr>
                <w:rFonts w:ascii="Times New Roman" w:hAnsi="Times New Roman"/>
                <w:sz w:val="24"/>
                <w:szCs w:val="24"/>
              </w:rPr>
            </w:pPr>
          </w:p>
        </w:tc>
      </w:tr>
    </w:tbl>
    <w:p w14:paraId="1243442D" w14:textId="77777777" w:rsidR="00A71F24" w:rsidRPr="001E0228" w:rsidRDefault="00A71F24" w:rsidP="00711D61">
      <w:pPr>
        <w:pStyle w:val="BlockText"/>
        <w:ind w:left="0" w:firstLine="0"/>
        <w:rPr>
          <w:szCs w:val="24"/>
        </w:rPr>
      </w:pPr>
    </w:p>
    <w:p w14:paraId="1243442F" w14:textId="1228F8A9" w:rsidR="00D40D3E" w:rsidRPr="00CD4E03" w:rsidRDefault="00926A53" w:rsidP="008D153B">
      <w:pPr>
        <w:pStyle w:val="BlockText"/>
        <w:ind w:firstLine="0"/>
        <w:rPr>
          <w:b/>
          <w:bCs/>
          <w:color w:val="FF0000"/>
          <w:szCs w:val="24"/>
        </w:rPr>
      </w:pPr>
      <w:r w:rsidRPr="00CD4E03">
        <w:rPr>
          <w:b/>
          <w:bCs/>
          <w:color w:val="FF0000"/>
          <w:szCs w:val="24"/>
        </w:rPr>
        <w:t xml:space="preserve">Under direct write-off method, the amount of bad debt expense is </w:t>
      </w:r>
      <w:r w:rsidR="008D153B" w:rsidRPr="00CD4E03">
        <w:rPr>
          <w:b/>
          <w:bCs/>
          <w:color w:val="FF0000"/>
          <w:szCs w:val="24"/>
        </w:rPr>
        <w:t>36</w:t>
      </w:r>
      <w:r w:rsidRPr="00CD4E03">
        <w:rPr>
          <w:b/>
          <w:bCs/>
          <w:color w:val="FF0000"/>
          <w:szCs w:val="24"/>
        </w:rPr>
        <w:t xml:space="preserve"> (</w:t>
      </w:r>
      <w:r w:rsidR="00C43CEE" w:rsidRPr="00CD4E03">
        <w:rPr>
          <w:b/>
          <w:bCs/>
          <w:color w:val="FF0000"/>
          <w:szCs w:val="24"/>
        </w:rPr>
        <w:t>write offs</w:t>
      </w:r>
      <w:r w:rsidRPr="00CD4E03">
        <w:rPr>
          <w:b/>
          <w:bCs/>
          <w:color w:val="FF0000"/>
          <w:szCs w:val="24"/>
        </w:rPr>
        <w:t xml:space="preserve"> for the year) instead of </w:t>
      </w:r>
      <w:r w:rsidR="006C228A" w:rsidRPr="00CD4E03">
        <w:rPr>
          <w:b/>
          <w:bCs/>
          <w:color w:val="FF0000"/>
          <w:szCs w:val="24"/>
        </w:rPr>
        <w:t xml:space="preserve">a </w:t>
      </w:r>
      <w:r w:rsidR="008D153B" w:rsidRPr="00CD4E03">
        <w:rPr>
          <w:b/>
          <w:bCs/>
          <w:color w:val="FF0000"/>
          <w:szCs w:val="24"/>
        </w:rPr>
        <w:t>charge</w:t>
      </w:r>
      <w:r w:rsidR="006C228A" w:rsidRPr="00CD4E03">
        <w:rPr>
          <w:b/>
          <w:bCs/>
          <w:color w:val="FF0000"/>
          <w:szCs w:val="24"/>
        </w:rPr>
        <w:t xml:space="preserve"> of </w:t>
      </w:r>
      <w:r w:rsidR="008D153B" w:rsidRPr="00CD4E03">
        <w:rPr>
          <w:b/>
          <w:bCs/>
          <w:color w:val="FF0000"/>
          <w:szCs w:val="24"/>
        </w:rPr>
        <w:t>24</w:t>
      </w:r>
      <w:r w:rsidRPr="00CD4E03">
        <w:rPr>
          <w:b/>
          <w:bCs/>
          <w:color w:val="FF0000"/>
          <w:szCs w:val="24"/>
        </w:rPr>
        <w:t xml:space="preserve">. </w:t>
      </w:r>
      <w:r w:rsidR="00CA0C6F" w:rsidRPr="00CD4E03">
        <w:rPr>
          <w:b/>
          <w:bCs/>
          <w:color w:val="FF0000"/>
          <w:szCs w:val="24"/>
        </w:rPr>
        <w:t>Therefore,</w:t>
      </w:r>
      <w:r w:rsidRPr="00CD4E03">
        <w:rPr>
          <w:b/>
          <w:bCs/>
          <w:color w:val="FF0000"/>
          <w:szCs w:val="24"/>
        </w:rPr>
        <w:t xml:space="preserve"> net income would be </w:t>
      </w:r>
      <w:r w:rsidR="006C228A" w:rsidRPr="00CD4E03">
        <w:rPr>
          <w:b/>
          <w:bCs/>
          <w:color w:val="FF0000"/>
          <w:szCs w:val="24"/>
        </w:rPr>
        <w:t>lower</w:t>
      </w:r>
      <w:r w:rsidRPr="00CD4E03">
        <w:rPr>
          <w:b/>
          <w:bCs/>
          <w:color w:val="FF0000"/>
          <w:szCs w:val="24"/>
        </w:rPr>
        <w:t xml:space="preserve"> by </w:t>
      </w:r>
      <w:r w:rsidR="008D153B" w:rsidRPr="00CD4E03">
        <w:rPr>
          <w:b/>
          <w:bCs/>
          <w:color w:val="FF0000"/>
          <w:szCs w:val="24"/>
        </w:rPr>
        <w:t>36-24</w:t>
      </w:r>
      <w:r w:rsidR="009020DA" w:rsidRPr="00CD4E03">
        <w:rPr>
          <w:b/>
          <w:bCs/>
          <w:color w:val="FF0000"/>
          <w:szCs w:val="24"/>
        </w:rPr>
        <w:t>=</w:t>
      </w:r>
      <w:r w:rsidRPr="00CD4E03">
        <w:rPr>
          <w:b/>
          <w:bCs/>
          <w:color w:val="FF0000"/>
          <w:szCs w:val="24"/>
        </w:rPr>
        <w:t>$</w:t>
      </w:r>
      <w:r w:rsidR="009020DA" w:rsidRPr="00CD4E03">
        <w:rPr>
          <w:b/>
          <w:bCs/>
          <w:color w:val="FF0000"/>
          <w:szCs w:val="24"/>
        </w:rPr>
        <w:t>1</w:t>
      </w:r>
      <w:r w:rsidR="008D153B" w:rsidRPr="00CD4E03">
        <w:rPr>
          <w:b/>
          <w:bCs/>
          <w:color w:val="FF0000"/>
          <w:szCs w:val="24"/>
        </w:rPr>
        <w:t>2</w:t>
      </w:r>
      <w:r w:rsidRPr="00CD4E03">
        <w:rPr>
          <w:b/>
          <w:bCs/>
          <w:color w:val="FF0000"/>
          <w:szCs w:val="24"/>
        </w:rPr>
        <w:t xml:space="preserve"> million.</w:t>
      </w:r>
    </w:p>
    <w:p w14:paraId="096E44D7" w14:textId="4918D987" w:rsidR="00A8171E" w:rsidRPr="001E0228" w:rsidRDefault="00A8171E" w:rsidP="0019099D">
      <w:pPr>
        <w:pStyle w:val="BlockText"/>
        <w:ind w:left="1260" w:firstLine="0"/>
        <w:rPr>
          <w:szCs w:val="24"/>
        </w:rPr>
      </w:pPr>
    </w:p>
    <w:p w14:paraId="595DDC65" w14:textId="77777777" w:rsidR="00A8171E" w:rsidRPr="001E0228" w:rsidRDefault="00A8171E" w:rsidP="0019099D">
      <w:pPr>
        <w:pStyle w:val="BlockText"/>
        <w:ind w:left="1260" w:firstLine="0"/>
        <w:rPr>
          <w:szCs w:val="24"/>
        </w:rPr>
      </w:pPr>
    </w:p>
    <w:p w14:paraId="12434430" w14:textId="376888BC" w:rsidR="00D40D3E" w:rsidRDefault="00D40D3E" w:rsidP="0019099D">
      <w:pPr>
        <w:pStyle w:val="BlockText"/>
        <w:ind w:left="1260" w:firstLine="0"/>
        <w:rPr>
          <w:szCs w:val="24"/>
        </w:rPr>
      </w:pPr>
    </w:p>
    <w:p w14:paraId="487802C3" w14:textId="26BA061D" w:rsidR="0090708C" w:rsidRPr="00CA12B2" w:rsidRDefault="0090708C" w:rsidP="00CA12B2">
      <w:pPr>
        <w:pStyle w:val="ListParagraph"/>
        <w:widowControl/>
        <w:numPr>
          <w:ilvl w:val="0"/>
          <w:numId w:val="28"/>
        </w:numPr>
        <w:tabs>
          <w:tab w:val="left" w:pos="360"/>
          <w:tab w:val="left" w:pos="540"/>
          <w:tab w:val="left" w:pos="720"/>
          <w:tab w:val="left" w:pos="1440"/>
          <w:tab w:val="left" w:pos="2160"/>
        </w:tabs>
        <w:spacing w:after="0" w:line="240" w:lineRule="auto"/>
        <w:ind w:left="990" w:hanging="450"/>
        <w:jc w:val="both"/>
        <w:rPr>
          <w:rFonts w:ascii="Times New Roman" w:hAnsi="Times New Roman" w:cs="Times New Roman"/>
          <w:sz w:val="24"/>
          <w:szCs w:val="24"/>
        </w:rPr>
      </w:pPr>
      <w:r w:rsidRPr="00CA12B2">
        <w:rPr>
          <w:rFonts w:ascii="Times New Roman" w:hAnsi="Times New Roman" w:cs="Times New Roman"/>
          <w:sz w:val="24"/>
          <w:szCs w:val="24"/>
        </w:rPr>
        <w:t xml:space="preserve">Gross accounts receivable for the fiscal year ending on </w:t>
      </w:r>
      <w:r w:rsidR="00A26356" w:rsidRPr="00CA12B2">
        <w:rPr>
          <w:rFonts w:ascii="Times New Roman" w:hAnsi="Times New Roman" w:cs="Times New Roman"/>
          <w:sz w:val="24"/>
          <w:szCs w:val="24"/>
        </w:rPr>
        <w:t>December 30, 2023</w:t>
      </w:r>
      <w:r w:rsidRPr="00CA12B2">
        <w:rPr>
          <w:rFonts w:ascii="Times New Roman" w:hAnsi="Times New Roman" w:cs="Times New Roman"/>
          <w:sz w:val="24"/>
          <w:szCs w:val="24"/>
        </w:rPr>
        <w:t>?</w:t>
      </w:r>
    </w:p>
    <w:p w14:paraId="3F0EBD52" w14:textId="77777777" w:rsidR="0090708C" w:rsidRPr="001E0228" w:rsidRDefault="0090708C" w:rsidP="0090708C">
      <w:pPr>
        <w:spacing w:after="0" w:line="240" w:lineRule="auto"/>
        <w:rPr>
          <w:rFonts w:ascii="Times New Roman" w:hAnsi="Times New Roman" w:cs="Times New Roman"/>
          <w:sz w:val="24"/>
          <w:szCs w:val="24"/>
        </w:rPr>
      </w:pPr>
    </w:p>
    <w:p w14:paraId="3381BB65" w14:textId="77777777" w:rsidR="0090708C" w:rsidRPr="001E0228" w:rsidRDefault="0090708C" w:rsidP="0090708C">
      <w:pPr>
        <w:pStyle w:val="BlockText"/>
        <w:ind w:left="0" w:firstLine="0"/>
        <w:rPr>
          <w:szCs w:val="24"/>
        </w:rPr>
      </w:pPr>
    </w:p>
    <w:tbl>
      <w:tblPr>
        <w:tblStyle w:val="TableGrid"/>
        <w:tblW w:w="0" w:type="auto"/>
        <w:tblInd w:w="1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1562"/>
        <w:gridCol w:w="3118"/>
      </w:tblGrid>
      <w:tr w:rsidR="0090708C" w:rsidRPr="001E0228" w14:paraId="6EBFA645" w14:textId="77777777" w:rsidTr="0090708C">
        <w:trPr>
          <w:trHeight w:val="259"/>
        </w:trPr>
        <w:tc>
          <w:tcPr>
            <w:tcW w:w="3330" w:type="dxa"/>
          </w:tcPr>
          <w:p w14:paraId="12FEEBE8" w14:textId="77777777" w:rsidR="0090708C" w:rsidRPr="0090708C" w:rsidRDefault="0090708C" w:rsidP="0090708C">
            <w:pPr>
              <w:jc w:val="center"/>
              <w:rPr>
                <w:rFonts w:ascii="Times New Roman" w:hAnsi="Times New Roman"/>
                <w:sz w:val="24"/>
                <w:szCs w:val="24"/>
              </w:rPr>
            </w:pPr>
            <w:r w:rsidRPr="0090708C">
              <w:rPr>
                <w:rFonts w:ascii="Times New Roman" w:hAnsi="Times New Roman"/>
                <w:sz w:val="24"/>
                <w:szCs w:val="24"/>
              </w:rPr>
              <w:t>Higher</w:t>
            </w:r>
          </w:p>
        </w:tc>
        <w:tc>
          <w:tcPr>
            <w:tcW w:w="1562" w:type="dxa"/>
          </w:tcPr>
          <w:p w14:paraId="58ACF16E" w14:textId="77777777" w:rsidR="0090708C" w:rsidRPr="001E0228" w:rsidRDefault="0090708C" w:rsidP="0090708C">
            <w:pPr>
              <w:jc w:val="center"/>
              <w:rPr>
                <w:rFonts w:ascii="Times New Roman" w:hAnsi="Times New Roman"/>
                <w:sz w:val="24"/>
                <w:szCs w:val="24"/>
              </w:rPr>
            </w:pPr>
            <w:r w:rsidRPr="001E0228">
              <w:rPr>
                <w:rFonts w:ascii="Times New Roman" w:hAnsi="Times New Roman"/>
                <w:sz w:val="24"/>
                <w:szCs w:val="24"/>
              </w:rPr>
              <w:t>Lower</w:t>
            </w:r>
          </w:p>
        </w:tc>
        <w:tc>
          <w:tcPr>
            <w:tcW w:w="3118" w:type="dxa"/>
          </w:tcPr>
          <w:p w14:paraId="7DB6F41B" w14:textId="77777777" w:rsidR="0090708C" w:rsidRPr="00CD4E03" w:rsidRDefault="0090708C" w:rsidP="0090708C">
            <w:pPr>
              <w:jc w:val="center"/>
              <w:rPr>
                <w:rFonts w:ascii="Times New Roman" w:hAnsi="Times New Roman"/>
                <w:b/>
                <w:sz w:val="24"/>
                <w:szCs w:val="24"/>
              </w:rPr>
            </w:pPr>
            <w:r w:rsidRPr="00CD4E03">
              <w:rPr>
                <w:rFonts w:ascii="Times New Roman" w:hAnsi="Times New Roman"/>
                <w:b/>
                <w:color w:val="FF0000"/>
                <w:sz w:val="24"/>
                <w:szCs w:val="24"/>
              </w:rPr>
              <w:t>The same</w:t>
            </w:r>
          </w:p>
        </w:tc>
      </w:tr>
      <w:tr w:rsidR="0090708C" w:rsidRPr="001E0228" w14:paraId="08699246" w14:textId="77777777" w:rsidTr="0090708C">
        <w:trPr>
          <w:trHeight w:val="259"/>
        </w:trPr>
        <w:tc>
          <w:tcPr>
            <w:tcW w:w="3330" w:type="dxa"/>
          </w:tcPr>
          <w:p w14:paraId="495A85A6" w14:textId="77777777" w:rsidR="0090708C" w:rsidRPr="001E0228" w:rsidRDefault="0090708C" w:rsidP="0090708C">
            <w:pPr>
              <w:jc w:val="center"/>
              <w:rPr>
                <w:rFonts w:ascii="Times New Roman" w:hAnsi="Times New Roman"/>
                <w:sz w:val="24"/>
                <w:szCs w:val="24"/>
              </w:rPr>
            </w:pPr>
          </w:p>
          <w:p w14:paraId="30C61064" w14:textId="77777777" w:rsidR="0090708C" w:rsidRPr="001E0228" w:rsidRDefault="0090708C" w:rsidP="0090708C">
            <w:pPr>
              <w:jc w:val="center"/>
              <w:rPr>
                <w:rFonts w:ascii="Times New Roman" w:hAnsi="Times New Roman"/>
                <w:sz w:val="24"/>
                <w:szCs w:val="24"/>
              </w:rPr>
            </w:pPr>
            <w:r w:rsidRPr="001E0228">
              <w:rPr>
                <w:rFonts w:ascii="Times New Roman" w:hAnsi="Times New Roman"/>
                <w:sz w:val="24"/>
                <w:szCs w:val="24"/>
              </w:rPr>
              <w:t>If higher/lower, by how much?</w:t>
            </w:r>
          </w:p>
        </w:tc>
        <w:tc>
          <w:tcPr>
            <w:tcW w:w="4680" w:type="dxa"/>
            <w:gridSpan w:val="2"/>
            <w:tcBorders>
              <w:bottom w:val="single" w:sz="4" w:space="0" w:color="auto"/>
            </w:tcBorders>
          </w:tcPr>
          <w:p w14:paraId="396F9310" w14:textId="77777777" w:rsidR="0090708C" w:rsidRPr="001E0228" w:rsidRDefault="0090708C" w:rsidP="0090708C">
            <w:pPr>
              <w:jc w:val="center"/>
              <w:rPr>
                <w:rFonts w:ascii="Times New Roman" w:hAnsi="Times New Roman"/>
                <w:b/>
                <w:sz w:val="24"/>
                <w:szCs w:val="24"/>
              </w:rPr>
            </w:pPr>
          </w:p>
        </w:tc>
      </w:tr>
    </w:tbl>
    <w:p w14:paraId="551D4984" w14:textId="77777777" w:rsidR="0090708C" w:rsidRPr="001E0228" w:rsidRDefault="0090708C" w:rsidP="0090708C">
      <w:pPr>
        <w:pStyle w:val="BlockText"/>
        <w:ind w:left="1260" w:firstLine="0"/>
        <w:rPr>
          <w:szCs w:val="24"/>
        </w:rPr>
      </w:pPr>
    </w:p>
    <w:p w14:paraId="5F9A2EBC" w14:textId="77777777" w:rsidR="0090708C" w:rsidRPr="001E0228" w:rsidRDefault="0090708C" w:rsidP="0090708C">
      <w:pPr>
        <w:pStyle w:val="BlockText"/>
        <w:ind w:left="0" w:firstLine="1260"/>
        <w:rPr>
          <w:szCs w:val="24"/>
        </w:rPr>
      </w:pPr>
    </w:p>
    <w:p w14:paraId="40525F27" w14:textId="146145B7" w:rsidR="0090708C" w:rsidRDefault="0090708C" w:rsidP="0019099D">
      <w:pPr>
        <w:pStyle w:val="BlockText"/>
        <w:ind w:left="1260" w:firstLine="0"/>
        <w:rPr>
          <w:szCs w:val="24"/>
        </w:rPr>
      </w:pPr>
    </w:p>
    <w:p w14:paraId="5C26450D" w14:textId="1B346838" w:rsidR="0090708C" w:rsidRDefault="0090708C" w:rsidP="0019099D">
      <w:pPr>
        <w:pStyle w:val="BlockText"/>
        <w:ind w:left="1260" w:firstLine="0"/>
        <w:rPr>
          <w:szCs w:val="24"/>
        </w:rPr>
      </w:pPr>
    </w:p>
    <w:p w14:paraId="448EF865" w14:textId="77777777" w:rsidR="0090708C" w:rsidRPr="001E0228" w:rsidRDefault="0090708C" w:rsidP="0019099D">
      <w:pPr>
        <w:pStyle w:val="BlockText"/>
        <w:ind w:left="1260" w:firstLine="0"/>
        <w:rPr>
          <w:szCs w:val="24"/>
        </w:rPr>
      </w:pPr>
    </w:p>
    <w:p w14:paraId="12434431" w14:textId="77777777" w:rsidR="0019099D" w:rsidRPr="001E0228" w:rsidRDefault="0019099D" w:rsidP="00B36BDE">
      <w:pPr>
        <w:pStyle w:val="BlockText"/>
        <w:ind w:left="0" w:firstLine="0"/>
        <w:rPr>
          <w:szCs w:val="24"/>
        </w:rPr>
      </w:pPr>
    </w:p>
    <w:p w14:paraId="12434432" w14:textId="337754C0" w:rsidR="00A71F24" w:rsidRPr="00CA12B2" w:rsidRDefault="00D40D3E" w:rsidP="00CA12B2">
      <w:pPr>
        <w:pStyle w:val="ListParagraph"/>
        <w:widowControl/>
        <w:numPr>
          <w:ilvl w:val="0"/>
          <w:numId w:val="28"/>
        </w:numPr>
        <w:tabs>
          <w:tab w:val="left" w:pos="360"/>
          <w:tab w:val="left" w:pos="540"/>
          <w:tab w:val="left" w:pos="720"/>
          <w:tab w:val="left" w:pos="1440"/>
          <w:tab w:val="left" w:pos="2160"/>
        </w:tabs>
        <w:spacing w:after="0" w:line="240" w:lineRule="auto"/>
        <w:ind w:left="990" w:hanging="450"/>
        <w:jc w:val="both"/>
        <w:rPr>
          <w:rFonts w:ascii="Times New Roman" w:hAnsi="Times New Roman" w:cs="Times New Roman"/>
          <w:sz w:val="24"/>
          <w:szCs w:val="24"/>
        </w:rPr>
      </w:pPr>
      <w:r w:rsidRPr="00CA12B2">
        <w:rPr>
          <w:rFonts w:ascii="Times New Roman" w:hAnsi="Times New Roman" w:cs="Times New Roman"/>
          <w:sz w:val="24"/>
          <w:szCs w:val="24"/>
        </w:rPr>
        <w:t>Total Assets</w:t>
      </w:r>
      <w:r w:rsidR="00177AA5" w:rsidRPr="00CA12B2">
        <w:rPr>
          <w:rFonts w:ascii="Times New Roman" w:hAnsi="Times New Roman" w:cs="Times New Roman"/>
          <w:sz w:val="24"/>
          <w:szCs w:val="24"/>
        </w:rPr>
        <w:t xml:space="preserve"> for </w:t>
      </w:r>
      <w:r w:rsidR="002A5801" w:rsidRPr="00CA12B2">
        <w:rPr>
          <w:rFonts w:ascii="Times New Roman" w:hAnsi="Times New Roman" w:cs="Times New Roman"/>
          <w:sz w:val="24"/>
          <w:szCs w:val="24"/>
        </w:rPr>
        <w:t xml:space="preserve">the </w:t>
      </w:r>
      <w:r w:rsidR="00177AA5" w:rsidRPr="00CA12B2">
        <w:rPr>
          <w:rFonts w:ascii="Times New Roman" w:hAnsi="Times New Roman" w:cs="Times New Roman"/>
          <w:sz w:val="24"/>
          <w:szCs w:val="24"/>
        </w:rPr>
        <w:t xml:space="preserve">fiscal year </w:t>
      </w:r>
      <w:r w:rsidR="00077F87" w:rsidRPr="00CA12B2">
        <w:rPr>
          <w:rFonts w:ascii="Times New Roman" w:hAnsi="Times New Roman" w:cs="Times New Roman"/>
          <w:sz w:val="24"/>
          <w:szCs w:val="24"/>
        </w:rPr>
        <w:t>ending</w:t>
      </w:r>
      <w:r w:rsidR="00B81248" w:rsidRPr="00CA12B2">
        <w:rPr>
          <w:rFonts w:ascii="Times New Roman" w:hAnsi="Times New Roman" w:cs="Times New Roman"/>
          <w:sz w:val="24"/>
          <w:szCs w:val="24"/>
        </w:rPr>
        <w:t xml:space="preserve"> </w:t>
      </w:r>
      <w:r w:rsidR="00177AA5" w:rsidRPr="00CA12B2">
        <w:rPr>
          <w:rFonts w:ascii="Times New Roman" w:hAnsi="Times New Roman" w:cs="Times New Roman"/>
          <w:sz w:val="24"/>
          <w:szCs w:val="24"/>
        </w:rPr>
        <w:t xml:space="preserve">on </w:t>
      </w:r>
      <w:r w:rsidR="00A26356" w:rsidRPr="00CA12B2">
        <w:rPr>
          <w:rFonts w:ascii="Times New Roman" w:hAnsi="Times New Roman" w:cs="Times New Roman"/>
          <w:sz w:val="24"/>
          <w:szCs w:val="24"/>
        </w:rPr>
        <w:t>December 30, 2023</w:t>
      </w:r>
      <w:r w:rsidR="00A71F24" w:rsidRPr="00CA12B2">
        <w:rPr>
          <w:rFonts w:ascii="Times New Roman" w:hAnsi="Times New Roman" w:cs="Times New Roman"/>
          <w:sz w:val="24"/>
          <w:szCs w:val="24"/>
        </w:rPr>
        <w:t>?</w:t>
      </w:r>
    </w:p>
    <w:p w14:paraId="12434433" w14:textId="77777777" w:rsidR="00A71F24" w:rsidRPr="001E0228" w:rsidRDefault="00A71F24" w:rsidP="0019099D">
      <w:pPr>
        <w:spacing w:after="0" w:line="240" w:lineRule="auto"/>
        <w:rPr>
          <w:rFonts w:ascii="Times New Roman" w:hAnsi="Times New Roman" w:cs="Times New Roman"/>
          <w:sz w:val="24"/>
          <w:szCs w:val="24"/>
        </w:rPr>
      </w:pPr>
    </w:p>
    <w:p w14:paraId="12434434" w14:textId="77777777" w:rsidR="00A71F24" w:rsidRPr="001E0228" w:rsidRDefault="00A71F24" w:rsidP="0019099D">
      <w:pPr>
        <w:pStyle w:val="BlockText"/>
        <w:ind w:left="0" w:firstLine="0"/>
        <w:rPr>
          <w:szCs w:val="24"/>
        </w:rPr>
      </w:pPr>
    </w:p>
    <w:tbl>
      <w:tblPr>
        <w:tblStyle w:val="TableGrid"/>
        <w:tblW w:w="0" w:type="auto"/>
        <w:tblInd w:w="1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1562"/>
        <w:gridCol w:w="3118"/>
      </w:tblGrid>
      <w:tr w:rsidR="00A71F24" w:rsidRPr="001E0228" w14:paraId="12434438" w14:textId="77777777" w:rsidTr="0019099D">
        <w:trPr>
          <w:trHeight w:val="259"/>
        </w:trPr>
        <w:tc>
          <w:tcPr>
            <w:tcW w:w="3330" w:type="dxa"/>
          </w:tcPr>
          <w:p w14:paraId="12434435" w14:textId="77777777" w:rsidR="00A71F24" w:rsidRPr="00CD4E03" w:rsidRDefault="00A71F24" w:rsidP="0019099D">
            <w:pPr>
              <w:jc w:val="center"/>
              <w:rPr>
                <w:rFonts w:ascii="Times New Roman" w:hAnsi="Times New Roman"/>
                <w:b/>
                <w:sz w:val="24"/>
                <w:szCs w:val="24"/>
              </w:rPr>
            </w:pPr>
            <w:r w:rsidRPr="00CD4E03">
              <w:rPr>
                <w:rFonts w:ascii="Times New Roman" w:hAnsi="Times New Roman"/>
                <w:b/>
                <w:color w:val="FF0000"/>
                <w:sz w:val="24"/>
                <w:szCs w:val="24"/>
              </w:rPr>
              <w:t>Higher</w:t>
            </w:r>
          </w:p>
        </w:tc>
        <w:tc>
          <w:tcPr>
            <w:tcW w:w="1562" w:type="dxa"/>
          </w:tcPr>
          <w:p w14:paraId="12434436" w14:textId="77777777" w:rsidR="00A71F24" w:rsidRPr="001E0228" w:rsidRDefault="00A71F24" w:rsidP="0019099D">
            <w:pPr>
              <w:jc w:val="center"/>
              <w:rPr>
                <w:rFonts w:ascii="Times New Roman" w:hAnsi="Times New Roman"/>
                <w:sz w:val="24"/>
                <w:szCs w:val="24"/>
              </w:rPr>
            </w:pPr>
            <w:r w:rsidRPr="001E0228">
              <w:rPr>
                <w:rFonts w:ascii="Times New Roman" w:hAnsi="Times New Roman"/>
                <w:sz w:val="24"/>
                <w:szCs w:val="24"/>
              </w:rPr>
              <w:t>Lower</w:t>
            </w:r>
          </w:p>
        </w:tc>
        <w:tc>
          <w:tcPr>
            <w:tcW w:w="3118" w:type="dxa"/>
          </w:tcPr>
          <w:p w14:paraId="12434437" w14:textId="77777777" w:rsidR="00A71F24" w:rsidRPr="001E0228" w:rsidRDefault="00A71F24" w:rsidP="0019099D">
            <w:pPr>
              <w:jc w:val="center"/>
              <w:rPr>
                <w:rFonts w:ascii="Times New Roman" w:hAnsi="Times New Roman"/>
                <w:sz w:val="24"/>
                <w:szCs w:val="24"/>
              </w:rPr>
            </w:pPr>
            <w:r w:rsidRPr="001E0228">
              <w:rPr>
                <w:rFonts w:ascii="Times New Roman" w:hAnsi="Times New Roman"/>
                <w:sz w:val="24"/>
                <w:szCs w:val="24"/>
              </w:rPr>
              <w:t>The same</w:t>
            </w:r>
          </w:p>
        </w:tc>
      </w:tr>
      <w:tr w:rsidR="003B54F1" w:rsidRPr="001E0228" w14:paraId="1243443D" w14:textId="77777777" w:rsidTr="00362784">
        <w:trPr>
          <w:trHeight w:val="259"/>
        </w:trPr>
        <w:tc>
          <w:tcPr>
            <w:tcW w:w="3330" w:type="dxa"/>
          </w:tcPr>
          <w:p w14:paraId="12434439" w14:textId="77777777" w:rsidR="003B54F1" w:rsidRPr="001E0228" w:rsidRDefault="003B54F1" w:rsidP="0019099D">
            <w:pPr>
              <w:jc w:val="center"/>
              <w:rPr>
                <w:rFonts w:ascii="Times New Roman" w:hAnsi="Times New Roman"/>
                <w:sz w:val="24"/>
                <w:szCs w:val="24"/>
              </w:rPr>
            </w:pPr>
          </w:p>
          <w:p w14:paraId="1243443A" w14:textId="77777777" w:rsidR="003B54F1" w:rsidRPr="001E0228" w:rsidRDefault="003B54F1" w:rsidP="0019099D">
            <w:pPr>
              <w:jc w:val="center"/>
              <w:rPr>
                <w:rFonts w:ascii="Times New Roman" w:hAnsi="Times New Roman"/>
                <w:sz w:val="24"/>
                <w:szCs w:val="24"/>
              </w:rPr>
            </w:pPr>
            <w:r w:rsidRPr="001E0228">
              <w:rPr>
                <w:rFonts w:ascii="Times New Roman" w:hAnsi="Times New Roman"/>
                <w:sz w:val="24"/>
                <w:szCs w:val="24"/>
              </w:rPr>
              <w:t>If higher/lower, by how much?</w:t>
            </w:r>
          </w:p>
        </w:tc>
        <w:tc>
          <w:tcPr>
            <w:tcW w:w="4680" w:type="dxa"/>
            <w:gridSpan w:val="2"/>
            <w:tcBorders>
              <w:bottom w:val="single" w:sz="4" w:space="0" w:color="auto"/>
            </w:tcBorders>
          </w:tcPr>
          <w:p w14:paraId="1243443C" w14:textId="31948002" w:rsidR="003B54F1" w:rsidRPr="001E0228" w:rsidRDefault="003B54F1" w:rsidP="005869C1">
            <w:pPr>
              <w:jc w:val="center"/>
              <w:rPr>
                <w:rFonts w:ascii="Times New Roman" w:hAnsi="Times New Roman"/>
                <w:b/>
                <w:sz w:val="24"/>
                <w:szCs w:val="24"/>
              </w:rPr>
            </w:pPr>
          </w:p>
        </w:tc>
      </w:tr>
    </w:tbl>
    <w:p w14:paraId="1243443E" w14:textId="77777777" w:rsidR="00A71F24" w:rsidRPr="001E0228" w:rsidRDefault="00A71F24" w:rsidP="0019099D">
      <w:pPr>
        <w:pStyle w:val="BlockText"/>
        <w:ind w:left="1260" w:firstLine="0"/>
        <w:rPr>
          <w:szCs w:val="24"/>
        </w:rPr>
      </w:pPr>
    </w:p>
    <w:p w14:paraId="1243443F" w14:textId="77777777" w:rsidR="00785B76" w:rsidRPr="001E0228" w:rsidRDefault="00785B76" w:rsidP="0019099D">
      <w:pPr>
        <w:pStyle w:val="BlockText"/>
        <w:ind w:left="0" w:firstLine="1260"/>
        <w:rPr>
          <w:szCs w:val="24"/>
        </w:rPr>
      </w:pPr>
    </w:p>
    <w:p w14:paraId="12434440" w14:textId="61689A38" w:rsidR="00785B76" w:rsidRPr="00CD4E03" w:rsidRDefault="00926A53" w:rsidP="008D153B">
      <w:pPr>
        <w:pStyle w:val="BlockText"/>
        <w:ind w:firstLine="0"/>
        <w:rPr>
          <w:b/>
          <w:bCs/>
          <w:color w:val="FF0000"/>
          <w:szCs w:val="24"/>
        </w:rPr>
      </w:pPr>
      <w:r w:rsidRPr="00CD4E03">
        <w:rPr>
          <w:b/>
          <w:bCs/>
          <w:color w:val="FF0000"/>
          <w:szCs w:val="24"/>
        </w:rPr>
        <w:t xml:space="preserve">Total assets would be higher by </w:t>
      </w:r>
      <w:r w:rsidR="008D153B" w:rsidRPr="00CD4E03">
        <w:rPr>
          <w:b/>
          <w:bCs/>
          <w:color w:val="FF0000"/>
          <w:szCs w:val="24"/>
        </w:rPr>
        <w:t>18</w:t>
      </w:r>
      <w:r w:rsidRPr="00CD4E03">
        <w:rPr>
          <w:b/>
          <w:bCs/>
          <w:color w:val="FF0000"/>
          <w:szCs w:val="24"/>
        </w:rPr>
        <w:t>, the amount of allowance for doubtful accounts as of the end of the year, because under the direct write-off method there is no allowance account.</w:t>
      </w:r>
    </w:p>
    <w:p w14:paraId="12434441" w14:textId="77777777" w:rsidR="00273D4E" w:rsidRPr="001E0228" w:rsidRDefault="00273D4E" w:rsidP="0019099D">
      <w:pPr>
        <w:spacing w:after="0" w:line="240" w:lineRule="auto"/>
        <w:rPr>
          <w:rFonts w:ascii="Times New Roman" w:hAnsi="Times New Roman" w:cs="Times New Roman"/>
          <w:b/>
          <w:sz w:val="24"/>
          <w:szCs w:val="24"/>
        </w:rPr>
      </w:pPr>
      <w:r w:rsidRPr="001E0228">
        <w:rPr>
          <w:rFonts w:ascii="Times New Roman" w:hAnsi="Times New Roman" w:cs="Times New Roman"/>
          <w:b/>
          <w:sz w:val="24"/>
          <w:szCs w:val="24"/>
        </w:rPr>
        <w:br w:type="page"/>
      </w:r>
    </w:p>
    <w:p w14:paraId="12434442" w14:textId="7A241311" w:rsidR="00C430B6" w:rsidRPr="001E0228" w:rsidRDefault="00A671E0" w:rsidP="0019099D">
      <w:pPr>
        <w:tabs>
          <w:tab w:val="left" w:pos="720"/>
          <w:tab w:val="left" w:pos="1440"/>
          <w:tab w:val="left" w:pos="1800"/>
          <w:tab w:val="left" w:pos="1890"/>
        </w:tabs>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Part IV</w:t>
      </w:r>
      <w:r w:rsidR="00785B76" w:rsidRPr="001E0228">
        <w:rPr>
          <w:rFonts w:ascii="Times New Roman" w:hAnsi="Times New Roman" w:cs="Times New Roman"/>
          <w:b/>
          <w:sz w:val="24"/>
          <w:szCs w:val="24"/>
        </w:rPr>
        <w:t xml:space="preserve">:  </w:t>
      </w:r>
      <w:r w:rsidR="00D46C58">
        <w:rPr>
          <w:rFonts w:ascii="Times New Roman" w:hAnsi="Times New Roman" w:cs="Times New Roman"/>
          <w:b/>
          <w:sz w:val="24"/>
          <w:szCs w:val="24"/>
        </w:rPr>
        <w:t>US Foods</w:t>
      </w:r>
      <w:r w:rsidR="00177AA5" w:rsidRPr="001E0228">
        <w:rPr>
          <w:rFonts w:ascii="Times New Roman" w:hAnsi="Times New Roman" w:cs="Times New Roman"/>
          <w:b/>
          <w:sz w:val="24"/>
          <w:szCs w:val="24"/>
        </w:rPr>
        <w:t xml:space="preserve"> </w:t>
      </w:r>
      <w:r w:rsidR="00C430B6" w:rsidRPr="001E0228">
        <w:rPr>
          <w:rFonts w:ascii="Times New Roman" w:hAnsi="Times New Roman" w:cs="Times New Roman"/>
          <w:b/>
          <w:sz w:val="24"/>
          <w:szCs w:val="24"/>
        </w:rPr>
        <w:t>– Inventories (</w:t>
      </w:r>
      <w:r w:rsidR="00A26FC2">
        <w:rPr>
          <w:rFonts w:ascii="Times New Roman" w:hAnsi="Times New Roman" w:cs="Times New Roman"/>
          <w:b/>
          <w:sz w:val="24"/>
          <w:szCs w:val="24"/>
        </w:rPr>
        <w:t>20</w:t>
      </w:r>
      <w:r w:rsidR="00B81248" w:rsidRPr="001E0228">
        <w:rPr>
          <w:rFonts w:ascii="Times New Roman" w:hAnsi="Times New Roman" w:cs="Times New Roman"/>
          <w:b/>
          <w:sz w:val="24"/>
          <w:szCs w:val="24"/>
        </w:rPr>
        <w:t xml:space="preserve"> </w:t>
      </w:r>
      <w:r w:rsidR="00C430B6" w:rsidRPr="001E0228">
        <w:rPr>
          <w:rFonts w:ascii="Times New Roman" w:hAnsi="Times New Roman" w:cs="Times New Roman"/>
          <w:b/>
          <w:sz w:val="24"/>
          <w:szCs w:val="24"/>
        </w:rPr>
        <w:t>points)</w:t>
      </w:r>
    </w:p>
    <w:p w14:paraId="12434443" w14:textId="77777777" w:rsidR="00250943" w:rsidRPr="001E0228" w:rsidRDefault="00250943" w:rsidP="0019099D">
      <w:pPr>
        <w:tabs>
          <w:tab w:val="left" w:pos="2428"/>
        </w:tabs>
        <w:spacing w:after="0" w:line="240" w:lineRule="auto"/>
        <w:rPr>
          <w:rFonts w:ascii="Times New Roman" w:hAnsi="Times New Roman" w:cs="Times New Roman"/>
          <w:b/>
          <w:sz w:val="24"/>
          <w:szCs w:val="24"/>
        </w:rPr>
      </w:pPr>
    </w:p>
    <w:p w14:paraId="07B7E4DF" w14:textId="0D0FF9EB" w:rsidR="00584B41" w:rsidRDefault="00584B41" w:rsidP="00710653">
      <w:pPr>
        <w:spacing w:after="0" w:line="240" w:lineRule="auto"/>
        <w:ind w:right="-20"/>
        <w:rPr>
          <w:rFonts w:ascii="Times New Roman" w:hAnsi="Times New Roman" w:cs="Times New Roman"/>
          <w:sz w:val="24"/>
          <w:szCs w:val="24"/>
        </w:rPr>
      </w:pPr>
      <w:r w:rsidRPr="00584B41">
        <w:rPr>
          <w:rFonts w:ascii="Times New Roman" w:hAnsi="Times New Roman" w:cs="Times New Roman"/>
          <w:sz w:val="24"/>
          <w:szCs w:val="24"/>
        </w:rPr>
        <w:t>US Foods uses the last-in, first-out (LIFO) cost flow assumption to value its inventories. If a company uses LIFO assumption to value its inventories, US GAAP requires the company to disclose its LIFO Reserve, which is defined as</w:t>
      </w:r>
      <w:r>
        <w:rPr>
          <w:rFonts w:ascii="Times New Roman" w:hAnsi="Times New Roman" w:cs="Times New Roman"/>
          <w:sz w:val="24"/>
          <w:szCs w:val="24"/>
        </w:rPr>
        <w:t>:</w:t>
      </w:r>
    </w:p>
    <w:p w14:paraId="65405CB7" w14:textId="77777777" w:rsidR="00710653" w:rsidRPr="00584B41" w:rsidRDefault="00710653" w:rsidP="00710653">
      <w:pPr>
        <w:spacing w:after="0" w:line="240" w:lineRule="auto"/>
        <w:ind w:right="-20"/>
        <w:rPr>
          <w:rFonts w:ascii="Times New Roman" w:hAnsi="Times New Roman" w:cs="Times New Roman"/>
          <w:sz w:val="24"/>
          <w:szCs w:val="24"/>
        </w:rPr>
      </w:pPr>
    </w:p>
    <w:p w14:paraId="36F60CA7" w14:textId="38F36072" w:rsidR="00584B41" w:rsidRDefault="00584B41" w:rsidP="00584B41">
      <w:pPr>
        <w:pStyle w:val="ListParagraph"/>
        <w:tabs>
          <w:tab w:val="left" w:pos="360"/>
          <w:tab w:val="left" w:pos="1710"/>
        </w:tabs>
        <w:ind w:left="360"/>
        <w:jc w:val="center"/>
        <w:rPr>
          <w:rFonts w:ascii="Times New Roman" w:hAnsi="Times New Roman" w:cs="Times New Roman"/>
          <w:sz w:val="24"/>
          <w:szCs w:val="24"/>
        </w:rPr>
      </w:pPr>
      <w:r w:rsidRPr="008A2E59">
        <w:rPr>
          <w:rFonts w:ascii="Times New Roman" w:hAnsi="Times New Roman" w:cs="Times New Roman"/>
          <w:sz w:val="24"/>
          <w:szCs w:val="24"/>
        </w:rPr>
        <w:t>LIFO Reserve = Inventory FIFO – Inventory LIFO</w:t>
      </w:r>
    </w:p>
    <w:p w14:paraId="5EEB3AEB" w14:textId="1AF3834E" w:rsidR="00710653" w:rsidRPr="00710653" w:rsidRDefault="00710653" w:rsidP="00710653">
      <w:pPr>
        <w:spacing w:after="0" w:line="240" w:lineRule="auto"/>
        <w:ind w:right="-20"/>
        <w:rPr>
          <w:rFonts w:ascii="Times New Roman" w:hAnsi="Times New Roman" w:cs="Times New Roman"/>
          <w:sz w:val="24"/>
          <w:szCs w:val="24"/>
        </w:rPr>
      </w:pPr>
      <w:r>
        <w:rPr>
          <w:rFonts w:ascii="Times New Roman" w:hAnsi="Times New Roman" w:cs="Times New Roman"/>
          <w:sz w:val="24"/>
          <w:szCs w:val="24"/>
        </w:rPr>
        <w:t>Assume a tax rate of 21%.</w:t>
      </w:r>
    </w:p>
    <w:p w14:paraId="18503DEF" w14:textId="77777777" w:rsidR="00584B41" w:rsidRPr="00584B41" w:rsidRDefault="00584B41" w:rsidP="00584B41">
      <w:pPr>
        <w:tabs>
          <w:tab w:val="left" w:pos="360"/>
          <w:tab w:val="left" w:pos="1440"/>
        </w:tabs>
        <w:spacing w:after="0" w:line="240" w:lineRule="auto"/>
        <w:rPr>
          <w:rFonts w:ascii="Times New Roman" w:hAnsi="Times New Roman" w:cs="Times New Roman"/>
          <w:sz w:val="24"/>
          <w:szCs w:val="24"/>
        </w:rPr>
      </w:pPr>
    </w:p>
    <w:p w14:paraId="1243444D" w14:textId="530D1AFC" w:rsidR="00785B76" w:rsidRPr="008A2E59" w:rsidRDefault="008F7B9D" w:rsidP="001E2AF6">
      <w:pPr>
        <w:pStyle w:val="ListParagraph"/>
        <w:numPr>
          <w:ilvl w:val="0"/>
          <w:numId w:val="3"/>
        </w:numPr>
        <w:tabs>
          <w:tab w:val="left" w:pos="360"/>
        </w:tabs>
        <w:spacing w:after="0" w:line="240" w:lineRule="auto"/>
        <w:ind w:left="0" w:firstLine="0"/>
        <w:rPr>
          <w:rFonts w:ascii="Times New Roman" w:hAnsi="Times New Roman" w:cs="Times New Roman"/>
          <w:sz w:val="24"/>
          <w:szCs w:val="24"/>
        </w:rPr>
      </w:pPr>
      <w:r w:rsidRPr="008A2E59">
        <w:rPr>
          <w:rFonts w:ascii="Times New Roman" w:hAnsi="Times New Roman" w:cs="Times New Roman"/>
          <w:sz w:val="24"/>
          <w:szCs w:val="24"/>
        </w:rPr>
        <w:t>(</w:t>
      </w:r>
      <w:r w:rsidR="001E0228" w:rsidRPr="008A2E59">
        <w:rPr>
          <w:rFonts w:ascii="Times New Roman" w:hAnsi="Times New Roman" w:cs="Times New Roman"/>
          <w:sz w:val="24"/>
          <w:szCs w:val="24"/>
        </w:rPr>
        <w:t>2</w:t>
      </w:r>
      <w:r w:rsidRPr="008A2E59">
        <w:rPr>
          <w:rFonts w:ascii="Times New Roman" w:hAnsi="Times New Roman" w:cs="Times New Roman"/>
          <w:sz w:val="24"/>
          <w:szCs w:val="24"/>
        </w:rPr>
        <w:t xml:space="preserve"> points) </w:t>
      </w:r>
      <w:r w:rsidR="00127C81" w:rsidRPr="008A2E59">
        <w:rPr>
          <w:rFonts w:ascii="Times New Roman" w:hAnsi="Times New Roman" w:cs="Times New Roman"/>
          <w:sz w:val="24"/>
        </w:rPr>
        <w:t>What is the</w:t>
      </w:r>
      <w:r w:rsidR="005C0119" w:rsidRPr="008A2E59">
        <w:rPr>
          <w:rFonts w:ascii="Times New Roman" w:hAnsi="Times New Roman" w:cs="Times New Roman"/>
          <w:sz w:val="24"/>
        </w:rPr>
        <w:t xml:space="preserve"> net book value of</w:t>
      </w:r>
      <w:r w:rsidR="00177AA5" w:rsidRPr="008A2E59">
        <w:rPr>
          <w:rFonts w:ascii="Times New Roman" w:hAnsi="Times New Roman" w:cs="Times New Roman"/>
          <w:sz w:val="24"/>
          <w:szCs w:val="24"/>
        </w:rPr>
        <w:t xml:space="preserve"> </w:t>
      </w:r>
      <w:r w:rsidR="00D46C58" w:rsidRPr="008A2E59">
        <w:rPr>
          <w:rFonts w:ascii="Times New Roman" w:hAnsi="Times New Roman" w:cs="Times New Roman"/>
          <w:sz w:val="24"/>
          <w:szCs w:val="24"/>
        </w:rPr>
        <w:t>US Foods</w:t>
      </w:r>
      <w:r w:rsidR="009D295E" w:rsidRPr="008A2E59">
        <w:rPr>
          <w:rFonts w:ascii="Times New Roman" w:hAnsi="Times New Roman" w:cs="Times New Roman"/>
          <w:sz w:val="24"/>
          <w:szCs w:val="24"/>
        </w:rPr>
        <w:t>’</w:t>
      </w:r>
      <w:r w:rsidR="005C0119" w:rsidRPr="008A2E59">
        <w:rPr>
          <w:rFonts w:ascii="Times New Roman" w:hAnsi="Times New Roman" w:cs="Times New Roman"/>
          <w:sz w:val="24"/>
        </w:rPr>
        <w:t xml:space="preserve"> </w:t>
      </w:r>
      <w:r w:rsidR="009D527C" w:rsidRPr="008A2E59">
        <w:rPr>
          <w:rFonts w:ascii="Times New Roman" w:hAnsi="Times New Roman" w:cs="Times New Roman"/>
          <w:sz w:val="24"/>
        </w:rPr>
        <w:t>total</w:t>
      </w:r>
      <w:r w:rsidR="009D295E" w:rsidRPr="008A2E59">
        <w:rPr>
          <w:rFonts w:ascii="Times New Roman" w:hAnsi="Times New Roman" w:cs="Times New Roman"/>
          <w:sz w:val="24"/>
        </w:rPr>
        <w:t xml:space="preserve"> </w:t>
      </w:r>
      <w:r w:rsidR="005C0119" w:rsidRPr="008A2E59">
        <w:rPr>
          <w:rFonts w:ascii="Times New Roman" w:hAnsi="Times New Roman" w:cs="Times New Roman"/>
          <w:sz w:val="24"/>
        </w:rPr>
        <w:t>i</w:t>
      </w:r>
      <w:r w:rsidR="00127C81" w:rsidRPr="008A2E59">
        <w:rPr>
          <w:rFonts w:ascii="Times New Roman" w:hAnsi="Times New Roman" w:cs="Times New Roman"/>
          <w:sz w:val="24"/>
        </w:rPr>
        <w:t>nven</w:t>
      </w:r>
      <w:r w:rsidR="00177AA5" w:rsidRPr="008A2E59">
        <w:rPr>
          <w:rFonts w:ascii="Times New Roman" w:hAnsi="Times New Roman" w:cs="Times New Roman"/>
          <w:sz w:val="24"/>
        </w:rPr>
        <w:t xml:space="preserve">tories </w:t>
      </w:r>
      <w:r w:rsidR="00A64FE3" w:rsidRPr="008A2E59">
        <w:rPr>
          <w:rFonts w:ascii="Times New Roman" w:hAnsi="Times New Roman" w:cs="Times New Roman"/>
          <w:sz w:val="24"/>
        </w:rPr>
        <w:t xml:space="preserve">on </w:t>
      </w:r>
      <w:r w:rsidR="00A26356" w:rsidRPr="008A2E59">
        <w:rPr>
          <w:rFonts w:ascii="Times New Roman" w:hAnsi="Times New Roman" w:cs="Times New Roman"/>
          <w:color w:val="000000"/>
          <w:sz w:val="24"/>
          <w:szCs w:val="24"/>
        </w:rPr>
        <w:t>December 30, 2023</w:t>
      </w:r>
      <w:r w:rsidR="00127C81" w:rsidRPr="008A2E59">
        <w:rPr>
          <w:rFonts w:ascii="Times New Roman" w:hAnsi="Times New Roman" w:cs="Times New Roman"/>
          <w:sz w:val="24"/>
        </w:rPr>
        <w:t>?</w:t>
      </w:r>
    </w:p>
    <w:p w14:paraId="1243444E" w14:textId="77777777" w:rsidR="00686E80" w:rsidRPr="008A2E59" w:rsidRDefault="00686E80" w:rsidP="008F7B9D">
      <w:pPr>
        <w:tabs>
          <w:tab w:val="left" w:pos="360"/>
        </w:tabs>
        <w:spacing w:after="0" w:line="240" w:lineRule="auto"/>
        <w:ind w:firstLine="1440"/>
        <w:rPr>
          <w:rFonts w:ascii="Times New Roman" w:hAnsi="Times New Roman" w:cs="Times New Roman"/>
          <w:sz w:val="24"/>
          <w:szCs w:val="24"/>
        </w:rPr>
      </w:pPr>
    </w:p>
    <w:p w14:paraId="1243444F" w14:textId="4A039D01" w:rsidR="00686E80" w:rsidRPr="00CD4E03" w:rsidRDefault="006A5DFE" w:rsidP="006A5DFE">
      <w:pPr>
        <w:tabs>
          <w:tab w:val="left" w:pos="360"/>
        </w:tabs>
        <w:spacing w:after="0" w:line="240" w:lineRule="auto"/>
        <w:rPr>
          <w:rFonts w:ascii="Times New Roman" w:hAnsi="Times New Roman" w:cs="Times New Roman"/>
          <w:b/>
          <w:sz w:val="24"/>
          <w:szCs w:val="24"/>
        </w:rPr>
      </w:pPr>
      <w:r w:rsidRPr="008A2E59">
        <w:rPr>
          <w:rFonts w:ascii="Times New Roman" w:hAnsi="Times New Roman" w:cs="Times New Roman"/>
          <w:sz w:val="24"/>
          <w:szCs w:val="24"/>
        </w:rPr>
        <w:tab/>
      </w:r>
      <w:r w:rsidRPr="00CD4E03">
        <w:rPr>
          <w:rFonts w:ascii="Times New Roman" w:hAnsi="Times New Roman" w:cs="Times New Roman"/>
          <w:b/>
          <w:color w:val="FF0000"/>
          <w:sz w:val="24"/>
          <w:szCs w:val="24"/>
        </w:rPr>
        <w:t>$</w:t>
      </w:r>
      <w:r w:rsidR="00730729" w:rsidRPr="00CD4E03">
        <w:rPr>
          <w:rFonts w:ascii="Times New Roman" w:hAnsi="Times New Roman" w:cs="Times New Roman"/>
          <w:b/>
          <w:color w:val="FF0000"/>
          <w:sz w:val="24"/>
          <w:szCs w:val="24"/>
        </w:rPr>
        <w:t>1,6</w:t>
      </w:r>
      <w:r w:rsidR="008A2E59" w:rsidRPr="00CD4E03">
        <w:rPr>
          <w:rFonts w:ascii="Times New Roman" w:hAnsi="Times New Roman" w:cs="Times New Roman"/>
          <w:b/>
          <w:color w:val="FF0000"/>
          <w:sz w:val="24"/>
          <w:szCs w:val="24"/>
        </w:rPr>
        <w:t>00</w:t>
      </w:r>
      <w:r w:rsidRPr="00CD4E03">
        <w:rPr>
          <w:rFonts w:ascii="Times New Roman" w:hAnsi="Times New Roman" w:cs="Times New Roman"/>
          <w:b/>
          <w:color w:val="FF0000"/>
          <w:sz w:val="24"/>
          <w:szCs w:val="24"/>
        </w:rPr>
        <w:t xml:space="preserve"> million (</w:t>
      </w:r>
      <w:r w:rsidR="002818C0" w:rsidRPr="00CD4E03">
        <w:rPr>
          <w:rFonts w:ascii="Times New Roman" w:hAnsi="Times New Roman" w:cs="Times New Roman"/>
          <w:b/>
          <w:color w:val="FF0000"/>
          <w:sz w:val="24"/>
          <w:szCs w:val="24"/>
        </w:rPr>
        <w:t>B/S</w:t>
      </w:r>
      <w:r w:rsidRPr="00CD4E03">
        <w:rPr>
          <w:rFonts w:ascii="Times New Roman" w:hAnsi="Times New Roman" w:cs="Times New Roman"/>
          <w:b/>
          <w:color w:val="FF0000"/>
          <w:sz w:val="24"/>
          <w:szCs w:val="24"/>
        </w:rPr>
        <w:t>)</w:t>
      </w:r>
    </w:p>
    <w:p w14:paraId="12434451" w14:textId="77777777" w:rsidR="00D7407E" w:rsidRPr="008A2E59" w:rsidRDefault="00D7407E" w:rsidP="008F7B9D">
      <w:pPr>
        <w:tabs>
          <w:tab w:val="left" w:pos="360"/>
        </w:tabs>
        <w:spacing w:after="0" w:line="240" w:lineRule="auto"/>
        <w:ind w:firstLine="1440"/>
        <w:rPr>
          <w:rFonts w:ascii="Times New Roman" w:hAnsi="Times New Roman" w:cs="Times New Roman"/>
          <w:sz w:val="24"/>
          <w:szCs w:val="24"/>
        </w:rPr>
      </w:pPr>
    </w:p>
    <w:p w14:paraId="12434453" w14:textId="5E8F318A" w:rsidR="00D7407E" w:rsidRPr="008A2E59" w:rsidRDefault="00D7407E" w:rsidP="006E5770">
      <w:pPr>
        <w:tabs>
          <w:tab w:val="left" w:pos="360"/>
        </w:tabs>
        <w:spacing w:after="0" w:line="240" w:lineRule="auto"/>
        <w:rPr>
          <w:rFonts w:ascii="Times New Roman" w:hAnsi="Times New Roman" w:cs="Times New Roman"/>
          <w:sz w:val="24"/>
          <w:szCs w:val="24"/>
        </w:rPr>
      </w:pPr>
    </w:p>
    <w:p w14:paraId="366C67DB" w14:textId="32A4ACFD" w:rsidR="006E5770" w:rsidRDefault="006E5770" w:rsidP="006E5770">
      <w:pPr>
        <w:tabs>
          <w:tab w:val="left" w:pos="360"/>
        </w:tabs>
        <w:spacing w:after="0" w:line="240" w:lineRule="auto"/>
        <w:rPr>
          <w:rFonts w:ascii="Times New Roman" w:hAnsi="Times New Roman" w:cs="Times New Roman"/>
          <w:sz w:val="24"/>
          <w:szCs w:val="24"/>
        </w:rPr>
      </w:pPr>
    </w:p>
    <w:p w14:paraId="15844FC3" w14:textId="77777777" w:rsidR="00584B41" w:rsidRPr="008A2E59" w:rsidRDefault="00584B41" w:rsidP="006E5770">
      <w:pPr>
        <w:tabs>
          <w:tab w:val="left" w:pos="360"/>
        </w:tabs>
        <w:spacing w:after="0" w:line="240" w:lineRule="auto"/>
        <w:rPr>
          <w:rFonts w:ascii="Times New Roman" w:hAnsi="Times New Roman" w:cs="Times New Roman"/>
          <w:sz w:val="24"/>
          <w:szCs w:val="24"/>
        </w:rPr>
      </w:pPr>
    </w:p>
    <w:p w14:paraId="728D21ED" w14:textId="77777777" w:rsidR="00694E8B" w:rsidRPr="008A2E59" w:rsidRDefault="00694E8B" w:rsidP="006E5770">
      <w:pPr>
        <w:tabs>
          <w:tab w:val="left" w:pos="360"/>
        </w:tabs>
        <w:spacing w:after="0" w:line="240" w:lineRule="auto"/>
        <w:rPr>
          <w:rFonts w:ascii="Times New Roman" w:hAnsi="Times New Roman" w:cs="Times New Roman"/>
          <w:sz w:val="24"/>
          <w:szCs w:val="24"/>
        </w:rPr>
      </w:pPr>
    </w:p>
    <w:p w14:paraId="2CF6D431" w14:textId="533C8B29" w:rsidR="00694E8B" w:rsidRPr="008A2E59" w:rsidRDefault="00694E8B" w:rsidP="00694E8B">
      <w:pPr>
        <w:pStyle w:val="ListParagraph"/>
        <w:numPr>
          <w:ilvl w:val="0"/>
          <w:numId w:val="3"/>
        </w:numPr>
        <w:tabs>
          <w:tab w:val="left" w:pos="360"/>
        </w:tabs>
        <w:spacing w:after="0" w:line="240" w:lineRule="auto"/>
        <w:rPr>
          <w:rFonts w:ascii="Times New Roman" w:hAnsi="Times New Roman" w:cs="Times New Roman"/>
          <w:sz w:val="24"/>
          <w:szCs w:val="24"/>
        </w:rPr>
      </w:pPr>
      <w:r w:rsidRPr="008A2E59">
        <w:rPr>
          <w:rFonts w:ascii="Times New Roman" w:hAnsi="Times New Roman" w:cs="Times New Roman"/>
          <w:sz w:val="24"/>
        </w:rPr>
        <w:t xml:space="preserve">(3 points) What is your best estimate of </w:t>
      </w:r>
      <w:r w:rsidR="00D46C58" w:rsidRPr="008A2E59">
        <w:rPr>
          <w:rFonts w:ascii="Times New Roman" w:hAnsi="Times New Roman" w:cs="Times New Roman"/>
          <w:sz w:val="24"/>
        </w:rPr>
        <w:t>US Foods</w:t>
      </w:r>
      <w:r w:rsidRPr="008A2E59">
        <w:rPr>
          <w:rFonts w:ascii="Times New Roman" w:hAnsi="Times New Roman" w:cs="Times New Roman"/>
          <w:sz w:val="24"/>
        </w:rPr>
        <w:t xml:space="preserve">’ inventories at the end of fiscal </w:t>
      </w:r>
      <w:r w:rsidR="00A26356" w:rsidRPr="008A2E59">
        <w:rPr>
          <w:rFonts w:ascii="Times New Roman" w:hAnsi="Times New Roman" w:cs="Times New Roman"/>
          <w:sz w:val="24"/>
        </w:rPr>
        <w:t>2023</w:t>
      </w:r>
      <w:r w:rsidRPr="008A2E59">
        <w:rPr>
          <w:rFonts w:ascii="Times New Roman" w:hAnsi="Times New Roman" w:cs="Times New Roman"/>
          <w:sz w:val="24"/>
        </w:rPr>
        <w:t xml:space="preserve"> when valued at current replacement cost</w:t>
      </w:r>
      <w:r w:rsidR="00F6156D" w:rsidRPr="008A2E59">
        <w:rPr>
          <w:rFonts w:ascii="Times New Roman" w:hAnsi="Times New Roman" w:cs="Times New Roman"/>
          <w:sz w:val="24"/>
        </w:rPr>
        <w:t xml:space="preserve"> (i.e., FIFO)</w:t>
      </w:r>
      <w:r w:rsidRPr="008A2E59">
        <w:rPr>
          <w:rFonts w:ascii="Times New Roman" w:hAnsi="Times New Roman" w:cs="Times New Roman"/>
          <w:sz w:val="24"/>
        </w:rPr>
        <w:t xml:space="preserve">? </w:t>
      </w:r>
    </w:p>
    <w:p w14:paraId="07AB053C" w14:textId="77777777" w:rsidR="008A2E59" w:rsidRDefault="008A2E59" w:rsidP="00694E8B">
      <w:pPr>
        <w:pStyle w:val="ListParagraph"/>
        <w:tabs>
          <w:tab w:val="left" w:pos="360"/>
        </w:tabs>
        <w:spacing w:after="0" w:line="240" w:lineRule="auto"/>
        <w:ind w:left="360"/>
        <w:rPr>
          <w:rFonts w:ascii="Times New Roman" w:hAnsi="Times New Roman" w:cs="Times New Roman"/>
          <w:sz w:val="24"/>
        </w:rPr>
      </w:pPr>
    </w:p>
    <w:p w14:paraId="14372C34" w14:textId="1C044A6A" w:rsidR="00694E8B" w:rsidRPr="00CD4E03" w:rsidRDefault="00694E8B" w:rsidP="00694E8B">
      <w:pPr>
        <w:pStyle w:val="ListParagraph"/>
        <w:tabs>
          <w:tab w:val="left" w:pos="360"/>
        </w:tabs>
        <w:spacing w:after="0" w:line="240" w:lineRule="auto"/>
        <w:ind w:left="360"/>
        <w:rPr>
          <w:rFonts w:ascii="Times New Roman" w:hAnsi="Times New Roman" w:cs="Times New Roman"/>
          <w:b/>
          <w:color w:val="FF0000"/>
          <w:sz w:val="24"/>
          <w:szCs w:val="24"/>
        </w:rPr>
      </w:pPr>
      <w:r w:rsidRPr="00CD4E03">
        <w:rPr>
          <w:rFonts w:ascii="Times New Roman" w:hAnsi="Times New Roman" w:cs="Times New Roman"/>
          <w:b/>
          <w:color w:val="FF0000"/>
          <w:sz w:val="24"/>
        </w:rPr>
        <w:t xml:space="preserve">Inventory at LIFO + LIFO Reserve = </w:t>
      </w:r>
      <w:r w:rsidR="00730729" w:rsidRPr="00CD4E03">
        <w:rPr>
          <w:rFonts w:ascii="Times New Roman" w:hAnsi="Times New Roman" w:cs="Times New Roman"/>
          <w:b/>
          <w:color w:val="FF0000"/>
          <w:sz w:val="24"/>
        </w:rPr>
        <w:t>1,6</w:t>
      </w:r>
      <w:r w:rsidR="008A2E59" w:rsidRPr="00CD4E03">
        <w:rPr>
          <w:rFonts w:ascii="Times New Roman" w:hAnsi="Times New Roman" w:cs="Times New Roman"/>
          <w:b/>
          <w:color w:val="FF0000"/>
          <w:sz w:val="24"/>
        </w:rPr>
        <w:t>00</w:t>
      </w:r>
      <w:r w:rsidR="00730729" w:rsidRPr="00CD4E03">
        <w:rPr>
          <w:rFonts w:ascii="Times New Roman" w:hAnsi="Times New Roman" w:cs="Times New Roman"/>
          <w:b/>
          <w:color w:val="FF0000"/>
          <w:sz w:val="24"/>
        </w:rPr>
        <w:t xml:space="preserve"> + </w:t>
      </w:r>
      <w:r w:rsidR="00584B41" w:rsidRPr="00CD4E03">
        <w:rPr>
          <w:rFonts w:ascii="Times New Roman" w:hAnsi="Times New Roman" w:cs="Times New Roman"/>
          <w:b/>
          <w:color w:val="FF0000"/>
          <w:sz w:val="24"/>
        </w:rPr>
        <w:t>488</w:t>
      </w:r>
      <w:r w:rsidR="00730729" w:rsidRPr="00CD4E03">
        <w:rPr>
          <w:rFonts w:ascii="Times New Roman" w:hAnsi="Times New Roman" w:cs="Times New Roman"/>
          <w:b/>
          <w:color w:val="FF0000"/>
          <w:sz w:val="24"/>
        </w:rPr>
        <w:t xml:space="preserve"> = $2,0</w:t>
      </w:r>
      <w:r w:rsidR="00584B41" w:rsidRPr="00CD4E03">
        <w:rPr>
          <w:rFonts w:ascii="Times New Roman" w:hAnsi="Times New Roman" w:cs="Times New Roman"/>
          <w:b/>
          <w:color w:val="FF0000"/>
          <w:sz w:val="24"/>
        </w:rPr>
        <w:t>8</w:t>
      </w:r>
      <w:r w:rsidR="00730729" w:rsidRPr="00CD4E03">
        <w:rPr>
          <w:rFonts w:ascii="Times New Roman" w:hAnsi="Times New Roman" w:cs="Times New Roman"/>
          <w:b/>
          <w:color w:val="FF0000"/>
          <w:sz w:val="24"/>
        </w:rPr>
        <w:t>8</w:t>
      </w:r>
      <w:r w:rsidR="002818C0" w:rsidRPr="00CD4E03">
        <w:rPr>
          <w:rFonts w:ascii="Times New Roman" w:hAnsi="Times New Roman" w:cs="Times New Roman"/>
          <w:b/>
          <w:color w:val="FF0000"/>
          <w:sz w:val="24"/>
        </w:rPr>
        <w:t xml:space="preserve"> million (Note 2)</w:t>
      </w:r>
    </w:p>
    <w:p w14:paraId="5B5A26F7" w14:textId="46401AE2" w:rsidR="006E5770" w:rsidRPr="00CD4E03" w:rsidRDefault="006E5770" w:rsidP="006E5770">
      <w:pPr>
        <w:tabs>
          <w:tab w:val="left" w:pos="360"/>
        </w:tabs>
        <w:spacing w:after="0" w:line="240" w:lineRule="auto"/>
        <w:rPr>
          <w:rFonts w:ascii="Times New Roman" w:hAnsi="Times New Roman" w:cs="Times New Roman"/>
          <w:b/>
          <w:sz w:val="24"/>
          <w:szCs w:val="24"/>
        </w:rPr>
      </w:pPr>
    </w:p>
    <w:p w14:paraId="24541AE2" w14:textId="77777777" w:rsidR="00694E8B" w:rsidRPr="008A2E59" w:rsidRDefault="00694E8B" w:rsidP="006E5770">
      <w:pPr>
        <w:tabs>
          <w:tab w:val="left" w:pos="360"/>
        </w:tabs>
        <w:spacing w:after="0" w:line="240" w:lineRule="auto"/>
        <w:rPr>
          <w:rFonts w:ascii="Times New Roman" w:hAnsi="Times New Roman" w:cs="Times New Roman"/>
          <w:sz w:val="24"/>
          <w:szCs w:val="24"/>
        </w:rPr>
      </w:pPr>
    </w:p>
    <w:p w14:paraId="077BD3D7" w14:textId="77777777" w:rsidR="006E5770" w:rsidRDefault="006E5770" w:rsidP="006E5770">
      <w:pPr>
        <w:tabs>
          <w:tab w:val="left" w:pos="360"/>
        </w:tabs>
        <w:spacing w:after="0" w:line="240" w:lineRule="auto"/>
        <w:rPr>
          <w:rFonts w:ascii="Times New Roman" w:hAnsi="Times New Roman" w:cs="Times New Roman"/>
          <w:sz w:val="24"/>
          <w:szCs w:val="24"/>
        </w:rPr>
      </w:pPr>
    </w:p>
    <w:p w14:paraId="6BA78ACA" w14:textId="77777777" w:rsidR="00584B41" w:rsidRDefault="00584B41" w:rsidP="006E5770">
      <w:pPr>
        <w:tabs>
          <w:tab w:val="left" w:pos="360"/>
        </w:tabs>
        <w:spacing w:after="0" w:line="240" w:lineRule="auto"/>
        <w:rPr>
          <w:rFonts w:ascii="Times New Roman" w:hAnsi="Times New Roman" w:cs="Times New Roman"/>
          <w:sz w:val="24"/>
          <w:szCs w:val="24"/>
        </w:rPr>
      </w:pPr>
    </w:p>
    <w:p w14:paraId="02149510" w14:textId="77777777" w:rsidR="00190794" w:rsidRPr="008A2E59" w:rsidRDefault="00190794" w:rsidP="006E5770">
      <w:pPr>
        <w:tabs>
          <w:tab w:val="left" w:pos="360"/>
        </w:tabs>
        <w:spacing w:after="0" w:line="240" w:lineRule="auto"/>
        <w:rPr>
          <w:rFonts w:ascii="Times New Roman" w:hAnsi="Times New Roman" w:cs="Times New Roman"/>
          <w:sz w:val="24"/>
          <w:szCs w:val="24"/>
        </w:rPr>
      </w:pPr>
    </w:p>
    <w:p w14:paraId="5BB655D3" w14:textId="7D075FA2" w:rsidR="006E5770" w:rsidRPr="008A2E59" w:rsidRDefault="006E5770" w:rsidP="006E5770">
      <w:pPr>
        <w:tabs>
          <w:tab w:val="left" w:pos="360"/>
        </w:tabs>
        <w:spacing w:after="0" w:line="240" w:lineRule="auto"/>
        <w:rPr>
          <w:rFonts w:ascii="Times New Roman" w:hAnsi="Times New Roman" w:cs="Times New Roman"/>
          <w:sz w:val="24"/>
          <w:szCs w:val="24"/>
        </w:rPr>
      </w:pPr>
    </w:p>
    <w:p w14:paraId="7B3BC1D6" w14:textId="714BC013" w:rsidR="006E5770" w:rsidRPr="008A2E59" w:rsidRDefault="006E5770" w:rsidP="001E2AF6">
      <w:pPr>
        <w:pStyle w:val="ListParagraph"/>
        <w:numPr>
          <w:ilvl w:val="0"/>
          <w:numId w:val="3"/>
        </w:numPr>
        <w:tabs>
          <w:tab w:val="left" w:pos="360"/>
        </w:tabs>
        <w:spacing w:after="0" w:line="240" w:lineRule="auto"/>
        <w:rPr>
          <w:rFonts w:ascii="Times New Roman" w:hAnsi="Times New Roman" w:cs="Times New Roman"/>
          <w:sz w:val="24"/>
          <w:szCs w:val="24"/>
        </w:rPr>
      </w:pPr>
      <w:r w:rsidRPr="008A2E59">
        <w:rPr>
          <w:rFonts w:ascii="Times New Roman" w:hAnsi="Times New Roman" w:cs="Times New Roman"/>
          <w:sz w:val="24"/>
        </w:rPr>
        <w:t>(</w:t>
      </w:r>
      <w:r w:rsidR="00976470" w:rsidRPr="008A2E59">
        <w:rPr>
          <w:rFonts w:ascii="Times New Roman" w:hAnsi="Times New Roman" w:cs="Times New Roman"/>
          <w:sz w:val="24"/>
        </w:rPr>
        <w:t>6</w:t>
      </w:r>
      <w:r w:rsidRPr="008A2E59">
        <w:rPr>
          <w:rFonts w:ascii="Times New Roman" w:hAnsi="Times New Roman" w:cs="Times New Roman"/>
          <w:sz w:val="24"/>
        </w:rPr>
        <w:t xml:space="preserve"> points) What is your best estimate of the </w:t>
      </w:r>
      <w:proofErr w:type="gramStart"/>
      <w:r w:rsidRPr="008A2E59">
        <w:rPr>
          <w:rFonts w:ascii="Times New Roman" w:hAnsi="Times New Roman" w:cs="Times New Roman"/>
          <w:sz w:val="24"/>
        </w:rPr>
        <w:t>amount</w:t>
      </w:r>
      <w:proofErr w:type="gramEnd"/>
      <w:r w:rsidRPr="008A2E59">
        <w:rPr>
          <w:rFonts w:ascii="Times New Roman" w:hAnsi="Times New Roman" w:cs="Times New Roman"/>
          <w:sz w:val="24"/>
        </w:rPr>
        <w:t xml:space="preserve"> of total inventories </w:t>
      </w:r>
      <w:r w:rsidR="00D46C58" w:rsidRPr="008A2E59">
        <w:rPr>
          <w:rFonts w:ascii="Times New Roman" w:hAnsi="Times New Roman" w:cs="Times New Roman"/>
          <w:sz w:val="24"/>
          <w:szCs w:val="24"/>
        </w:rPr>
        <w:t>US Foods</w:t>
      </w:r>
      <w:r w:rsidRPr="008A2E59">
        <w:rPr>
          <w:rFonts w:ascii="Times New Roman" w:hAnsi="Times New Roman" w:cs="Times New Roman"/>
          <w:sz w:val="24"/>
          <w:szCs w:val="24"/>
        </w:rPr>
        <w:t xml:space="preserve"> </w:t>
      </w:r>
      <w:r w:rsidRPr="008A2E59">
        <w:rPr>
          <w:rFonts w:ascii="Times New Roman" w:hAnsi="Times New Roman" w:cs="Times New Roman"/>
          <w:sz w:val="24"/>
        </w:rPr>
        <w:t xml:space="preserve">purchased in the fiscal year ending on </w:t>
      </w:r>
      <w:r w:rsidR="00584B41" w:rsidRPr="008A2E59">
        <w:rPr>
          <w:rFonts w:ascii="Times New Roman" w:hAnsi="Times New Roman" w:cs="Times New Roman"/>
          <w:color w:val="000000"/>
          <w:sz w:val="24"/>
          <w:szCs w:val="24"/>
        </w:rPr>
        <w:t>December 30, 2023</w:t>
      </w:r>
      <w:r w:rsidR="00584B41">
        <w:rPr>
          <w:rFonts w:ascii="Times New Roman" w:hAnsi="Times New Roman" w:cs="Times New Roman"/>
          <w:color w:val="000000"/>
          <w:sz w:val="24"/>
          <w:szCs w:val="24"/>
        </w:rPr>
        <w:t>? (Hint: fill out the inventory t-account using BB, EB and COGS</w:t>
      </w:r>
      <w:r w:rsidR="00190794">
        <w:rPr>
          <w:rFonts w:ascii="Times New Roman" w:hAnsi="Times New Roman" w:cs="Times New Roman"/>
          <w:color w:val="000000"/>
          <w:sz w:val="24"/>
          <w:szCs w:val="24"/>
        </w:rPr>
        <w:t>,</w:t>
      </w:r>
      <w:r w:rsidR="00584B41">
        <w:rPr>
          <w:rFonts w:ascii="Times New Roman" w:hAnsi="Times New Roman" w:cs="Times New Roman"/>
          <w:color w:val="000000"/>
          <w:sz w:val="24"/>
          <w:szCs w:val="24"/>
        </w:rPr>
        <w:t xml:space="preserve"> and solve for Purchases.</w:t>
      </w:r>
      <w:r w:rsidR="00584B41">
        <w:rPr>
          <w:rFonts w:ascii="Times New Roman" w:hAnsi="Times New Roman" w:cs="Times New Roman"/>
          <w:sz w:val="24"/>
        </w:rPr>
        <w:t>)</w:t>
      </w:r>
      <w:r w:rsidRPr="008A2E59">
        <w:rPr>
          <w:rFonts w:ascii="Times New Roman" w:hAnsi="Times New Roman" w:cs="Times New Roman"/>
          <w:sz w:val="24"/>
        </w:rPr>
        <w:t xml:space="preserve"> </w:t>
      </w:r>
    </w:p>
    <w:p w14:paraId="3E881BB0" w14:textId="77777777" w:rsidR="006E5770" w:rsidRPr="008A2E59" w:rsidRDefault="006E5770" w:rsidP="006E5770">
      <w:pPr>
        <w:tabs>
          <w:tab w:val="left" w:pos="360"/>
        </w:tabs>
        <w:spacing w:after="0" w:line="240" w:lineRule="auto"/>
        <w:rPr>
          <w:rFonts w:ascii="Times New Roman" w:hAnsi="Times New Roman" w:cs="Times New Roman"/>
          <w:sz w:val="24"/>
        </w:rPr>
      </w:pPr>
    </w:p>
    <w:tbl>
      <w:tblPr>
        <w:tblW w:w="6983" w:type="dxa"/>
        <w:jc w:val="center"/>
        <w:tblLook w:val="04A0" w:firstRow="1" w:lastRow="0" w:firstColumn="1" w:lastColumn="0" w:noHBand="0" w:noVBand="1"/>
      </w:tblPr>
      <w:tblGrid>
        <w:gridCol w:w="1282"/>
        <w:gridCol w:w="2051"/>
        <w:gridCol w:w="1459"/>
        <w:gridCol w:w="2191"/>
      </w:tblGrid>
      <w:tr w:rsidR="00584B41" w:rsidRPr="00CD4E03" w14:paraId="054D84BA" w14:textId="77777777" w:rsidTr="00EC29E8">
        <w:trPr>
          <w:trHeight w:val="403"/>
          <w:jc w:val="center"/>
        </w:trPr>
        <w:tc>
          <w:tcPr>
            <w:tcW w:w="6983" w:type="dxa"/>
            <w:gridSpan w:val="4"/>
            <w:tcBorders>
              <w:bottom w:val="single" w:sz="4" w:space="0" w:color="auto"/>
            </w:tcBorders>
            <w:shd w:val="clear" w:color="auto" w:fill="auto"/>
            <w:noWrap/>
            <w:vAlign w:val="bottom"/>
            <w:hideMark/>
          </w:tcPr>
          <w:p w14:paraId="069B0CFA" w14:textId="77777777" w:rsidR="006E5770" w:rsidRPr="00CD4E03" w:rsidRDefault="006E5770" w:rsidP="00EC29E8">
            <w:pPr>
              <w:spacing w:after="0" w:line="240" w:lineRule="auto"/>
              <w:jc w:val="center"/>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Inventories</w:t>
            </w:r>
          </w:p>
        </w:tc>
      </w:tr>
      <w:tr w:rsidR="00584B41" w:rsidRPr="00CD4E03" w14:paraId="6A50E22A" w14:textId="77777777" w:rsidTr="00EC29E8">
        <w:trPr>
          <w:trHeight w:val="196"/>
          <w:jc w:val="center"/>
        </w:trPr>
        <w:tc>
          <w:tcPr>
            <w:tcW w:w="1282" w:type="dxa"/>
            <w:tcBorders>
              <w:top w:val="single" w:sz="4" w:space="0" w:color="auto"/>
            </w:tcBorders>
            <w:shd w:val="clear" w:color="auto" w:fill="auto"/>
            <w:noWrap/>
            <w:vAlign w:val="bottom"/>
            <w:hideMark/>
          </w:tcPr>
          <w:p w14:paraId="09E98600" w14:textId="77777777" w:rsidR="006E5770" w:rsidRPr="00CD4E03" w:rsidRDefault="006E5770" w:rsidP="00EC29E8">
            <w:pPr>
              <w:spacing w:after="0" w:line="240" w:lineRule="auto"/>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BB</w:t>
            </w:r>
          </w:p>
          <w:p w14:paraId="5EC66AD7" w14:textId="77777777" w:rsidR="006E5770" w:rsidRPr="00CD4E03" w:rsidRDefault="006E5770" w:rsidP="00EC29E8">
            <w:pPr>
              <w:spacing w:after="0" w:line="240" w:lineRule="auto"/>
              <w:rPr>
                <w:rFonts w:ascii="Times New Roman" w:eastAsia="Times New Roman" w:hAnsi="Times New Roman" w:cs="Times New Roman"/>
                <w:b/>
                <w:color w:val="FF0000"/>
                <w:sz w:val="24"/>
                <w:szCs w:val="24"/>
              </w:rPr>
            </w:pPr>
          </w:p>
        </w:tc>
        <w:tc>
          <w:tcPr>
            <w:tcW w:w="2051" w:type="dxa"/>
            <w:tcBorders>
              <w:top w:val="single" w:sz="4" w:space="0" w:color="auto"/>
              <w:right w:val="single" w:sz="4" w:space="0" w:color="auto"/>
            </w:tcBorders>
            <w:shd w:val="clear" w:color="auto" w:fill="auto"/>
            <w:noWrap/>
            <w:vAlign w:val="bottom"/>
            <w:hideMark/>
          </w:tcPr>
          <w:p w14:paraId="7CFDA6D3" w14:textId="691F5361" w:rsidR="006E5770" w:rsidRPr="00CD4E03" w:rsidRDefault="00730729" w:rsidP="00663F74">
            <w:pPr>
              <w:spacing w:after="0" w:line="240" w:lineRule="auto"/>
              <w:jc w:val="right"/>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1,</w:t>
            </w:r>
            <w:r w:rsidR="00584B41" w:rsidRPr="00CD4E03">
              <w:rPr>
                <w:rFonts w:ascii="Times New Roman" w:eastAsia="Times New Roman" w:hAnsi="Times New Roman" w:cs="Times New Roman"/>
                <w:b/>
                <w:color w:val="FF0000"/>
                <w:sz w:val="24"/>
                <w:szCs w:val="24"/>
              </w:rPr>
              <w:t>616</w:t>
            </w:r>
            <w:r w:rsidR="006E5770" w:rsidRPr="00CD4E03">
              <w:rPr>
                <w:rFonts w:ascii="Times New Roman" w:eastAsia="Times New Roman" w:hAnsi="Times New Roman" w:cs="Times New Roman"/>
                <w:b/>
                <w:color w:val="FF0000"/>
                <w:sz w:val="24"/>
                <w:szCs w:val="24"/>
              </w:rPr>
              <w:t xml:space="preserve"> </w:t>
            </w:r>
          </w:p>
        </w:tc>
        <w:tc>
          <w:tcPr>
            <w:tcW w:w="1459" w:type="dxa"/>
            <w:tcBorders>
              <w:top w:val="single" w:sz="4" w:space="0" w:color="auto"/>
              <w:left w:val="single" w:sz="4" w:space="0" w:color="auto"/>
            </w:tcBorders>
            <w:shd w:val="clear" w:color="auto" w:fill="auto"/>
            <w:noWrap/>
            <w:vAlign w:val="bottom"/>
            <w:hideMark/>
          </w:tcPr>
          <w:p w14:paraId="29F5DBFF" w14:textId="77777777" w:rsidR="006E5770" w:rsidRPr="00CD4E03" w:rsidRDefault="006E5770" w:rsidP="00EC29E8">
            <w:pPr>
              <w:spacing w:after="0" w:line="240" w:lineRule="auto"/>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 </w:t>
            </w:r>
          </w:p>
        </w:tc>
        <w:tc>
          <w:tcPr>
            <w:tcW w:w="2191" w:type="dxa"/>
            <w:tcBorders>
              <w:top w:val="single" w:sz="4" w:space="0" w:color="auto"/>
            </w:tcBorders>
            <w:shd w:val="clear" w:color="auto" w:fill="auto"/>
            <w:noWrap/>
            <w:vAlign w:val="bottom"/>
            <w:hideMark/>
          </w:tcPr>
          <w:p w14:paraId="58059C7A" w14:textId="77777777" w:rsidR="006E5770" w:rsidRPr="00CD4E03" w:rsidRDefault="006E5770" w:rsidP="00EC29E8">
            <w:pPr>
              <w:spacing w:after="0" w:line="240" w:lineRule="auto"/>
              <w:rPr>
                <w:rFonts w:ascii="Times New Roman" w:eastAsia="Times New Roman" w:hAnsi="Times New Roman" w:cs="Times New Roman"/>
                <w:b/>
                <w:color w:val="FF0000"/>
                <w:sz w:val="24"/>
                <w:szCs w:val="24"/>
              </w:rPr>
            </w:pPr>
          </w:p>
        </w:tc>
      </w:tr>
      <w:tr w:rsidR="00584B41" w:rsidRPr="00CD4E03" w14:paraId="5B29E37D" w14:textId="77777777" w:rsidTr="00EC29E8">
        <w:trPr>
          <w:trHeight w:val="300"/>
          <w:jc w:val="center"/>
        </w:trPr>
        <w:tc>
          <w:tcPr>
            <w:tcW w:w="1282" w:type="dxa"/>
            <w:shd w:val="clear" w:color="auto" w:fill="auto"/>
            <w:noWrap/>
            <w:vAlign w:val="bottom"/>
            <w:hideMark/>
          </w:tcPr>
          <w:p w14:paraId="3C014A09" w14:textId="77777777" w:rsidR="006E5770" w:rsidRPr="00CD4E03" w:rsidRDefault="006E5770" w:rsidP="00EC29E8">
            <w:pPr>
              <w:spacing w:after="0" w:line="240" w:lineRule="auto"/>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Purchases</w:t>
            </w:r>
          </w:p>
          <w:p w14:paraId="188220E0" w14:textId="77777777" w:rsidR="006E5770" w:rsidRPr="00CD4E03" w:rsidRDefault="006E5770" w:rsidP="00EC29E8">
            <w:pPr>
              <w:spacing w:after="0" w:line="240" w:lineRule="auto"/>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(PLUG)</w:t>
            </w:r>
          </w:p>
        </w:tc>
        <w:tc>
          <w:tcPr>
            <w:tcW w:w="2051" w:type="dxa"/>
            <w:tcBorders>
              <w:right w:val="single" w:sz="4" w:space="0" w:color="auto"/>
            </w:tcBorders>
            <w:shd w:val="clear" w:color="auto" w:fill="auto"/>
            <w:noWrap/>
            <w:vAlign w:val="bottom"/>
            <w:hideMark/>
          </w:tcPr>
          <w:p w14:paraId="5333F08A" w14:textId="3187BCB0" w:rsidR="006E5770" w:rsidRPr="00CD4E03" w:rsidRDefault="006E5770" w:rsidP="00EC29E8">
            <w:pPr>
              <w:spacing w:after="0" w:line="240" w:lineRule="auto"/>
              <w:jc w:val="right"/>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X</w:t>
            </w:r>
          </w:p>
        </w:tc>
        <w:tc>
          <w:tcPr>
            <w:tcW w:w="1459" w:type="dxa"/>
            <w:tcBorders>
              <w:left w:val="single" w:sz="4" w:space="0" w:color="auto"/>
            </w:tcBorders>
            <w:shd w:val="clear" w:color="auto" w:fill="auto"/>
            <w:noWrap/>
            <w:vAlign w:val="bottom"/>
            <w:hideMark/>
          </w:tcPr>
          <w:p w14:paraId="0A9FBCB2" w14:textId="5A1CB3AC" w:rsidR="006E5770" w:rsidRPr="00CD4E03" w:rsidRDefault="00584B41" w:rsidP="00EC29E8">
            <w:pPr>
              <w:spacing w:after="0" w:line="240" w:lineRule="auto"/>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29</w:t>
            </w:r>
            <w:r w:rsidR="00730729" w:rsidRPr="00CD4E03">
              <w:rPr>
                <w:rFonts w:ascii="Times New Roman" w:eastAsia="Times New Roman" w:hAnsi="Times New Roman" w:cs="Times New Roman"/>
                <w:b/>
                <w:color w:val="FF0000"/>
                <w:sz w:val="24"/>
                <w:szCs w:val="24"/>
              </w:rPr>
              <w:t>,</w:t>
            </w:r>
            <w:r w:rsidRPr="00CD4E03">
              <w:rPr>
                <w:rFonts w:ascii="Times New Roman" w:eastAsia="Times New Roman" w:hAnsi="Times New Roman" w:cs="Times New Roman"/>
                <w:b/>
                <w:color w:val="FF0000"/>
                <w:sz w:val="24"/>
                <w:szCs w:val="24"/>
              </w:rPr>
              <w:t>449</w:t>
            </w:r>
          </w:p>
        </w:tc>
        <w:tc>
          <w:tcPr>
            <w:tcW w:w="2191" w:type="dxa"/>
            <w:shd w:val="clear" w:color="auto" w:fill="auto"/>
            <w:noWrap/>
            <w:vAlign w:val="bottom"/>
            <w:hideMark/>
          </w:tcPr>
          <w:p w14:paraId="2D16B4FC" w14:textId="77777777" w:rsidR="006E5770" w:rsidRPr="00CD4E03" w:rsidRDefault="006E5770" w:rsidP="00EC29E8">
            <w:pPr>
              <w:spacing w:after="0" w:line="240" w:lineRule="auto"/>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Cost of Goods Sold</w:t>
            </w:r>
          </w:p>
        </w:tc>
      </w:tr>
      <w:tr w:rsidR="00584B41" w:rsidRPr="00CD4E03" w14:paraId="35B87DC5" w14:textId="77777777" w:rsidTr="00EC29E8">
        <w:trPr>
          <w:trHeight w:val="300"/>
          <w:jc w:val="center"/>
        </w:trPr>
        <w:tc>
          <w:tcPr>
            <w:tcW w:w="1282" w:type="dxa"/>
            <w:tcBorders>
              <w:bottom w:val="single" w:sz="4" w:space="0" w:color="auto"/>
            </w:tcBorders>
            <w:shd w:val="clear" w:color="auto" w:fill="auto"/>
            <w:noWrap/>
            <w:vAlign w:val="bottom"/>
            <w:hideMark/>
          </w:tcPr>
          <w:p w14:paraId="7109183C" w14:textId="77777777" w:rsidR="006E5770" w:rsidRPr="00CD4E03" w:rsidRDefault="006E5770" w:rsidP="00EC29E8">
            <w:pPr>
              <w:spacing w:after="0" w:line="240" w:lineRule="auto"/>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 </w:t>
            </w:r>
          </w:p>
        </w:tc>
        <w:tc>
          <w:tcPr>
            <w:tcW w:w="2051" w:type="dxa"/>
            <w:tcBorders>
              <w:bottom w:val="single" w:sz="4" w:space="0" w:color="auto"/>
              <w:right w:val="single" w:sz="4" w:space="0" w:color="auto"/>
            </w:tcBorders>
            <w:shd w:val="clear" w:color="auto" w:fill="auto"/>
            <w:noWrap/>
            <w:vAlign w:val="bottom"/>
            <w:hideMark/>
          </w:tcPr>
          <w:p w14:paraId="04F3B03C" w14:textId="77777777" w:rsidR="006E5770" w:rsidRPr="00CD4E03" w:rsidRDefault="006E5770" w:rsidP="00EC29E8">
            <w:pPr>
              <w:spacing w:after="0" w:line="240" w:lineRule="auto"/>
              <w:jc w:val="right"/>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 </w:t>
            </w:r>
          </w:p>
        </w:tc>
        <w:tc>
          <w:tcPr>
            <w:tcW w:w="1459" w:type="dxa"/>
            <w:tcBorders>
              <w:left w:val="single" w:sz="4" w:space="0" w:color="auto"/>
              <w:bottom w:val="single" w:sz="4" w:space="0" w:color="auto"/>
            </w:tcBorders>
            <w:shd w:val="clear" w:color="auto" w:fill="auto"/>
            <w:noWrap/>
            <w:vAlign w:val="bottom"/>
          </w:tcPr>
          <w:p w14:paraId="13BC99C8" w14:textId="77777777" w:rsidR="006E5770" w:rsidRPr="00CD4E03" w:rsidRDefault="006E5770" w:rsidP="00EC29E8">
            <w:pPr>
              <w:spacing w:after="0" w:line="240" w:lineRule="auto"/>
              <w:rPr>
                <w:rFonts w:ascii="Times New Roman" w:eastAsia="Times New Roman" w:hAnsi="Times New Roman" w:cs="Times New Roman"/>
                <w:b/>
                <w:color w:val="FF0000"/>
                <w:sz w:val="24"/>
                <w:szCs w:val="24"/>
              </w:rPr>
            </w:pPr>
          </w:p>
        </w:tc>
        <w:tc>
          <w:tcPr>
            <w:tcW w:w="2191" w:type="dxa"/>
            <w:tcBorders>
              <w:bottom w:val="single" w:sz="4" w:space="0" w:color="auto"/>
            </w:tcBorders>
            <w:shd w:val="clear" w:color="auto" w:fill="auto"/>
            <w:noWrap/>
            <w:vAlign w:val="bottom"/>
          </w:tcPr>
          <w:p w14:paraId="45645909" w14:textId="77777777" w:rsidR="006E5770" w:rsidRPr="00CD4E03" w:rsidRDefault="006E5770" w:rsidP="00EC29E8">
            <w:pPr>
              <w:spacing w:after="0" w:line="240" w:lineRule="auto"/>
              <w:rPr>
                <w:rFonts w:ascii="Times New Roman" w:eastAsia="Times New Roman" w:hAnsi="Times New Roman" w:cs="Times New Roman"/>
                <w:b/>
                <w:color w:val="FF0000"/>
                <w:sz w:val="24"/>
                <w:szCs w:val="24"/>
              </w:rPr>
            </w:pPr>
          </w:p>
        </w:tc>
      </w:tr>
      <w:tr w:rsidR="006E5770" w:rsidRPr="00CD4E03" w14:paraId="3880EE23" w14:textId="77777777" w:rsidTr="00EC29E8">
        <w:trPr>
          <w:trHeight w:val="300"/>
          <w:jc w:val="center"/>
        </w:trPr>
        <w:tc>
          <w:tcPr>
            <w:tcW w:w="1282" w:type="dxa"/>
            <w:tcBorders>
              <w:top w:val="single" w:sz="4" w:space="0" w:color="auto"/>
            </w:tcBorders>
            <w:shd w:val="clear" w:color="auto" w:fill="auto"/>
            <w:noWrap/>
            <w:vAlign w:val="bottom"/>
            <w:hideMark/>
          </w:tcPr>
          <w:p w14:paraId="01BDBDB2" w14:textId="77777777" w:rsidR="006E5770" w:rsidRPr="00CD4E03" w:rsidRDefault="006E5770" w:rsidP="00EC29E8">
            <w:pPr>
              <w:spacing w:after="0" w:line="240" w:lineRule="auto"/>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EB</w:t>
            </w:r>
          </w:p>
        </w:tc>
        <w:tc>
          <w:tcPr>
            <w:tcW w:w="2051" w:type="dxa"/>
            <w:tcBorders>
              <w:top w:val="single" w:sz="4" w:space="0" w:color="auto"/>
              <w:right w:val="single" w:sz="4" w:space="0" w:color="auto"/>
            </w:tcBorders>
            <w:shd w:val="clear" w:color="auto" w:fill="auto"/>
            <w:noWrap/>
            <w:vAlign w:val="bottom"/>
            <w:hideMark/>
          </w:tcPr>
          <w:p w14:paraId="672301F2" w14:textId="71CE8E45" w:rsidR="006E5770" w:rsidRPr="00CD4E03" w:rsidRDefault="00730729" w:rsidP="00663F74">
            <w:pPr>
              <w:spacing w:after="0" w:line="240" w:lineRule="auto"/>
              <w:jc w:val="right"/>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1,6</w:t>
            </w:r>
            <w:r w:rsidR="00584B41" w:rsidRPr="00CD4E03">
              <w:rPr>
                <w:rFonts w:ascii="Times New Roman" w:eastAsia="Times New Roman" w:hAnsi="Times New Roman" w:cs="Times New Roman"/>
                <w:b/>
                <w:color w:val="FF0000"/>
                <w:sz w:val="24"/>
                <w:szCs w:val="24"/>
              </w:rPr>
              <w:t>00</w:t>
            </w:r>
          </w:p>
        </w:tc>
        <w:tc>
          <w:tcPr>
            <w:tcW w:w="1459" w:type="dxa"/>
            <w:tcBorders>
              <w:top w:val="single" w:sz="4" w:space="0" w:color="auto"/>
              <w:left w:val="single" w:sz="4" w:space="0" w:color="auto"/>
            </w:tcBorders>
            <w:shd w:val="clear" w:color="auto" w:fill="auto"/>
            <w:noWrap/>
            <w:vAlign w:val="bottom"/>
            <w:hideMark/>
          </w:tcPr>
          <w:p w14:paraId="450E882B" w14:textId="77777777" w:rsidR="006E5770" w:rsidRPr="00CD4E03" w:rsidRDefault="006E5770" w:rsidP="00EC29E8">
            <w:pPr>
              <w:spacing w:after="0" w:line="240" w:lineRule="auto"/>
              <w:rPr>
                <w:rFonts w:ascii="Times New Roman" w:eastAsia="Times New Roman" w:hAnsi="Times New Roman" w:cs="Times New Roman"/>
                <w:b/>
                <w:color w:val="FF0000"/>
                <w:sz w:val="24"/>
                <w:szCs w:val="24"/>
              </w:rPr>
            </w:pPr>
            <w:r w:rsidRPr="00CD4E03">
              <w:rPr>
                <w:rFonts w:ascii="Times New Roman" w:eastAsia="Times New Roman" w:hAnsi="Times New Roman" w:cs="Times New Roman"/>
                <w:b/>
                <w:color w:val="FF0000"/>
                <w:sz w:val="24"/>
                <w:szCs w:val="24"/>
              </w:rPr>
              <w:t> </w:t>
            </w:r>
          </w:p>
        </w:tc>
        <w:tc>
          <w:tcPr>
            <w:tcW w:w="2191" w:type="dxa"/>
            <w:tcBorders>
              <w:top w:val="single" w:sz="4" w:space="0" w:color="auto"/>
            </w:tcBorders>
            <w:shd w:val="clear" w:color="auto" w:fill="auto"/>
            <w:noWrap/>
            <w:vAlign w:val="bottom"/>
            <w:hideMark/>
          </w:tcPr>
          <w:p w14:paraId="598AAFA3" w14:textId="77777777" w:rsidR="006E5770" w:rsidRPr="00CD4E03" w:rsidRDefault="006E5770" w:rsidP="00EC29E8">
            <w:pPr>
              <w:spacing w:after="0" w:line="240" w:lineRule="auto"/>
              <w:rPr>
                <w:rFonts w:ascii="Times New Roman" w:eastAsia="Times New Roman" w:hAnsi="Times New Roman" w:cs="Times New Roman"/>
                <w:b/>
                <w:color w:val="FF0000"/>
                <w:sz w:val="24"/>
                <w:szCs w:val="24"/>
              </w:rPr>
            </w:pPr>
          </w:p>
        </w:tc>
      </w:tr>
    </w:tbl>
    <w:p w14:paraId="453C7A19" w14:textId="77777777" w:rsidR="006E5770" w:rsidRPr="00CD4E03" w:rsidRDefault="006E5770" w:rsidP="006E5770">
      <w:pPr>
        <w:pStyle w:val="ListParagraph"/>
        <w:tabs>
          <w:tab w:val="left" w:pos="360"/>
        </w:tabs>
        <w:spacing w:after="0" w:line="240" w:lineRule="auto"/>
        <w:ind w:left="360"/>
        <w:rPr>
          <w:rFonts w:ascii="Times New Roman" w:hAnsi="Times New Roman" w:cs="Times New Roman"/>
          <w:b/>
          <w:color w:val="FF0000"/>
          <w:sz w:val="24"/>
        </w:rPr>
      </w:pPr>
    </w:p>
    <w:p w14:paraId="3C24F290" w14:textId="77777777" w:rsidR="006E5770" w:rsidRPr="00CD4E03" w:rsidRDefault="006E5770" w:rsidP="006E5770">
      <w:pPr>
        <w:tabs>
          <w:tab w:val="left" w:pos="360"/>
          <w:tab w:val="left" w:pos="1440"/>
          <w:tab w:val="left" w:pos="1800"/>
          <w:tab w:val="left" w:pos="1890"/>
        </w:tabs>
        <w:spacing w:after="0" w:line="240" w:lineRule="auto"/>
        <w:ind w:firstLine="1800"/>
        <w:rPr>
          <w:rFonts w:ascii="Times New Roman" w:hAnsi="Times New Roman" w:cs="Times New Roman"/>
          <w:b/>
          <w:bCs/>
          <w:color w:val="FF0000"/>
          <w:sz w:val="24"/>
          <w:szCs w:val="24"/>
        </w:rPr>
      </w:pPr>
      <w:r w:rsidRPr="00CD4E03">
        <w:rPr>
          <w:rFonts w:ascii="Times New Roman" w:hAnsi="Times New Roman" w:cs="Times New Roman"/>
          <w:b/>
          <w:bCs/>
          <w:color w:val="FF0000"/>
          <w:sz w:val="24"/>
          <w:szCs w:val="24"/>
        </w:rPr>
        <w:t xml:space="preserve">EB = BB + Purchases – </w:t>
      </w:r>
      <w:proofErr w:type="spellStart"/>
      <w:r w:rsidRPr="00CD4E03">
        <w:rPr>
          <w:rFonts w:ascii="Times New Roman" w:hAnsi="Times New Roman" w:cs="Times New Roman"/>
          <w:b/>
          <w:bCs/>
          <w:color w:val="FF0000"/>
          <w:sz w:val="24"/>
          <w:szCs w:val="24"/>
        </w:rPr>
        <w:t>CoGS</w:t>
      </w:r>
      <w:proofErr w:type="spellEnd"/>
    </w:p>
    <w:p w14:paraId="707A6436" w14:textId="11155E04" w:rsidR="006E5770" w:rsidRPr="00CD4E03" w:rsidRDefault="006E5770" w:rsidP="006E5770">
      <w:pPr>
        <w:tabs>
          <w:tab w:val="left" w:pos="360"/>
          <w:tab w:val="left" w:pos="1440"/>
          <w:tab w:val="left" w:pos="1800"/>
          <w:tab w:val="left" w:pos="1890"/>
        </w:tabs>
        <w:spacing w:after="0" w:line="240" w:lineRule="auto"/>
        <w:ind w:firstLine="1800"/>
        <w:rPr>
          <w:rFonts w:ascii="Times New Roman" w:hAnsi="Times New Roman" w:cs="Times New Roman"/>
          <w:b/>
          <w:bCs/>
          <w:color w:val="FF0000"/>
          <w:sz w:val="24"/>
          <w:szCs w:val="24"/>
        </w:rPr>
      </w:pPr>
      <w:r w:rsidRPr="00CD4E03">
        <w:rPr>
          <w:rFonts w:ascii="Times New Roman" w:hAnsi="Times New Roman" w:cs="Times New Roman"/>
          <w:b/>
          <w:bCs/>
          <w:color w:val="FF0000"/>
          <w:sz w:val="24"/>
          <w:szCs w:val="24"/>
        </w:rPr>
        <w:t xml:space="preserve">&gt;&gt; Purchases = EB – BB + </w:t>
      </w:r>
      <w:proofErr w:type="spellStart"/>
      <w:r w:rsidRPr="00CD4E03">
        <w:rPr>
          <w:rFonts w:ascii="Times New Roman" w:hAnsi="Times New Roman" w:cs="Times New Roman"/>
          <w:b/>
          <w:bCs/>
          <w:color w:val="FF0000"/>
          <w:sz w:val="24"/>
          <w:szCs w:val="24"/>
        </w:rPr>
        <w:t>CoGS</w:t>
      </w:r>
      <w:proofErr w:type="spellEnd"/>
      <w:r w:rsidRPr="00CD4E03">
        <w:rPr>
          <w:rFonts w:ascii="Times New Roman" w:hAnsi="Times New Roman" w:cs="Times New Roman"/>
          <w:b/>
          <w:bCs/>
          <w:color w:val="FF0000"/>
          <w:sz w:val="24"/>
          <w:szCs w:val="24"/>
        </w:rPr>
        <w:t xml:space="preserve"> = </w:t>
      </w:r>
      <w:r w:rsidR="00730729" w:rsidRPr="00CD4E03">
        <w:rPr>
          <w:rFonts w:ascii="Times New Roman" w:hAnsi="Times New Roman" w:cs="Times New Roman"/>
          <w:b/>
          <w:bCs/>
          <w:color w:val="FF0000"/>
          <w:sz w:val="24"/>
          <w:szCs w:val="24"/>
        </w:rPr>
        <w:t>$</w:t>
      </w:r>
      <w:r w:rsidR="00584B41" w:rsidRPr="00CD4E03">
        <w:rPr>
          <w:rFonts w:ascii="Times New Roman" w:hAnsi="Times New Roman" w:cs="Times New Roman"/>
          <w:b/>
          <w:bCs/>
          <w:color w:val="FF0000"/>
          <w:sz w:val="24"/>
          <w:szCs w:val="24"/>
        </w:rPr>
        <w:t>2</w:t>
      </w:r>
      <w:r w:rsidR="00795D57">
        <w:rPr>
          <w:rFonts w:ascii="Times New Roman" w:hAnsi="Times New Roman" w:cs="Times New Roman"/>
          <w:b/>
          <w:bCs/>
          <w:color w:val="FF0000"/>
          <w:sz w:val="24"/>
          <w:szCs w:val="24"/>
        </w:rPr>
        <w:t>9</w:t>
      </w:r>
      <w:r w:rsidR="00584B41" w:rsidRPr="00CD4E03">
        <w:rPr>
          <w:rFonts w:ascii="Times New Roman" w:hAnsi="Times New Roman" w:cs="Times New Roman"/>
          <w:b/>
          <w:bCs/>
          <w:color w:val="FF0000"/>
          <w:sz w:val="24"/>
          <w:szCs w:val="24"/>
        </w:rPr>
        <w:t>,</w:t>
      </w:r>
      <w:r w:rsidR="00795D57">
        <w:rPr>
          <w:rFonts w:ascii="Times New Roman" w:hAnsi="Times New Roman" w:cs="Times New Roman"/>
          <w:b/>
          <w:bCs/>
          <w:color w:val="FF0000"/>
          <w:sz w:val="24"/>
          <w:szCs w:val="24"/>
        </w:rPr>
        <w:t>4</w:t>
      </w:r>
      <w:r w:rsidR="00584B41" w:rsidRPr="00CD4E03">
        <w:rPr>
          <w:rFonts w:ascii="Times New Roman" w:hAnsi="Times New Roman" w:cs="Times New Roman"/>
          <w:b/>
          <w:bCs/>
          <w:color w:val="FF0000"/>
          <w:sz w:val="24"/>
          <w:szCs w:val="24"/>
        </w:rPr>
        <w:t>33</w:t>
      </w:r>
      <w:r w:rsidR="002818C0" w:rsidRPr="00CD4E03">
        <w:rPr>
          <w:rFonts w:ascii="Times New Roman" w:hAnsi="Times New Roman" w:cs="Times New Roman"/>
          <w:b/>
          <w:bCs/>
          <w:color w:val="FF0000"/>
          <w:sz w:val="24"/>
          <w:szCs w:val="24"/>
        </w:rPr>
        <w:t xml:space="preserve"> million</w:t>
      </w:r>
    </w:p>
    <w:p w14:paraId="52595155" w14:textId="77777777" w:rsidR="00584B41" w:rsidRPr="00CD4E03" w:rsidRDefault="00584B41" w:rsidP="006E5770">
      <w:pPr>
        <w:tabs>
          <w:tab w:val="left" w:pos="360"/>
          <w:tab w:val="left" w:pos="1440"/>
          <w:tab w:val="left" w:pos="1800"/>
          <w:tab w:val="left" w:pos="1890"/>
        </w:tabs>
        <w:spacing w:after="0" w:line="240" w:lineRule="auto"/>
        <w:ind w:firstLine="1800"/>
        <w:rPr>
          <w:rFonts w:ascii="Times New Roman" w:hAnsi="Times New Roman" w:cs="Times New Roman"/>
          <w:b/>
          <w:bCs/>
          <w:color w:val="FF0000"/>
          <w:sz w:val="24"/>
          <w:szCs w:val="24"/>
        </w:rPr>
      </w:pPr>
    </w:p>
    <w:p w14:paraId="6AA73989" w14:textId="77777777" w:rsidR="00190794" w:rsidRDefault="00190794" w:rsidP="006E5770">
      <w:pPr>
        <w:tabs>
          <w:tab w:val="left" w:pos="360"/>
          <w:tab w:val="left" w:pos="1440"/>
          <w:tab w:val="left" w:pos="1800"/>
          <w:tab w:val="left" w:pos="1890"/>
        </w:tabs>
        <w:spacing w:after="0" w:line="240" w:lineRule="auto"/>
        <w:ind w:firstLine="1800"/>
        <w:rPr>
          <w:rFonts w:ascii="Times New Roman" w:hAnsi="Times New Roman" w:cs="Times New Roman"/>
          <w:bCs/>
          <w:color w:val="FF0000"/>
          <w:sz w:val="24"/>
          <w:szCs w:val="24"/>
        </w:rPr>
      </w:pPr>
    </w:p>
    <w:p w14:paraId="2C573BDA" w14:textId="77777777" w:rsidR="00190794" w:rsidRDefault="00190794" w:rsidP="006E5770">
      <w:pPr>
        <w:tabs>
          <w:tab w:val="left" w:pos="360"/>
          <w:tab w:val="left" w:pos="1440"/>
          <w:tab w:val="left" w:pos="1800"/>
          <w:tab w:val="left" w:pos="1890"/>
        </w:tabs>
        <w:spacing w:after="0" w:line="240" w:lineRule="auto"/>
        <w:ind w:firstLine="1800"/>
        <w:rPr>
          <w:rFonts w:ascii="Times New Roman" w:hAnsi="Times New Roman" w:cs="Times New Roman"/>
          <w:bCs/>
          <w:color w:val="FF0000"/>
          <w:sz w:val="24"/>
          <w:szCs w:val="24"/>
        </w:rPr>
      </w:pPr>
    </w:p>
    <w:p w14:paraId="299FE713" w14:textId="77777777" w:rsidR="00190794" w:rsidRDefault="00190794" w:rsidP="006E5770">
      <w:pPr>
        <w:tabs>
          <w:tab w:val="left" w:pos="360"/>
          <w:tab w:val="left" w:pos="1440"/>
          <w:tab w:val="left" w:pos="1800"/>
          <w:tab w:val="left" w:pos="1890"/>
        </w:tabs>
        <w:spacing w:after="0" w:line="240" w:lineRule="auto"/>
        <w:ind w:firstLine="1800"/>
        <w:rPr>
          <w:rFonts w:ascii="Times New Roman" w:hAnsi="Times New Roman" w:cs="Times New Roman"/>
          <w:bCs/>
          <w:color w:val="FF0000"/>
          <w:sz w:val="24"/>
          <w:szCs w:val="24"/>
        </w:rPr>
      </w:pPr>
    </w:p>
    <w:p w14:paraId="76708550" w14:textId="77777777" w:rsidR="00190794" w:rsidRPr="00584B41" w:rsidRDefault="00190794" w:rsidP="006E5770">
      <w:pPr>
        <w:tabs>
          <w:tab w:val="left" w:pos="360"/>
          <w:tab w:val="left" w:pos="1440"/>
          <w:tab w:val="left" w:pos="1800"/>
          <w:tab w:val="left" w:pos="1890"/>
        </w:tabs>
        <w:spacing w:after="0" w:line="240" w:lineRule="auto"/>
        <w:ind w:firstLine="1800"/>
        <w:rPr>
          <w:rFonts w:ascii="Times New Roman" w:hAnsi="Times New Roman" w:cs="Times New Roman"/>
          <w:bCs/>
          <w:color w:val="FF0000"/>
          <w:sz w:val="24"/>
          <w:szCs w:val="24"/>
        </w:rPr>
      </w:pPr>
    </w:p>
    <w:p w14:paraId="1B91E323" w14:textId="72BDC094" w:rsidR="00756AA4" w:rsidRDefault="00056ADE" w:rsidP="00584B41">
      <w:pPr>
        <w:pStyle w:val="ListParagraph"/>
        <w:numPr>
          <w:ilvl w:val="0"/>
          <w:numId w:val="3"/>
        </w:numPr>
        <w:tabs>
          <w:tab w:val="left" w:pos="360"/>
        </w:tabs>
        <w:spacing w:after="0" w:line="240" w:lineRule="auto"/>
        <w:rPr>
          <w:rFonts w:ascii="Times New Roman" w:hAnsi="Times New Roman" w:cs="Times New Roman"/>
          <w:sz w:val="24"/>
        </w:rPr>
      </w:pPr>
      <w:r w:rsidRPr="00584B41">
        <w:rPr>
          <w:rFonts w:ascii="Times New Roman" w:hAnsi="Times New Roman" w:cs="Times New Roman"/>
          <w:sz w:val="24"/>
        </w:rPr>
        <w:lastRenderedPageBreak/>
        <w:t>(9 points)</w:t>
      </w:r>
      <w:r w:rsidR="00584B41">
        <w:rPr>
          <w:rFonts w:ascii="Times New Roman" w:hAnsi="Times New Roman" w:cs="Times New Roman"/>
          <w:sz w:val="24"/>
        </w:rPr>
        <w:t xml:space="preserve"> </w:t>
      </w:r>
      <w:r w:rsidR="00C43CEE" w:rsidRPr="00584B41">
        <w:rPr>
          <w:rFonts w:ascii="Times New Roman" w:hAnsi="Times New Roman" w:cs="Times New Roman"/>
          <w:sz w:val="24"/>
        </w:rPr>
        <w:t xml:space="preserve">Suppose that </w:t>
      </w:r>
      <w:r w:rsidR="00D46C58" w:rsidRPr="00584B41">
        <w:rPr>
          <w:rFonts w:ascii="Times New Roman" w:hAnsi="Times New Roman" w:cs="Times New Roman"/>
          <w:sz w:val="24"/>
        </w:rPr>
        <w:t>US Foods</w:t>
      </w:r>
      <w:r w:rsidR="00C43CEE" w:rsidRPr="00584B41">
        <w:rPr>
          <w:rFonts w:ascii="Times New Roman" w:hAnsi="Times New Roman" w:cs="Times New Roman"/>
          <w:sz w:val="24"/>
        </w:rPr>
        <w:t xml:space="preserve"> had used first-in, first-out (FIFO) as a cost flow assumption for all of their Inventories.  </w:t>
      </w:r>
    </w:p>
    <w:p w14:paraId="69F92D10" w14:textId="77777777" w:rsidR="00584B41" w:rsidRPr="00584B41" w:rsidRDefault="00584B41" w:rsidP="00584B41">
      <w:pPr>
        <w:pStyle w:val="ListParagraph"/>
        <w:tabs>
          <w:tab w:val="left" w:pos="360"/>
        </w:tabs>
        <w:spacing w:after="0" w:line="240" w:lineRule="auto"/>
        <w:ind w:left="360"/>
        <w:rPr>
          <w:rFonts w:ascii="Times New Roman" w:hAnsi="Times New Roman" w:cs="Times New Roman"/>
          <w:sz w:val="24"/>
        </w:rPr>
      </w:pPr>
    </w:p>
    <w:p w14:paraId="42F5ABC6" w14:textId="12C1812D" w:rsidR="00E5320A" w:rsidRPr="00584B41" w:rsidRDefault="00E5320A" w:rsidP="00584B41">
      <w:pPr>
        <w:pStyle w:val="ListParagraph"/>
        <w:widowControl/>
        <w:numPr>
          <w:ilvl w:val="0"/>
          <w:numId w:val="29"/>
        </w:numPr>
        <w:tabs>
          <w:tab w:val="left" w:pos="450"/>
          <w:tab w:val="left" w:pos="540"/>
          <w:tab w:val="left" w:pos="900"/>
          <w:tab w:val="left" w:pos="1440"/>
          <w:tab w:val="left" w:pos="2160"/>
        </w:tabs>
        <w:spacing w:after="0" w:line="240" w:lineRule="auto"/>
        <w:ind w:left="900" w:hanging="450"/>
        <w:contextualSpacing w:val="0"/>
        <w:rPr>
          <w:rFonts w:ascii="Times New Roman" w:eastAsia="Times New Roman" w:hAnsi="Times New Roman" w:cs="Times New Roman"/>
          <w:sz w:val="24"/>
          <w:szCs w:val="24"/>
        </w:rPr>
      </w:pPr>
      <w:r w:rsidRPr="00584B41">
        <w:rPr>
          <w:rFonts w:ascii="Times New Roman" w:eastAsia="Times New Roman" w:hAnsi="Times New Roman" w:cs="Times New Roman"/>
          <w:sz w:val="24"/>
          <w:szCs w:val="24"/>
        </w:rPr>
        <w:t xml:space="preserve">Would cost of goods sold be higher, lower, or the same in fiscal year </w:t>
      </w:r>
      <w:r w:rsidR="00D46C58" w:rsidRPr="00584B41">
        <w:rPr>
          <w:rFonts w:ascii="Times New Roman" w:eastAsia="Times New Roman" w:hAnsi="Times New Roman" w:cs="Times New Roman"/>
          <w:sz w:val="24"/>
          <w:szCs w:val="24"/>
        </w:rPr>
        <w:t>2</w:t>
      </w:r>
      <w:r w:rsidR="00A26356" w:rsidRPr="00584B41">
        <w:rPr>
          <w:rFonts w:ascii="Times New Roman" w:eastAsia="Times New Roman" w:hAnsi="Times New Roman" w:cs="Times New Roman"/>
          <w:sz w:val="24"/>
          <w:szCs w:val="24"/>
        </w:rPr>
        <w:t>023</w:t>
      </w:r>
      <w:r w:rsidRPr="00584B41">
        <w:rPr>
          <w:rFonts w:ascii="Times New Roman" w:eastAsia="Times New Roman" w:hAnsi="Times New Roman" w:cs="Times New Roman"/>
          <w:sz w:val="24"/>
          <w:szCs w:val="24"/>
        </w:rPr>
        <w:t xml:space="preserve">? </w:t>
      </w:r>
    </w:p>
    <w:p w14:paraId="65CBA631" w14:textId="77777777" w:rsidR="00E5320A" w:rsidRPr="008A2E59" w:rsidRDefault="00E5320A" w:rsidP="00E5320A">
      <w:pPr>
        <w:pStyle w:val="BodyTextIndent"/>
        <w:tabs>
          <w:tab w:val="left" w:pos="360"/>
        </w:tabs>
        <w:spacing w:after="0"/>
        <w:ind w:left="1440" w:hanging="1440"/>
        <w:rPr>
          <w:sz w:val="24"/>
          <w:szCs w:val="24"/>
        </w:rPr>
      </w:pPr>
    </w:p>
    <w:tbl>
      <w:tblPr>
        <w:tblStyle w:val="TableGrid"/>
        <w:tblW w:w="8640" w:type="dxa"/>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E5320A" w:rsidRPr="008A2E59" w14:paraId="0D27521C" w14:textId="77777777" w:rsidTr="00E5320A">
        <w:trPr>
          <w:trHeight w:val="908"/>
        </w:trPr>
        <w:tc>
          <w:tcPr>
            <w:tcW w:w="2739" w:type="dxa"/>
          </w:tcPr>
          <w:p w14:paraId="50B388C8" w14:textId="77777777" w:rsidR="00E5320A" w:rsidRPr="00795D57" w:rsidRDefault="00E5320A" w:rsidP="00E5320A">
            <w:pPr>
              <w:jc w:val="center"/>
              <w:rPr>
                <w:rFonts w:ascii="Times New Roman" w:hAnsi="Times New Roman"/>
                <w:b/>
                <w:color w:val="FF0000"/>
                <w:sz w:val="24"/>
                <w:szCs w:val="24"/>
              </w:rPr>
            </w:pPr>
            <w:r w:rsidRPr="00795D57">
              <w:rPr>
                <w:rFonts w:ascii="Times New Roman" w:hAnsi="Times New Roman"/>
                <w:b/>
                <w:color w:val="FF0000"/>
                <w:sz w:val="24"/>
                <w:szCs w:val="24"/>
              </w:rPr>
              <w:t>Higher</w:t>
            </w:r>
            <w:bookmarkStart w:id="2" w:name="_GoBack"/>
            <w:bookmarkEnd w:id="2"/>
          </w:p>
          <w:p w14:paraId="1293387A" w14:textId="77777777" w:rsidR="00E5320A" w:rsidRPr="008A2E59" w:rsidRDefault="00E5320A" w:rsidP="00E5320A">
            <w:pPr>
              <w:jc w:val="center"/>
              <w:rPr>
                <w:rFonts w:ascii="Times New Roman" w:hAnsi="Times New Roman"/>
                <w:sz w:val="24"/>
                <w:szCs w:val="24"/>
              </w:rPr>
            </w:pPr>
          </w:p>
          <w:p w14:paraId="34EA4F4D" w14:textId="77777777" w:rsidR="00E5320A" w:rsidRPr="008A2E59" w:rsidRDefault="00E5320A" w:rsidP="00E5320A">
            <w:pPr>
              <w:jc w:val="center"/>
              <w:rPr>
                <w:rFonts w:ascii="Times New Roman" w:hAnsi="Times New Roman"/>
                <w:sz w:val="24"/>
                <w:szCs w:val="24"/>
              </w:rPr>
            </w:pPr>
          </w:p>
        </w:tc>
        <w:tc>
          <w:tcPr>
            <w:tcW w:w="1753" w:type="dxa"/>
            <w:gridSpan w:val="2"/>
          </w:tcPr>
          <w:p w14:paraId="1BF1128B" w14:textId="77777777" w:rsidR="00E5320A" w:rsidRPr="00795D57" w:rsidRDefault="00E5320A" w:rsidP="00E5320A">
            <w:pPr>
              <w:jc w:val="center"/>
              <w:rPr>
                <w:rFonts w:ascii="Times New Roman" w:hAnsi="Times New Roman"/>
                <w:sz w:val="24"/>
                <w:szCs w:val="24"/>
              </w:rPr>
            </w:pPr>
            <w:r w:rsidRPr="00795D57">
              <w:rPr>
                <w:rFonts w:ascii="Times New Roman" w:hAnsi="Times New Roman"/>
                <w:color w:val="000000" w:themeColor="text1"/>
                <w:sz w:val="24"/>
                <w:szCs w:val="24"/>
              </w:rPr>
              <w:t>Lower</w:t>
            </w:r>
          </w:p>
        </w:tc>
        <w:tc>
          <w:tcPr>
            <w:tcW w:w="2781" w:type="dxa"/>
          </w:tcPr>
          <w:p w14:paraId="0A61229C" w14:textId="77777777" w:rsidR="00E5320A" w:rsidRPr="008A2E59" w:rsidRDefault="00E5320A" w:rsidP="00E5320A">
            <w:pPr>
              <w:jc w:val="center"/>
              <w:rPr>
                <w:rFonts w:ascii="Times New Roman" w:hAnsi="Times New Roman"/>
                <w:sz w:val="24"/>
                <w:szCs w:val="24"/>
              </w:rPr>
            </w:pPr>
            <w:r w:rsidRPr="008A2E59">
              <w:rPr>
                <w:rFonts w:ascii="Times New Roman" w:hAnsi="Times New Roman"/>
                <w:sz w:val="24"/>
                <w:szCs w:val="24"/>
              </w:rPr>
              <w:t>The same</w:t>
            </w:r>
          </w:p>
        </w:tc>
        <w:tc>
          <w:tcPr>
            <w:tcW w:w="1367" w:type="dxa"/>
          </w:tcPr>
          <w:p w14:paraId="4B79726B" w14:textId="77777777" w:rsidR="00E5320A" w:rsidRPr="008A2E59" w:rsidRDefault="00E5320A" w:rsidP="00E5320A">
            <w:pPr>
              <w:jc w:val="center"/>
              <w:rPr>
                <w:rFonts w:ascii="Times New Roman" w:hAnsi="Times New Roman"/>
                <w:sz w:val="24"/>
                <w:szCs w:val="24"/>
              </w:rPr>
            </w:pPr>
          </w:p>
        </w:tc>
      </w:tr>
      <w:tr w:rsidR="00E5320A" w:rsidRPr="008A2E59" w14:paraId="0C43BBDB" w14:textId="77777777" w:rsidTr="00E5320A">
        <w:trPr>
          <w:trHeight w:val="259"/>
        </w:trPr>
        <w:tc>
          <w:tcPr>
            <w:tcW w:w="4043" w:type="dxa"/>
            <w:gridSpan w:val="2"/>
          </w:tcPr>
          <w:p w14:paraId="3885AA7A" w14:textId="77777777" w:rsidR="00E5320A" w:rsidRPr="008A2E59" w:rsidRDefault="00E5320A" w:rsidP="00E5320A">
            <w:pPr>
              <w:rPr>
                <w:rFonts w:ascii="Times New Roman" w:hAnsi="Times New Roman"/>
                <w:sz w:val="24"/>
                <w:szCs w:val="24"/>
                <w:u w:val="single"/>
              </w:rPr>
            </w:pPr>
            <w:r w:rsidRPr="008A2E59">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7B5879C0" w14:textId="79EDAB29" w:rsidR="00E5320A" w:rsidRPr="008A2E59" w:rsidRDefault="00E5320A" w:rsidP="00E5320A">
            <w:pPr>
              <w:rPr>
                <w:rFonts w:ascii="Times New Roman" w:hAnsi="Times New Roman"/>
                <w:sz w:val="24"/>
                <w:szCs w:val="24"/>
              </w:rPr>
            </w:pPr>
          </w:p>
        </w:tc>
      </w:tr>
    </w:tbl>
    <w:p w14:paraId="1D8A72D7" w14:textId="77777777" w:rsidR="00E5320A" w:rsidRPr="008A2E59" w:rsidRDefault="00E5320A" w:rsidP="00E5320A">
      <w:pPr>
        <w:spacing w:after="0" w:line="240" w:lineRule="auto"/>
        <w:ind w:left="1440" w:right="39" w:hanging="1440"/>
        <w:rPr>
          <w:rFonts w:ascii="Times New Roman" w:eastAsia="Times New Roman" w:hAnsi="Times New Roman" w:cs="Times New Roman"/>
          <w:sz w:val="24"/>
          <w:szCs w:val="24"/>
        </w:rPr>
      </w:pPr>
    </w:p>
    <w:p w14:paraId="66B1B391" w14:textId="05BBB0E8" w:rsidR="00665F8F" w:rsidRPr="00CD4E03" w:rsidRDefault="00665F8F" w:rsidP="00584B41">
      <w:pPr>
        <w:ind w:left="1800"/>
        <w:rPr>
          <w:rFonts w:ascii="Times New Roman" w:eastAsia="Times New Roman" w:hAnsi="Times New Roman" w:cs="Times New Roman"/>
          <w:b/>
          <w:sz w:val="24"/>
          <w:szCs w:val="24"/>
        </w:rPr>
      </w:pPr>
      <w:r w:rsidRPr="00CD4E03">
        <w:rPr>
          <w:rFonts w:ascii="Times New Roman" w:hAnsi="Times New Roman"/>
          <w:b/>
          <w:color w:val="FF0000"/>
          <w:sz w:val="24"/>
          <w:szCs w:val="24"/>
        </w:rPr>
        <w:t>$</w:t>
      </w:r>
      <w:r w:rsidR="00986B18" w:rsidRPr="00CD4E03">
        <w:rPr>
          <w:rFonts w:ascii="Times New Roman" w:hAnsi="Times New Roman"/>
          <w:b/>
          <w:color w:val="FF0000"/>
          <w:sz w:val="24"/>
          <w:szCs w:val="24"/>
        </w:rPr>
        <w:t>1</w:t>
      </w:r>
      <w:r w:rsidRPr="00CD4E03">
        <w:rPr>
          <w:rFonts w:ascii="Times New Roman" w:hAnsi="Times New Roman"/>
          <w:b/>
          <w:color w:val="FF0000"/>
          <w:sz w:val="24"/>
          <w:szCs w:val="24"/>
        </w:rPr>
        <w:t xml:space="preserve"> (= $</w:t>
      </w:r>
      <w:r w:rsidR="00986B18" w:rsidRPr="00CD4E03">
        <w:rPr>
          <w:rFonts w:ascii="Times New Roman" w:hAnsi="Times New Roman"/>
          <w:b/>
          <w:color w:val="FF0000"/>
          <w:sz w:val="24"/>
          <w:szCs w:val="24"/>
        </w:rPr>
        <w:t>488</w:t>
      </w:r>
      <w:r w:rsidRPr="00CD4E03">
        <w:rPr>
          <w:rFonts w:ascii="Times New Roman" w:hAnsi="Times New Roman"/>
          <w:b/>
          <w:color w:val="FF0000"/>
          <w:sz w:val="24"/>
          <w:szCs w:val="24"/>
        </w:rPr>
        <w:t xml:space="preserve"> - $</w:t>
      </w:r>
      <w:r w:rsidR="00986B18" w:rsidRPr="00CD4E03">
        <w:rPr>
          <w:rFonts w:ascii="Times New Roman" w:hAnsi="Times New Roman"/>
          <w:b/>
          <w:color w:val="FF0000"/>
          <w:sz w:val="24"/>
          <w:szCs w:val="24"/>
        </w:rPr>
        <w:t>489</w:t>
      </w:r>
      <w:r w:rsidRPr="00CD4E03">
        <w:rPr>
          <w:rFonts w:ascii="Times New Roman" w:hAnsi="Times New Roman"/>
          <w:b/>
          <w:color w:val="FF0000"/>
          <w:sz w:val="24"/>
          <w:szCs w:val="24"/>
        </w:rPr>
        <w:t>), which is the change in LIFO reserve</w:t>
      </w:r>
    </w:p>
    <w:p w14:paraId="3FC5308E" w14:textId="6C777C81" w:rsidR="00056ADE" w:rsidRPr="008A2E59" w:rsidRDefault="00056ADE" w:rsidP="00056ADE">
      <w:pPr>
        <w:pStyle w:val="ListParagraph"/>
        <w:spacing w:before="18" w:after="0" w:line="260" w:lineRule="exact"/>
        <w:ind w:left="1440" w:right="39"/>
        <w:rPr>
          <w:rFonts w:ascii="Times New Roman" w:eastAsia="Times New Roman" w:hAnsi="Times New Roman" w:cs="Times New Roman"/>
          <w:sz w:val="24"/>
          <w:szCs w:val="24"/>
        </w:rPr>
      </w:pPr>
    </w:p>
    <w:p w14:paraId="3EF05DEB" w14:textId="77777777" w:rsidR="00056ADE" w:rsidRPr="008A2E59" w:rsidRDefault="00056ADE" w:rsidP="00056ADE">
      <w:pPr>
        <w:pStyle w:val="ListParagraph"/>
        <w:spacing w:before="18" w:after="0" w:line="260" w:lineRule="exact"/>
        <w:ind w:left="1440" w:right="39"/>
        <w:rPr>
          <w:rFonts w:ascii="Times New Roman" w:eastAsia="Times New Roman" w:hAnsi="Times New Roman" w:cs="Times New Roman"/>
          <w:sz w:val="24"/>
          <w:szCs w:val="24"/>
        </w:rPr>
      </w:pPr>
    </w:p>
    <w:p w14:paraId="6F2E8487" w14:textId="2BB4893A" w:rsidR="00E5320A" w:rsidRPr="008A2E59" w:rsidRDefault="00E5320A" w:rsidP="00986B18">
      <w:pPr>
        <w:pStyle w:val="ListParagraph"/>
        <w:widowControl/>
        <w:numPr>
          <w:ilvl w:val="0"/>
          <w:numId w:val="29"/>
        </w:numPr>
        <w:tabs>
          <w:tab w:val="left" w:pos="450"/>
          <w:tab w:val="left" w:pos="540"/>
          <w:tab w:val="left" w:pos="900"/>
          <w:tab w:val="left" w:pos="1440"/>
          <w:tab w:val="left" w:pos="2160"/>
        </w:tabs>
        <w:spacing w:after="0" w:line="240" w:lineRule="auto"/>
        <w:ind w:left="900" w:hanging="450"/>
        <w:contextualSpacing w:val="0"/>
        <w:rPr>
          <w:rFonts w:ascii="Times New Roman" w:eastAsia="Times New Roman" w:hAnsi="Times New Roman" w:cs="Times New Roman"/>
          <w:sz w:val="24"/>
          <w:szCs w:val="24"/>
        </w:rPr>
      </w:pPr>
      <w:r w:rsidRPr="008A2E59">
        <w:rPr>
          <w:rFonts w:ascii="Times New Roman" w:eastAsia="Times New Roman" w:hAnsi="Times New Roman" w:cs="Times New Roman"/>
          <w:sz w:val="24"/>
          <w:szCs w:val="24"/>
        </w:rPr>
        <w:t xml:space="preserve">Would </w:t>
      </w:r>
      <w:r w:rsidR="00175EE4" w:rsidRPr="008A2E59">
        <w:rPr>
          <w:rFonts w:ascii="Times New Roman" w:eastAsia="Times New Roman" w:hAnsi="Times New Roman" w:cs="Times New Roman"/>
          <w:sz w:val="24"/>
          <w:szCs w:val="24"/>
        </w:rPr>
        <w:t xml:space="preserve">the taxes </w:t>
      </w:r>
      <w:r w:rsidR="00665F8F" w:rsidRPr="008A2E59">
        <w:rPr>
          <w:rFonts w:ascii="Times New Roman" w:eastAsia="Times New Roman" w:hAnsi="Times New Roman" w:cs="Times New Roman"/>
          <w:sz w:val="24"/>
          <w:szCs w:val="24"/>
        </w:rPr>
        <w:t xml:space="preserve">of </w:t>
      </w:r>
      <w:r w:rsidR="00D46C58" w:rsidRPr="008A2E59">
        <w:rPr>
          <w:rFonts w:ascii="Times New Roman" w:eastAsia="Times New Roman" w:hAnsi="Times New Roman" w:cs="Times New Roman"/>
          <w:sz w:val="24"/>
          <w:szCs w:val="24"/>
        </w:rPr>
        <w:t>US Foods</w:t>
      </w:r>
      <w:r w:rsidR="00175EE4" w:rsidRPr="008A2E59">
        <w:rPr>
          <w:rFonts w:ascii="Times New Roman" w:eastAsia="Times New Roman" w:hAnsi="Times New Roman" w:cs="Times New Roman"/>
          <w:sz w:val="24"/>
          <w:szCs w:val="24"/>
        </w:rPr>
        <w:t xml:space="preserve"> be higher, lower, or the same for activities in fiscal year </w:t>
      </w:r>
      <w:r w:rsidR="00D46C58" w:rsidRPr="008A2E59">
        <w:rPr>
          <w:rFonts w:ascii="Times New Roman" w:eastAsia="Times New Roman" w:hAnsi="Times New Roman" w:cs="Times New Roman"/>
          <w:sz w:val="24"/>
          <w:szCs w:val="24"/>
        </w:rPr>
        <w:t>202</w:t>
      </w:r>
      <w:r w:rsidR="00A26356" w:rsidRPr="008A2E59">
        <w:rPr>
          <w:rFonts w:ascii="Times New Roman" w:eastAsia="Times New Roman" w:hAnsi="Times New Roman" w:cs="Times New Roman"/>
          <w:sz w:val="24"/>
          <w:szCs w:val="24"/>
        </w:rPr>
        <w:t>3</w:t>
      </w:r>
      <w:r w:rsidRPr="008A2E59">
        <w:rPr>
          <w:rFonts w:ascii="Times New Roman" w:eastAsia="Times New Roman" w:hAnsi="Times New Roman" w:cs="Times New Roman"/>
          <w:sz w:val="24"/>
          <w:szCs w:val="24"/>
        </w:rPr>
        <w:t xml:space="preserve">?  </w:t>
      </w:r>
    </w:p>
    <w:p w14:paraId="669F3324" w14:textId="77777777" w:rsidR="00E5320A" w:rsidRPr="008A2E59" w:rsidRDefault="00E5320A" w:rsidP="00E5320A">
      <w:pPr>
        <w:pStyle w:val="ListParagraph"/>
        <w:spacing w:before="18" w:after="0" w:line="260" w:lineRule="exact"/>
        <w:ind w:right="39"/>
        <w:rPr>
          <w:rFonts w:ascii="Times New Roman" w:hAnsi="Times New Roman" w:cs="Times New Roman"/>
          <w:sz w:val="24"/>
          <w:szCs w:val="24"/>
        </w:rPr>
      </w:pPr>
    </w:p>
    <w:tbl>
      <w:tblPr>
        <w:tblStyle w:val="TableGrid"/>
        <w:tblW w:w="8640" w:type="dxa"/>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E5320A" w:rsidRPr="008A2E59" w14:paraId="55575EBB" w14:textId="77777777" w:rsidTr="00E5320A">
        <w:trPr>
          <w:trHeight w:val="908"/>
        </w:trPr>
        <w:tc>
          <w:tcPr>
            <w:tcW w:w="2739" w:type="dxa"/>
          </w:tcPr>
          <w:p w14:paraId="0479CEEA" w14:textId="77777777" w:rsidR="00E5320A" w:rsidRPr="008A2E59" w:rsidRDefault="00E5320A" w:rsidP="00E5320A">
            <w:pPr>
              <w:jc w:val="center"/>
              <w:rPr>
                <w:rFonts w:ascii="Times New Roman" w:hAnsi="Times New Roman"/>
                <w:sz w:val="24"/>
                <w:szCs w:val="24"/>
              </w:rPr>
            </w:pPr>
            <w:r w:rsidRPr="008A2E59">
              <w:rPr>
                <w:rFonts w:ascii="Times New Roman" w:hAnsi="Times New Roman"/>
                <w:sz w:val="24"/>
                <w:szCs w:val="24"/>
              </w:rPr>
              <w:t>Higher</w:t>
            </w:r>
          </w:p>
          <w:p w14:paraId="50038A86" w14:textId="77777777" w:rsidR="00E5320A" w:rsidRPr="008A2E59" w:rsidRDefault="00E5320A" w:rsidP="00E5320A">
            <w:pPr>
              <w:jc w:val="center"/>
              <w:rPr>
                <w:rFonts w:ascii="Times New Roman" w:hAnsi="Times New Roman"/>
                <w:sz w:val="24"/>
                <w:szCs w:val="24"/>
              </w:rPr>
            </w:pPr>
          </w:p>
          <w:p w14:paraId="32E61444" w14:textId="77777777" w:rsidR="00E5320A" w:rsidRPr="008A2E59" w:rsidRDefault="00E5320A" w:rsidP="00E5320A">
            <w:pPr>
              <w:jc w:val="center"/>
              <w:rPr>
                <w:rFonts w:ascii="Times New Roman" w:hAnsi="Times New Roman"/>
                <w:sz w:val="24"/>
                <w:szCs w:val="24"/>
              </w:rPr>
            </w:pPr>
          </w:p>
        </w:tc>
        <w:tc>
          <w:tcPr>
            <w:tcW w:w="1753" w:type="dxa"/>
            <w:gridSpan w:val="2"/>
          </w:tcPr>
          <w:p w14:paraId="3FA44986" w14:textId="77777777" w:rsidR="00E5320A" w:rsidRPr="00CD4E03" w:rsidRDefault="00E5320A" w:rsidP="00E5320A">
            <w:pPr>
              <w:jc w:val="center"/>
              <w:rPr>
                <w:rFonts w:ascii="Times New Roman" w:hAnsi="Times New Roman"/>
                <w:b/>
                <w:sz w:val="24"/>
                <w:szCs w:val="24"/>
              </w:rPr>
            </w:pPr>
            <w:r w:rsidRPr="00CD4E03">
              <w:rPr>
                <w:rFonts w:ascii="Times New Roman" w:hAnsi="Times New Roman"/>
                <w:b/>
                <w:color w:val="FF0000"/>
                <w:sz w:val="24"/>
                <w:szCs w:val="24"/>
              </w:rPr>
              <w:t>Lower</w:t>
            </w:r>
          </w:p>
        </w:tc>
        <w:tc>
          <w:tcPr>
            <w:tcW w:w="2781" w:type="dxa"/>
          </w:tcPr>
          <w:p w14:paraId="1CA564D6" w14:textId="77777777" w:rsidR="00E5320A" w:rsidRPr="008A2E59" w:rsidRDefault="00E5320A" w:rsidP="00E5320A">
            <w:pPr>
              <w:jc w:val="center"/>
              <w:rPr>
                <w:rFonts w:ascii="Times New Roman" w:hAnsi="Times New Roman"/>
                <w:sz w:val="24"/>
                <w:szCs w:val="24"/>
              </w:rPr>
            </w:pPr>
            <w:r w:rsidRPr="008A2E59">
              <w:rPr>
                <w:rFonts w:ascii="Times New Roman" w:hAnsi="Times New Roman"/>
                <w:sz w:val="24"/>
                <w:szCs w:val="24"/>
              </w:rPr>
              <w:t>The same</w:t>
            </w:r>
          </w:p>
        </w:tc>
        <w:tc>
          <w:tcPr>
            <w:tcW w:w="1367" w:type="dxa"/>
          </w:tcPr>
          <w:p w14:paraId="101A2057" w14:textId="77777777" w:rsidR="00E5320A" w:rsidRPr="008A2E59" w:rsidRDefault="00E5320A" w:rsidP="00E5320A">
            <w:pPr>
              <w:jc w:val="center"/>
              <w:rPr>
                <w:rFonts w:ascii="Times New Roman" w:hAnsi="Times New Roman"/>
                <w:sz w:val="24"/>
                <w:szCs w:val="24"/>
              </w:rPr>
            </w:pPr>
          </w:p>
        </w:tc>
      </w:tr>
      <w:tr w:rsidR="00E5320A" w:rsidRPr="008A2E59" w14:paraId="2A0D41F6" w14:textId="77777777" w:rsidTr="00E5320A">
        <w:trPr>
          <w:trHeight w:val="259"/>
        </w:trPr>
        <w:tc>
          <w:tcPr>
            <w:tcW w:w="4043" w:type="dxa"/>
            <w:gridSpan w:val="2"/>
          </w:tcPr>
          <w:p w14:paraId="13D9FD75" w14:textId="77777777" w:rsidR="00E5320A" w:rsidRPr="008A2E59" w:rsidRDefault="00E5320A" w:rsidP="00E5320A">
            <w:pPr>
              <w:rPr>
                <w:rFonts w:ascii="Times New Roman" w:hAnsi="Times New Roman"/>
                <w:sz w:val="24"/>
                <w:szCs w:val="24"/>
                <w:u w:val="single"/>
              </w:rPr>
            </w:pPr>
            <w:r w:rsidRPr="008A2E59">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3E785979" w14:textId="1A8D5BBD" w:rsidR="00E5320A" w:rsidRPr="008A2E59" w:rsidRDefault="00E5320A" w:rsidP="00E5320A">
            <w:pPr>
              <w:rPr>
                <w:rFonts w:ascii="Times New Roman" w:hAnsi="Times New Roman"/>
                <w:sz w:val="24"/>
                <w:szCs w:val="24"/>
              </w:rPr>
            </w:pPr>
          </w:p>
        </w:tc>
      </w:tr>
    </w:tbl>
    <w:p w14:paraId="15FE237A" w14:textId="51A3C7C6" w:rsidR="00756AA4" w:rsidRPr="008A2E59" w:rsidRDefault="00756AA4" w:rsidP="008F7B9D">
      <w:pPr>
        <w:tabs>
          <w:tab w:val="left" w:pos="360"/>
        </w:tabs>
        <w:spacing w:after="0" w:line="240" w:lineRule="auto"/>
        <w:ind w:firstLine="1440"/>
        <w:rPr>
          <w:rFonts w:ascii="Times New Roman" w:hAnsi="Times New Roman" w:cs="Times New Roman"/>
          <w:sz w:val="24"/>
          <w:szCs w:val="24"/>
        </w:rPr>
      </w:pPr>
    </w:p>
    <w:p w14:paraId="124344DE" w14:textId="7A701321" w:rsidR="00D84100" w:rsidRPr="00CD4E03" w:rsidRDefault="00A26FC2" w:rsidP="00986B18">
      <w:pPr>
        <w:ind w:left="1800"/>
        <w:rPr>
          <w:rFonts w:ascii="Times New Roman" w:eastAsia="Times New Roman" w:hAnsi="Times New Roman" w:cs="Times New Roman"/>
          <w:b/>
          <w:color w:val="FF0000"/>
          <w:sz w:val="24"/>
          <w:szCs w:val="24"/>
        </w:rPr>
      </w:pPr>
      <w:r w:rsidRPr="00CD4E03">
        <w:rPr>
          <w:rFonts w:ascii="Times New Roman" w:hAnsi="Times New Roman"/>
          <w:b/>
          <w:color w:val="FF0000"/>
          <w:sz w:val="24"/>
          <w:szCs w:val="24"/>
        </w:rPr>
        <w:t>$</w:t>
      </w:r>
      <w:r w:rsidR="00986B18" w:rsidRPr="00CD4E03">
        <w:rPr>
          <w:rFonts w:ascii="Times New Roman" w:hAnsi="Times New Roman"/>
          <w:b/>
          <w:color w:val="FF0000"/>
          <w:sz w:val="24"/>
          <w:szCs w:val="24"/>
        </w:rPr>
        <w:t>(.21)</w:t>
      </w:r>
      <w:r w:rsidRPr="00CD4E03">
        <w:rPr>
          <w:rFonts w:ascii="Times New Roman" w:hAnsi="Times New Roman"/>
          <w:b/>
          <w:color w:val="FF0000"/>
          <w:sz w:val="24"/>
          <w:szCs w:val="24"/>
        </w:rPr>
        <w:t xml:space="preserve"> = </w:t>
      </w:r>
      <w:r w:rsidR="00665F8F" w:rsidRPr="00CD4E03">
        <w:rPr>
          <w:rFonts w:ascii="Times New Roman" w:hAnsi="Times New Roman"/>
          <w:b/>
          <w:color w:val="FF0000"/>
          <w:sz w:val="24"/>
          <w:szCs w:val="24"/>
        </w:rPr>
        <w:t>($</w:t>
      </w:r>
      <w:r w:rsidR="00986B18" w:rsidRPr="00CD4E03">
        <w:rPr>
          <w:rFonts w:ascii="Times New Roman" w:hAnsi="Times New Roman"/>
          <w:b/>
          <w:color w:val="FF0000"/>
          <w:sz w:val="24"/>
          <w:szCs w:val="24"/>
        </w:rPr>
        <w:t>1</w:t>
      </w:r>
      <w:r w:rsidR="00665F8F" w:rsidRPr="00CD4E03">
        <w:rPr>
          <w:rFonts w:ascii="Times New Roman" w:hAnsi="Times New Roman"/>
          <w:b/>
          <w:color w:val="FF0000"/>
          <w:sz w:val="24"/>
          <w:szCs w:val="24"/>
        </w:rPr>
        <w:t xml:space="preserve">) </w:t>
      </w:r>
      <w:r w:rsidRPr="00CD4E03">
        <w:rPr>
          <w:rFonts w:ascii="Times New Roman" w:hAnsi="Times New Roman"/>
          <w:b/>
          <w:color w:val="FF0000"/>
          <w:sz w:val="24"/>
          <w:szCs w:val="24"/>
        </w:rPr>
        <w:t>x (0.21), which is the change in LIFO reserve x tax rate</w:t>
      </w:r>
    </w:p>
    <w:p w14:paraId="480BF969" w14:textId="38F67EBF" w:rsidR="00A26FC2" w:rsidRPr="008A2E59" w:rsidRDefault="00A26FC2">
      <w:pPr>
        <w:rPr>
          <w:rFonts w:ascii="Times New Roman" w:eastAsia="Times New Roman" w:hAnsi="Times New Roman" w:cs="Times New Roman"/>
          <w:sz w:val="24"/>
          <w:szCs w:val="24"/>
        </w:rPr>
      </w:pPr>
    </w:p>
    <w:p w14:paraId="6C7B0B53" w14:textId="74581B57" w:rsidR="00694E8B" w:rsidRPr="00986B18" w:rsidRDefault="00694E8B" w:rsidP="00986B18">
      <w:pPr>
        <w:pStyle w:val="ListParagraph"/>
        <w:widowControl/>
        <w:numPr>
          <w:ilvl w:val="0"/>
          <w:numId w:val="29"/>
        </w:numPr>
        <w:tabs>
          <w:tab w:val="left" w:pos="450"/>
          <w:tab w:val="left" w:pos="540"/>
          <w:tab w:val="left" w:pos="900"/>
          <w:tab w:val="left" w:pos="1440"/>
          <w:tab w:val="left" w:pos="2160"/>
        </w:tabs>
        <w:spacing w:after="0" w:line="240" w:lineRule="auto"/>
        <w:ind w:left="900" w:hanging="450"/>
        <w:contextualSpacing w:val="0"/>
        <w:rPr>
          <w:rFonts w:ascii="Times New Roman" w:eastAsia="Times New Roman" w:hAnsi="Times New Roman" w:cs="Times New Roman"/>
          <w:sz w:val="24"/>
          <w:szCs w:val="24"/>
        </w:rPr>
      </w:pPr>
      <w:r w:rsidRPr="008A2E59">
        <w:rPr>
          <w:rFonts w:ascii="Times New Roman" w:eastAsia="Times New Roman" w:hAnsi="Times New Roman" w:cs="Times New Roman"/>
          <w:sz w:val="24"/>
          <w:szCs w:val="24"/>
        </w:rPr>
        <w:t xml:space="preserve">Would shareholders’ equity on </w:t>
      </w:r>
      <w:r w:rsidR="00A26356" w:rsidRPr="00986B18">
        <w:rPr>
          <w:rFonts w:ascii="Times New Roman" w:eastAsia="Times New Roman" w:hAnsi="Times New Roman" w:cs="Times New Roman"/>
          <w:sz w:val="24"/>
          <w:szCs w:val="24"/>
        </w:rPr>
        <w:t>December 30, 2023</w:t>
      </w:r>
      <w:r w:rsidRPr="008A2E59">
        <w:rPr>
          <w:rFonts w:ascii="Times New Roman" w:eastAsia="Times New Roman" w:hAnsi="Times New Roman" w:cs="Times New Roman"/>
          <w:sz w:val="24"/>
          <w:szCs w:val="24"/>
        </w:rPr>
        <w:t xml:space="preserve"> be higher than,</w:t>
      </w:r>
      <w:r w:rsidRPr="00986B18">
        <w:rPr>
          <w:rFonts w:ascii="Times New Roman" w:eastAsia="Times New Roman" w:hAnsi="Times New Roman" w:cs="Times New Roman"/>
          <w:sz w:val="24"/>
          <w:szCs w:val="24"/>
        </w:rPr>
        <w:t xml:space="preserve"> </w:t>
      </w:r>
      <w:r w:rsidRPr="008A2E59">
        <w:rPr>
          <w:rFonts w:ascii="Times New Roman" w:eastAsia="Times New Roman" w:hAnsi="Times New Roman" w:cs="Times New Roman"/>
          <w:sz w:val="24"/>
          <w:szCs w:val="24"/>
        </w:rPr>
        <w:t>lower than, or the sa</w:t>
      </w:r>
      <w:r w:rsidRPr="00986B18">
        <w:rPr>
          <w:rFonts w:ascii="Times New Roman" w:eastAsia="Times New Roman" w:hAnsi="Times New Roman" w:cs="Times New Roman"/>
          <w:sz w:val="24"/>
          <w:szCs w:val="24"/>
        </w:rPr>
        <w:t>m</w:t>
      </w:r>
      <w:r w:rsidRPr="008A2E59">
        <w:rPr>
          <w:rFonts w:ascii="Times New Roman" w:eastAsia="Times New Roman" w:hAnsi="Times New Roman" w:cs="Times New Roman"/>
          <w:sz w:val="24"/>
          <w:szCs w:val="24"/>
        </w:rPr>
        <w:t>e as the a</w:t>
      </w:r>
      <w:r w:rsidRPr="00986B18">
        <w:rPr>
          <w:rFonts w:ascii="Times New Roman" w:eastAsia="Times New Roman" w:hAnsi="Times New Roman" w:cs="Times New Roman"/>
          <w:sz w:val="24"/>
          <w:szCs w:val="24"/>
        </w:rPr>
        <w:t>m</w:t>
      </w:r>
      <w:r w:rsidRPr="008A2E59">
        <w:rPr>
          <w:rFonts w:ascii="Times New Roman" w:eastAsia="Times New Roman" w:hAnsi="Times New Roman" w:cs="Times New Roman"/>
          <w:sz w:val="24"/>
          <w:szCs w:val="24"/>
        </w:rPr>
        <w:t xml:space="preserve">ount currently recorded? </w:t>
      </w:r>
      <w:r w:rsidRPr="00986B18">
        <w:rPr>
          <w:rFonts w:ascii="Times New Roman" w:eastAsia="Times New Roman" w:hAnsi="Times New Roman" w:cs="Times New Roman"/>
          <w:sz w:val="24"/>
          <w:szCs w:val="24"/>
        </w:rPr>
        <w:t xml:space="preserve"> </w:t>
      </w:r>
      <w:r w:rsidRPr="008A2E59">
        <w:rPr>
          <w:rFonts w:ascii="Times New Roman" w:eastAsia="Times New Roman" w:hAnsi="Times New Roman" w:cs="Times New Roman"/>
          <w:sz w:val="24"/>
          <w:szCs w:val="24"/>
        </w:rPr>
        <w:t>If different, by how much?</w:t>
      </w:r>
    </w:p>
    <w:p w14:paraId="476E5AF9" w14:textId="77777777" w:rsidR="00694E8B" w:rsidRPr="008A2E59" w:rsidRDefault="00694E8B" w:rsidP="00694E8B">
      <w:pPr>
        <w:pStyle w:val="ListParagraph"/>
        <w:spacing w:after="0" w:line="240" w:lineRule="auto"/>
        <w:ind w:left="480" w:right="132"/>
        <w:rPr>
          <w:rFonts w:ascii="Times New Roman" w:eastAsia="Times New Roman" w:hAnsi="Times New Roman" w:cs="Times New Roman"/>
          <w:sz w:val="24"/>
          <w:szCs w:val="24"/>
        </w:rPr>
      </w:pPr>
    </w:p>
    <w:tbl>
      <w:tblPr>
        <w:tblStyle w:val="TableGrid"/>
        <w:tblW w:w="0" w:type="auto"/>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5"/>
        <w:gridCol w:w="1300"/>
        <w:gridCol w:w="446"/>
        <w:gridCol w:w="2762"/>
        <w:gridCol w:w="859"/>
      </w:tblGrid>
      <w:tr w:rsidR="00694E8B" w:rsidRPr="008A2E59" w14:paraId="2F1ACC55" w14:textId="77777777" w:rsidTr="00D46C58">
        <w:trPr>
          <w:trHeight w:val="259"/>
        </w:trPr>
        <w:tc>
          <w:tcPr>
            <w:tcW w:w="2744" w:type="dxa"/>
          </w:tcPr>
          <w:p w14:paraId="6FA4EAFB" w14:textId="77777777" w:rsidR="00694E8B" w:rsidRPr="00CD4E03" w:rsidRDefault="00694E8B" w:rsidP="00D46C58">
            <w:pPr>
              <w:jc w:val="center"/>
              <w:rPr>
                <w:rFonts w:ascii="Times New Roman" w:hAnsi="Times New Roman"/>
                <w:b/>
                <w:color w:val="FF0000"/>
                <w:sz w:val="24"/>
                <w:szCs w:val="24"/>
              </w:rPr>
            </w:pPr>
            <w:r w:rsidRPr="00CD4E03">
              <w:rPr>
                <w:rFonts w:ascii="Times New Roman" w:hAnsi="Times New Roman"/>
                <w:b/>
                <w:color w:val="FF0000"/>
                <w:sz w:val="24"/>
                <w:szCs w:val="24"/>
              </w:rPr>
              <w:t>Higher</w:t>
            </w:r>
          </w:p>
          <w:p w14:paraId="24D787EF" w14:textId="77777777" w:rsidR="00694E8B" w:rsidRPr="008A2E59" w:rsidRDefault="00694E8B" w:rsidP="00D46C58">
            <w:pPr>
              <w:jc w:val="center"/>
              <w:rPr>
                <w:rFonts w:ascii="Times New Roman" w:hAnsi="Times New Roman"/>
                <w:sz w:val="24"/>
                <w:szCs w:val="24"/>
              </w:rPr>
            </w:pPr>
          </w:p>
          <w:p w14:paraId="7B86B343" w14:textId="77777777" w:rsidR="00694E8B" w:rsidRPr="008A2E59" w:rsidRDefault="00694E8B" w:rsidP="00D46C58">
            <w:pPr>
              <w:jc w:val="center"/>
              <w:rPr>
                <w:rFonts w:ascii="Times New Roman" w:hAnsi="Times New Roman"/>
                <w:sz w:val="24"/>
                <w:szCs w:val="24"/>
              </w:rPr>
            </w:pPr>
          </w:p>
        </w:tc>
        <w:tc>
          <w:tcPr>
            <w:tcW w:w="1756" w:type="dxa"/>
            <w:gridSpan w:val="2"/>
          </w:tcPr>
          <w:p w14:paraId="79981091" w14:textId="77777777" w:rsidR="00694E8B" w:rsidRPr="008A2E59" w:rsidRDefault="00694E8B" w:rsidP="00D46C58">
            <w:pPr>
              <w:jc w:val="center"/>
              <w:rPr>
                <w:rFonts w:ascii="Times New Roman" w:hAnsi="Times New Roman"/>
                <w:sz w:val="24"/>
                <w:szCs w:val="24"/>
              </w:rPr>
            </w:pPr>
            <w:r w:rsidRPr="008A2E59">
              <w:rPr>
                <w:rFonts w:ascii="Times New Roman" w:hAnsi="Times New Roman"/>
                <w:sz w:val="24"/>
                <w:szCs w:val="24"/>
              </w:rPr>
              <w:t>Lower</w:t>
            </w:r>
          </w:p>
        </w:tc>
        <w:tc>
          <w:tcPr>
            <w:tcW w:w="2790" w:type="dxa"/>
          </w:tcPr>
          <w:p w14:paraId="59C074FF" w14:textId="77777777" w:rsidR="00694E8B" w:rsidRPr="008A2E59" w:rsidRDefault="00694E8B" w:rsidP="00D46C58">
            <w:pPr>
              <w:jc w:val="center"/>
              <w:rPr>
                <w:rFonts w:ascii="Times New Roman" w:hAnsi="Times New Roman"/>
                <w:sz w:val="24"/>
                <w:szCs w:val="24"/>
              </w:rPr>
            </w:pPr>
            <w:r w:rsidRPr="008A2E59">
              <w:rPr>
                <w:rFonts w:ascii="Times New Roman" w:hAnsi="Times New Roman"/>
                <w:sz w:val="24"/>
                <w:szCs w:val="24"/>
              </w:rPr>
              <w:t>The same</w:t>
            </w:r>
          </w:p>
        </w:tc>
        <w:tc>
          <w:tcPr>
            <w:tcW w:w="868" w:type="dxa"/>
          </w:tcPr>
          <w:p w14:paraId="47555140" w14:textId="77777777" w:rsidR="00694E8B" w:rsidRPr="008A2E59" w:rsidRDefault="00694E8B" w:rsidP="00D46C58">
            <w:pPr>
              <w:jc w:val="center"/>
              <w:rPr>
                <w:rFonts w:ascii="Times New Roman" w:hAnsi="Times New Roman"/>
                <w:sz w:val="24"/>
                <w:szCs w:val="24"/>
              </w:rPr>
            </w:pPr>
          </w:p>
        </w:tc>
      </w:tr>
      <w:tr w:rsidR="00694E8B" w:rsidRPr="008A2E59" w14:paraId="528449FE" w14:textId="77777777" w:rsidTr="00D46C58">
        <w:trPr>
          <w:trHeight w:val="259"/>
        </w:trPr>
        <w:tc>
          <w:tcPr>
            <w:tcW w:w="4050" w:type="dxa"/>
            <w:gridSpan w:val="2"/>
          </w:tcPr>
          <w:p w14:paraId="321DA8AE" w14:textId="77777777" w:rsidR="00694E8B" w:rsidRPr="008A2E59" w:rsidRDefault="00694E8B" w:rsidP="00D46C58">
            <w:pPr>
              <w:rPr>
                <w:rFonts w:ascii="Times New Roman" w:hAnsi="Times New Roman"/>
                <w:sz w:val="24"/>
                <w:szCs w:val="24"/>
                <w:u w:val="single"/>
              </w:rPr>
            </w:pPr>
            <w:r w:rsidRPr="008A2E59">
              <w:rPr>
                <w:rFonts w:ascii="Times New Roman" w:hAnsi="Times New Roman"/>
                <w:sz w:val="24"/>
                <w:szCs w:val="24"/>
              </w:rPr>
              <w:t xml:space="preserve">In Increased/Decreased, by how much?   </w:t>
            </w:r>
          </w:p>
        </w:tc>
        <w:tc>
          <w:tcPr>
            <w:tcW w:w="4108" w:type="dxa"/>
            <w:gridSpan w:val="3"/>
            <w:tcBorders>
              <w:bottom w:val="single" w:sz="12" w:space="0" w:color="000000" w:themeColor="text1"/>
            </w:tcBorders>
          </w:tcPr>
          <w:p w14:paraId="36DCDFD9" w14:textId="77777777" w:rsidR="00694E8B" w:rsidRPr="008A2E59" w:rsidRDefault="00694E8B" w:rsidP="00D46C58">
            <w:pPr>
              <w:rPr>
                <w:rFonts w:ascii="Times New Roman" w:hAnsi="Times New Roman"/>
                <w:sz w:val="24"/>
                <w:szCs w:val="24"/>
              </w:rPr>
            </w:pPr>
          </w:p>
        </w:tc>
      </w:tr>
    </w:tbl>
    <w:p w14:paraId="38177E06" w14:textId="77777777" w:rsidR="00694E8B" w:rsidRPr="008A2E59" w:rsidRDefault="00694E8B" w:rsidP="00694E8B">
      <w:pPr>
        <w:tabs>
          <w:tab w:val="left" w:pos="360"/>
        </w:tabs>
        <w:spacing w:after="0" w:line="240" w:lineRule="auto"/>
        <w:rPr>
          <w:rFonts w:ascii="Times New Roman" w:hAnsi="Times New Roman" w:cs="Times New Roman"/>
          <w:sz w:val="24"/>
          <w:szCs w:val="24"/>
        </w:rPr>
      </w:pPr>
    </w:p>
    <w:p w14:paraId="784A8378" w14:textId="353E1BDB" w:rsidR="00694E8B" w:rsidRPr="00CD4E03" w:rsidRDefault="00694E8B" w:rsidP="00986B18">
      <w:pPr>
        <w:pStyle w:val="BodyTextIndent"/>
        <w:tabs>
          <w:tab w:val="left" w:pos="360"/>
        </w:tabs>
        <w:spacing w:after="0"/>
        <w:ind w:left="1800"/>
        <w:rPr>
          <w:b/>
          <w:bCs/>
          <w:color w:val="FF0000"/>
          <w:sz w:val="24"/>
          <w:szCs w:val="24"/>
        </w:rPr>
      </w:pPr>
      <w:r w:rsidRPr="00CD4E03">
        <w:rPr>
          <w:b/>
          <w:color w:val="FF0000"/>
          <w:sz w:val="24"/>
          <w:szCs w:val="24"/>
        </w:rPr>
        <w:t xml:space="preserve">If inventories were valued using current prices, they would be higher by the amount of the LIFO reserve. Therefore, cumulative COGS would be lower by the LIFO Reserve and cumulative net income would be higher by the LIFO Reserve*(1 – 21%) = </w:t>
      </w:r>
      <w:r w:rsidR="00B85574" w:rsidRPr="00CD4E03">
        <w:rPr>
          <w:b/>
          <w:color w:val="FF0000"/>
          <w:sz w:val="24"/>
          <w:szCs w:val="24"/>
        </w:rPr>
        <w:t>$</w:t>
      </w:r>
      <w:r w:rsidR="00986B18" w:rsidRPr="00CD4E03">
        <w:rPr>
          <w:b/>
          <w:color w:val="FF0000"/>
          <w:sz w:val="24"/>
          <w:szCs w:val="24"/>
        </w:rPr>
        <w:t>385.52</w:t>
      </w:r>
    </w:p>
    <w:p w14:paraId="636946A4" w14:textId="0C994EE5" w:rsidR="00A26FC2" w:rsidRPr="008A2E59" w:rsidRDefault="00A26FC2">
      <w:pPr>
        <w:rPr>
          <w:rFonts w:ascii="Times New Roman" w:eastAsia="Times New Roman" w:hAnsi="Times New Roman" w:cs="Times New Roman"/>
          <w:sz w:val="24"/>
          <w:szCs w:val="24"/>
        </w:rPr>
      </w:pPr>
    </w:p>
    <w:p w14:paraId="29977D7D" w14:textId="77777777" w:rsidR="00374A9F" w:rsidRPr="008A2E59" w:rsidRDefault="00374A9F" w:rsidP="00660A0A"/>
    <w:sectPr w:rsidR="00374A9F" w:rsidRPr="008A2E59" w:rsidSect="00056ADE">
      <w:headerReference w:type="default" r:id="rId14"/>
      <w:footerReference w:type="default" r:id="rId15"/>
      <w:pgSz w:w="12240" w:h="15840"/>
      <w:pgMar w:top="1360" w:right="1170" w:bottom="960" w:left="1340" w:header="0" w:footer="768"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CA85CE" w14:textId="77777777" w:rsidR="00D04CAE" w:rsidRDefault="00D04CAE">
      <w:pPr>
        <w:spacing w:after="0" w:line="240" w:lineRule="auto"/>
      </w:pPr>
      <w:r>
        <w:separator/>
      </w:r>
    </w:p>
  </w:endnote>
  <w:endnote w:type="continuationSeparator" w:id="0">
    <w:p w14:paraId="272B4CFA" w14:textId="77777777" w:rsidR="00D04CAE" w:rsidRDefault="00D04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43457D" w14:textId="77777777" w:rsidR="000609FE" w:rsidRDefault="000609FE" w:rsidP="004B061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243457E" w14:textId="77777777" w:rsidR="000609FE" w:rsidRDefault="000609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43457F" w14:textId="77777777" w:rsidR="000609FE" w:rsidRDefault="000609FE" w:rsidP="004B061D">
    <w:pPr>
      <w:pStyle w:val="Footer"/>
    </w:pPr>
  </w:p>
  <w:p w14:paraId="12434580" w14:textId="77777777" w:rsidR="000609FE" w:rsidRDefault="000609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40265684"/>
      <w:docPartObj>
        <w:docPartGallery w:val="Page Numbers (Bottom of Page)"/>
        <w:docPartUnique/>
      </w:docPartObj>
    </w:sdtPr>
    <w:sdtEndPr/>
    <w:sdtContent>
      <w:sdt>
        <w:sdtPr>
          <w:id w:val="-1669238322"/>
          <w:docPartObj>
            <w:docPartGallery w:val="Page Numbers (Top of Page)"/>
            <w:docPartUnique/>
          </w:docPartObj>
        </w:sdtPr>
        <w:sdtEndPr/>
        <w:sdtContent>
          <w:p w14:paraId="12434585" w14:textId="00686F1B" w:rsidR="000609FE" w:rsidRDefault="000609FE">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12</w:t>
            </w:r>
            <w:r>
              <w:rPr>
                <w:b/>
                <w:bCs/>
                <w:szCs w:val="24"/>
              </w:rPr>
              <w:fldChar w:fldCharType="end"/>
            </w:r>
          </w:p>
        </w:sdtContent>
      </w:sdt>
    </w:sdtContent>
  </w:sdt>
  <w:p w14:paraId="12434586" w14:textId="77777777" w:rsidR="000609FE" w:rsidRDefault="000609F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13606232"/>
      <w:docPartObj>
        <w:docPartGallery w:val="Page Numbers (Bottom of Page)"/>
        <w:docPartUnique/>
      </w:docPartObj>
    </w:sdtPr>
    <w:sdtEndPr/>
    <w:sdtContent>
      <w:sdt>
        <w:sdtPr>
          <w:id w:val="1728636285"/>
          <w:docPartObj>
            <w:docPartGallery w:val="Page Numbers (Top of Page)"/>
            <w:docPartUnique/>
          </w:docPartObj>
        </w:sdtPr>
        <w:sdtEndPr/>
        <w:sdtContent>
          <w:p w14:paraId="1243458D" w14:textId="2E81A551" w:rsidR="000609FE" w:rsidRDefault="000609FE">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5</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11</w:t>
            </w:r>
            <w:r>
              <w:rPr>
                <w:b/>
                <w:bCs/>
                <w:szCs w:val="24"/>
              </w:rPr>
              <w:fldChar w:fldCharType="end"/>
            </w:r>
          </w:p>
        </w:sdtContent>
      </w:sdt>
    </w:sdtContent>
  </w:sdt>
  <w:p w14:paraId="1243458E" w14:textId="77777777" w:rsidR="000609FE" w:rsidRDefault="000609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1F1BEE" w14:textId="77777777" w:rsidR="00D04CAE" w:rsidRDefault="00D04CAE">
      <w:pPr>
        <w:spacing w:after="0" w:line="240" w:lineRule="auto"/>
      </w:pPr>
      <w:r>
        <w:separator/>
      </w:r>
    </w:p>
  </w:footnote>
  <w:footnote w:type="continuationSeparator" w:id="0">
    <w:p w14:paraId="594ED8BE" w14:textId="77777777" w:rsidR="00D04CAE" w:rsidRDefault="00D04C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434581" w14:textId="77777777" w:rsidR="000609FE" w:rsidRDefault="000609FE" w:rsidP="005F7543">
    <w:pPr>
      <w:pStyle w:val="Header"/>
      <w:jc w:val="right"/>
      <w:rPr>
        <w:sz w:val="24"/>
      </w:rPr>
    </w:pPr>
  </w:p>
  <w:p w14:paraId="12434582" w14:textId="77777777" w:rsidR="000609FE" w:rsidRDefault="000609FE" w:rsidP="005F7543">
    <w:pPr>
      <w:pStyle w:val="Header"/>
      <w:jc w:val="right"/>
      <w:rPr>
        <w:sz w:val="24"/>
      </w:rPr>
    </w:pPr>
  </w:p>
  <w:p w14:paraId="12434583" w14:textId="77777777" w:rsidR="000609FE" w:rsidRPr="002B69EC" w:rsidRDefault="000609FE" w:rsidP="005F7543">
    <w:pPr>
      <w:pStyle w:val="Header"/>
      <w:jc w:val="right"/>
      <w:rPr>
        <w:sz w:val="24"/>
      </w:rPr>
    </w:pPr>
    <w:r>
      <w:rPr>
        <w:sz w:val="24"/>
      </w:rPr>
      <w:t>Name _____________________________________________</w:t>
    </w:r>
  </w:p>
  <w:p w14:paraId="12434584" w14:textId="77777777" w:rsidR="000609FE" w:rsidRDefault="000609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434587" w14:textId="77777777" w:rsidR="000609FE" w:rsidRDefault="000609FE" w:rsidP="00433E10">
    <w:pPr>
      <w:pStyle w:val="Header"/>
      <w:jc w:val="right"/>
      <w:rPr>
        <w:sz w:val="24"/>
      </w:rPr>
    </w:pPr>
  </w:p>
  <w:p w14:paraId="12434588" w14:textId="77777777" w:rsidR="000609FE" w:rsidRDefault="000609FE" w:rsidP="00433E10">
    <w:pPr>
      <w:pStyle w:val="Header"/>
      <w:jc w:val="right"/>
      <w:rPr>
        <w:sz w:val="24"/>
      </w:rPr>
    </w:pPr>
  </w:p>
  <w:p w14:paraId="12434589" w14:textId="77777777" w:rsidR="000609FE" w:rsidRDefault="000609FE" w:rsidP="00433E10">
    <w:pPr>
      <w:pStyle w:val="Header"/>
      <w:jc w:val="right"/>
      <w:rPr>
        <w:sz w:val="24"/>
      </w:rPr>
    </w:pPr>
  </w:p>
  <w:p w14:paraId="1243458A" w14:textId="77777777" w:rsidR="000609FE" w:rsidRPr="002B69EC" w:rsidRDefault="000609FE" w:rsidP="00433E10">
    <w:pPr>
      <w:pStyle w:val="Header"/>
      <w:jc w:val="right"/>
      <w:rPr>
        <w:sz w:val="24"/>
      </w:rPr>
    </w:pPr>
    <w:r>
      <w:rPr>
        <w:sz w:val="24"/>
      </w:rPr>
      <w:t>Name _____________________________________________</w:t>
    </w:r>
  </w:p>
  <w:p w14:paraId="1243458B" w14:textId="77777777" w:rsidR="000609FE" w:rsidRDefault="000609FE">
    <w:pPr>
      <w:pStyle w:val="Header"/>
    </w:pPr>
  </w:p>
  <w:p w14:paraId="1243458C" w14:textId="77777777" w:rsidR="000609FE" w:rsidRDefault="000609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04659"/>
    <w:multiLevelType w:val="hybridMultilevel"/>
    <w:tmpl w:val="E95E7EE6"/>
    <w:lvl w:ilvl="0" w:tplc="38C6690E">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DE74D5"/>
    <w:multiLevelType w:val="hybridMultilevel"/>
    <w:tmpl w:val="617EB38A"/>
    <w:lvl w:ilvl="0" w:tplc="3530CA36">
      <w:start w:val="1"/>
      <w:numFmt w:val="decimal"/>
      <w:lvlText w:val="%1."/>
      <w:lvlJc w:val="left"/>
      <w:pPr>
        <w:ind w:left="36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A1C0F6C"/>
    <w:multiLevelType w:val="hybridMultilevel"/>
    <w:tmpl w:val="241CCF36"/>
    <w:lvl w:ilvl="0" w:tplc="EA729C38">
      <w:start w:val="2"/>
      <w:numFmt w:val="lowerLetter"/>
      <w:lvlText w:val="(%1)"/>
      <w:lvlJc w:val="left"/>
      <w:pPr>
        <w:ind w:left="720" w:hanging="360"/>
      </w:pPr>
      <w:rPr>
        <w:rFonts w:eastAsia="Times New Roman"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119E0F53"/>
    <w:multiLevelType w:val="hybridMultilevel"/>
    <w:tmpl w:val="A2EA9518"/>
    <w:lvl w:ilvl="0" w:tplc="4A50303E">
      <w:start w:val="2"/>
      <w:numFmt w:val="decimal"/>
      <w:lvlText w:val="%1."/>
      <w:lvlJc w:val="left"/>
      <w:pPr>
        <w:ind w:left="360" w:hanging="360"/>
      </w:pPr>
      <w:rPr>
        <w:rFonts w:cs="Times New Roman" w:hint="default"/>
        <w:b w:val="0"/>
      </w:rPr>
    </w:lvl>
    <w:lvl w:ilvl="1" w:tplc="04090019" w:tentative="1">
      <w:start w:val="1"/>
      <w:numFmt w:val="lowerLetter"/>
      <w:lvlText w:val="%2."/>
      <w:lvlJc w:val="left"/>
      <w:pPr>
        <w:ind w:left="-720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2880" w:hanging="360"/>
      </w:pPr>
    </w:lvl>
    <w:lvl w:ilvl="8" w:tplc="0409001B" w:tentative="1">
      <w:start w:val="1"/>
      <w:numFmt w:val="lowerRoman"/>
      <w:lvlText w:val="%9."/>
      <w:lvlJc w:val="right"/>
      <w:pPr>
        <w:ind w:left="-2160" w:hanging="180"/>
      </w:pPr>
    </w:lvl>
  </w:abstractNum>
  <w:abstractNum w:abstractNumId="4" w15:restartNumberingAfterBreak="0">
    <w:nsid w:val="182F0A6A"/>
    <w:multiLevelType w:val="hybridMultilevel"/>
    <w:tmpl w:val="E24E58A2"/>
    <w:lvl w:ilvl="0" w:tplc="A32C68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C6018E"/>
    <w:multiLevelType w:val="hybridMultilevel"/>
    <w:tmpl w:val="A940735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4127EF3"/>
    <w:multiLevelType w:val="hybridMultilevel"/>
    <w:tmpl w:val="E58A74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3521B7"/>
    <w:multiLevelType w:val="hybridMultilevel"/>
    <w:tmpl w:val="513A8D94"/>
    <w:lvl w:ilvl="0" w:tplc="80E68B1C">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33200227"/>
    <w:multiLevelType w:val="hybridMultilevel"/>
    <w:tmpl w:val="88209C7E"/>
    <w:lvl w:ilvl="0" w:tplc="4ECAF6A0">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4E15B5A"/>
    <w:multiLevelType w:val="hybridMultilevel"/>
    <w:tmpl w:val="0CE29830"/>
    <w:lvl w:ilvl="0" w:tplc="0CA6AFBA">
      <w:start w:val="568"/>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34FE4571"/>
    <w:multiLevelType w:val="hybridMultilevel"/>
    <w:tmpl w:val="C6F64370"/>
    <w:lvl w:ilvl="0" w:tplc="38C6690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6D5B43"/>
    <w:multiLevelType w:val="hybridMultilevel"/>
    <w:tmpl w:val="4F90A976"/>
    <w:lvl w:ilvl="0" w:tplc="60EEFD5C">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D12F1D"/>
    <w:multiLevelType w:val="hybridMultilevel"/>
    <w:tmpl w:val="444806C6"/>
    <w:lvl w:ilvl="0" w:tplc="4E184B8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0D03DC"/>
    <w:multiLevelType w:val="hybridMultilevel"/>
    <w:tmpl w:val="72D492C6"/>
    <w:lvl w:ilvl="0" w:tplc="19124922">
      <w:start w:val="1"/>
      <w:numFmt w:val="lowerLetter"/>
      <w:lvlText w:val="(%1)"/>
      <w:lvlJc w:val="left"/>
      <w:pPr>
        <w:ind w:left="810" w:hanging="360"/>
      </w:pPr>
      <w:rPr>
        <w:rFonts w:eastAsia="Times New Roman"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15:restartNumberingAfterBreak="0">
    <w:nsid w:val="46EF0415"/>
    <w:multiLevelType w:val="hybridMultilevel"/>
    <w:tmpl w:val="B5749976"/>
    <w:lvl w:ilvl="0" w:tplc="4D24DE58">
      <w:start w:val="1"/>
      <w:numFmt w:val="decimal"/>
      <w:lvlText w:val="%1."/>
      <w:lvlJc w:val="left"/>
      <w:pPr>
        <w:ind w:left="990" w:hanging="360"/>
      </w:pPr>
      <w:rPr>
        <w:rFonts w:cs="Times New Roman" w:hint="default"/>
        <w:b w:val="0"/>
      </w:rPr>
    </w:lvl>
    <w:lvl w:ilvl="1" w:tplc="F66407E0">
      <w:start w:val="1"/>
      <w:numFmt w:val="lowerLetter"/>
      <w:lvlText w:val="%2."/>
      <w:lvlJc w:val="left"/>
      <w:pPr>
        <w:tabs>
          <w:tab w:val="num" w:pos="1440"/>
        </w:tabs>
        <w:ind w:left="1440" w:hanging="360"/>
      </w:pPr>
      <w:rPr>
        <w:rFonts w:cs="Times New Roman"/>
        <w:b w:val="0"/>
        <w:bCs/>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498D5932"/>
    <w:multiLevelType w:val="hybridMultilevel"/>
    <w:tmpl w:val="65CE25BC"/>
    <w:lvl w:ilvl="0" w:tplc="EA729C38">
      <w:start w:val="2"/>
      <w:numFmt w:val="lowerLetter"/>
      <w:lvlText w:val="(%1)"/>
      <w:lvlJc w:val="left"/>
      <w:pPr>
        <w:ind w:left="720" w:hanging="360"/>
      </w:pPr>
      <w:rPr>
        <w:rFonts w:eastAsia="Times New Roman"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15:restartNumberingAfterBreak="0">
    <w:nsid w:val="4AB7013C"/>
    <w:multiLevelType w:val="hybridMultilevel"/>
    <w:tmpl w:val="513A8D94"/>
    <w:lvl w:ilvl="0" w:tplc="80E68B1C">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4B39105B"/>
    <w:multiLevelType w:val="hybridMultilevel"/>
    <w:tmpl w:val="A9966FCA"/>
    <w:lvl w:ilvl="0" w:tplc="EA729C38">
      <w:start w:val="2"/>
      <w:numFmt w:val="lowerLetter"/>
      <w:lvlText w:val="(%1)"/>
      <w:lvlJc w:val="left"/>
      <w:pPr>
        <w:ind w:left="720" w:hanging="360"/>
      </w:pPr>
      <w:rPr>
        <w:rFonts w:eastAsia="Times New Roman"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15:restartNumberingAfterBreak="0">
    <w:nsid w:val="4C9F2544"/>
    <w:multiLevelType w:val="hybridMultilevel"/>
    <w:tmpl w:val="513A8D94"/>
    <w:lvl w:ilvl="0" w:tplc="80E68B1C">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15:restartNumberingAfterBreak="0">
    <w:nsid w:val="54046077"/>
    <w:multiLevelType w:val="hybridMultilevel"/>
    <w:tmpl w:val="AD3A3F08"/>
    <w:lvl w:ilvl="0" w:tplc="8E64FADE">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8A17111"/>
    <w:multiLevelType w:val="hybridMultilevel"/>
    <w:tmpl w:val="513A8D94"/>
    <w:lvl w:ilvl="0" w:tplc="80E68B1C">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1" w15:restartNumberingAfterBreak="0">
    <w:nsid w:val="5DA13EA9"/>
    <w:multiLevelType w:val="hybridMultilevel"/>
    <w:tmpl w:val="54A255B4"/>
    <w:lvl w:ilvl="0" w:tplc="F66407E0">
      <w:start w:val="1"/>
      <w:numFmt w:val="lowerLetter"/>
      <w:lvlText w:val="%1."/>
      <w:lvlJc w:val="left"/>
      <w:pPr>
        <w:tabs>
          <w:tab w:val="num" w:pos="1440"/>
        </w:tabs>
        <w:ind w:left="1440" w:hanging="360"/>
      </w:pPr>
      <w:rPr>
        <w:rFonts w:cs="Times New Roman"/>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D27BE1"/>
    <w:multiLevelType w:val="multilevel"/>
    <w:tmpl w:val="66E4CBF6"/>
    <w:lvl w:ilvl="0">
      <w:start w:val="1"/>
      <w:numFmt w:val="decimal"/>
      <w:lvlText w:val="%1."/>
      <w:lvlJc w:val="left"/>
      <w:pPr>
        <w:ind w:left="63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9884756"/>
    <w:multiLevelType w:val="hybridMultilevel"/>
    <w:tmpl w:val="E5D24E96"/>
    <w:lvl w:ilvl="0" w:tplc="4D24DE58">
      <w:start w:val="1"/>
      <w:numFmt w:val="decimal"/>
      <w:lvlText w:val="%1."/>
      <w:lvlJc w:val="left"/>
      <w:pPr>
        <w:ind w:left="990" w:hanging="360"/>
      </w:pPr>
      <w:rPr>
        <w:rFonts w:cs="Times New Roman" w:hint="default"/>
        <w:b w:val="0"/>
      </w:rPr>
    </w:lvl>
    <w:lvl w:ilvl="1" w:tplc="38C6690E">
      <w:start w:val="1"/>
      <w:numFmt w:val="lowerLetter"/>
      <w:lvlText w:val="(%2)"/>
      <w:lvlJc w:val="left"/>
      <w:pPr>
        <w:ind w:left="1440" w:hanging="360"/>
      </w:pPr>
      <w:rPr>
        <w:rFonts w:hint="default"/>
        <w:b w:val="0"/>
        <w:bCs/>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74314DD9"/>
    <w:multiLevelType w:val="hybridMultilevel"/>
    <w:tmpl w:val="969A41BC"/>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78B341CA"/>
    <w:multiLevelType w:val="hybridMultilevel"/>
    <w:tmpl w:val="B5749976"/>
    <w:lvl w:ilvl="0" w:tplc="4D24DE58">
      <w:start w:val="1"/>
      <w:numFmt w:val="decimal"/>
      <w:lvlText w:val="%1."/>
      <w:lvlJc w:val="left"/>
      <w:pPr>
        <w:ind w:left="990" w:hanging="360"/>
      </w:pPr>
      <w:rPr>
        <w:rFonts w:cs="Times New Roman" w:hint="default"/>
        <w:b w:val="0"/>
      </w:rPr>
    </w:lvl>
    <w:lvl w:ilvl="1" w:tplc="F66407E0">
      <w:start w:val="1"/>
      <w:numFmt w:val="lowerLetter"/>
      <w:lvlText w:val="%2."/>
      <w:lvlJc w:val="left"/>
      <w:pPr>
        <w:tabs>
          <w:tab w:val="num" w:pos="1440"/>
        </w:tabs>
        <w:ind w:left="1440" w:hanging="360"/>
      </w:pPr>
      <w:rPr>
        <w:rFonts w:cs="Times New Roman"/>
        <w:b w:val="0"/>
        <w:bCs/>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78CF7A01"/>
    <w:multiLevelType w:val="hybridMultilevel"/>
    <w:tmpl w:val="7CC4DAE4"/>
    <w:lvl w:ilvl="0" w:tplc="60EEFD5C">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9D5779"/>
    <w:multiLevelType w:val="hybridMultilevel"/>
    <w:tmpl w:val="65CE25BC"/>
    <w:lvl w:ilvl="0" w:tplc="EA729C38">
      <w:start w:val="2"/>
      <w:numFmt w:val="lowerLetter"/>
      <w:lvlText w:val="(%1)"/>
      <w:lvlJc w:val="left"/>
      <w:pPr>
        <w:ind w:left="720" w:hanging="360"/>
      </w:pPr>
      <w:rPr>
        <w:rFonts w:eastAsia="Times New Roman"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8" w15:restartNumberingAfterBreak="0">
    <w:nsid w:val="7E7C254C"/>
    <w:multiLevelType w:val="hybridMultilevel"/>
    <w:tmpl w:val="F7725C5C"/>
    <w:lvl w:ilvl="0" w:tplc="0409001B">
      <w:start w:val="1"/>
      <w:numFmt w:val="lowerRoman"/>
      <w:lvlText w:val="%1."/>
      <w:lvlJc w:val="right"/>
      <w:pPr>
        <w:tabs>
          <w:tab w:val="num" w:pos="2160"/>
        </w:tabs>
        <w:ind w:left="2160" w:hanging="18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23"/>
  </w:num>
  <w:num w:numId="3">
    <w:abstractNumId w:val="1"/>
  </w:num>
  <w:num w:numId="4">
    <w:abstractNumId w:val="5"/>
  </w:num>
  <w:num w:numId="5">
    <w:abstractNumId w:val="3"/>
  </w:num>
  <w:num w:numId="6">
    <w:abstractNumId w:val="8"/>
  </w:num>
  <w:num w:numId="7">
    <w:abstractNumId w:val="19"/>
  </w:num>
  <w:num w:numId="8">
    <w:abstractNumId w:val="13"/>
  </w:num>
  <w:num w:numId="9">
    <w:abstractNumId w:val="10"/>
  </w:num>
  <w:num w:numId="10">
    <w:abstractNumId w:val="12"/>
  </w:num>
  <w:num w:numId="11">
    <w:abstractNumId w:val="26"/>
  </w:num>
  <w:num w:numId="12">
    <w:abstractNumId w:val="16"/>
  </w:num>
  <w:num w:numId="13">
    <w:abstractNumId w:val="4"/>
  </w:num>
  <w:num w:numId="14">
    <w:abstractNumId w:val="11"/>
  </w:num>
  <w:num w:numId="15">
    <w:abstractNumId w:val="17"/>
  </w:num>
  <w:num w:numId="16">
    <w:abstractNumId w:val="15"/>
  </w:num>
  <w:num w:numId="17">
    <w:abstractNumId w:val="18"/>
  </w:num>
  <w:num w:numId="18">
    <w:abstractNumId w:val="9"/>
  </w:num>
  <w:num w:numId="19">
    <w:abstractNumId w:val="21"/>
  </w:num>
  <w:num w:numId="20">
    <w:abstractNumId w:val="27"/>
  </w:num>
  <w:num w:numId="21">
    <w:abstractNumId w:val="2"/>
  </w:num>
  <w:num w:numId="22">
    <w:abstractNumId w:val="22"/>
  </w:num>
  <w:num w:numId="23">
    <w:abstractNumId w:val="6"/>
  </w:num>
  <w:num w:numId="24">
    <w:abstractNumId w:val="14"/>
  </w:num>
  <w:num w:numId="25">
    <w:abstractNumId w:val="28"/>
  </w:num>
  <w:num w:numId="26">
    <w:abstractNumId w:val="25"/>
  </w:num>
  <w:num w:numId="27">
    <w:abstractNumId w:val="7"/>
  </w:num>
  <w:num w:numId="28">
    <w:abstractNumId w:val="20"/>
  </w:num>
  <w:num w:numId="29">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NzAzMDczNzUyNDVV0lEKTi0uzszPAykwqwUA8wPAYiwAAAA="/>
  </w:docVars>
  <w:rsids>
    <w:rsidRoot w:val="00876DD0"/>
    <w:rsid w:val="00000271"/>
    <w:rsid w:val="00002960"/>
    <w:rsid w:val="00004F5D"/>
    <w:rsid w:val="000101B1"/>
    <w:rsid w:val="0001064B"/>
    <w:rsid w:val="000119CA"/>
    <w:rsid w:val="00011DE0"/>
    <w:rsid w:val="000136A7"/>
    <w:rsid w:val="000140FA"/>
    <w:rsid w:val="00020E91"/>
    <w:rsid w:val="00021669"/>
    <w:rsid w:val="00022446"/>
    <w:rsid w:val="00022605"/>
    <w:rsid w:val="00030424"/>
    <w:rsid w:val="00031924"/>
    <w:rsid w:val="000349EA"/>
    <w:rsid w:val="00035778"/>
    <w:rsid w:val="00036365"/>
    <w:rsid w:val="00041E91"/>
    <w:rsid w:val="00042D4D"/>
    <w:rsid w:val="000442CF"/>
    <w:rsid w:val="0005038B"/>
    <w:rsid w:val="00054BCF"/>
    <w:rsid w:val="00056AA2"/>
    <w:rsid w:val="00056ADE"/>
    <w:rsid w:val="00057492"/>
    <w:rsid w:val="000574D2"/>
    <w:rsid w:val="0005796B"/>
    <w:rsid w:val="000609FE"/>
    <w:rsid w:val="00061A37"/>
    <w:rsid w:val="00062776"/>
    <w:rsid w:val="0007005B"/>
    <w:rsid w:val="00070AF3"/>
    <w:rsid w:val="00071E45"/>
    <w:rsid w:val="00072B82"/>
    <w:rsid w:val="00077F87"/>
    <w:rsid w:val="00081FAF"/>
    <w:rsid w:val="00086633"/>
    <w:rsid w:val="0009137A"/>
    <w:rsid w:val="000936CC"/>
    <w:rsid w:val="00094524"/>
    <w:rsid w:val="000A43CD"/>
    <w:rsid w:val="000A4E4A"/>
    <w:rsid w:val="000B037C"/>
    <w:rsid w:val="000B269E"/>
    <w:rsid w:val="000B4573"/>
    <w:rsid w:val="000C2BCA"/>
    <w:rsid w:val="000C2E58"/>
    <w:rsid w:val="000C5725"/>
    <w:rsid w:val="000D01F3"/>
    <w:rsid w:val="000D2BD7"/>
    <w:rsid w:val="000D3F18"/>
    <w:rsid w:val="000D4381"/>
    <w:rsid w:val="000D5365"/>
    <w:rsid w:val="000D5AD4"/>
    <w:rsid w:val="000D6234"/>
    <w:rsid w:val="000E1B02"/>
    <w:rsid w:val="000E58CD"/>
    <w:rsid w:val="000E5F54"/>
    <w:rsid w:val="000E7BCF"/>
    <w:rsid w:val="000F2EB2"/>
    <w:rsid w:val="000F4473"/>
    <w:rsid w:val="00106D6D"/>
    <w:rsid w:val="001072BF"/>
    <w:rsid w:val="00107333"/>
    <w:rsid w:val="001073B0"/>
    <w:rsid w:val="00111987"/>
    <w:rsid w:val="0011404F"/>
    <w:rsid w:val="00121945"/>
    <w:rsid w:val="00125D1E"/>
    <w:rsid w:val="00127A9A"/>
    <w:rsid w:val="00127C81"/>
    <w:rsid w:val="00127FD6"/>
    <w:rsid w:val="00130031"/>
    <w:rsid w:val="0013201F"/>
    <w:rsid w:val="00132C7F"/>
    <w:rsid w:val="00134B40"/>
    <w:rsid w:val="001352F3"/>
    <w:rsid w:val="001415A7"/>
    <w:rsid w:val="00142409"/>
    <w:rsid w:val="00145167"/>
    <w:rsid w:val="0014531F"/>
    <w:rsid w:val="00145A1D"/>
    <w:rsid w:val="001475EB"/>
    <w:rsid w:val="0014766D"/>
    <w:rsid w:val="00153DB0"/>
    <w:rsid w:val="001543F5"/>
    <w:rsid w:val="0015451E"/>
    <w:rsid w:val="00156C86"/>
    <w:rsid w:val="00162DFB"/>
    <w:rsid w:val="001636A0"/>
    <w:rsid w:val="00166A9D"/>
    <w:rsid w:val="0017083C"/>
    <w:rsid w:val="001719B0"/>
    <w:rsid w:val="00174989"/>
    <w:rsid w:val="00175EE4"/>
    <w:rsid w:val="00177AA5"/>
    <w:rsid w:val="00186F36"/>
    <w:rsid w:val="00190794"/>
    <w:rsid w:val="0019099D"/>
    <w:rsid w:val="00190A36"/>
    <w:rsid w:val="0019250A"/>
    <w:rsid w:val="001954FA"/>
    <w:rsid w:val="00197468"/>
    <w:rsid w:val="001A5F09"/>
    <w:rsid w:val="001A646B"/>
    <w:rsid w:val="001A6EA4"/>
    <w:rsid w:val="001A79E5"/>
    <w:rsid w:val="001B24A4"/>
    <w:rsid w:val="001B32AA"/>
    <w:rsid w:val="001B6E9E"/>
    <w:rsid w:val="001B7732"/>
    <w:rsid w:val="001C70F4"/>
    <w:rsid w:val="001D0826"/>
    <w:rsid w:val="001D08B7"/>
    <w:rsid w:val="001D09C4"/>
    <w:rsid w:val="001D1CBA"/>
    <w:rsid w:val="001D25C6"/>
    <w:rsid w:val="001E0228"/>
    <w:rsid w:val="001E16AE"/>
    <w:rsid w:val="001E2AF6"/>
    <w:rsid w:val="001F14B3"/>
    <w:rsid w:val="001F39D5"/>
    <w:rsid w:val="002039BA"/>
    <w:rsid w:val="00203A4D"/>
    <w:rsid w:val="0020487B"/>
    <w:rsid w:val="00210481"/>
    <w:rsid w:val="002154F4"/>
    <w:rsid w:val="00225308"/>
    <w:rsid w:val="00227A11"/>
    <w:rsid w:val="00233E98"/>
    <w:rsid w:val="002358B9"/>
    <w:rsid w:val="00237E78"/>
    <w:rsid w:val="00242DD1"/>
    <w:rsid w:val="00244A5D"/>
    <w:rsid w:val="002466A5"/>
    <w:rsid w:val="00246A44"/>
    <w:rsid w:val="00250943"/>
    <w:rsid w:val="00250B63"/>
    <w:rsid w:val="0025431B"/>
    <w:rsid w:val="00256BFF"/>
    <w:rsid w:val="0026476B"/>
    <w:rsid w:val="00266B86"/>
    <w:rsid w:val="00270A26"/>
    <w:rsid w:val="002714F2"/>
    <w:rsid w:val="002723BC"/>
    <w:rsid w:val="00272D64"/>
    <w:rsid w:val="00273D4E"/>
    <w:rsid w:val="00276FC8"/>
    <w:rsid w:val="00277978"/>
    <w:rsid w:val="00280916"/>
    <w:rsid w:val="002818C0"/>
    <w:rsid w:val="0028760B"/>
    <w:rsid w:val="00292F5E"/>
    <w:rsid w:val="00296C40"/>
    <w:rsid w:val="002A4C5B"/>
    <w:rsid w:val="002A5801"/>
    <w:rsid w:val="002A62CC"/>
    <w:rsid w:val="002A6383"/>
    <w:rsid w:val="002A682A"/>
    <w:rsid w:val="002B14E9"/>
    <w:rsid w:val="002C6C70"/>
    <w:rsid w:val="002D0E80"/>
    <w:rsid w:val="002D1622"/>
    <w:rsid w:val="002D49EC"/>
    <w:rsid w:val="002E68C9"/>
    <w:rsid w:val="002F04EF"/>
    <w:rsid w:val="00303E3B"/>
    <w:rsid w:val="0030406D"/>
    <w:rsid w:val="003045A9"/>
    <w:rsid w:val="00306610"/>
    <w:rsid w:val="003105AC"/>
    <w:rsid w:val="003211F6"/>
    <w:rsid w:val="00327D98"/>
    <w:rsid w:val="00330417"/>
    <w:rsid w:val="00335659"/>
    <w:rsid w:val="00336B14"/>
    <w:rsid w:val="00343911"/>
    <w:rsid w:val="00350809"/>
    <w:rsid w:val="00350FE0"/>
    <w:rsid w:val="00351A10"/>
    <w:rsid w:val="0035440F"/>
    <w:rsid w:val="0035554C"/>
    <w:rsid w:val="00357EB3"/>
    <w:rsid w:val="00360E46"/>
    <w:rsid w:val="00362784"/>
    <w:rsid w:val="00365F98"/>
    <w:rsid w:val="0036667F"/>
    <w:rsid w:val="00370FC9"/>
    <w:rsid w:val="00371137"/>
    <w:rsid w:val="003711CB"/>
    <w:rsid w:val="0037129B"/>
    <w:rsid w:val="003717FC"/>
    <w:rsid w:val="00374A9F"/>
    <w:rsid w:val="00375494"/>
    <w:rsid w:val="00375AA4"/>
    <w:rsid w:val="00377139"/>
    <w:rsid w:val="003870BF"/>
    <w:rsid w:val="003906A3"/>
    <w:rsid w:val="0039301E"/>
    <w:rsid w:val="0039335B"/>
    <w:rsid w:val="003948B9"/>
    <w:rsid w:val="003A1488"/>
    <w:rsid w:val="003A3B20"/>
    <w:rsid w:val="003A4CD2"/>
    <w:rsid w:val="003A652C"/>
    <w:rsid w:val="003B54F1"/>
    <w:rsid w:val="003B6973"/>
    <w:rsid w:val="003C0B04"/>
    <w:rsid w:val="003D2A9F"/>
    <w:rsid w:val="003E0A1A"/>
    <w:rsid w:val="003E111C"/>
    <w:rsid w:val="003E2329"/>
    <w:rsid w:val="003E6710"/>
    <w:rsid w:val="003F237A"/>
    <w:rsid w:val="003F3EF8"/>
    <w:rsid w:val="003F6654"/>
    <w:rsid w:val="003F6F40"/>
    <w:rsid w:val="003F77F2"/>
    <w:rsid w:val="0040025A"/>
    <w:rsid w:val="004002CD"/>
    <w:rsid w:val="0040110E"/>
    <w:rsid w:val="0040198D"/>
    <w:rsid w:val="00405FF0"/>
    <w:rsid w:val="00410314"/>
    <w:rsid w:val="004129C1"/>
    <w:rsid w:val="00413F75"/>
    <w:rsid w:val="004150EF"/>
    <w:rsid w:val="0042256A"/>
    <w:rsid w:val="00424F34"/>
    <w:rsid w:val="0042555E"/>
    <w:rsid w:val="004320B4"/>
    <w:rsid w:val="00433E10"/>
    <w:rsid w:val="00434397"/>
    <w:rsid w:val="004356AD"/>
    <w:rsid w:val="00437917"/>
    <w:rsid w:val="004437AC"/>
    <w:rsid w:val="0044432A"/>
    <w:rsid w:val="00445F06"/>
    <w:rsid w:val="004523D2"/>
    <w:rsid w:val="00454B64"/>
    <w:rsid w:val="00455AC8"/>
    <w:rsid w:val="00456B2C"/>
    <w:rsid w:val="00456DEE"/>
    <w:rsid w:val="00463065"/>
    <w:rsid w:val="00467BD1"/>
    <w:rsid w:val="0047195B"/>
    <w:rsid w:val="00473D1D"/>
    <w:rsid w:val="00474CFC"/>
    <w:rsid w:val="00476C32"/>
    <w:rsid w:val="004770B4"/>
    <w:rsid w:val="00483422"/>
    <w:rsid w:val="0048607B"/>
    <w:rsid w:val="0049018A"/>
    <w:rsid w:val="00490459"/>
    <w:rsid w:val="00493B15"/>
    <w:rsid w:val="0049627C"/>
    <w:rsid w:val="00496F3C"/>
    <w:rsid w:val="004975C9"/>
    <w:rsid w:val="004A28BF"/>
    <w:rsid w:val="004A2B48"/>
    <w:rsid w:val="004A70CD"/>
    <w:rsid w:val="004B061D"/>
    <w:rsid w:val="004B2856"/>
    <w:rsid w:val="004B3049"/>
    <w:rsid w:val="004B532F"/>
    <w:rsid w:val="004B57B5"/>
    <w:rsid w:val="004C4F30"/>
    <w:rsid w:val="004D2687"/>
    <w:rsid w:val="004D30D0"/>
    <w:rsid w:val="004D5A27"/>
    <w:rsid w:val="004E1E58"/>
    <w:rsid w:val="004E575B"/>
    <w:rsid w:val="004E638B"/>
    <w:rsid w:val="004E70D7"/>
    <w:rsid w:val="004F146F"/>
    <w:rsid w:val="004F5324"/>
    <w:rsid w:val="004F7848"/>
    <w:rsid w:val="005029CF"/>
    <w:rsid w:val="00502E2E"/>
    <w:rsid w:val="00512A5D"/>
    <w:rsid w:val="00513442"/>
    <w:rsid w:val="00516EB2"/>
    <w:rsid w:val="005206C0"/>
    <w:rsid w:val="005263B4"/>
    <w:rsid w:val="005304A7"/>
    <w:rsid w:val="0053578E"/>
    <w:rsid w:val="005434E8"/>
    <w:rsid w:val="00543A79"/>
    <w:rsid w:val="00545775"/>
    <w:rsid w:val="00545FC2"/>
    <w:rsid w:val="00550286"/>
    <w:rsid w:val="00551CA5"/>
    <w:rsid w:val="00551CC6"/>
    <w:rsid w:val="005522A3"/>
    <w:rsid w:val="00555060"/>
    <w:rsid w:val="0056295B"/>
    <w:rsid w:val="00564AA4"/>
    <w:rsid w:val="00567847"/>
    <w:rsid w:val="005708D6"/>
    <w:rsid w:val="00572EF3"/>
    <w:rsid w:val="00580A96"/>
    <w:rsid w:val="00580BAF"/>
    <w:rsid w:val="0058441D"/>
    <w:rsid w:val="00584B41"/>
    <w:rsid w:val="0058634F"/>
    <w:rsid w:val="005869C1"/>
    <w:rsid w:val="005873AD"/>
    <w:rsid w:val="005916D2"/>
    <w:rsid w:val="00592AD7"/>
    <w:rsid w:val="005A0407"/>
    <w:rsid w:val="005A4F5D"/>
    <w:rsid w:val="005A5A30"/>
    <w:rsid w:val="005B73EB"/>
    <w:rsid w:val="005C0119"/>
    <w:rsid w:val="005C0C51"/>
    <w:rsid w:val="005C2AB2"/>
    <w:rsid w:val="005C3925"/>
    <w:rsid w:val="005C41DE"/>
    <w:rsid w:val="005C5F36"/>
    <w:rsid w:val="005C67C7"/>
    <w:rsid w:val="005D4014"/>
    <w:rsid w:val="005D4703"/>
    <w:rsid w:val="005D610D"/>
    <w:rsid w:val="005E0A40"/>
    <w:rsid w:val="005E18C0"/>
    <w:rsid w:val="005E43B1"/>
    <w:rsid w:val="005E4EC7"/>
    <w:rsid w:val="005E5845"/>
    <w:rsid w:val="005F0FAB"/>
    <w:rsid w:val="005F25B3"/>
    <w:rsid w:val="005F25EA"/>
    <w:rsid w:val="005F73C4"/>
    <w:rsid w:val="005F7543"/>
    <w:rsid w:val="00600ADD"/>
    <w:rsid w:val="006011BE"/>
    <w:rsid w:val="00603286"/>
    <w:rsid w:val="0060430C"/>
    <w:rsid w:val="00604496"/>
    <w:rsid w:val="00605794"/>
    <w:rsid w:val="00611530"/>
    <w:rsid w:val="00612FD0"/>
    <w:rsid w:val="00613C08"/>
    <w:rsid w:val="00615455"/>
    <w:rsid w:val="006207E7"/>
    <w:rsid w:val="00622478"/>
    <w:rsid w:val="00622923"/>
    <w:rsid w:val="006275CC"/>
    <w:rsid w:val="00640FB5"/>
    <w:rsid w:val="00641095"/>
    <w:rsid w:val="00641C4B"/>
    <w:rsid w:val="00643B27"/>
    <w:rsid w:val="006513DB"/>
    <w:rsid w:val="00651C5A"/>
    <w:rsid w:val="006538D2"/>
    <w:rsid w:val="00654C38"/>
    <w:rsid w:val="00654FFD"/>
    <w:rsid w:val="00656ABF"/>
    <w:rsid w:val="00660A0A"/>
    <w:rsid w:val="006632DE"/>
    <w:rsid w:val="00663F74"/>
    <w:rsid w:val="00664851"/>
    <w:rsid w:val="00665F8F"/>
    <w:rsid w:val="00666A25"/>
    <w:rsid w:val="00666AFF"/>
    <w:rsid w:val="00671F3E"/>
    <w:rsid w:val="006725D5"/>
    <w:rsid w:val="00672961"/>
    <w:rsid w:val="006758A9"/>
    <w:rsid w:val="00676807"/>
    <w:rsid w:val="00681622"/>
    <w:rsid w:val="00681EFF"/>
    <w:rsid w:val="00682005"/>
    <w:rsid w:val="0068219E"/>
    <w:rsid w:val="006853F2"/>
    <w:rsid w:val="006859E3"/>
    <w:rsid w:val="00686C67"/>
    <w:rsid w:val="00686E80"/>
    <w:rsid w:val="0069368C"/>
    <w:rsid w:val="00694E8B"/>
    <w:rsid w:val="006A1BAC"/>
    <w:rsid w:val="006A2D41"/>
    <w:rsid w:val="006A48E4"/>
    <w:rsid w:val="006A5DFE"/>
    <w:rsid w:val="006B14C9"/>
    <w:rsid w:val="006B2CD5"/>
    <w:rsid w:val="006B4466"/>
    <w:rsid w:val="006B6C80"/>
    <w:rsid w:val="006C0364"/>
    <w:rsid w:val="006C228A"/>
    <w:rsid w:val="006C2D51"/>
    <w:rsid w:val="006C399E"/>
    <w:rsid w:val="006D656D"/>
    <w:rsid w:val="006E1187"/>
    <w:rsid w:val="006E1C60"/>
    <w:rsid w:val="006E1F18"/>
    <w:rsid w:val="006E3E18"/>
    <w:rsid w:val="006E3EE7"/>
    <w:rsid w:val="006E5770"/>
    <w:rsid w:val="006E5B49"/>
    <w:rsid w:val="006E7171"/>
    <w:rsid w:val="006E7F44"/>
    <w:rsid w:val="006F1191"/>
    <w:rsid w:val="006F1228"/>
    <w:rsid w:val="006F1553"/>
    <w:rsid w:val="006F3B7D"/>
    <w:rsid w:val="006F40D0"/>
    <w:rsid w:val="006F4A72"/>
    <w:rsid w:val="006F4B13"/>
    <w:rsid w:val="00702FF2"/>
    <w:rsid w:val="0070545A"/>
    <w:rsid w:val="00710653"/>
    <w:rsid w:val="00711D61"/>
    <w:rsid w:val="0071205E"/>
    <w:rsid w:val="0072558D"/>
    <w:rsid w:val="00726F3F"/>
    <w:rsid w:val="00730729"/>
    <w:rsid w:val="00730C66"/>
    <w:rsid w:val="00734BFC"/>
    <w:rsid w:val="00735C5E"/>
    <w:rsid w:val="00740FBD"/>
    <w:rsid w:val="00747099"/>
    <w:rsid w:val="00751198"/>
    <w:rsid w:val="007551E8"/>
    <w:rsid w:val="00756AA4"/>
    <w:rsid w:val="00762018"/>
    <w:rsid w:val="00762971"/>
    <w:rsid w:val="007700F1"/>
    <w:rsid w:val="00770530"/>
    <w:rsid w:val="00770F9D"/>
    <w:rsid w:val="00771ABC"/>
    <w:rsid w:val="007738E0"/>
    <w:rsid w:val="007745E7"/>
    <w:rsid w:val="007766AD"/>
    <w:rsid w:val="00780259"/>
    <w:rsid w:val="00780AB4"/>
    <w:rsid w:val="007817AE"/>
    <w:rsid w:val="00784B72"/>
    <w:rsid w:val="00785B76"/>
    <w:rsid w:val="00795D57"/>
    <w:rsid w:val="007964A3"/>
    <w:rsid w:val="007A1F94"/>
    <w:rsid w:val="007A63AB"/>
    <w:rsid w:val="007A6697"/>
    <w:rsid w:val="007A72EA"/>
    <w:rsid w:val="007B3E5A"/>
    <w:rsid w:val="007B69B3"/>
    <w:rsid w:val="007C0D7C"/>
    <w:rsid w:val="007C2D1B"/>
    <w:rsid w:val="007C34C0"/>
    <w:rsid w:val="007C3E4F"/>
    <w:rsid w:val="007C5F60"/>
    <w:rsid w:val="007D0685"/>
    <w:rsid w:val="007D0F20"/>
    <w:rsid w:val="007D17B8"/>
    <w:rsid w:val="007D38A3"/>
    <w:rsid w:val="007E2DA6"/>
    <w:rsid w:val="007E4FD5"/>
    <w:rsid w:val="007E6927"/>
    <w:rsid w:val="007E6F9F"/>
    <w:rsid w:val="007F1412"/>
    <w:rsid w:val="00800B34"/>
    <w:rsid w:val="0080364A"/>
    <w:rsid w:val="008036BC"/>
    <w:rsid w:val="0080625E"/>
    <w:rsid w:val="00811634"/>
    <w:rsid w:val="00812B62"/>
    <w:rsid w:val="00814C70"/>
    <w:rsid w:val="00814CE9"/>
    <w:rsid w:val="008151AC"/>
    <w:rsid w:val="00817F7A"/>
    <w:rsid w:val="00821CDB"/>
    <w:rsid w:val="008223FF"/>
    <w:rsid w:val="008225CD"/>
    <w:rsid w:val="0082342B"/>
    <w:rsid w:val="00823EEC"/>
    <w:rsid w:val="008250A4"/>
    <w:rsid w:val="008307F9"/>
    <w:rsid w:val="008336B4"/>
    <w:rsid w:val="00833C30"/>
    <w:rsid w:val="0083465A"/>
    <w:rsid w:val="00834FD2"/>
    <w:rsid w:val="00835AC0"/>
    <w:rsid w:val="0084297A"/>
    <w:rsid w:val="00843BBF"/>
    <w:rsid w:val="008454EA"/>
    <w:rsid w:val="008458FB"/>
    <w:rsid w:val="008470D0"/>
    <w:rsid w:val="0084782F"/>
    <w:rsid w:val="00850546"/>
    <w:rsid w:val="008518E6"/>
    <w:rsid w:val="00854371"/>
    <w:rsid w:val="0085542B"/>
    <w:rsid w:val="00856F34"/>
    <w:rsid w:val="00861C12"/>
    <w:rsid w:val="00862A4D"/>
    <w:rsid w:val="00864004"/>
    <w:rsid w:val="0087230F"/>
    <w:rsid w:val="008733DB"/>
    <w:rsid w:val="00873DE7"/>
    <w:rsid w:val="00876DD0"/>
    <w:rsid w:val="008774CF"/>
    <w:rsid w:val="00891B34"/>
    <w:rsid w:val="00892713"/>
    <w:rsid w:val="00892D4B"/>
    <w:rsid w:val="00895154"/>
    <w:rsid w:val="0089549B"/>
    <w:rsid w:val="00896DE3"/>
    <w:rsid w:val="00896FD1"/>
    <w:rsid w:val="008A083F"/>
    <w:rsid w:val="008A2E59"/>
    <w:rsid w:val="008A4FEB"/>
    <w:rsid w:val="008A5B2F"/>
    <w:rsid w:val="008B026E"/>
    <w:rsid w:val="008B286B"/>
    <w:rsid w:val="008B28B9"/>
    <w:rsid w:val="008B34BE"/>
    <w:rsid w:val="008B4212"/>
    <w:rsid w:val="008B4DB9"/>
    <w:rsid w:val="008B7737"/>
    <w:rsid w:val="008C18F5"/>
    <w:rsid w:val="008C3F3F"/>
    <w:rsid w:val="008C5312"/>
    <w:rsid w:val="008C73F7"/>
    <w:rsid w:val="008C7615"/>
    <w:rsid w:val="008D0A62"/>
    <w:rsid w:val="008D153B"/>
    <w:rsid w:val="008D45CB"/>
    <w:rsid w:val="008D4A5F"/>
    <w:rsid w:val="008D6FF3"/>
    <w:rsid w:val="008E0543"/>
    <w:rsid w:val="008E7DFB"/>
    <w:rsid w:val="008F48FD"/>
    <w:rsid w:val="008F4A0B"/>
    <w:rsid w:val="008F4EDD"/>
    <w:rsid w:val="008F52FC"/>
    <w:rsid w:val="008F5B9A"/>
    <w:rsid w:val="008F5E6F"/>
    <w:rsid w:val="008F7B9D"/>
    <w:rsid w:val="009020DA"/>
    <w:rsid w:val="00902222"/>
    <w:rsid w:val="00906170"/>
    <w:rsid w:val="00906305"/>
    <w:rsid w:val="0090708C"/>
    <w:rsid w:val="009072B0"/>
    <w:rsid w:val="00911604"/>
    <w:rsid w:val="00915A39"/>
    <w:rsid w:val="00917289"/>
    <w:rsid w:val="0092111F"/>
    <w:rsid w:val="009235F4"/>
    <w:rsid w:val="00925B5B"/>
    <w:rsid w:val="00926A53"/>
    <w:rsid w:val="0092704F"/>
    <w:rsid w:val="009316BD"/>
    <w:rsid w:val="009322A3"/>
    <w:rsid w:val="00934FF6"/>
    <w:rsid w:val="009452CA"/>
    <w:rsid w:val="00945C86"/>
    <w:rsid w:val="00947E6A"/>
    <w:rsid w:val="00954C72"/>
    <w:rsid w:val="00955795"/>
    <w:rsid w:val="00957718"/>
    <w:rsid w:val="0096426B"/>
    <w:rsid w:val="00970D86"/>
    <w:rsid w:val="009720E8"/>
    <w:rsid w:val="00972F64"/>
    <w:rsid w:val="00973D73"/>
    <w:rsid w:val="00975315"/>
    <w:rsid w:val="00976470"/>
    <w:rsid w:val="00983070"/>
    <w:rsid w:val="009830BE"/>
    <w:rsid w:val="0098355D"/>
    <w:rsid w:val="00984CF3"/>
    <w:rsid w:val="00986B18"/>
    <w:rsid w:val="00997C76"/>
    <w:rsid w:val="009A0512"/>
    <w:rsid w:val="009A413B"/>
    <w:rsid w:val="009A7070"/>
    <w:rsid w:val="009B02A7"/>
    <w:rsid w:val="009B3635"/>
    <w:rsid w:val="009B6CF7"/>
    <w:rsid w:val="009B7C87"/>
    <w:rsid w:val="009B7E7E"/>
    <w:rsid w:val="009B7FC3"/>
    <w:rsid w:val="009C3139"/>
    <w:rsid w:val="009C5AC0"/>
    <w:rsid w:val="009D295E"/>
    <w:rsid w:val="009D527C"/>
    <w:rsid w:val="009D655A"/>
    <w:rsid w:val="009D6606"/>
    <w:rsid w:val="009D69B3"/>
    <w:rsid w:val="009D7444"/>
    <w:rsid w:val="009D7870"/>
    <w:rsid w:val="009E6312"/>
    <w:rsid w:val="009E6D31"/>
    <w:rsid w:val="009E7BAF"/>
    <w:rsid w:val="009F14C9"/>
    <w:rsid w:val="009F5DE0"/>
    <w:rsid w:val="009F75D2"/>
    <w:rsid w:val="00A00717"/>
    <w:rsid w:val="00A022F3"/>
    <w:rsid w:val="00A02304"/>
    <w:rsid w:val="00A027E9"/>
    <w:rsid w:val="00A02C20"/>
    <w:rsid w:val="00A03D68"/>
    <w:rsid w:val="00A07563"/>
    <w:rsid w:val="00A152F6"/>
    <w:rsid w:val="00A176AE"/>
    <w:rsid w:val="00A26356"/>
    <w:rsid w:val="00A264EA"/>
    <w:rsid w:val="00A26818"/>
    <w:rsid w:val="00A26FC2"/>
    <w:rsid w:val="00A27ED7"/>
    <w:rsid w:val="00A32058"/>
    <w:rsid w:val="00A371D1"/>
    <w:rsid w:val="00A41DB6"/>
    <w:rsid w:val="00A42CA2"/>
    <w:rsid w:val="00A4545A"/>
    <w:rsid w:val="00A51361"/>
    <w:rsid w:val="00A538D7"/>
    <w:rsid w:val="00A54354"/>
    <w:rsid w:val="00A557FC"/>
    <w:rsid w:val="00A57622"/>
    <w:rsid w:val="00A60214"/>
    <w:rsid w:val="00A62C0C"/>
    <w:rsid w:val="00A630D8"/>
    <w:rsid w:val="00A64FE3"/>
    <w:rsid w:val="00A65A3E"/>
    <w:rsid w:val="00A6655E"/>
    <w:rsid w:val="00A671E0"/>
    <w:rsid w:val="00A71F24"/>
    <w:rsid w:val="00A7277A"/>
    <w:rsid w:val="00A75C6C"/>
    <w:rsid w:val="00A76328"/>
    <w:rsid w:val="00A77391"/>
    <w:rsid w:val="00A805FA"/>
    <w:rsid w:val="00A8171E"/>
    <w:rsid w:val="00A841FB"/>
    <w:rsid w:val="00A8543C"/>
    <w:rsid w:val="00A85752"/>
    <w:rsid w:val="00A95285"/>
    <w:rsid w:val="00AA123E"/>
    <w:rsid w:val="00AA219E"/>
    <w:rsid w:val="00AA459D"/>
    <w:rsid w:val="00AB11BB"/>
    <w:rsid w:val="00AB1614"/>
    <w:rsid w:val="00AB16CF"/>
    <w:rsid w:val="00AB3300"/>
    <w:rsid w:val="00AB4E45"/>
    <w:rsid w:val="00AB59DB"/>
    <w:rsid w:val="00AB6FBC"/>
    <w:rsid w:val="00AB7C23"/>
    <w:rsid w:val="00AC12F2"/>
    <w:rsid w:val="00AC1F1C"/>
    <w:rsid w:val="00AD5415"/>
    <w:rsid w:val="00AF1603"/>
    <w:rsid w:val="00AF364A"/>
    <w:rsid w:val="00AF6BEE"/>
    <w:rsid w:val="00B0481B"/>
    <w:rsid w:val="00B24DCB"/>
    <w:rsid w:val="00B26C42"/>
    <w:rsid w:val="00B2746D"/>
    <w:rsid w:val="00B31B1C"/>
    <w:rsid w:val="00B35D56"/>
    <w:rsid w:val="00B36583"/>
    <w:rsid w:val="00B36BDE"/>
    <w:rsid w:val="00B37812"/>
    <w:rsid w:val="00B42948"/>
    <w:rsid w:val="00B4363A"/>
    <w:rsid w:val="00B4793C"/>
    <w:rsid w:val="00B47DB1"/>
    <w:rsid w:val="00B51553"/>
    <w:rsid w:val="00B51938"/>
    <w:rsid w:val="00B519E5"/>
    <w:rsid w:val="00B56C77"/>
    <w:rsid w:val="00B6094F"/>
    <w:rsid w:val="00B6266C"/>
    <w:rsid w:val="00B63D3C"/>
    <w:rsid w:val="00B654B6"/>
    <w:rsid w:val="00B66672"/>
    <w:rsid w:val="00B66D6E"/>
    <w:rsid w:val="00B717CC"/>
    <w:rsid w:val="00B71F49"/>
    <w:rsid w:val="00B73C50"/>
    <w:rsid w:val="00B74101"/>
    <w:rsid w:val="00B76719"/>
    <w:rsid w:val="00B76BD2"/>
    <w:rsid w:val="00B7791D"/>
    <w:rsid w:val="00B81248"/>
    <w:rsid w:val="00B85574"/>
    <w:rsid w:val="00B90B16"/>
    <w:rsid w:val="00B9153B"/>
    <w:rsid w:val="00B922CB"/>
    <w:rsid w:val="00B9250B"/>
    <w:rsid w:val="00B92C2C"/>
    <w:rsid w:val="00B9302C"/>
    <w:rsid w:val="00B93180"/>
    <w:rsid w:val="00B97D50"/>
    <w:rsid w:val="00BA0B5E"/>
    <w:rsid w:val="00BA1175"/>
    <w:rsid w:val="00BA3E07"/>
    <w:rsid w:val="00BA527F"/>
    <w:rsid w:val="00BA577F"/>
    <w:rsid w:val="00BA7A83"/>
    <w:rsid w:val="00BB50C2"/>
    <w:rsid w:val="00BB628F"/>
    <w:rsid w:val="00BB76E3"/>
    <w:rsid w:val="00BB7846"/>
    <w:rsid w:val="00BC10F8"/>
    <w:rsid w:val="00BC12F5"/>
    <w:rsid w:val="00BC5199"/>
    <w:rsid w:val="00BC645B"/>
    <w:rsid w:val="00BD2A54"/>
    <w:rsid w:val="00BD5ACC"/>
    <w:rsid w:val="00BD619A"/>
    <w:rsid w:val="00BD7D53"/>
    <w:rsid w:val="00BE0827"/>
    <w:rsid w:val="00BE1BEA"/>
    <w:rsid w:val="00BE45DF"/>
    <w:rsid w:val="00BE512B"/>
    <w:rsid w:val="00BF0A0A"/>
    <w:rsid w:val="00BF1C0B"/>
    <w:rsid w:val="00BF26A7"/>
    <w:rsid w:val="00BF62C8"/>
    <w:rsid w:val="00C010C0"/>
    <w:rsid w:val="00C025B6"/>
    <w:rsid w:val="00C04D6A"/>
    <w:rsid w:val="00C164BB"/>
    <w:rsid w:val="00C218B3"/>
    <w:rsid w:val="00C257FC"/>
    <w:rsid w:val="00C25B5A"/>
    <w:rsid w:val="00C25CC7"/>
    <w:rsid w:val="00C26B7F"/>
    <w:rsid w:val="00C309F9"/>
    <w:rsid w:val="00C31DD8"/>
    <w:rsid w:val="00C34AC7"/>
    <w:rsid w:val="00C40F53"/>
    <w:rsid w:val="00C41074"/>
    <w:rsid w:val="00C41A0B"/>
    <w:rsid w:val="00C430B6"/>
    <w:rsid w:val="00C434B8"/>
    <w:rsid w:val="00C4383B"/>
    <w:rsid w:val="00C43CEE"/>
    <w:rsid w:val="00C47729"/>
    <w:rsid w:val="00C53B62"/>
    <w:rsid w:val="00C54DFA"/>
    <w:rsid w:val="00C57790"/>
    <w:rsid w:val="00C61401"/>
    <w:rsid w:val="00C67F1E"/>
    <w:rsid w:val="00C702DE"/>
    <w:rsid w:val="00C72C7E"/>
    <w:rsid w:val="00C7463A"/>
    <w:rsid w:val="00C74DCA"/>
    <w:rsid w:val="00C7660B"/>
    <w:rsid w:val="00C82625"/>
    <w:rsid w:val="00C86209"/>
    <w:rsid w:val="00C87431"/>
    <w:rsid w:val="00C949D6"/>
    <w:rsid w:val="00C9673B"/>
    <w:rsid w:val="00C971F8"/>
    <w:rsid w:val="00CA0C6F"/>
    <w:rsid w:val="00CA12B2"/>
    <w:rsid w:val="00CA47FD"/>
    <w:rsid w:val="00CA4B63"/>
    <w:rsid w:val="00CA5686"/>
    <w:rsid w:val="00CA67AB"/>
    <w:rsid w:val="00CB3C5E"/>
    <w:rsid w:val="00CB51DD"/>
    <w:rsid w:val="00CB52DB"/>
    <w:rsid w:val="00CB7D0F"/>
    <w:rsid w:val="00CC12AD"/>
    <w:rsid w:val="00CC1A60"/>
    <w:rsid w:val="00CC2419"/>
    <w:rsid w:val="00CC2D4B"/>
    <w:rsid w:val="00CC5318"/>
    <w:rsid w:val="00CC7D51"/>
    <w:rsid w:val="00CD035A"/>
    <w:rsid w:val="00CD10D1"/>
    <w:rsid w:val="00CD4E03"/>
    <w:rsid w:val="00CD6D5B"/>
    <w:rsid w:val="00CE0C2C"/>
    <w:rsid w:val="00CE5F40"/>
    <w:rsid w:val="00CE6802"/>
    <w:rsid w:val="00CF3494"/>
    <w:rsid w:val="00D02422"/>
    <w:rsid w:val="00D04CAE"/>
    <w:rsid w:val="00D12C1D"/>
    <w:rsid w:val="00D12D35"/>
    <w:rsid w:val="00D2182F"/>
    <w:rsid w:val="00D21922"/>
    <w:rsid w:val="00D23796"/>
    <w:rsid w:val="00D24C7C"/>
    <w:rsid w:val="00D24EF8"/>
    <w:rsid w:val="00D2555D"/>
    <w:rsid w:val="00D260DB"/>
    <w:rsid w:val="00D30133"/>
    <w:rsid w:val="00D30A72"/>
    <w:rsid w:val="00D32DBB"/>
    <w:rsid w:val="00D355DD"/>
    <w:rsid w:val="00D37338"/>
    <w:rsid w:val="00D40D3E"/>
    <w:rsid w:val="00D426A1"/>
    <w:rsid w:val="00D4598C"/>
    <w:rsid w:val="00D465CC"/>
    <w:rsid w:val="00D46C58"/>
    <w:rsid w:val="00D52206"/>
    <w:rsid w:val="00D572ED"/>
    <w:rsid w:val="00D60188"/>
    <w:rsid w:val="00D636CB"/>
    <w:rsid w:val="00D67F8F"/>
    <w:rsid w:val="00D70D6F"/>
    <w:rsid w:val="00D7231B"/>
    <w:rsid w:val="00D7407E"/>
    <w:rsid w:val="00D74DB2"/>
    <w:rsid w:val="00D74ED4"/>
    <w:rsid w:val="00D807E2"/>
    <w:rsid w:val="00D81C7B"/>
    <w:rsid w:val="00D82504"/>
    <w:rsid w:val="00D83378"/>
    <w:rsid w:val="00D83B68"/>
    <w:rsid w:val="00D84100"/>
    <w:rsid w:val="00D84508"/>
    <w:rsid w:val="00D84BD1"/>
    <w:rsid w:val="00D8518F"/>
    <w:rsid w:val="00D87629"/>
    <w:rsid w:val="00D94A91"/>
    <w:rsid w:val="00D954A9"/>
    <w:rsid w:val="00D97ACB"/>
    <w:rsid w:val="00DA7368"/>
    <w:rsid w:val="00DA79B3"/>
    <w:rsid w:val="00DB1090"/>
    <w:rsid w:val="00DB23AE"/>
    <w:rsid w:val="00DB4B7F"/>
    <w:rsid w:val="00DC5209"/>
    <w:rsid w:val="00DC7D0D"/>
    <w:rsid w:val="00DD0F11"/>
    <w:rsid w:val="00DD146B"/>
    <w:rsid w:val="00DD20C8"/>
    <w:rsid w:val="00DD61D5"/>
    <w:rsid w:val="00DD714C"/>
    <w:rsid w:val="00DE630A"/>
    <w:rsid w:val="00DF4A36"/>
    <w:rsid w:val="00DF4AAB"/>
    <w:rsid w:val="00E04CAE"/>
    <w:rsid w:val="00E05CD6"/>
    <w:rsid w:val="00E11C0E"/>
    <w:rsid w:val="00E13987"/>
    <w:rsid w:val="00E13C87"/>
    <w:rsid w:val="00E14F32"/>
    <w:rsid w:val="00E16974"/>
    <w:rsid w:val="00E17183"/>
    <w:rsid w:val="00E207FB"/>
    <w:rsid w:val="00E26D3D"/>
    <w:rsid w:val="00E324A5"/>
    <w:rsid w:val="00E40E21"/>
    <w:rsid w:val="00E40E8E"/>
    <w:rsid w:val="00E41040"/>
    <w:rsid w:val="00E46821"/>
    <w:rsid w:val="00E46DCC"/>
    <w:rsid w:val="00E47E66"/>
    <w:rsid w:val="00E47EDF"/>
    <w:rsid w:val="00E5320A"/>
    <w:rsid w:val="00E53CD4"/>
    <w:rsid w:val="00E5506B"/>
    <w:rsid w:val="00E57ACC"/>
    <w:rsid w:val="00E61878"/>
    <w:rsid w:val="00E65BA3"/>
    <w:rsid w:val="00E677D6"/>
    <w:rsid w:val="00E67874"/>
    <w:rsid w:val="00E73B7F"/>
    <w:rsid w:val="00E757B4"/>
    <w:rsid w:val="00E776FD"/>
    <w:rsid w:val="00E829A4"/>
    <w:rsid w:val="00E83A59"/>
    <w:rsid w:val="00E92A51"/>
    <w:rsid w:val="00EA07A7"/>
    <w:rsid w:val="00EA0E08"/>
    <w:rsid w:val="00EA0F37"/>
    <w:rsid w:val="00EA2054"/>
    <w:rsid w:val="00EA5315"/>
    <w:rsid w:val="00EA5850"/>
    <w:rsid w:val="00EB0C62"/>
    <w:rsid w:val="00EB0FE0"/>
    <w:rsid w:val="00EC03AB"/>
    <w:rsid w:val="00EC080A"/>
    <w:rsid w:val="00EC1FC7"/>
    <w:rsid w:val="00EC29E8"/>
    <w:rsid w:val="00EC2FFD"/>
    <w:rsid w:val="00EC4CD6"/>
    <w:rsid w:val="00ED0071"/>
    <w:rsid w:val="00ED2080"/>
    <w:rsid w:val="00ED6BEA"/>
    <w:rsid w:val="00EE130A"/>
    <w:rsid w:val="00EE38ED"/>
    <w:rsid w:val="00EE39B7"/>
    <w:rsid w:val="00EF1DAD"/>
    <w:rsid w:val="00EF68EE"/>
    <w:rsid w:val="00F0212B"/>
    <w:rsid w:val="00F04DCF"/>
    <w:rsid w:val="00F059AD"/>
    <w:rsid w:val="00F065F7"/>
    <w:rsid w:val="00F06D22"/>
    <w:rsid w:val="00F06D4C"/>
    <w:rsid w:val="00F100AD"/>
    <w:rsid w:val="00F110AE"/>
    <w:rsid w:val="00F12090"/>
    <w:rsid w:val="00F12848"/>
    <w:rsid w:val="00F130CE"/>
    <w:rsid w:val="00F17566"/>
    <w:rsid w:val="00F230AA"/>
    <w:rsid w:val="00F270B6"/>
    <w:rsid w:val="00F300F2"/>
    <w:rsid w:val="00F3023C"/>
    <w:rsid w:val="00F30302"/>
    <w:rsid w:val="00F34679"/>
    <w:rsid w:val="00F40EE5"/>
    <w:rsid w:val="00F40FF0"/>
    <w:rsid w:val="00F41C44"/>
    <w:rsid w:val="00F41C96"/>
    <w:rsid w:val="00F464BC"/>
    <w:rsid w:val="00F46A4B"/>
    <w:rsid w:val="00F47745"/>
    <w:rsid w:val="00F5030F"/>
    <w:rsid w:val="00F52440"/>
    <w:rsid w:val="00F5777A"/>
    <w:rsid w:val="00F6156D"/>
    <w:rsid w:val="00F80D75"/>
    <w:rsid w:val="00F87774"/>
    <w:rsid w:val="00F91D96"/>
    <w:rsid w:val="00F92248"/>
    <w:rsid w:val="00FA528C"/>
    <w:rsid w:val="00FB1140"/>
    <w:rsid w:val="00FB55D6"/>
    <w:rsid w:val="00FC0387"/>
    <w:rsid w:val="00FC3CBF"/>
    <w:rsid w:val="00FC630A"/>
    <w:rsid w:val="00FC717C"/>
    <w:rsid w:val="00FC7BEE"/>
    <w:rsid w:val="00FD0290"/>
    <w:rsid w:val="00FD270D"/>
    <w:rsid w:val="00FE0E72"/>
    <w:rsid w:val="00FE15DF"/>
    <w:rsid w:val="00FE275C"/>
    <w:rsid w:val="00FF1F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43431E"/>
  <w15:docId w15:val="{D418A9C4-5468-43B2-9F9B-1591197B6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3102B"/>
  </w:style>
  <w:style w:type="paragraph" w:styleId="Heading1">
    <w:name w:val="heading 1"/>
    <w:basedOn w:val="Normal"/>
    <w:next w:val="Normal"/>
    <w:link w:val="Heading1Char"/>
    <w:uiPriority w:val="99"/>
    <w:qFormat/>
    <w:rsid w:val="00785B76"/>
    <w:pPr>
      <w:keepNext/>
      <w:widowControl/>
      <w:tabs>
        <w:tab w:val="right" w:pos="7560"/>
      </w:tabs>
      <w:spacing w:after="0" w:line="240" w:lineRule="auto"/>
      <w:ind w:left="720" w:hanging="720"/>
      <w:outlineLvl w:val="0"/>
    </w:pPr>
    <w:rPr>
      <w:rFonts w:ascii="Times New Roman" w:eastAsia="MS Mincho" w:hAnsi="Times New Roman" w:cs="Times New Roman"/>
      <w:b/>
      <w:bCs/>
      <w:sz w:val="24"/>
      <w:szCs w:val="20"/>
    </w:rPr>
  </w:style>
  <w:style w:type="paragraph" w:styleId="Heading2">
    <w:name w:val="heading 2"/>
    <w:basedOn w:val="Normal"/>
    <w:next w:val="Normal"/>
    <w:link w:val="Heading2Char"/>
    <w:uiPriority w:val="99"/>
    <w:qFormat/>
    <w:rsid w:val="00785B76"/>
    <w:pPr>
      <w:keepNext/>
      <w:widowControl/>
      <w:spacing w:before="240" w:after="60" w:line="240" w:lineRule="auto"/>
      <w:outlineLvl w:val="1"/>
    </w:pPr>
    <w:rPr>
      <w:rFonts w:ascii="Arial" w:eastAsia="MS Mincho" w:hAnsi="Arial" w:cs="Arial"/>
      <w:b/>
      <w:bCs/>
      <w:i/>
      <w:iCs/>
      <w:sz w:val="28"/>
      <w:szCs w:val="28"/>
    </w:rPr>
  </w:style>
  <w:style w:type="paragraph" w:styleId="Heading6">
    <w:name w:val="heading 6"/>
    <w:basedOn w:val="Normal"/>
    <w:next w:val="Normal"/>
    <w:link w:val="Heading6Char"/>
    <w:uiPriority w:val="99"/>
    <w:qFormat/>
    <w:rsid w:val="00785B76"/>
    <w:pPr>
      <w:widowControl/>
      <w:spacing w:before="240" w:after="60" w:line="240" w:lineRule="auto"/>
      <w:outlineLvl w:val="5"/>
    </w:pPr>
    <w:rPr>
      <w:rFonts w:ascii="Times New Roman" w:eastAsia="MS Mincho"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A0F37"/>
    <w:pPr>
      <w:widowControl/>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06D4C"/>
    <w:rPr>
      <w:b/>
      <w:bCs/>
    </w:rPr>
  </w:style>
  <w:style w:type="character" w:customStyle="1" w:styleId="apple-converted-space">
    <w:name w:val="apple-converted-space"/>
    <w:basedOn w:val="DefaultParagraphFont"/>
    <w:rsid w:val="00F06D4C"/>
  </w:style>
  <w:style w:type="paragraph" w:styleId="ListParagraph">
    <w:name w:val="List Paragraph"/>
    <w:basedOn w:val="Normal"/>
    <w:uiPriority w:val="99"/>
    <w:qFormat/>
    <w:rsid w:val="00E04CAE"/>
    <w:pPr>
      <w:ind w:left="720"/>
      <w:contextualSpacing/>
    </w:pPr>
  </w:style>
  <w:style w:type="character" w:customStyle="1" w:styleId="Heading1Char">
    <w:name w:val="Heading 1 Char"/>
    <w:basedOn w:val="DefaultParagraphFont"/>
    <w:link w:val="Heading1"/>
    <w:uiPriority w:val="99"/>
    <w:rsid w:val="00785B76"/>
    <w:rPr>
      <w:rFonts w:ascii="Times New Roman" w:eastAsia="MS Mincho" w:hAnsi="Times New Roman" w:cs="Times New Roman"/>
      <w:b/>
      <w:bCs/>
      <w:sz w:val="24"/>
      <w:szCs w:val="20"/>
    </w:rPr>
  </w:style>
  <w:style w:type="character" w:customStyle="1" w:styleId="Heading2Char">
    <w:name w:val="Heading 2 Char"/>
    <w:basedOn w:val="DefaultParagraphFont"/>
    <w:link w:val="Heading2"/>
    <w:uiPriority w:val="99"/>
    <w:rsid w:val="00785B76"/>
    <w:rPr>
      <w:rFonts w:ascii="Arial" w:eastAsia="MS Mincho" w:hAnsi="Arial" w:cs="Arial"/>
      <w:b/>
      <w:bCs/>
      <w:i/>
      <w:iCs/>
      <w:sz w:val="28"/>
      <w:szCs w:val="28"/>
    </w:rPr>
  </w:style>
  <w:style w:type="character" w:customStyle="1" w:styleId="Heading6Char">
    <w:name w:val="Heading 6 Char"/>
    <w:basedOn w:val="DefaultParagraphFont"/>
    <w:link w:val="Heading6"/>
    <w:uiPriority w:val="99"/>
    <w:rsid w:val="00785B76"/>
    <w:rPr>
      <w:rFonts w:ascii="Times New Roman" w:eastAsia="MS Mincho" w:hAnsi="Times New Roman" w:cs="Times New Roman"/>
      <w:b/>
      <w:bCs/>
    </w:rPr>
  </w:style>
  <w:style w:type="paragraph" w:styleId="BalloonText">
    <w:name w:val="Balloon Text"/>
    <w:basedOn w:val="Normal"/>
    <w:link w:val="BalloonTextChar"/>
    <w:uiPriority w:val="99"/>
    <w:semiHidden/>
    <w:rsid w:val="00785B76"/>
    <w:pPr>
      <w:widowControl/>
      <w:spacing w:after="0" w:line="240" w:lineRule="auto"/>
    </w:pPr>
    <w:rPr>
      <w:rFonts w:ascii="Tahoma" w:eastAsia="MS Mincho" w:hAnsi="Tahoma" w:cs="Tahoma"/>
      <w:sz w:val="16"/>
      <w:szCs w:val="16"/>
    </w:rPr>
  </w:style>
  <w:style w:type="character" w:customStyle="1" w:styleId="BalloonTextChar">
    <w:name w:val="Balloon Text Char"/>
    <w:basedOn w:val="DefaultParagraphFont"/>
    <w:link w:val="BalloonText"/>
    <w:uiPriority w:val="99"/>
    <w:semiHidden/>
    <w:rsid w:val="00785B76"/>
    <w:rPr>
      <w:rFonts w:ascii="Tahoma" w:eastAsia="MS Mincho" w:hAnsi="Tahoma" w:cs="Tahoma"/>
      <w:sz w:val="16"/>
      <w:szCs w:val="16"/>
    </w:rPr>
  </w:style>
  <w:style w:type="paragraph" w:styleId="Footer">
    <w:name w:val="footer"/>
    <w:basedOn w:val="Normal"/>
    <w:link w:val="FooterChar"/>
    <w:uiPriority w:val="99"/>
    <w:rsid w:val="00785B76"/>
    <w:pPr>
      <w:widowControl/>
      <w:tabs>
        <w:tab w:val="center" w:pos="4320"/>
        <w:tab w:val="right" w:pos="8640"/>
      </w:tabs>
      <w:spacing w:after="0" w:line="240" w:lineRule="auto"/>
    </w:pPr>
    <w:rPr>
      <w:rFonts w:ascii="Times" w:eastAsia="MS Mincho" w:hAnsi="Times" w:cs="Times New Roman"/>
      <w:sz w:val="24"/>
      <w:szCs w:val="20"/>
    </w:rPr>
  </w:style>
  <w:style w:type="character" w:customStyle="1" w:styleId="FooterChar">
    <w:name w:val="Footer Char"/>
    <w:basedOn w:val="DefaultParagraphFont"/>
    <w:link w:val="Footer"/>
    <w:uiPriority w:val="99"/>
    <w:rsid w:val="00785B76"/>
    <w:rPr>
      <w:rFonts w:ascii="Times" w:eastAsia="MS Mincho" w:hAnsi="Times" w:cs="Times New Roman"/>
      <w:sz w:val="24"/>
      <w:szCs w:val="20"/>
    </w:rPr>
  </w:style>
  <w:style w:type="paragraph" w:styleId="Header">
    <w:name w:val="header"/>
    <w:basedOn w:val="Normal"/>
    <w:link w:val="HeaderChar"/>
    <w:uiPriority w:val="99"/>
    <w:rsid w:val="00785B76"/>
    <w:pPr>
      <w:widowControl/>
      <w:tabs>
        <w:tab w:val="center" w:pos="4320"/>
        <w:tab w:val="right" w:pos="8640"/>
      </w:tabs>
      <w:spacing w:after="0" w:line="240" w:lineRule="auto"/>
    </w:pPr>
    <w:rPr>
      <w:rFonts w:ascii="Times New Roman" w:eastAsia="MS Mincho" w:hAnsi="Times New Roman" w:cs="Times New Roman"/>
      <w:sz w:val="20"/>
      <w:szCs w:val="20"/>
    </w:rPr>
  </w:style>
  <w:style w:type="character" w:customStyle="1" w:styleId="HeaderChar">
    <w:name w:val="Header Char"/>
    <w:basedOn w:val="DefaultParagraphFont"/>
    <w:link w:val="Header"/>
    <w:uiPriority w:val="99"/>
    <w:rsid w:val="00785B76"/>
    <w:rPr>
      <w:rFonts w:ascii="Times New Roman" w:eastAsia="MS Mincho" w:hAnsi="Times New Roman" w:cs="Times New Roman"/>
      <w:sz w:val="20"/>
      <w:szCs w:val="20"/>
    </w:rPr>
  </w:style>
  <w:style w:type="character" w:styleId="PageNumber">
    <w:name w:val="page number"/>
    <w:uiPriority w:val="99"/>
    <w:rsid w:val="00785B76"/>
    <w:rPr>
      <w:rFonts w:cs="Times New Roman"/>
    </w:rPr>
  </w:style>
  <w:style w:type="paragraph" w:styleId="BlockText">
    <w:name w:val="Block Text"/>
    <w:basedOn w:val="Normal"/>
    <w:rsid w:val="00785B76"/>
    <w:pPr>
      <w:widowControl/>
      <w:tabs>
        <w:tab w:val="left" w:pos="360"/>
      </w:tabs>
      <w:spacing w:after="0" w:line="240" w:lineRule="auto"/>
      <w:ind w:left="1440" w:right="-260" w:hanging="1440"/>
    </w:pPr>
    <w:rPr>
      <w:rFonts w:ascii="Times New Roman" w:eastAsia="MS Mincho" w:hAnsi="Times New Roman" w:cs="Times New Roman"/>
      <w:sz w:val="24"/>
      <w:szCs w:val="20"/>
    </w:rPr>
  </w:style>
  <w:style w:type="paragraph" w:styleId="List">
    <w:name w:val="List"/>
    <w:basedOn w:val="Normal"/>
    <w:uiPriority w:val="99"/>
    <w:rsid w:val="00785B76"/>
    <w:pPr>
      <w:widowControl/>
      <w:spacing w:after="0" w:line="240" w:lineRule="auto"/>
      <w:ind w:left="360" w:hanging="360"/>
    </w:pPr>
    <w:rPr>
      <w:rFonts w:ascii="Times" w:eastAsia="MS Mincho" w:hAnsi="Times" w:cs="Times New Roman"/>
      <w:sz w:val="24"/>
      <w:szCs w:val="20"/>
    </w:rPr>
  </w:style>
  <w:style w:type="paragraph" w:styleId="BodyTextIndent3">
    <w:name w:val="Body Text Indent 3"/>
    <w:basedOn w:val="Normal"/>
    <w:link w:val="BodyTextIndent3Char"/>
    <w:uiPriority w:val="99"/>
    <w:rsid w:val="00785B76"/>
    <w:pPr>
      <w:widowControl/>
      <w:tabs>
        <w:tab w:val="left" w:pos="360"/>
      </w:tabs>
      <w:spacing w:after="0" w:line="240" w:lineRule="auto"/>
      <w:ind w:left="1440" w:hanging="1440"/>
    </w:pPr>
    <w:rPr>
      <w:rFonts w:ascii="Times" w:eastAsia="MS Mincho" w:hAnsi="Times" w:cs="Times New Roman"/>
      <w:sz w:val="24"/>
      <w:szCs w:val="20"/>
    </w:rPr>
  </w:style>
  <w:style w:type="character" w:customStyle="1" w:styleId="BodyTextIndent3Char">
    <w:name w:val="Body Text Indent 3 Char"/>
    <w:basedOn w:val="DefaultParagraphFont"/>
    <w:link w:val="BodyTextIndent3"/>
    <w:uiPriority w:val="99"/>
    <w:rsid w:val="00785B76"/>
    <w:rPr>
      <w:rFonts w:ascii="Times" w:eastAsia="MS Mincho" w:hAnsi="Times" w:cs="Times New Roman"/>
      <w:sz w:val="24"/>
      <w:szCs w:val="20"/>
    </w:rPr>
  </w:style>
  <w:style w:type="paragraph" w:styleId="BodyText2">
    <w:name w:val="Body Text 2"/>
    <w:basedOn w:val="Normal"/>
    <w:link w:val="BodyText2Char"/>
    <w:uiPriority w:val="99"/>
    <w:rsid w:val="00785B76"/>
    <w:pPr>
      <w:widowControl/>
      <w:tabs>
        <w:tab w:val="left" w:pos="900"/>
        <w:tab w:val="left" w:pos="1980"/>
      </w:tabs>
      <w:spacing w:after="0" w:line="240" w:lineRule="auto"/>
      <w:jc w:val="both"/>
    </w:pPr>
    <w:rPr>
      <w:rFonts w:ascii="Times" w:eastAsia="MS Mincho" w:hAnsi="Times" w:cs="Times New Roman"/>
      <w:sz w:val="24"/>
      <w:szCs w:val="20"/>
    </w:rPr>
  </w:style>
  <w:style w:type="character" w:customStyle="1" w:styleId="BodyText2Char">
    <w:name w:val="Body Text 2 Char"/>
    <w:basedOn w:val="DefaultParagraphFont"/>
    <w:link w:val="BodyText2"/>
    <w:uiPriority w:val="99"/>
    <w:rsid w:val="00785B76"/>
    <w:rPr>
      <w:rFonts w:ascii="Times" w:eastAsia="MS Mincho" w:hAnsi="Times" w:cs="Times New Roman"/>
      <w:sz w:val="24"/>
      <w:szCs w:val="20"/>
    </w:rPr>
  </w:style>
  <w:style w:type="paragraph" w:styleId="BodyTextIndent">
    <w:name w:val="Body Text Indent"/>
    <w:basedOn w:val="Normal"/>
    <w:link w:val="BodyTextIndentChar"/>
    <w:uiPriority w:val="99"/>
    <w:rsid w:val="00785B76"/>
    <w:pPr>
      <w:widowControl/>
      <w:spacing w:after="120" w:line="240" w:lineRule="auto"/>
      <w:ind w:left="360"/>
    </w:pPr>
    <w:rPr>
      <w:rFonts w:ascii="Times New Roman" w:eastAsia="MS Mincho" w:hAnsi="Times New Roman" w:cs="Times New Roman"/>
      <w:sz w:val="20"/>
      <w:szCs w:val="20"/>
    </w:rPr>
  </w:style>
  <w:style w:type="character" w:customStyle="1" w:styleId="BodyTextIndentChar">
    <w:name w:val="Body Text Indent Char"/>
    <w:basedOn w:val="DefaultParagraphFont"/>
    <w:link w:val="BodyTextIndent"/>
    <w:uiPriority w:val="99"/>
    <w:rsid w:val="00785B76"/>
    <w:rPr>
      <w:rFonts w:ascii="Times New Roman" w:eastAsia="MS Mincho" w:hAnsi="Times New Roman" w:cs="Times New Roman"/>
      <w:sz w:val="20"/>
      <w:szCs w:val="20"/>
    </w:rPr>
  </w:style>
  <w:style w:type="paragraph" w:styleId="Title">
    <w:name w:val="Title"/>
    <w:basedOn w:val="Normal"/>
    <w:link w:val="TitleChar"/>
    <w:uiPriority w:val="99"/>
    <w:qFormat/>
    <w:rsid w:val="00785B76"/>
    <w:pPr>
      <w:widowControl/>
      <w:spacing w:after="0" w:line="240" w:lineRule="auto"/>
      <w:jc w:val="center"/>
    </w:pPr>
    <w:rPr>
      <w:rFonts w:ascii="Times" w:eastAsia="MS Mincho" w:hAnsi="Times" w:cs="Times New Roman"/>
      <w:b/>
      <w:sz w:val="28"/>
      <w:szCs w:val="20"/>
    </w:rPr>
  </w:style>
  <w:style w:type="character" w:customStyle="1" w:styleId="TitleChar">
    <w:name w:val="Title Char"/>
    <w:basedOn w:val="DefaultParagraphFont"/>
    <w:link w:val="Title"/>
    <w:uiPriority w:val="99"/>
    <w:rsid w:val="00785B76"/>
    <w:rPr>
      <w:rFonts w:ascii="Times" w:eastAsia="MS Mincho" w:hAnsi="Times" w:cs="Times New Roman"/>
      <w:b/>
      <w:sz w:val="28"/>
      <w:szCs w:val="20"/>
    </w:rPr>
  </w:style>
  <w:style w:type="paragraph" w:styleId="NormalWeb">
    <w:name w:val="Normal (Web)"/>
    <w:basedOn w:val="Normal"/>
    <w:uiPriority w:val="99"/>
    <w:rsid w:val="00785B76"/>
    <w:pPr>
      <w:widowControl/>
      <w:spacing w:before="100" w:beforeAutospacing="1" w:after="100" w:afterAutospacing="1" w:line="240" w:lineRule="auto"/>
    </w:pPr>
    <w:rPr>
      <w:rFonts w:ascii="Times New Roman" w:eastAsia="MS Mincho" w:hAnsi="Times New Roman" w:cs="Times New Roman"/>
      <w:sz w:val="24"/>
      <w:szCs w:val="24"/>
    </w:rPr>
  </w:style>
  <w:style w:type="character" w:styleId="CommentReference">
    <w:name w:val="annotation reference"/>
    <w:uiPriority w:val="99"/>
    <w:semiHidden/>
    <w:rsid w:val="00785B76"/>
    <w:rPr>
      <w:rFonts w:cs="Times New Roman"/>
      <w:sz w:val="16"/>
      <w:szCs w:val="16"/>
    </w:rPr>
  </w:style>
  <w:style w:type="paragraph" w:styleId="CommentText">
    <w:name w:val="annotation text"/>
    <w:basedOn w:val="Normal"/>
    <w:link w:val="CommentTextChar"/>
    <w:uiPriority w:val="99"/>
    <w:semiHidden/>
    <w:rsid w:val="00785B76"/>
    <w:pPr>
      <w:widowControl/>
      <w:spacing w:after="0" w:line="240" w:lineRule="auto"/>
    </w:pPr>
    <w:rPr>
      <w:rFonts w:ascii="Times New Roman" w:eastAsia="MS Mincho" w:hAnsi="Times New Roman" w:cs="Times New Roman"/>
      <w:sz w:val="20"/>
      <w:szCs w:val="20"/>
    </w:rPr>
  </w:style>
  <w:style w:type="character" w:customStyle="1" w:styleId="CommentTextChar">
    <w:name w:val="Comment Text Char"/>
    <w:basedOn w:val="DefaultParagraphFont"/>
    <w:link w:val="CommentText"/>
    <w:uiPriority w:val="99"/>
    <w:semiHidden/>
    <w:rsid w:val="00785B76"/>
    <w:rPr>
      <w:rFonts w:ascii="Times New Roman" w:eastAsia="MS Mincho" w:hAnsi="Times New Roman" w:cs="Times New Roman"/>
      <w:sz w:val="20"/>
      <w:szCs w:val="20"/>
    </w:rPr>
  </w:style>
  <w:style w:type="paragraph" w:styleId="CommentSubject">
    <w:name w:val="annotation subject"/>
    <w:basedOn w:val="CommentText"/>
    <w:next w:val="CommentText"/>
    <w:link w:val="CommentSubjectChar"/>
    <w:uiPriority w:val="99"/>
    <w:semiHidden/>
    <w:rsid w:val="00785B76"/>
    <w:rPr>
      <w:b/>
      <w:bCs/>
    </w:rPr>
  </w:style>
  <w:style w:type="character" w:customStyle="1" w:styleId="CommentSubjectChar">
    <w:name w:val="Comment Subject Char"/>
    <w:basedOn w:val="CommentTextChar"/>
    <w:link w:val="CommentSubject"/>
    <w:uiPriority w:val="99"/>
    <w:semiHidden/>
    <w:rsid w:val="00785B76"/>
    <w:rPr>
      <w:rFonts w:ascii="Times New Roman" w:eastAsia="MS Mincho" w:hAnsi="Times New Roman" w:cs="Times New Roman"/>
      <w:b/>
      <w:bCs/>
      <w:sz w:val="20"/>
      <w:szCs w:val="20"/>
    </w:rPr>
  </w:style>
  <w:style w:type="character" w:styleId="FollowedHyperlink">
    <w:name w:val="FollowedHyperlink"/>
    <w:uiPriority w:val="99"/>
    <w:rsid w:val="00785B76"/>
    <w:rPr>
      <w:rFonts w:cs="Times New Roman"/>
      <w:color w:val="800080"/>
      <w:u w:val="single"/>
    </w:rPr>
  </w:style>
  <w:style w:type="paragraph" w:styleId="BodyTextIndent2">
    <w:name w:val="Body Text Indent 2"/>
    <w:basedOn w:val="Normal"/>
    <w:link w:val="BodyTextIndent2Char"/>
    <w:uiPriority w:val="99"/>
    <w:rsid w:val="00785B76"/>
    <w:pPr>
      <w:widowControl/>
      <w:spacing w:after="120" w:line="480" w:lineRule="auto"/>
      <w:ind w:left="360"/>
    </w:pPr>
    <w:rPr>
      <w:rFonts w:ascii="Times New Roman" w:eastAsia="MS Mincho" w:hAnsi="Times New Roman" w:cs="Times New Roman"/>
      <w:sz w:val="20"/>
      <w:szCs w:val="20"/>
    </w:rPr>
  </w:style>
  <w:style w:type="character" w:customStyle="1" w:styleId="BodyTextIndent2Char">
    <w:name w:val="Body Text Indent 2 Char"/>
    <w:basedOn w:val="DefaultParagraphFont"/>
    <w:link w:val="BodyTextIndent2"/>
    <w:uiPriority w:val="99"/>
    <w:rsid w:val="00785B76"/>
    <w:rPr>
      <w:rFonts w:ascii="Times New Roman" w:eastAsia="MS Mincho" w:hAnsi="Times New Roman" w:cs="Times New Roman"/>
      <w:sz w:val="20"/>
      <w:szCs w:val="20"/>
    </w:rPr>
  </w:style>
  <w:style w:type="paragraph" w:customStyle="1" w:styleId="body-paragraph">
    <w:name w:val="body-paragraph"/>
    <w:basedOn w:val="Normal"/>
    <w:uiPriority w:val="99"/>
    <w:rsid w:val="00785B76"/>
    <w:pPr>
      <w:widowControl/>
      <w:spacing w:after="240" w:line="240" w:lineRule="auto"/>
    </w:pPr>
    <w:rPr>
      <w:rFonts w:ascii="Times New Roman" w:eastAsia="MS Mincho" w:hAnsi="Times New Roman" w:cs="Times New Roman"/>
      <w:sz w:val="19"/>
      <w:szCs w:val="19"/>
    </w:rPr>
  </w:style>
  <w:style w:type="character" w:customStyle="1" w:styleId="sensecontent1">
    <w:name w:val="sense_content1"/>
    <w:uiPriority w:val="99"/>
    <w:rsid w:val="00785B76"/>
    <w:rPr>
      <w:rFonts w:ascii="Times New Roman" w:hAnsi="Times New Roman" w:cs="Times New Roman"/>
    </w:rPr>
  </w:style>
  <w:style w:type="table" w:customStyle="1" w:styleId="TableGrid1">
    <w:name w:val="Table Grid1"/>
    <w:basedOn w:val="TableNormal"/>
    <w:next w:val="TableGrid"/>
    <w:uiPriority w:val="59"/>
    <w:rsid w:val="001B7732"/>
    <w:pPr>
      <w:widowControl/>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2EB2"/>
    <w:rPr>
      <w:color w:val="0000FF" w:themeColor="hyperlink"/>
      <w:u w:val="single"/>
    </w:rPr>
  </w:style>
  <w:style w:type="character" w:styleId="PlaceholderText">
    <w:name w:val="Placeholder Text"/>
    <w:basedOn w:val="DefaultParagraphFont"/>
    <w:uiPriority w:val="99"/>
    <w:semiHidden/>
    <w:rsid w:val="00CA4B63"/>
    <w:rPr>
      <w:color w:val="808080"/>
    </w:rPr>
  </w:style>
  <w:style w:type="character" w:styleId="UnresolvedMention">
    <w:name w:val="Unresolved Mention"/>
    <w:basedOn w:val="DefaultParagraphFont"/>
    <w:uiPriority w:val="99"/>
    <w:semiHidden/>
    <w:unhideWhenUsed/>
    <w:rsid w:val="004443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165338">
      <w:bodyDiv w:val="1"/>
      <w:marLeft w:val="0"/>
      <w:marRight w:val="0"/>
      <w:marTop w:val="0"/>
      <w:marBottom w:val="0"/>
      <w:divBdr>
        <w:top w:val="none" w:sz="0" w:space="0" w:color="auto"/>
        <w:left w:val="none" w:sz="0" w:space="0" w:color="auto"/>
        <w:bottom w:val="none" w:sz="0" w:space="0" w:color="auto"/>
        <w:right w:val="none" w:sz="0" w:space="0" w:color="auto"/>
      </w:divBdr>
    </w:div>
    <w:div w:id="356539867">
      <w:bodyDiv w:val="1"/>
      <w:marLeft w:val="0"/>
      <w:marRight w:val="0"/>
      <w:marTop w:val="0"/>
      <w:marBottom w:val="0"/>
      <w:divBdr>
        <w:top w:val="none" w:sz="0" w:space="0" w:color="auto"/>
        <w:left w:val="none" w:sz="0" w:space="0" w:color="auto"/>
        <w:bottom w:val="none" w:sz="0" w:space="0" w:color="auto"/>
        <w:right w:val="none" w:sz="0" w:space="0" w:color="auto"/>
      </w:divBdr>
    </w:div>
    <w:div w:id="512112409">
      <w:bodyDiv w:val="1"/>
      <w:marLeft w:val="0"/>
      <w:marRight w:val="0"/>
      <w:marTop w:val="0"/>
      <w:marBottom w:val="0"/>
      <w:divBdr>
        <w:top w:val="none" w:sz="0" w:space="0" w:color="auto"/>
        <w:left w:val="none" w:sz="0" w:space="0" w:color="auto"/>
        <w:bottom w:val="none" w:sz="0" w:space="0" w:color="auto"/>
        <w:right w:val="none" w:sz="0" w:space="0" w:color="auto"/>
      </w:divBdr>
    </w:div>
    <w:div w:id="576790552">
      <w:bodyDiv w:val="1"/>
      <w:marLeft w:val="0"/>
      <w:marRight w:val="0"/>
      <w:marTop w:val="0"/>
      <w:marBottom w:val="0"/>
      <w:divBdr>
        <w:top w:val="none" w:sz="0" w:space="0" w:color="auto"/>
        <w:left w:val="none" w:sz="0" w:space="0" w:color="auto"/>
        <w:bottom w:val="none" w:sz="0" w:space="0" w:color="auto"/>
        <w:right w:val="none" w:sz="0" w:space="0" w:color="auto"/>
      </w:divBdr>
      <w:divsChild>
        <w:div w:id="418141981">
          <w:marLeft w:val="547"/>
          <w:marRight w:val="0"/>
          <w:marTop w:val="60"/>
          <w:marBottom w:val="0"/>
          <w:divBdr>
            <w:top w:val="none" w:sz="0" w:space="0" w:color="auto"/>
            <w:left w:val="none" w:sz="0" w:space="0" w:color="auto"/>
            <w:bottom w:val="none" w:sz="0" w:space="0" w:color="auto"/>
            <w:right w:val="none" w:sz="0" w:space="0" w:color="auto"/>
          </w:divBdr>
        </w:div>
      </w:divsChild>
    </w:div>
    <w:div w:id="645865501">
      <w:bodyDiv w:val="1"/>
      <w:marLeft w:val="0"/>
      <w:marRight w:val="0"/>
      <w:marTop w:val="0"/>
      <w:marBottom w:val="0"/>
      <w:divBdr>
        <w:top w:val="none" w:sz="0" w:space="0" w:color="auto"/>
        <w:left w:val="none" w:sz="0" w:space="0" w:color="auto"/>
        <w:bottom w:val="none" w:sz="0" w:space="0" w:color="auto"/>
        <w:right w:val="none" w:sz="0" w:space="0" w:color="auto"/>
      </w:divBdr>
    </w:div>
    <w:div w:id="920333427">
      <w:bodyDiv w:val="1"/>
      <w:marLeft w:val="0"/>
      <w:marRight w:val="0"/>
      <w:marTop w:val="0"/>
      <w:marBottom w:val="0"/>
      <w:divBdr>
        <w:top w:val="none" w:sz="0" w:space="0" w:color="auto"/>
        <w:left w:val="none" w:sz="0" w:space="0" w:color="auto"/>
        <w:bottom w:val="none" w:sz="0" w:space="0" w:color="auto"/>
        <w:right w:val="none" w:sz="0" w:space="0" w:color="auto"/>
      </w:divBdr>
    </w:div>
    <w:div w:id="1743408433">
      <w:bodyDiv w:val="1"/>
      <w:marLeft w:val="0"/>
      <w:marRight w:val="0"/>
      <w:marTop w:val="0"/>
      <w:marBottom w:val="0"/>
      <w:divBdr>
        <w:top w:val="none" w:sz="0" w:space="0" w:color="auto"/>
        <w:left w:val="none" w:sz="0" w:space="0" w:color="auto"/>
        <w:bottom w:val="none" w:sz="0" w:space="0" w:color="auto"/>
        <w:right w:val="none" w:sz="0" w:space="0" w:color="auto"/>
      </w:divBdr>
    </w:div>
    <w:div w:id="1774662846">
      <w:bodyDiv w:val="1"/>
      <w:marLeft w:val="0"/>
      <w:marRight w:val="0"/>
      <w:marTop w:val="0"/>
      <w:marBottom w:val="0"/>
      <w:divBdr>
        <w:top w:val="none" w:sz="0" w:space="0" w:color="auto"/>
        <w:left w:val="none" w:sz="0" w:space="0" w:color="auto"/>
        <w:bottom w:val="none" w:sz="0" w:space="0" w:color="auto"/>
        <w:right w:val="none" w:sz="0" w:space="0" w:color="auto"/>
      </w:divBdr>
    </w:div>
    <w:div w:id="2107455180">
      <w:bodyDiv w:val="1"/>
      <w:marLeft w:val="0"/>
      <w:marRight w:val="0"/>
      <w:marTop w:val="0"/>
      <w:marBottom w:val="0"/>
      <w:divBdr>
        <w:top w:val="none" w:sz="0" w:space="0" w:color="auto"/>
        <w:left w:val="none" w:sz="0" w:space="0" w:color="auto"/>
        <w:bottom w:val="none" w:sz="0" w:space="0" w:color="auto"/>
        <w:right w:val="none" w:sz="0" w:space="0" w:color="auto"/>
      </w:divBdr>
    </w:div>
    <w:div w:id="21110783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en.wikipedia.org/wiki/Frozen_foo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Prepackaged_mea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AEE834-7FC4-F141-A5C7-23D81CE2A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11</Pages>
  <Words>1735</Words>
  <Characters>9893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The University of Chicago Booth School of Business</Company>
  <LinksUpToDate>false</LinksUpToDate>
  <CharactersWithSpaces>11605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Zakolyukina, Anastasia;McClure, Charles</dc:creator>
  <cp:lastModifiedBy>Delphine</cp:lastModifiedBy>
  <cp:revision>19</cp:revision>
  <cp:lastPrinted>2024-10-23T22:36:00Z</cp:lastPrinted>
  <dcterms:created xsi:type="dcterms:W3CDTF">2024-10-22T22:35:00Z</dcterms:created>
  <dcterms:modified xsi:type="dcterms:W3CDTF">2024-10-29T19:50:00Z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2009-01-23T00:00:00Z</vt:filetime>
  </property>
  <property fmtid="{D5CDD505-2E9C-101B-9397-08002B2CF9AE}" pid="3" name="LastSaved">
    <vt:filetime>2013-04-13T00:00:00Z</vt:filetime>
  </property>
</Properties>
</file>