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9" w:name="content"/>
    <w:bookmarkStart w:id="68" w:name="Xe60b0c5c3c22ef8ee67c940e313f8170de4f2f9"/>
    <w:p>
      <w:pPr>
        <w:pStyle w:val="Heading1"/>
      </w:pPr>
      <w:r>
        <w:t xml:space="preserve">Towards an Interactive</w:t>
      </w:r>
      <w:r>
        <w:t xml:space="preserve"> </w:t>
      </w:r>
      <w:r>
        <w:rPr>
          <w:b/>
          <w:bCs/>
        </w:rPr>
        <w:t xml:space="preserve">TeleKnowledge</w:t>
      </w:r>
      <w:r>
        <w:t xml:space="preserve"> </w:t>
      </w:r>
      <w:r>
        <w:t xml:space="preserve">Internet: A 3D Virtual World for Businesses, Humans, and AI</w:t>
      </w:r>
    </w:p>
    <w:bookmarkStart w:id="24" w:name="Xfa7fbf7f05953a2a407eae6e3c5c2fed48008fc"/>
    <w:p>
      <w:pPr>
        <w:pStyle w:val="Heading2"/>
      </w:pPr>
      <w:r>
        <w:t xml:space="preserve">Introduction: From the Web of Pages to a Web of Spaces</w:t>
      </w:r>
    </w:p>
    <w:p>
      <w:pPr>
        <w:pStyle w:val="FirstParagraph"/>
      </w:pPr>
      <w:r>
        <w:t xml:space="preserve">The current World Wide Web (Web 2.0/3.0) connects pages of information and is largely two-dimensional, built on protocols like HTTP for documents</w:t>
      </w:r>
      <w:hyperlink r:id="rId21">
        <w:r>
          <w:rPr>
            <w:rStyle w:val="Hyperlink"/>
          </w:rPr>
          <w:t xml:space="preserve">[1]</w:t>
        </w:r>
      </w:hyperlink>
      <w:r>
        <w:t xml:space="preserve">. However, it struggles to merge digital content with our physical experience and lacks a unified way to handle immersive 3D environments</w:t>
      </w:r>
      <w:hyperlink r:id="rId22">
        <w:r>
          <w:rPr>
            <w:rStyle w:val="Hyperlink"/>
          </w:rPr>
          <w:t xml:space="preserve">[2]</w:t>
        </w:r>
      </w:hyperlink>
      <w:r>
        <w:t xml:space="preserve">. What if the</w:t>
      </w:r>
      <w:r>
        <w:t xml:space="preserve"> </w:t>
      </w:r>
      <w:r>
        <w:rPr>
          <w:b/>
          <w:bCs/>
        </w:rPr>
        <w:t xml:space="preserve">“next Internet”</w:t>
      </w:r>
      <w:r>
        <w:t xml:space="preserve"> </w:t>
      </w:r>
      <w:r>
        <w:t xml:space="preserve">is not just an incremental “Web 4.0,” but a transformative</w:t>
      </w:r>
      <w:r>
        <w:t xml:space="preserve"> </w:t>
      </w:r>
      <w:r>
        <w:rPr>
          <w:b/>
          <w:bCs/>
        </w:rPr>
        <w:t xml:space="preserve">Spatial Web</w:t>
      </w:r>
      <w:r>
        <w:t xml:space="preserve"> </w:t>
      </w:r>
      <w:r>
        <w:t xml:space="preserve">– an</w:t>
      </w:r>
      <w:r>
        <w:t xml:space="preserve"> </w:t>
      </w:r>
      <w:r>
        <w:rPr>
          <w:i/>
          <w:iCs/>
        </w:rPr>
        <w:t xml:space="preserve">interactive teleknowledge</w:t>
      </w:r>
      <w:r>
        <w:t xml:space="preserve"> </w:t>
      </w:r>
      <w:r>
        <w:t xml:space="preserve">network – where the fundamental unit is not a page, but a</w:t>
      </w:r>
      <w:r>
        <w:t xml:space="preserve"> </w:t>
      </w:r>
      <w:r>
        <w:rPr>
          <w:b/>
          <w:bCs/>
        </w:rPr>
        <w:t xml:space="preserve">space</w:t>
      </w:r>
      <w:r>
        <w:t xml:space="preserve">? In this vision, every business, organization, or individual can create a virtual</w:t>
      </w:r>
      <w:r>
        <w:t xml:space="preserve"> </w:t>
      </w:r>
      <w:r>
        <w:rPr>
          <w:b/>
          <w:bCs/>
        </w:rPr>
        <w:t xml:space="preserve">“building”</w:t>
      </w:r>
      <w:r>
        <w:t xml:space="preserve"> </w:t>
      </w:r>
      <w:r>
        <w:t xml:space="preserve">or environment on the web, as easily as creating a website today. These 3D spaces would be rich with knowledge and context, accessible to both humans and AI agents alike. They would be interoperable, seamlessly linked like webpages, but experienced as</w:t>
      </w:r>
      <w:r>
        <w:t xml:space="preserve"> </w:t>
      </w:r>
      <w:r>
        <w:rPr>
          <w:b/>
          <w:bCs/>
        </w:rPr>
        <w:t xml:space="preserve">interactive 3D worlds</w:t>
      </w:r>
      <w:r>
        <w:t xml:space="preserve"> </w:t>
      </w:r>
      <w:r>
        <w:t xml:space="preserve">rather than flat pages. This concept – which we might call</w:t>
      </w:r>
      <w:r>
        <w:t xml:space="preserve"> </w:t>
      </w:r>
      <w:r>
        <w:rPr>
          <w:i/>
          <w:iCs/>
        </w:rPr>
        <w:t xml:space="preserve">Interactive TeleKnowledge</w:t>
      </w:r>
      <w:r>
        <w:t xml:space="preserve"> </w:t>
      </w:r>
      <w:r>
        <w:t xml:space="preserve">– emphasizes interactive, knowledge-rich experiences at a distance (much like “tele-” communication) rather than static content.</w:t>
      </w:r>
    </w:p>
    <w:p>
      <w:pPr>
        <w:pStyle w:val="BodyText"/>
      </w:pPr>
      <w:r>
        <w:t xml:space="preserve">Importantly, this new paradigm is</w:t>
      </w:r>
      <w:r>
        <w:t xml:space="preserve"> </w:t>
      </w:r>
      <w:r>
        <w:rPr>
          <w:b/>
          <w:bCs/>
        </w:rPr>
        <w:t xml:space="preserve">not just a visual gimmick or a rebranding of the web</w:t>
      </w:r>
      <w:r>
        <w:t xml:space="preserve">. By organizing information and services in spatial, contextual ways, it promises to solve many problems of today’s internet for both humans and AI. As we’ll explore, a 3D knowledge-enhanced web (or</w:t>
      </w:r>
      <w:r>
        <w:t xml:space="preserve"> </w:t>
      </w:r>
      <w:r>
        <w:rPr>
          <w:i/>
          <w:iCs/>
        </w:rPr>
        <w:t xml:space="preserve">Spatial Web</w:t>
      </w:r>
      <w:r>
        <w:t xml:space="preserve">) could introduce standard protocols for</w:t>
      </w:r>
      <w:r>
        <w:t xml:space="preserve"> </w:t>
      </w:r>
      <w:r>
        <w:rPr>
          <w:b/>
          <w:bCs/>
        </w:rPr>
        <w:t xml:space="preserve">interoperable virtual worlds</w:t>
      </w:r>
      <w:r>
        <w:t xml:space="preserve">, build in digital identity and access controls from the ground up, enable new forms of e-commerce and collaboration, and ensure</w:t>
      </w:r>
      <w:r>
        <w:t xml:space="preserve"> </w:t>
      </w:r>
      <w:r>
        <w:rPr>
          <w:b/>
          <w:bCs/>
        </w:rPr>
        <w:t xml:space="preserve">data ownership and traceability</w:t>
      </w:r>
      <w:r>
        <w:t xml:space="preserve"> </w:t>
      </w:r>
      <w:r>
        <w:t xml:space="preserve">for users. In short, it aims to be a</w:t>
      </w:r>
      <w:r>
        <w:t xml:space="preserve"> </w:t>
      </w:r>
      <w:r>
        <w:rPr>
          <w:b/>
          <w:bCs/>
        </w:rPr>
        <w:t xml:space="preserve">human- and AI-centric</w:t>
      </w:r>
      <w:r>
        <w:t xml:space="preserve"> </w:t>
      </w:r>
      <w:r>
        <w:t xml:space="preserve">evolution of the internet – one where</w:t>
      </w:r>
      <w:r>
        <w:t xml:space="preserve"> </w:t>
      </w:r>
      <w:r>
        <w:rPr>
          <w:i/>
          <w:iCs/>
        </w:rPr>
        <w:t xml:space="preserve">every person, place, or thing (physical or digital) can be connected in a unified spatial knowledge graph</w:t>
      </w:r>
      <w:hyperlink r:id="rId23">
        <w:r>
          <w:rPr>
            <w:rStyle w:val="Hyperlink"/>
          </w:rPr>
          <w:t xml:space="preserve">[3]</w:t>
        </w:r>
      </w:hyperlink>
      <w:r>
        <w:t xml:space="preserve">.</w:t>
      </w:r>
    </w:p>
    <w:bookmarkEnd w:id="24"/>
    <w:bookmarkStart w:id="41" w:name="Xe465a8a47b9a793780b1555c5fab7a0f4a36842"/>
    <w:p>
      <w:pPr>
        <w:pStyle w:val="Heading2"/>
      </w:pPr>
      <w:r>
        <w:t xml:space="preserve">Self-Hosted Virtual Spaces for Every Business</w:t>
      </w:r>
    </w:p>
    <w:p>
      <w:pPr>
        <w:pStyle w:val="FirstParagraph"/>
      </w:pPr>
      <w:r>
        <w:t xml:space="preserve">In the Interactive TeleKnowledge model, each business (or entity) can host its own virtual “building” or space, analogous to hosting a website today.</w:t>
      </w:r>
      <w:r>
        <w:t xml:space="preserve"> </w:t>
      </w:r>
      <w:r>
        <w:rPr>
          <w:b/>
          <w:bCs/>
        </w:rPr>
        <w:t xml:space="preserve">Self-hosting</w:t>
      </w:r>
      <w:r>
        <w:t xml:space="preserve"> </w:t>
      </w:r>
      <w:r>
        <w:t xml:space="preserve">is a core principle: companies could run these 3D environments on their own servers or use third-party hosts, retaining full control over their content and access rules –</w:t>
      </w:r>
      <w:r>
        <w:t xml:space="preserve"> </w:t>
      </w:r>
      <w:r>
        <w:rPr>
          <w:i/>
          <w:iCs/>
        </w:rPr>
        <w:t xml:space="preserve">“your metaverse, your rules,”</w:t>
      </w:r>
      <w:r>
        <w:t xml:space="preserve"> </w:t>
      </w:r>
      <w:r>
        <w:t xml:space="preserve">as one open-metaverse platform puts it</w:t>
      </w:r>
      <w:hyperlink r:id="rId25">
        <w:r>
          <w:rPr>
            <w:rStyle w:val="Hyperlink"/>
          </w:rPr>
          <w:t xml:space="preserve">[4]</w:t>
        </w:r>
      </w:hyperlink>
      <w:r>
        <w:t xml:space="preserve">. This is akin to how websites operate on the open web (anyone can set up a server with a domain), rather than being locked into a single proprietary platform.</w:t>
      </w:r>
      <w:r>
        <w:t xml:space="preserve"> </w:t>
      </w:r>
      <w:r>
        <w:rPr>
          <w:i/>
          <w:iCs/>
        </w:rPr>
        <w:t xml:space="preserve">“You should fully own your virtual worlds, host them on your domains, integrate them with your systems... and set your own rules and economics,”</w:t>
      </w:r>
      <w:r>
        <w:t xml:space="preserve"> </w:t>
      </w:r>
      <w:r>
        <w:t xml:space="preserve">explains the team at</w:t>
      </w:r>
      <w:r>
        <w:t xml:space="preserve"> </w:t>
      </w:r>
      <w:r>
        <w:rPr>
          <w:b/>
          <w:bCs/>
        </w:rPr>
        <w:t xml:space="preserve">MSquared</w:t>
      </w:r>
      <w:r>
        <w:t xml:space="preserve">, a company building open virtual world infrastructure</w:t>
      </w:r>
      <w:hyperlink r:id="rId26">
        <w:r>
          <w:rPr>
            <w:rStyle w:val="Hyperlink"/>
          </w:rPr>
          <w:t xml:space="preserve">[5]</w:t>
        </w:r>
      </w:hyperlink>
      <w:r>
        <w:t xml:space="preserve">. The goal is an extension of the internet itself:</w:t>
      </w:r>
      <w:r>
        <w:t xml:space="preserve"> </w:t>
      </w:r>
      <w:r>
        <w:rPr>
          <w:b/>
          <w:bCs/>
        </w:rPr>
        <w:t xml:space="preserve">3D spaces that live at URLs (or spatial coordinates) under your control, but interconnected globally</w:t>
      </w:r>
      <w:r>
        <w:t xml:space="preserve">.</w:t>
      </w:r>
    </w:p>
    <w:p>
      <w:pPr>
        <w:pStyle w:val="BodyText"/>
      </w:pPr>
      <w:r>
        <w:t xml:space="preserve">Crucially, these worlds would not exist in isolation – they’d be linked by a</w:t>
      </w:r>
      <w:r>
        <w:t xml:space="preserve"> </w:t>
      </w:r>
      <w:r>
        <w:rPr>
          <w:b/>
          <w:bCs/>
        </w:rPr>
        <w:t xml:space="preserve">common protocol</w:t>
      </w:r>
      <w:r>
        <w:t xml:space="preserve"> </w:t>
      </w:r>
      <w:r>
        <w:t xml:space="preserve">so that users (and digital objects) can move between different virtual sites as easily as clicking a hyperlink</w:t>
      </w:r>
      <w:hyperlink r:id="rId27">
        <w:r>
          <w:rPr>
            <w:rStyle w:val="Hyperlink"/>
          </w:rPr>
          <w:t xml:space="preserve">[6]</w:t>
        </w:r>
      </w:hyperlink>
      <w:hyperlink r:id="rId28">
        <w:r>
          <w:rPr>
            <w:rStyle w:val="Hyperlink"/>
          </w:rPr>
          <w:t xml:space="preserve">[7]</w:t>
        </w:r>
      </w:hyperlink>
      <w:r>
        <w:t xml:space="preserve">. Think of a network of virtual locations: you could “teleport” from a shop’s virtual showroom to a library’s info space or a government service center, even if each is hosted by a different organization. Achieving this requires open standards, much like HTML and HTTP enabled the interoperable Web of pages. In fact, the emerging standards for the Spatial Web follow this analogy closely. The IEEE has recently ratified</w:t>
      </w:r>
      <w:r>
        <w:t xml:space="preserve"> </w:t>
      </w:r>
      <w:r>
        <w:rPr>
          <w:b/>
          <w:bCs/>
        </w:rPr>
        <w:t xml:space="preserve">Hyperspace Transaction Protocol (HSTP)</w:t>
      </w:r>
      <w:r>
        <w:t xml:space="preserve"> </w:t>
      </w:r>
      <w:r>
        <w:t xml:space="preserve">and a corresponding modeling language (HSML) as the</w:t>
      </w:r>
      <w:r>
        <w:t xml:space="preserve"> </w:t>
      </w:r>
      <w:r>
        <w:rPr>
          <w:i/>
          <w:iCs/>
        </w:rPr>
        <w:t xml:space="preserve">“third foundational web protocol”</w:t>
      </w:r>
      <w:r>
        <w:t xml:space="preserve"> </w:t>
      </w:r>
      <w:r>
        <w:t xml:space="preserve">(after TCP/IP and HTTP) to power a global</w:t>
      </w:r>
      <w:r>
        <w:t xml:space="preserve"> </w:t>
      </w:r>
      <w:r>
        <w:rPr>
          <w:b/>
          <w:bCs/>
        </w:rPr>
        <w:t xml:space="preserve">3D Web of intelligent spaces</w:t>
      </w:r>
      <w:hyperlink r:id="rId29">
        <w:r>
          <w:rPr>
            <w:rStyle w:val="Hyperlink"/>
          </w:rPr>
          <w:t xml:space="preserve">[8]</w:t>
        </w:r>
      </w:hyperlink>
      <w:r>
        <w:t xml:space="preserve">. HSTP is designed to</w:t>
      </w:r>
      <w:r>
        <w:t xml:space="preserve"> </w:t>
      </w:r>
      <w:r>
        <w:rPr>
          <w:b/>
          <w:bCs/>
        </w:rPr>
        <w:t xml:space="preserve">describe and render virtual environments</w:t>
      </w:r>
      <w:r>
        <w:t xml:space="preserve"> </w:t>
      </w:r>
      <w:r>
        <w:t xml:space="preserve">in a standardized way, effectively doing for immersive spaces what HTTP did for documents</w:t>
      </w:r>
      <w:hyperlink r:id="rId30">
        <w:r>
          <w:rPr>
            <w:rStyle w:val="Hyperlink"/>
          </w:rPr>
          <w:t xml:space="preserve">[9]</w:t>
        </w:r>
      </w:hyperlink>
      <w:r>
        <w:t xml:space="preserve">. Just as HTML pages are served on the web today, in the future businesses could serve</w:t>
      </w:r>
      <w:r>
        <w:t xml:space="preserve"> </w:t>
      </w:r>
      <w:r>
        <w:rPr>
          <w:b/>
          <w:bCs/>
        </w:rPr>
        <w:t xml:space="preserve">HSML-defined</w:t>
      </w:r>
      <w:r>
        <w:t xml:space="preserve"> </w:t>
      </w:r>
      <w:r>
        <w:t xml:space="preserve">virtual buildings that any Spatial Web browser (AR/VR or even a 2D screen) can load.</w:t>
      </w:r>
    </w:p>
    <w:p>
      <w:pPr>
        <w:pStyle w:val="BodyText"/>
      </w:pPr>
      <w:r>
        <w:rPr>
          <w:b/>
          <w:bCs/>
        </w:rPr>
        <w:t xml:space="preserve">Open source frameworks</w:t>
      </w:r>
      <w:r>
        <w:t xml:space="preserve"> </w:t>
      </w:r>
      <w:r>
        <w:t xml:space="preserve">are already being developed to make building these spaces accessible. For example,</w:t>
      </w:r>
      <w:r>
        <w:t xml:space="preserve"> </w:t>
      </w:r>
      <w:r>
        <w:rPr>
          <w:b/>
          <w:bCs/>
        </w:rPr>
        <w:t xml:space="preserve">MML (Metaverse Markup Language)</w:t>
      </w:r>
      <w:r>
        <w:t xml:space="preserve"> </w:t>
      </w:r>
      <w:r>
        <w:t xml:space="preserve">is described as</w:t>
      </w:r>
      <w:r>
        <w:t xml:space="preserve"> </w:t>
      </w:r>
      <w:r>
        <w:rPr>
          <w:i/>
          <w:iCs/>
        </w:rPr>
        <w:t xml:space="preserve">“to virtual worlds what HTML is to web pages,”</w:t>
      </w:r>
      <w:r>
        <w:t xml:space="preserve"> </w:t>
      </w:r>
      <w:r>
        <w:t xml:space="preserve">enabling creators to define 3D objects and behaviors that work across different engines</w:t>
      </w:r>
      <w:hyperlink r:id="rId31">
        <w:r>
          <w:rPr>
            <w:rStyle w:val="Hyperlink"/>
          </w:rPr>
          <w:t xml:space="preserve">[10]</w:t>
        </w:r>
      </w:hyperlink>
      <w:r>
        <w:t xml:space="preserve">. Using such tools, even small teams can create rich virtual environments without starting from scratch in game engines, similar to how early web builders used HTML instead of coding everything in low-level graphics code</w:t>
      </w:r>
      <w:hyperlink r:id="rId32">
        <w:r>
          <w:rPr>
            <w:rStyle w:val="Hyperlink"/>
          </w:rPr>
          <w:t xml:space="preserve">[11]</w:t>
        </w:r>
      </w:hyperlink>
      <w:hyperlink r:id="rId33">
        <w:r>
          <w:rPr>
            <w:rStyle w:val="Hyperlink"/>
          </w:rPr>
          <w:t xml:space="preserve">[12]</w:t>
        </w:r>
      </w:hyperlink>
      <w:r>
        <w:t xml:space="preserve">. The key is that any company’s 3D site can be</w:t>
      </w:r>
      <w:r>
        <w:t xml:space="preserve"> </w:t>
      </w:r>
      <w:r>
        <w:rPr>
          <w:b/>
          <w:bCs/>
        </w:rPr>
        <w:t xml:space="preserve">served from their own infrastructure</w:t>
      </w:r>
      <w:r>
        <w:t xml:space="preserve"> </w:t>
      </w:r>
      <w:r>
        <w:t xml:space="preserve">and still</w:t>
      </w:r>
      <w:r>
        <w:t xml:space="preserve"> </w:t>
      </w:r>
      <w:r>
        <w:rPr>
          <w:b/>
          <w:bCs/>
        </w:rPr>
        <w:t xml:space="preserve">interoperate</w:t>
      </w:r>
      <w:r>
        <w:t xml:space="preserve"> </w:t>
      </w:r>
      <w:r>
        <w:t xml:space="preserve">with others. This decentralization prevents any single corporation from owning “the metaverse” – instead, it becomes an</w:t>
      </w:r>
      <w:r>
        <w:t xml:space="preserve"> </w:t>
      </w:r>
      <w:r>
        <w:rPr>
          <w:b/>
          <w:bCs/>
        </w:rPr>
        <w:t xml:space="preserve">extension of the open internet</w:t>
      </w:r>
      <w:r>
        <w:t xml:space="preserve">. Indeed, a coalition of over 100 organizations (across tech, aerospace, finance, government, etc.) has driven the Spatial Web standards, underscoring that the next internet must be</w:t>
      </w:r>
      <w:r>
        <w:t xml:space="preserve"> </w:t>
      </w:r>
      <w:r>
        <w:rPr>
          <w:b/>
          <w:bCs/>
        </w:rPr>
        <w:t xml:space="preserve">“rooted in interoperability, context-awareness, and trust across domains”</w:t>
      </w:r>
      <w:hyperlink r:id="rId34">
        <w:r>
          <w:rPr>
            <w:rStyle w:val="Hyperlink"/>
          </w:rPr>
          <w:t xml:space="preserve">[13]</w:t>
        </w:r>
      </w:hyperlink>
      <w:hyperlink r:id="rId35">
        <w:r>
          <w:rPr>
            <w:rStyle w:val="Hyperlink"/>
          </w:rPr>
          <w:t xml:space="preserve">[14]</w:t>
        </w:r>
      </w:hyperlink>
      <w:r>
        <w:t xml:space="preserve">.</w:t>
      </w:r>
    </w:p>
    <w:bookmarkStart w:id="40" w:name="built-in-restrictions-and-access-control"/>
    <w:p>
      <w:pPr>
        <w:pStyle w:val="Heading3"/>
      </w:pPr>
      <w:r>
        <w:t xml:space="preserve">Built-In Restrictions and Access Control</w:t>
      </w:r>
    </w:p>
    <w:p>
      <w:pPr>
        <w:pStyle w:val="FirstParagraph"/>
      </w:pPr>
      <w:r>
        <w:t xml:space="preserve">One of the powerful features of this 3D internet is that</w:t>
      </w:r>
      <w:r>
        <w:t xml:space="preserve"> </w:t>
      </w:r>
      <w:r>
        <w:rPr>
          <w:b/>
          <w:bCs/>
        </w:rPr>
        <w:t xml:space="preserve">access control and permissions can be built into the fabric of each virtual space</w:t>
      </w:r>
      <w:r>
        <w:t xml:space="preserve"> </w:t>
      </w:r>
      <w:r>
        <w:t xml:space="preserve">as a standard. In today’s web, each website separately manages logins, cookies, and user data – often inconsistently and opaquely. By contrast, Spatial Web concepts introduce</w:t>
      </w:r>
      <w:r>
        <w:t xml:space="preserve"> </w:t>
      </w:r>
      <w:r>
        <w:rPr>
          <w:b/>
          <w:bCs/>
        </w:rPr>
        <w:t xml:space="preserve">secure digital identities and rights management at the protocol level</w:t>
      </w:r>
      <w:r>
        <w:t xml:space="preserve">. Every user, asset, and space can have a decentralized identifier (DID) and verifiable credentials, forming the basis of authentication and permissions</w:t>
      </w:r>
      <w:hyperlink r:id="rId36">
        <w:r>
          <w:rPr>
            <w:rStyle w:val="Hyperlink"/>
          </w:rPr>
          <w:t xml:space="preserve">[15]</w:t>
        </w:r>
      </w:hyperlink>
      <w:r>
        <w:t xml:space="preserve">. In fact, the new standard mandates that</w:t>
      </w:r>
      <w:r>
        <w:t xml:space="preserve"> </w:t>
      </w:r>
      <w:r>
        <w:rPr>
          <w:i/>
          <w:iCs/>
        </w:rPr>
        <w:t xml:space="preserve">“every Spatial Web entity must carry a Decentralized Identifier”</w:t>
      </w:r>
      <w:r>
        <w:t xml:space="preserve"> </w:t>
      </w:r>
      <w:r>
        <w:t xml:space="preserve">(called a SWID)</w:t>
      </w:r>
      <w:hyperlink r:id="rId36">
        <w:r>
          <w:rPr>
            <w:rStyle w:val="Hyperlink"/>
          </w:rPr>
          <w:t xml:space="preserve">[16]</w:t>
        </w:r>
      </w:hyperlink>
      <w:r>
        <w:t xml:space="preserve">. This means when you enter a business’s virtual building, the system can verify your identity or attributes and grant you appropriate access</w:t>
      </w:r>
      <w:r>
        <w:t xml:space="preserve"> </w:t>
      </w:r>
      <w:r>
        <w:rPr>
          <w:b/>
          <w:bCs/>
        </w:rPr>
        <w:t xml:space="preserve">automatically</w:t>
      </w:r>
      <w:r>
        <w:t xml:space="preserve"> </w:t>
      </w:r>
      <w:r>
        <w:t xml:space="preserve">– much like a smart access badge. For example, an online bank’s virtual branch might only allow entry to verified customers, or a company’s virtual office might restrict certain “rooms” to employees only. These rules would be enforced by the standard protocol (not just by ad-hoc code), ensuring consistency and security.</w:t>
      </w:r>
    </w:p>
    <w:p>
      <w:pPr>
        <w:pStyle w:val="BodyText"/>
      </w:pPr>
      <w:r>
        <w:t xml:space="preserve">Denise Holt of the Spatial Web Foundation describes this as moving from web</w:t>
      </w:r>
      <w:r>
        <w:t xml:space="preserve"> </w:t>
      </w:r>
      <w:r>
        <w:rPr>
          <w:i/>
          <w:iCs/>
        </w:rPr>
        <w:t xml:space="preserve">pages</w:t>
      </w:r>
      <w:r>
        <w:t xml:space="preserve"> </w:t>
      </w:r>
      <w:r>
        <w:t xml:space="preserve">to web</w:t>
      </w:r>
      <w:r>
        <w:t xml:space="preserve"> </w:t>
      </w:r>
      <w:r>
        <w:rPr>
          <w:i/>
          <w:iCs/>
        </w:rPr>
        <w:t xml:space="preserve">spaces</w:t>
      </w:r>
      <w:r>
        <w:t xml:space="preserve">. Traditional websites are essentially</w:t>
      </w:r>
      <w:r>
        <w:t xml:space="preserve"> </w:t>
      </w:r>
      <w:r>
        <w:rPr>
          <w:b/>
          <w:bCs/>
        </w:rPr>
        <w:t xml:space="preserve">stateless</w:t>
      </w:r>
      <w:r>
        <w:t xml:space="preserve"> </w:t>
      </w:r>
      <w:r>
        <w:t xml:space="preserve">– the internet backbone (HTTP) doesn’t keep memory of interactions; all state is handled by server databases and users have little control over data once it’s submitted</w:t>
      </w:r>
      <w:hyperlink r:id="rId37">
        <w:r>
          <w:rPr>
            <w:rStyle w:val="Hyperlink"/>
          </w:rPr>
          <w:t xml:space="preserve">[17]</w:t>
        </w:r>
      </w:hyperlink>
      <w:r>
        <w:t xml:space="preserve">. The Spatial Web, by design, is</w:t>
      </w:r>
      <w:r>
        <w:t xml:space="preserve"> </w:t>
      </w:r>
      <w:r>
        <w:rPr>
          <w:b/>
          <w:bCs/>
        </w:rPr>
        <w:t xml:space="preserve">stateful</w:t>
      </w:r>
      <w:r>
        <w:t xml:space="preserve">: interactions in a 3D space (moving an object, opening a door, making a transaction) can be logged and governed</w:t>
      </w:r>
      <w:r>
        <w:t xml:space="preserve"> </w:t>
      </w:r>
      <w:r>
        <w:rPr>
          <w:i/>
          <w:iCs/>
        </w:rPr>
        <w:t xml:space="preserve">within the network protocol itself</w:t>
      </w:r>
      <w:hyperlink r:id="rId38">
        <w:r>
          <w:rPr>
            <w:rStyle w:val="Hyperlink"/>
          </w:rPr>
          <w:t xml:space="preserve">[18]</w:t>
        </w:r>
      </w:hyperlink>
      <w:r>
        <w:t xml:space="preserve">. This allows activity data to be securely captured</w:t>
      </w:r>
      <w:r>
        <w:t xml:space="preserve"> </w:t>
      </w:r>
      <w:r>
        <w:rPr>
          <w:b/>
          <w:bCs/>
        </w:rPr>
        <w:t xml:space="preserve">with user control</w:t>
      </w:r>
      <w:r>
        <w:t xml:space="preserve"> </w:t>
      </w:r>
      <w:r>
        <w:t xml:space="preserve">–</w:t>
      </w:r>
      <w:r>
        <w:t xml:space="preserve"> </w:t>
      </w:r>
      <w:r>
        <w:rPr>
          <w:i/>
          <w:iCs/>
        </w:rPr>
        <w:t xml:space="preserve">“captured, owned, and controlled by the user that is generating the data”</w:t>
      </w:r>
      <w:r>
        <w:t xml:space="preserve">, rather than quietly harvested by platform owners</w:t>
      </w:r>
      <w:hyperlink r:id="rId38">
        <w:r>
          <w:rPr>
            <w:rStyle w:val="Hyperlink"/>
          </w:rPr>
          <w:t xml:space="preserve">[18]</w:t>
        </w:r>
      </w:hyperlink>
      <w:r>
        <w:t xml:space="preserve">. Practically, this means a user can decide who or what gets to access the data trail of their actions in a space (your “trace of steps”), enabling</w:t>
      </w:r>
      <w:r>
        <w:t xml:space="preserve"> </w:t>
      </w:r>
      <w:r>
        <w:rPr>
          <w:b/>
          <w:bCs/>
        </w:rPr>
        <w:t xml:space="preserve">personal data sovereignty</w:t>
      </w:r>
      <w:r>
        <w:t xml:space="preserve">. Moreover, spaces themselves are defined as secure domains with built-in governance:</w:t>
      </w:r>
      <w:r>
        <w:t xml:space="preserve"> </w:t>
      </w:r>
      <w:r>
        <w:rPr>
          <w:i/>
          <w:iCs/>
        </w:rPr>
        <w:t xml:space="preserve">“Spatial domains are libraries of spaces with securely managed digital rights, governing authorized access regarding who or what can access, modify, publish, transact or interact with content.”</w:t>
      </w:r>
      <w:hyperlink r:id="rId39">
        <w:r>
          <w:rPr>
            <w:rStyle w:val="Hyperlink"/>
          </w:rPr>
          <w:t xml:space="preserve">[19]</w:t>
        </w:r>
      </w:hyperlink>
      <w:r>
        <w:t xml:space="preserve">. In simpler terms, each virtual building inherently knows</w:t>
      </w:r>
      <w:r>
        <w:t xml:space="preserve"> </w:t>
      </w:r>
      <w:r>
        <w:rPr>
          <w:i/>
          <w:iCs/>
        </w:rPr>
        <w:t xml:space="preserve">who</w:t>
      </w:r>
      <w:r>
        <w:t xml:space="preserve"> </w:t>
      </w:r>
      <w:r>
        <w:t xml:space="preserve">is allowed to do</w:t>
      </w:r>
      <w:r>
        <w:t xml:space="preserve"> </w:t>
      </w:r>
      <w:r>
        <w:rPr>
          <w:i/>
          <w:iCs/>
        </w:rPr>
        <w:t xml:space="preserve">what</w:t>
      </w:r>
      <w:r>
        <w:t xml:space="preserve"> </w:t>
      </w:r>
      <w:r>
        <w:t xml:space="preserve">inside it – doors can be locked or open, information can be public or private, transactions can require certain credentials – all enforced by standard protocols instead of proprietary silos.</w:t>
      </w:r>
    </w:p>
    <w:p>
      <w:pPr>
        <w:pStyle w:val="BodyText"/>
      </w:pPr>
      <w:r>
        <w:t xml:space="preserve">This</w:t>
      </w:r>
      <w:r>
        <w:t xml:space="preserve"> </w:t>
      </w:r>
      <w:r>
        <w:rPr>
          <w:b/>
          <w:bCs/>
        </w:rPr>
        <w:t xml:space="preserve">unified approach to identity and access</w:t>
      </w:r>
      <w:r>
        <w:t xml:space="preserve"> </w:t>
      </w:r>
      <w:r>
        <w:t xml:space="preserve">would reduce many current web problems. Phishing and spoofing could be harder if every entity (including AI bots) has a verifiable identity token. Users wouldn’t need dozens of passwords; your single digital identity (or a few identities for different contexts) could let you securely traverse the whole 3D web, much like a passport. Businesses could more easily trust that an avatar entering their store is a real paying customer (or at least a verified account), and conversely users would know the “building” they are visiting is the authentic space of that brand (thanks to registered spatial domains and DIDs, similar to how SSL certificates authenticate websites). All of this is</w:t>
      </w:r>
      <w:r>
        <w:t xml:space="preserve"> </w:t>
      </w:r>
      <w:r>
        <w:rPr>
          <w:b/>
          <w:bCs/>
        </w:rPr>
        <w:t xml:space="preserve">self-hosted or federated</w:t>
      </w:r>
      <w:r>
        <w:t xml:space="preserve"> </w:t>
      </w:r>
      <w:r>
        <w:t xml:space="preserve">– the identities might be decentralized (e.g. via blockchain or other DID methods), and each space’s access policies are set by its owner, but a shared protocol ensures they</w:t>
      </w:r>
      <w:r>
        <w:t xml:space="preserve"> </w:t>
      </w:r>
      <w:r>
        <w:rPr>
          <w:i/>
          <w:iCs/>
        </w:rPr>
        <w:t xml:space="preserve">“speak the same language”</w:t>
      </w:r>
      <w:r>
        <w:t xml:space="preserve"> </w:t>
      </w:r>
      <w:r>
        <w:t xml:space="preserve">for permissions and interoperability</w:t>
      </w:r>
      <w:hyperlink r:id="rId28">
        <w:r>
          <w:rPr>
            <w:rStyle w:val="Hyperlink"/>
          </w:rPr>
          <w:t xml:space="preserve">[7]</w:t>
        </w:r>
      </w:hyperlink>
      <w:r>
        <w:t xml:space="preserve">.</w:t>
      </w:r>
    </w:p>
    <w:bookmarkEnd w:id="40"/>
    <w:bookmarkEnd w:id="41"/>
    <w:bookmarkStart w:id="48" w:name="X74a7f2cfefcdf50356c5e034073139cbc8adb59"/>
    <w:p>
      <w:pPr>
        <w:pStyle w:val="Heading2"/>
      </w:pPr>
      <w:r>
        <w:t xml:space="preserve">Merging Human and AI Experiences in a Shared Virtual World</w:t>
      </w:r>
    </w:p>
    <w:p>
      <w:pPr>
        <w:pStyle w:val="FirstParagraph"/>
      </w:pPr>
      <w:r>
        <w:t xml:space="preserve">A hallmark of this envisioned “TeleKnowledge” network is that it is</w:t>
      </w:r>
      <w:r>
        <w:t xml:space="preserve"> </w:t>
      </w:r>
      <w:r>
        <w:rPr>
          <w:b/>
          <w:bCs/>
        </w:rPr>
        <w:t xml:space="preserve">both human- and AI-centric by design</w:t>
      </w:r>
      <w:r>
        <w:t xml:space="preserve">. That means not only are the interfaces immersive and intuitive for people, but the underlying data and structure are rich enough for AI agents to understand and participate. In many ways, this is the realization of what some call the</w:t>
      </w:r>
      <w:r>
        <w:t xml:space="preserve"> </w:t>
      </w:r>
      <w:r>
        <w:rPr>
          <w:i/>
          <w:iCs/>
        </w:rPr>
        <w:t xml:space="preserve">“Symbiotic Web”</w:t>
      </w:r>
      <w:r>
        <w:t xml:space="preserve"> </w:t>
      </w:r>
      <w:r>
        <w:t xml:space="preserve">or Web 4.0 – a web where humans and AI agents collaborate seamlessly</w:t>
      </w:r>
      <w:hyperlink r:id="rId42">
        <w:r>
          <w:rPr>
            <w:rStyle w:val="Hyperlink"/>
          </w:rPr>
          <w:t xml:space="preserve">[20]</w:t>
        </w:r>
      </w:hyperlink>
      <w:hyperlink r:id="rId43">
        <w:r>
          <w:rPr>
            <w:rStyle w:val="Hyperlink"/>
          </w:rPr>
          <w:t xml:space="preserve">[21]</w:t>
        </w:r>
      </w:hyperlink>
      <w:r>
        <w:t xml:space="preserve">. How would this merging work in practice?</w:t>
      </w:r>
    </w:p>
    <w:p>
      <w:pPr>
        <w:pStyle w:val="BodyText"/>
      </w:pPr>
      <w:r>
        <w:rPr>
          <w:b/>
          <w:bCs/>
        </w:rPr>
        <w:t xml:space="preserve">1. AI Avatars and Agents:</w:t>
      </w:r>
      <w:r>
        <w:t xml:space="preserve"> </w:t>
      </w:r>
      <w:r>
        <w:t xml:space="preserve">In a 3D internet, you might not always be the only “user” walking around. Intelligent agents (AI programs) could be represented as avatars or virtual assistants within the spaces. For instance, you might have an AI shopping assistant that accompanies you virtually, helping you find products or information in a huge virtual mall. Similarly, businesses could deploy AI-driven virtual staff – a librarian avatar that can answer questions in a library space, or a customer service bot greeting you in a store. Because the environment is standardized and machine-readable, an AI agent can navigate it almost like a human: it can “see” the objects and their metadata, obey the same access rules, and perform actions through the defined protocols. In fact, the Spatial Web standards explicitly aim to have</w:t>
      </w:r>
      <w:r>
        <w:t xml:space="preserve"> </w:t>
      </w:r>
      <w:r>
        <w:rPr>
          <w:b/>
          <w:bCs/>
        </w:rPr>
        <w:t xml:space="preserve">humans, machines, and software agents share one unified, spatially-grounded graph of data</w:t>
      </w:r>
      <w:r>
        <w:t xml:space="preserve"> </w:t>
      </w:r>
      <w:r>
        <w:t xml:space="preserve">about the world</w:t>
      </w:r>
      <w:hyperlink r:id="rId35">
        <w:r>
          <w:rPr>
            <w:rStyle w:val="Hyperlink"/>
          </w:rPr>
          <w:t xml:space="preserve">[14]</w:t>
        </w:r>
      </w:hyperlink>
      <w:r>
        <w:t xml:space="preserve">. This means an AI doesn’t need special scraping tools or hacks to use a website – it directly queries or observes the structured state of the space. For example, instead of parsing a web page’s HTML to find a price, an AI agent in a 3D shop can query the virtual product object for its price property. This</w:t>
      </w:r>
      <w:r>
        <w:t xml:space="preserve"> </w:t>
      </w:r>
      <w:r>
        <w:rPr>
          <w:b/>
          <w:bCs/>
        </w:rPr>
        <w:t xml:space="preserve">reduces the friction for AI</w:t>
      </w:r>
      <w:r>
        <w:t xml:space="preserve"> </w:t>
      </w:r>
      <w:r>
        <w:t xml:space="preserve">to use online information and services, making them far more capable assistants. It also means humans and AI are literally on the same page (or space): you and your AI helper can look at the same virtual item together, each understanding it through your own interface (visual for you, data for the AI). The result is a more</w:t>
      </w:r>
      <w:r>
        <w:t xml:space="preserve"> </w:t>
      </w:r>
      <w:r>
        <w:rPr>
          <w:b/>
          <w:bCs/>
        </w:rPr>
        <w:t xml:space="preserve">collaborative experience</w:t>
      </w:r>
      <w:r>
        <w:t xml:space="preserve"> </w:t>
      </w:r>
      <w:r>
        <w:t xml:space="preserve">– AI agents can work</w:t>
      </w:r>
      <w:r>
        <w:t xml:space="preserve"> </w:t>
      </w:r>
      <w:r>
        <w:rPr>
          <w:i/>
          <w:iCs/>
        </w:rPr>
        <w:t xml:space="preserve">with</w:t>
      </w:r>
      <w:r>
        <w:t xml:space="preserve"> </w:t>
      </w:r>
      <w:r>
        <w:t xml:space="preserve">us in real-time, rather than behind the scenes.</w:t>
      </w:r>
    </w:p>
    <w:p>
      <w:pPr>
        <w:pStyle w:val="BodyText"/>
      </w:pPr>
      <w:r>
        <w:rPr>
          <w:b/>
          <w:bCs/>
        </w:rPr>
        <w:t xml:space="preserve">2. Knowledge-Enhanced 3D Spaces:</w:t>
      </w:r>
      <w:r>
        <w:t xml:space="preserve"> </w:t>
      </w:r>
      <w:r>
        <w:t xml:space="preserve">These virtual environments would be</w:t>
      </w:r>
      <w:r>
        <w:t xml:space="preserve"> </w:t>
      </w:r>
      <w:r>
        <w:rPr>
          <w:b/>
          <w:bCs/>
        </w:rPr>
        <w:t xml:space="preserve">infused with semantic information and context</w:t>
      </w:r>
      <w:r>
        <w:t xml:space="preserve"> </w:t>
      </w:r>
      <w:r>
        <w:t xml:space="preserve">(hence “knowledge-enhanced spaces”). Every object in a spatial site can carry data describing what it is, much like a mini knowledge graph node. Imagine walking into a virtual museum: every artifact might have embedded metadata (creator, history, related articles) that your AR glasses or AI guide can pull up for you. In a sense, this is the Semantic Web dream realized in 3D – since in a space, relationships can be both visually and data-wise represented (object A is inside building B; object C is connected to concept D, etc.). For AI, this is a goldmine. The environment itself</w:t>
      </w:r>
      <w:r>
        <w:t xml:space="preserve"> </w:t>
      </w:r>
      <w:r>
        <w:rPr>
          <w:i/>
          <w:iCs/>
        </w:rPr>
        <w:t xml:space="preserve">provides structured knowledge</w:t>
      </w:r>
      <w:r>
        <w:t xml:space="preserve"> </w:t>
      </w:r>
      <w:r>
        <w:t xml:space="preserve">about context, reducing ambiguity. AI systems today often struggle with unstructured or misleading data on the 2D web; but in a curated 3D space, context is clearer (an object’s type and purpose is defined) and sources are authoritative (the space owner’s data). This could mitigate problems like AI misinformation or hallucination, because the AI has access to</w:t>
      </w:r>
      <w:r>
        <w:t xml:space="preserve"> </w:t>
      </w:r>
      <w:r>
        <w:rPr>
          <w:b/>
          <w:bCs/>
        </w:rPr>
        <w:t xml:space="preserve">contextually rich, up-to-date, and authoritative data</w:t>
      </w:r>
      <w:r>
        <w:t xml:space="preserve"> </w:t>
      </w:r>
      <w:r>
        <w:t xml:space="preserve">in each domain-specific environment. As one technologist put it,</w:t>
      </w:r>
      <w:r>
        <w:t xml:space="preserve"> </w:t>
      </w:r>
      <w:r>
        <w:rPr>
          <w:i/>
          <w:iCs/>
        </w:rPr>
        <w:t xml:space="preserve">“tomorrow’s web protocol will connect smart spaces including all data and entities – people, cities, buildings, objects, and their digital twins – adding context and intelligence to every encounter.”</w:t>
      </w:r>
      <w:hyperlink r:id="rId44">
        <w:r>
          <w:rPr>
            <w:rStyle w:val="Hyperlink"/>
          </w:rPr>
          <w:t xml:space="preserve">[22]</w:t>
        </w:r>
      </w:hyperlink>
      <w:r>
        <w:t xml:space="preserve"> </w:t>
      </w:r>
      <w:r>
        <w:t xml:space="preserve">With every digital “thing” having a twin online, an AI doesn’t have to guess – it can directly reference that object’s official data.</w:t>
      </w:r>
    </w:p>
    <w:p>
      <w:pPr>
        <w:pStyle w:val="BodyText"/>
      </w:pPr>
      <w:r>
        <w:rPr>
          <w:b/>
          <w:bCs/>
        </w:rPr>
        <w:t xml:space="preserve">3. Symbiotic Interactions:</w:t>
      </w:r>
      <w:r>
        <w:t xml:space="preserve"> </w:t>
      </w:r>
      <w:r>
        <w:t xml:space="preserve">In this teleknowledge world, humans benefit from AI’s speed and breadth of knowledge, while AI benefits from the structure and guidance of human-designed spaces. This symbiosis could solve issues we see today: for example, a human might be overwhelmed by the sheer amount of information or options on the internet, while an AI can sift through it but lacks human judgment or needs. In a virtual world, you could let your personal AI scout ahead in a complex research library space to find the books or data you need, then it can either summarize for you or literally point you to the shelf when you arrive. Conversely, as you perform tasks, your AI can observe (with permission) and learn your preferences in a much more natural way than tracking clicks on flat websites. Experts predict that</w:t>
      </w:r>
      <w:r>
        <w:t xml:space="preserve"> </w:t>
      </w:r>
      <w:r>
        <w:rPr>
          <w:i/>
          <w:iCs/>
        </w:rPr>
        <w:t xml:space="preserve">“autonomous agents capable of real-time decision-making”</w:t>
      </w:r>
      <w:r>
        <w:t xml:space="preserve"> </w:t>
      </w:r>
      <w:r>
        <w:t xml:space="preserve">will be part of the next-gen web and will blur the lines between human and machine roles</w:t>
      </w:r>
      <w:hyperlink r:id="rId45">
        <w:r>
          <w:rPr>
            <w:rStyle w:val="Hyperlink"/>
          </w:rPr>
          <w:t xml:space="preserve">[23]</w:t>
        </w:r>
      </w:hyperlink>
      <w:hyperlink r:id="rId46">
        <w:r>
          <w:rPr>
            <w:rStyle w:val="Hyperlink"/>
          </w:rPr>
          <w:t xml:space="preserve">[24]</w:t>
        </w:r>
      </w:hyperlink>
      <w:r>
        <w:t xml:space="preserve">. The Spatial Web’s approach of treating humans and AI agents as first-class “citizens” of the network (with appropriate identity and permissions) sets the stage for this collaborative future. In fact, one rationale for these new standards is to support</w:t>
      </w:r>
      <w:r>
        <w:t xml:space="preserve"> </w:t>
      </w:r>
      <w:r>
        <w:rPr>
          <w:b/>
          <w:bCs/>
        </w:rPr>
        <w:t xml:space="preserve">edge-first AI</w:t>
      </w:r>
      <w:r>
        <w:t xml:space="preserve"> </w:t>
      </w:r>
      <w:r>
        <w:t xml:space="preserve">– where intelligence is distributed at the network’s edge (in local devices or agents) instead of all in one cloud brain – enabling active, context-aware assistance in real time</w:t>
      </w:r>
      <w:hyperlink r:id="rId35">
        <w:r>
          <w:rPr>
            <w:rStyle w:val="Hyperlink"/>
          </w:rPr>
          <w:t xml:space="preserve">[14]</w:t>
        </w:r>
      </w:hyperlink>
      <w:hyperlink r:id="rId47">
        <w:r>
          <w:rPr>
            <w:rStyle w:val="Hyperlink"/>
          </w:rPr>
          <w:t xml:space="preserve">[25]</w:t>
        </w:r>
      </w:hyperlink>
      <w:r>
        <w:t xml:space="preserve">. That can reduce reliance on monolithic AI models by having many small agents that specialize in context, which could be more transparent and controllable.</w:t>
      </w:r>
    </w:p>
    <w:p>
      <w:pPr>
        <w:pStyle w:val="BodyText"/>
      </w:pPr>
      <w:r>
        <w:t xml:space="preserve">By merging AI into the same framework as human users, we also gain better oversight of AI activities. Today, AI scraping or bot actions on websites are often hidden or arms-length. In a unified space, an AI agent has to authenticate like a user, can be</w:t>
      </w:r>
      <w:r>
        <w:t xml:space="preserve"> </w:t>
      </w:r>
      <w:r>
        <w:rPr>
          <w:b/>
          <w:bCs/>
        </w:rPr>
        <w:t xml:space="preserve">tracked</w:t>
      </w:r>
      <w:r>
        <w:t xml:space="preserve"> </w:t>
      </w:r>
      <w:r>
        <w:t xml:space="preserve">for its actions (traceable via its SWID identity), and can even be governed by smart contracts or policies within the environment (for example, an AI agent might be allowed to read data but not to enter a “staff-only” area of a virtual site unless it has a certain clearance). This helps address AI misuses – e.g., an AI can’t just crawl everything undetected or execute malicious transactions if it’s bound by the same spatial rules and oversight as humans. In summary, the Interactive TeleKnowledge web would foster a</w:t>
      </w:r>
      <w:r>
        <w:t xml:space="preserve"> </w:t>
      </w:r>
      <w:r>
        <w:rPr>
          <w:b/>
          <w:bCs/>
        </w:rPr>
        <w:t xml:space="preserve">symbiotic ecosystem</w:t>
      </w:r>
      <w:r>
        <w:t xml:space="preserve">: human users get richer, more intuitive experiences with AI help; AI gets a structured playground to operate in, improving its effectiveness and alignment with human intentions.</w:t>
      </w:r>
    </w:p>
    <w:bookmarkEnd w:id="48"/>
    <w:bookmarkStart w:id="52" w:name="e-commerce-and-services-in-a-3d-web"/>
    <w:p>
      <w:pPr>
        <w:pStyle w:val="Heading2"/>
      </w:pPr>
      <w:r>
        <w:t xml:space="preserve">E-Commerce and Services in a 3D Web</w:t>
      </w:r>
    </w:p>
    <w:p>
      <w:pPr>
        <w:pStyle w:val="FirstParagraph"/>
      </w:pPr>
      <w:r>
        <w:t xml:space="preserve">One of the most immediate applications of this 3D internet is</w:t>
      </w:r>
      <w:r>
        <w:t xml:space="preserve"> </w:t>
      </w:r>
      <w:r>
        <w:rPr>
          <w:b/>
          <w:bCs/>
        </w:rPr>
        <w:t xml:space="preserve">e-commerce</w:t>
      </w:r>
      <w:r>
        <w:t xml:space="preserve"> </w:t>
      </w:r>
      <w:r>
        <w:t xml:space="preserve">– essentially reimagining online shopping and services in an immersive way. In a world of virtual storefronts and offices, users could</w:t>
      </w:r>
      <w:r>
        <w:t xml:space="preserve"> </w:t>
      </w:r>
      <w:r>
        <w:rPr>
          <w:i/>
          <w:iCs/>
        </w:rPr>
        <w:t xml:space="preserve">literally</w:t>
      </w:r>
      <w:r>
        <w:t xml:space="preserve"> </w:t>
      </w:r>
      <w:r>
        <w:t xml:space="preserve">walk into a store with their avatar (or via AR, see the store overlaid in their room) and browse products as 3D objects. This is not just a gimmick; it bridges the gap between the</w:t>
      </w:r>
      <w:r>
        <w:t xml:space="preserve"> </w:t>
      </w:r>
      <w:r>
        <w:rPr>
          <w:b/>
          <w:bCs/>
        </w:rPr>
        <w:t xml:space="preserve">physical experience</w:t>
      </w:r>
      <w:r>
        <w:t xml:space="preserve"> </w:t>
      </w:r>
      <w:r>
        <w:t xml:space="preserve">of shopping (seeing context, interacting with items) and the</w:t>
      </w:r>
      <w:r>
        <w:t xml:space="preserve"> </w:t>
      </w:r>
      <w:r>
        <w:rPr>
          <w:b/>
          <w:bCs/>
        </w:rPr>
        <w:t xml:space="preserve">convenience of online</w:t>
      </w:r>
      <w:r>
        <w:t xml:space="preserve">. Retailers are already exploring “metaverse shopping” experiences where you can try on virtual outfits or inspect a 3D model of a gadget before buying, but those are often on isolated platforms. The Spatial Web approach would make this universal and interoperable – you might hop from a virtual mall to a car dealership to an art gallery in one session, with a consistent identity and payment method.</w:t>
      </w:r>
    </w:p>
    <w:p>
      <w:pPr>
        <w:pStyle w:val="BodyText"/>
      </w:pPr>
      <w:r>
        <w:t xml:space="preserve">Crucially, these transactions can be tied to real-world fulfillment. For example, consider a scenario described by Dan Mapes (Spatial Web Foundation): you enter a</w:t>
      </w:r>
      <w:r>
        <w:t xml:space="preserve"> </w:t>
      </w:r>
      <w:r>
        <w:rPr>
          <w:b/>
          <w:bCs/>
        </w:rPr>
        <w:t xml:space="preserve">“Sneaker Metaverse”</w:t>
      </w:r>
      <w:r>
        <w:t xml:space="preserve"> </w:t>
      </w:r>
      <w:r>
        <w:t xml:space="preserve">– a virtual shop by a shoe brand – and design a custom sneaker on your avatar. When you order, you receive both a virtual pair (for your avatar or AR view)</w:t>
      </w:r>
      <w:r>
        <w:t xml:space="preserve"> </w:t>
      </w:r>
      <w:r>
        <w:rPr>
          <w:i/>
          <w:iCs/>
        </w:rPr>
        <w:t xml:space="preserve">and</w:t>
      </w:r>
      <w:r>
        <w:t xml:space="preserve"> </w:t>
      </w:r>
      <w:r>
        <w:t xml:space="preserve">a physical pair delivered to your home</w:t>
      </w:r>
      <w:hyperlink r:id="rId49">
        <w:r>
          <w:rPr>
            <w:rStyle w:val="Hyperlink"/>
          </w:rPr>
          <w:t xml:space="preserve">[26]</w:t>
        </w:r>
      </w:hyperlink>
      <w:r>
        <w:t xml:space="preserve">. The virtual store communicates with the factory’s</w:t>
      </w:r>
      <w:r>
        <w:t xml:space="preserve"> </w:t>
      </w:r>
      <w:r>
        <w:rPr>
          <w:b/>
          <w:bCs/>
        </w:rPr>
        <w:t xml:space="preserve">digital twin</w:t>
      </w:r>
      <w:r>
        <w:t xml:space="preserve"> </w:t>
      </w:r>
      <w:r>
        <w:t xml:space="preserve">to initiate manufacturing, tracks the item through the supply chain, and perhaps even issues you a token (like an NFT or reward) for recycling the shoes later</w:t>
      </w:r>
      <w:hyperlink r:id="rId49">
        <w:r>
          <w:rPr>
            <w:rStyle w:val="Hyperlink"/>
          </w:rPr>
          <w:t xml:space="preserve">[26]</w:t>
        </w:r>
      </w:hyperlink>
      <w:r>
        <w:t xml:space="preserve">. This kind of seamless integration of virtual actions with real-world commerce is made easier by the standardized, intelligent environment. Because each step – design, order, production, delivery – is happening through</w:t>
      </w:r>
      <w:r>
        <w:t xml:space="preserve"> </w:t>
      </w:r>
      <w:r>
        <w:rPr>
          <w:b/>
          <w:bCs/>
        </w:rPr>
        <w:t xml:space="preserve">interoperable digital agents</w:t>
      </w:r>
      <w:r>
        <w:t xml:space="preserve">, everything is automatically logged and coordinated (e.g., the order triggers a smart contract, the factory’s systems update the status, a drone delivery is scheduled, etc., all through one network). The</w:t>
      </w:r>
      <w:r>
        <w:t xml:space="preserve"> </w:t>
      </w:r>
      <w:r>
        <w:rPr>
          <w:b/>
          <w:bCs/>
        </w:rPr>
        <w:t xml:space="preserve">traceability</w:t>
      </w:r>
      <w:r>
        <w:t xml:space="preserve"> </w:t>
      </w:r>
      <w:r>
        <w:t xml:space="preserve">is inherently improved; you as the consumer and the business can trace the product lifecycle in that connected system, potentially increasing transparency and trust.</w:t>
      </w:r>
    </w:p>
    <w:p>
      <w:pPr>
        <w:pStyle w:val="BodyText"/>
      </w:pPr>
      <w:r>
        <w:t xml:space="preserve">Another benefit is</w:t>
      </w:r>
      <w:r>
        <w:t xml:space="preserve"> </w:t>
      </w:r>
      <w:r>
        <w:rPr>
          <w:b/>
          <w:bCs/>
        </w:rPr>
        <w:t xml:space="preserve">reducing friction in transactions</w:t>
      </w:r>
      <w:r>
        <w:t xml:space="preserve">. Payments could be embedded into the environment – using either traditional methods or new ones like cryptocurrency and smart contracts. In a virtual marketplace, picking up an item or saying "buy" might trigger a secure transaction via your linked digital wallet. Because identity is built-in (as discussed), fraud is reduced and transactions can be cryptographically signed. Also, imagine</w:t>
      </w:r>
      <w:r>
        <w:t xml:space="preserve"> </w:t>
      </w:r>
      <w:r>
        <w:rPr>
          <w:b/>
          <w:bCs/>
        </w:rPr>
        <w:t xml:space="preserve">negotiation and personalization</w:t>
      </w:r>
      <w:r>
        <w:t xml:space="preserve">: an AI shop assistant knows your preferences (with your consent) and can instantly tailor the store layout or recommend items, much like website recommendation engines but in a more natural, spatial way. For businesses, this 3D presence could open new marketing and engagement opportunities: virtual events, interactive product demos, or simply increased user engagement by making online shopping fun and experiential.</w:t>
      </w:r>
    </w:p>
    <w:bookmarkStart w:id="51" w:name="X716867e425b9a7a284bba40bbc42d49d4e9582f"/>
    <w:p>
      <w:pPr>
        <w:pStyle w:val="Heading3"/>
      </w:pPr>
      <w:r>
        <w:t xml:space="preserve">Retro-Compatibility: HTML Within the Virtual Objects</w:t>
      </w:r>
    </w:p>
    <w:p>
      <w:pPr>
        <w:pStyle w:val="FirstParagraph"/>
      </w:pPr>
      <w:r>
        <w:t xml:space="preserve">A key question arises: what about all the existing web content and systems? The vision of Interactive TeleKnowledge isn’t to throw away the old web, but to envelop it in a richer context.</w:t>
      </w:r>
      <w:r>
        <w:t xml:space="preserve"> </w:t>
      </w:r>
      <w:r>
        <w:rPr>
          <w:b/>
          <w:bCs/>
        </w:rPr>
        <w:t xml:space="preserve">Backward compatibility</w:t>
      </w:r>
      <w:r>
        <w:t xml:space="preserve"> </w:t>
      </w:r>
      <w:r>
        <w:t xml:space="preserve">can be achieved by treating traditional web pages and apps as</w:t>
      </w:r>
      <w:r>
        <w:t xml:space="preserve"> </w:t>
      </w:r>
      <w:r>
        <w:rPr>
          <w:b/>
          <w:bCs/>
        </w:rPr>
        <w:t xml:space="preserve">content within the 3D world</w:t>
      </w:r>
      <w:r>
        <w:t xml:space="preserve">. For example, the user’s question gave a vivid scenario:</w:t>
      </w:r>
      <w:r>
        <w:t xml:space="preserve"> </w:t>
      </w:r>
      <w:r>
        <w:rPr>
          <w:i/>
          <w:iCs/>
        </w:rPr>
        <w:t xml:space="preserve">when a person in a virtual library picks a book off the shelf, why not have that old HTML page (say, the book’s information or an e-book itself) appear inside the book object?</w:t>
      </w:r>
      <w:r>
        <w:t xml:space="preserve"> </w:t>
      </w:r>
      <w:r>
        <w:t xml:space="preserve">The book in your avatar’s hand could open as a window showing the familiar 2D page with details or text. In technical terms, the 3D object could contain a</w:t>
      </w:r>
      <w:r>
        <w:t xml:space="preserve"> </w:t>
      </w:r>
      <w:r>
        <w:rPr>
          <w:b/>
          <w:bCs/>
        </w:rPr>
        <w:t xml:space="preserve">texture or interface that is an embedded browser page</w:t>
      </w:r>
      <w:r>
        <w:t xml:space="preserve"> </w:t>
      </w:r>
      <w:r>
        <w:t xml:space="preserve">– essentially an HTML surface mapped onto the object. This is not far-fetched; even today, some VR/AR systems allow embedding webviews in virtual screens. The difference in the new standard is that it would be</w:t>
      </w:r>
      <w:r>
        <w:t xml:space="preserve"> </w:t>
      </w:r>
      <w:r>
        <w:rPr>
          <w:b/>
          <w:bCs/>
        </w:rPr>
        <w:t xml:space="preserve">native and semantic</w:t>
      </w:r>
      <w:r>
        <w:t xml:space="preserve">: the object would have a known link to that content, so an AI could just follow the link (or directly retrieve the data via API) rather than visually parsing it. To the human, it looks like a book you open; to an AI, it’s a structured data object (perhaps a “Book” class with properties) which might include the same info as the HTML page, just formatted for machines.</w:t>
      </w:r>
    </w:p>
    <w:p>
      <w:pPr>
        <w:pStyle w:val="BodyText"/>
      </w:pPr>
      <w:r>
        <w:t xml:space="preserve">This retro-compatibility mode means all existing websites and databases don’t have to be rebuilt on day one. Instead, they can be</w:t>
      </w:r>
      <w:r>
        <w:t xml:space="preserve"> </w:t>
      </w:r>
      <w:r>
        <w:rPr>
          <w:i/>
          <w:iCs/>
        </w:rPr>
        <w:t xml:space="preserve">encapsulated</w:t>
      </w:r>
      <w:r>
        <w:t xml:space="preserve"> </w:t>
      </w:r>
      <w:r>
        <w:t xml:space="preserve">in the 3D world. A virtual university campus might have building directories that pull live data from the university’s current websites. A government services plaza could have kiosks or offices where the existing web forms are presented in a more user-friendly 3D wrapper (maybe a virtual clerk guides you through it). Over time, as those services update to fully spatial formats, the legacy mode can be phased out, but it ensures a smooth transition.</w:t>
      </w:r>
      <w:r>
        <w:t xml:space="preserve"> </w:t>
      </w:r>
      <w:r>
        <w:rPr>
          <w:b/>
          <w:bCs/>
        </w:rPr>
        <w:t xml:space="preserve">The Spatial Web standards are indeed being designed with the idea of layering on top of Web 2.0/3.0 rather than replacing them overnight</w:t>
      </w:r>
      <w:r>
        <w:t xml:space="preserve">. HSTP (Hyperspace Transaction Protocol) builds on the foundations of HTTP and is meant to be extensible</w:t>
      </w:r>
      <w:hyperlink r:id="rId30">
        <w:r>
          <w:rPr>
            <w:rStyle w:val="Hyperlink"/>
          </w:rPr>
          <w:t xml:space="preserve">[9]</w:t>
        </w:r>
      </w:hyperlink>
      <w:r>
        <w:t xml:space="preserve">. Early implementations even convert existing data (like JSON, CAD files, etc.) into the new HSML format on the fly</w:t>
      </w:r>
      <w:hyperlink r:id="rId50">
        <w:r>
          <w:rPr>
            <w:rStyle w:val="Hyperlink"/>
          </w:rPr>
          <w:t xml:space="preserve">[27]</w:t>
        </w:r>
      </w:hyperlink>
      <w:r>
        <w:t xml:space="preserve">, showing that legacy content can flow into the 3D graph.</w:t>
      </w:r>
    </w:p>
    <w:p>
      <w:pPr>
        <w:pStyle w:val="BodyText"/>
      </w:pPr>
      <w:r>
        <w:t xml:space="preserve">From an AI perspective, this approach is ideal. Instead of today’s web scraping (where AI must cope with inconsistent HTML from thousands of sites), an AI agent navigating the Spatial Web encounters a more uniform interface. Even when legacy content is embedded, it’s presented in a context that provides meaning. For instance, if an AI is asked to find a book on “climate change impacts”, it could virtually go to a library space, use search interfaces there (or even converse with an AI librarian agent), and once it “picks up” a book, the content inside is well-defined (the AI might directly retrieve the text or summary). It’s essentially a blend of the</w:t>
      </w:r>
      <w:r>
        <w:t xml:space="preserve"> </w:t>
      </w:r>
      <w:r>
        <w:rPr>
          <w:b/>
          <w:bCs/>
        </w:rPr>
        <w:t xml:space="preserve">Semantic Web</w:t>
      </w:r>
      <w:r>
        <w:t xml:space="preserve"> </w:t>
      </w:r>
      <w:r>
        <w:t xml:space="preserve">vision with a spatial UI: the old HTML web becomes a subset of a bigger, connected knowledge space. This dramatically reduces the effort for AI to gather and make sense of information – the environment guides the AI about what things are and how to get them, rather than the AI blindly crawling links. It also benefits humans by providing visual and interactive cues: instead of navigating endless browser tabs, you could spatially organize information (maybe your virtual desk is covered with documents that you can sort through with hand gestures, rather than alt-tabbing). The cognitive load can decrease when information is presented in familiar spatial metaphors.</w:t>
      </w:r>
    </w:p>
    <w:bookmarkEnd w:id="51"/>
    <w:bookmarkEnd w:id="52"/>
    <w:bookmarkStart w:id="57" w:name="X9660887c6b4d9455dc0aacc962d2d05745f75e6"/>
    <w:p>
      <w:pPr>
        <w:pStyle w:val="Heading2"/>
      </w:pPr>
      <w:r>
        <w:t xml:space="preserve">New Capabilities and Solutions Enabled by a 3D Knowledge Web</w:t>
      </w:r>
    </w:p>
    <w:p>
      <w:pPr>
        <w:pStyle w:val="FirstParagraph"/>
      </w:pPr>
      <w:r>
        <w:t xml:space="preserve">Designing the internet as a network of 3D, knowledge-rich spaces isn’t just a cosmetic change – it fundamentally</w:t>
      </w:r>
      <w:r>
        <w:t xml:space="preserve"> </w:t>
      </w:r>
      <w:r>
        <w:rPr>
          <w:b/>
          <w:bCs/>
        </w:rPr>
        <w:t xml:space="preserve">enables capabilities that were impractical in the old web</w:t>
      </w:r>
      <w:r>
        <w:t xml:space="preserve">, helping to solve longstanding issues:</w:t>
      </w:r>
    </w:p>
    <w:p>
      <w:pPr>
        <w:numPr>
          <w:ilvl w:val="0"/>
          <w:numId w:val="1001"/>
        </w:numPr>
      </w:pPr>
      <w:r>
        <w:rPr>
          <w:b/>
          <w:bCs/>
        </w:rPr>
        <w:t xml:space="preserve">Traceability of Actions and Information:</w:t>
      </w:r>
      <w:r>
        <w:t xml:space="preserve"> </w:t>
      </w:r>
      <w:r>
        <w:t xml:space="preserve">In the current web, when you click links or submit data, the trail of what happened is often hidden (only websites log it, and third parties track you via opaque methods). In a Spatial Web, movements and actions in virtual space can be</w:t>
      </w:r>
      <w:r>
        <w:t xml:space="preserve"> </w:t>
      </w:r>
      <w:r>
        <w:rPr>
          <w:i/>
          <w:iCs/>
        </w:rPr>
        <w:t xml:space="preserve">transparently logged for the user</w:t>
      </w:r>
      <w:r>
        <w:t xml:space="preserve">. Because it’s stateful, you might have a personal activity log or “journey” through digital spaces that you control. This could be as simple as recalling</w:t>
      </w:r>
      <w:r>
        <w:t xml:space="preserve"> </w:t>
      </w:r>
      <w:r>
        <w:rPr>
          <w:i/>
          <w:iCs/>
        </w:rPr>
        <w:t xml:space="preserve">which virtual stores you visited this week</w:t>
      </w:r>
      <w:r>
        <w:t xml:space="preserve"> </w:t>
      </w:r>
      <w:r>
        <w:t xml:space="preserve">or as powerful as an audit trail for complex operations (e.g., an AI medical assistant could log every source it consulted in a health scenario). If a dispute arises – say,</w:t>
      </w:r>
      <w:r>
        <w:t xml:space="preserve"> </w:t>
      </w:r>
      <w:r>
        <w:rPr>
          <w:i/>
          <w:iCs/>
        </w:rPr>
        <w:t xml:space="preserve">“AI X gave bad advice, where did it get that?”</w:t>
      </w:r>
      <w:r>
        <w:t xml:space="preserve"> </w:t>
      </w:r>
      <w:r>
        <w:t xml:space="preserve">– the system could trace the steps (AI X accessed these specific data objects in these locations at time Y). This kind of</w:t>
      </w:r>
      <w:r>
        <w:t xml:space="preserve"> </w:t>
      </w:r>
      <w:r>
        <w:rPr>
          <w:b/>
          <w:bCs/>
        </w:rPr>
        <w:t xml:space="preserve">built-in provenance</w:t>
      </w:r>
      <w:r>
        <w:t xml:space="preserve"> </w:t>
      </w:r>
      <w:r>
        <w:t xml:space="preserve">is a game changer for accountability. It can help solve AI’s “black box” problem: by operating in a transparent environment with identity and logs, AI decisions become reproducible and inspectable. For humans, having a clear trace of one’s digital interactions boosts</w:t>
      </w:r>
      <w:r>
        <w:t xml:space="preserve"> </w:t>
      </w:r>
      <w:r>
        <w:rPr>
          <w:b/>
          <w:bCs/>
        </w:rPr>
        <w:t xml:space="preserve">trust</w:t>
      </w:r>
      <w:r>
        <w:t xml:space="preserve"> </w:t>
      </w:r>
      <w:r>
        <w:t xml:space="preserve">and memory – it’s like having a map of where you’ve been on the internet, which you can revisit or share, rather than just a browser history of URLs.</w:t>
      </w:r>
    </w:p>
    <w:p>
      <w:pPr>
        <w:numPr>
          <w:ilvl w:val="0"/>
          <w:numId w:val="1001"/>
        </w:numPr>
      </w:pPr>
      <w:r>
        <w:rPr>
          <w:b/>
          <w:bCs/>
        </w:rPr>
        <w:t xml:space="preserve">Digital Identity and Trustworthy Interactions:</w:t>
      </w:r>
      <w:r>
        <w:t xml:space="preserve"> </w:t>
      </w:r>
      <w:r>
        <w:t xml:space="preserve">As discussed, every person and AI agent can have a verified identity (SWID/DID). This paves the way for a more trustworthy digital ecosystem. Trolls, bots, and malicious actors thrive today partly due to easy anonymity and lack of verified identity on the open web. In a spatial environment, you could still allow anonymity or pseudonymity when appropriate (you might enter some public spaces as a guest), but crucial transactions and communications would likely require presenting verifiable credentials. This doesn’t mean loss of privacy – in fact,</w:t>
      </w:r>
      <w:r>
        <w:t xml:space="preserve"> </w:t>
      </w:r>
      <w:r>
        <w:rPr>
          <w:b/>
          <w:bCs/>
        </w:rPr>
        <w:t xml:space="preserve">users would own their identity data and decide when to share it</w:t>
      </w:r>
      <w:r>
        <w:t xml:space="preserve">, thanks to decentralized identity management</w:t>
      </w:r>
      <w:hyperlink r:id="rId38">
        <w:r>
          <w:rPr>
            <w:rStyle w:val="Hyperlink"/>
          </w:rPr>
          <w:t xml:space="preserve">[18]</w:t>
        </w:r>
      </w:hyperlink>
      <w:hyperlink r:id="rId53">
        <w:r>
          <w:rPr>
            <w:rStyle w:val="Hyperlink"/>
          </w:rPr>
          <w:t xml:space="preserve">[28]</w:t>
        </w:r>
      </w:hyperlink>
      <w:r>
        <w:t xml:space="preserve">. For example, your avatar might carry a proof that “I am over 18” without revealing your name or other details, to enter an adults-only virtual club. The combination of</w:t>
      </w:r>
      <w:r>
        <w:t xml:space="preserve"> </w:t>
      </w:r>
      <w:r>
        <w:rPr>
          <w:b/>
          <w:bCs/>
        </w:rPr>
        <w:t xml:space="preserve">authenticated identity + encryption + smart contracts</w:t>
      </w:r>
      <w:r>
        <w:t xml:space="preserve"> </w:t>
      </w:r>
      <w:r>
        <w:t xml:space="preserve">could reduce fraud and enable new services (like secure voting in virtual town halls, or signing contracts entirely in VR with your cryptographic signature). The Spatial Web’s inclusion of credentials and contracts as native elements is explicitly meant to facilitate</w:t>
      </w:r>
      <w:r>
        <w:t xml:space="preserve"> </w:t>
      </w:r>
      <w:r>
        <w:rPr>
          <w:i/>
          <w:iCs/>
        </w:rPr>
        <w:t xml:space="preserve">“safe autonomous commerce and compliance”</w:t>
      </w:r>
      <w:r>
        <w:t xml:space="preserve"> </w:t>
      </w:r>
      <w:r>
        <w:t xml:space="preserve">from the ground up</w:t>
      </w:r>
      <w:hyperlink r:id="rId54">
        <w:r>
          <w:rPr>
            <w:rStyle w:val="Hyperlink"/>
          </w:rPr>
          <w:t xml:space="preserve">[29]</w:t>
        </w:r>
      </w:hyperlink>
      <w:r>
        <w:t xml:space="preserve">. With identity comes reputation too – imagine being able to see that an AI service has a certification (or conversely a history of bad actions) before you use it, or that a person you meet in a virtual marketplace has verifiable buyer reviews. This can help tackle misinformation and scams: content in a space could be tagged with its creator’s ID, making it easier to trace sources and establish credibility (or apply liability for malicious content).</w:t>
      </w:r>
    </w:p>
    <w:p>
      <w:pPr>
        <w:numPr>
          <w:ilvl w:val="0"/>
          <w:numId w:val="1001"/>
        </w:numPr>
      </w:pPr>
      <w:r>
        <w:rPr>
          <w:b/>
          <w:bCs/>
        </w:rPr>
        <w:t xml:space="preserve">Context-Aware and Efficient AI:</w:t>
      </w:r>
      <w:r>
        <w:t xml:space="preserve"> </w:t>
      </w:r>
      <w:r>
        <w:t xml:space="preserve">The 3D knowledge web inherently provides context (location, time, relational data). This can make AI</w:t>
      </w:r>
      <w:r>
        <w:t xml:space="preserve"> </w:t>
      </w:r>
      <w:r>
        <w:rPr>
          <w:b/>
          <w:bCs/>
        </w:rPr>
        <w:t xml:space="preserve">more accurate and relevant</w:t>
      </w:r>
      <w:r>
        <w:t xml:space="preserve">. For instance, if you ask an AI assistant in a virtual city,</w:t>
      </w:r>
      <w:r>
        <w:t xml:space="preserve"> </w:t>
      </w:r>
      <w:r>
        <w:rPr>
          <w:i/>
          <w:iCs/>
        </w:rPr>
        <w:t xml:space="preserve">“What’s the best Italian restaurant around here?”</w:t>
      </w:r>
      <w:r>
        <w:t xml:space="preserve">, the assistant has an immediate context of “here” (the virtual city’s geography, which correlates to real locations) and can give a nuanced answer drawing on the integrated data of that space (perhaps the city space has real-time reviews or IoT data on restaurant occupancy). Compare this to a generic web search, which might return a list of links without understanding your context or the environment’s state. Context-awareness also aids AI alignment – the AI can tailor its behavior to the rules of the space (e.g., an AI tutor in a virtual classroom will follow the classroom’s rules and curriculum data; it won’t wander off-topic or show irrelevant info because the environment itself keeps it focused). Researchers note that merging AI with spatial computing can distribute intelligence in a way that’s more</w:t>
      </w:r>
      <w:r>
        <w:t xml:space="preserve"> </w:t>
      </w:r>
      <w:r>
        <w:rPr>
          <w:b/>
          <w:bCs/>
        </w:rPr>
        <w:t xml:space="preserve">energy-efficient and dependable</w:t>
      </w:r>
      <w:r>
        <w:t xml:space="preserve">, rather than relying solely on huge centralized models</w:t>
      </w:r>
      <w:hyperlink r:id="rId47">
        <w:r>
          <w:rPr>
            <w:rStyle w:val="Hyperlink"/>
          </w:rPr>
          <w:t xml:space="preserve">[25]</w:t>
        </w:r>
      </w:hyperlink>
      <w:r>
        <w:t xml:space="preserve">. This could alleviate some current challenges with AI scalability and sustainability.</w:t>
      </w:r>
    </w:p>
    <w:p>
      <w:pPr>
        <w:numPr>
          <w:ilvl w:val="0"/>
          <w:numId w:val="1001"/>
        </w:numPr>
      </w:pPr>
      <w:r>
        <w:rPr>
          <w:b/>
          <w:bCs/>
        </w:rPr>
        <w:t xml:space="preserve">Natural Human Interaction and Reduced Cognitive Load:</w:t>
      </w:r>
      <w:r>
        <w:t xml:space="preserve"> </w:t>
      </w:r>
      <w:r>
        <w:t xml:space="preserve">For human users, navigating information in a spatial manner can leverage our innate spatial memory and intuition. It may be easier to recall</w:t>
      </w:r>
      <w:r>
        <w:t xml:space="preserve"> </w:t>
      </w:r>
      <w:r>
        <w:rPr>
          <w:i/>
          <w:iCs/>
        </w:rPr>
        <w:t xml:space="preserve">“I saw that report on the third shelf in the virtual office”</w:t>
      </w:r>
      <w:r>
        <w:t xml:space="preserve"> </w:t>
      </w:r>
      <w:r>
        <w:t xml:space="preserve">than</w:t>
      </w:r>
      <w:r>
        <w:t xml:space="preserve"> </w:t>
      </w:r>
      <w:r>
        <w:rPr>
          <w:i/>
          <w:iCs/>
        </w:rPr>
        <w:t xml:space="preserve">“I saved a bookmark to some URL”</w:t>
      </w:r>
      <w:r>
        <w:t xml:space="preserve">. By organizing digital content in familiar patterns (rooms, shelves, maps), the system can reduce the cognitive strain of dealing with abstract data. This is especially beneficial as data volume grows – instead of overwhelming lists and feeds, you might have AI-curated spaces where important information is highlighted in your field of view while less urgent data stays in the background (imagine an AR workspace that spatially arranges your tasks around you). Furthermore,</w:t>
      </w:r>
      <w:r>
        <w:t xml:space="preserve"> </w:t>
      </w:r>
      <w:r>
        <w:rPr>
          <w:b/>
          <w:bCs/>
        </w:rPr>
        <w:t xml:space="preserve">multi-modal interaction</w:t>
      </w:r>
      <w:r>
        <w:t xml:space="preserve"> </w:t>
      </w:r>
      <w:r>
        <w:t xml:space="preserve">(voice, gesture, gaze) in VR/AR can be more natural than keyboard and mouse for certain tasks. All of this contributes to a more</w:t>
      </w:r>
      <w:r>
        <w:t xml:space="preserve"> </w:t>
      </w:r>
      <w:r>
        <w:rPr>
          <w:i/>
          <w:iCs/>
        </w:rPr>
        <w:t xml:space="preserve">human-centric</w:t>
      </w:r>
      <w:r>
        <w:t xml:space="preserve"> </w:t>
      </w:r>
      <w:r>
        <w:t xml:space="preserve">web experience, potentially mitigating issues like screen fatigue or information overload.</w:t>
      </w:r>
    </w:p>
    <w:p>
      <w:pPr>
        <w:numPr>
          <w:ilvl w:val="0"/>
          <w:numId w:val="1001"/>
        </w:numPr>
      </w:pPr>
      <w:r>
        <w:rPr>
          <w:b/>
          <w:bCs/>
        </w:rPr>
        <w:t xml:space="preserve">Enhanced Privacy and Data Sovereignty:</w:t>
      </w:r>
      <w:r>
        <w:t xml:space="preserve"> </w:t>
      </w:r>
      <w:r>
        <w:t xml:space="preserve">Paradoxically, a system that knows so much context could actually</w:t>
      </w:r>
      <w:r>
        <w:t xml:space="preserve"> </w:t>
      </w:r>
      <w:r>
        <w:rPr>
          <w:b/>
          <w:bCs/>
        </w:rPr>
        <w:t xml:space="preserve">improve privacy</w:t>
      </w:r>
      <w:r>
        <w:t xml:space="preserve">, because it</w:t>
      </w:r>
      <w:r>
        <w:t xml:space="preserve"> </w:t>
      </w:r>
      <w:r>
        <w:rPr>
          <w:b/>
          <w:bCs/>
        </w:rPr>
        <w:t xml:space="preserve">returns control of data to the user</w:t>
      </w:r>
      <w:r>
        <w:t xml:space="preserve">. The Spatial Web vision explicitly emphasizes that users will own their data exhaust –</w:t>
      </w:r>
      <w:r>
        <w:t xml:space="preserve"> </w:t>
      </w:r>
      <w:r>
        <w:rPr>
          <w:i/>
          <w:iCs/>
        </w:rPr>
        <w:t xml:space="preserve">“You own your data. You decide who and what may access it, when and for how long”</w:t>
      </w:r>
      <w:hyperlink r:id="rId38">
        <w:r>
          <w:rPr>
            <w:rStyle w:val="Hyperlink"/>
          </w:rPr>
          <w:t xml:space="preserve">[18]</w:t>
        </w:r>
      </w:hyperlink>
      <w:hyperlink r:id="rId53">
        <w:r>
          <w:rPr>
            <w:rStyle w:val="Hyperlink"/>
          </w:rPr>
          <w:t xml:space="preserve">[28]</w:t>
        </w:r>
      </w:hyperlink>
      <w:r>
        <w:t xml:space="preserve">. Technologies like personal data pods or encrypted clouds could ensure that even as you move through immersive experiences, the logs and personal info remain under your lock and key (accessible only via your permission or when absolutely required by law). This is a stark shift from today’s model where big platforms silently collect and monetize user data. By cutting out that paradigm, many of the</w:t>
      </w:r>
      <w:r>
        <w:t xml:space="preserve"> </w:t>
      </w:r>
      <w:r>
        <w:rPr>
          <w:b/>
          <w:bCs/>
        </w:rPr>
        <w:t xml:space="preserve">human-side problems</w:t>
      </w:r>
      <w:r>
        <w:t xml:space="preserve"> </w:t>
      </w:r>
      <w:r>
        <w:t xml:space="preserve">– privacy invasion, algorithmic manipulation, targeted misinformation – can be curtailed. For example, advertising in a Spatial Web might work differently: instead of being tracked and bombarded, you might opt-in to certain promotions, or your AI filter might screen ads unless they meet criteria you set. Also, because identities are verified, things like automated bot propaganda could be throttled – a malicious actor can’t easily create a million fake avatars with credible IDs to spam spaces, the way they might create fake social media accounts today.</w:t>
      </w:r>
    </w:p>
    <w:p>
      <w:pPr>
        <w:numPr>
          <w:ilvl w:val="0"/>
          <w:numId w:val="1001"/>
        </w:numPr>
      </w:pPr>
      <w:r>
        <w:rPr>
          <w:b/>
          <w:bCs/>
        </w:rPr>
        <w:t xml:space="preserve">Accountability and Moderation:</w:t>
      </w:r>
      <w:r>
        <w:t xml:space="preserve"> </w:t>
      </w:r>
      <w:r>
        <w:t xml:space="preserve">With a unified space comes the possibility of more coherent</w:t>
      </w:r>
      <w:r>
        <w:t xml:space="preserve"> </w:t>
      </w:r>
      <w:r>
        <w:rPr>
          <w:b/>
          <w:bCs/>
        </w:rPr>
        <w:t xml:space="preserve">moderation and governance</w:t>
      </w:r>
      <w:r>
        <w:t xml:space="preserve"> </w:t>
      </w:r>
      <w:r>
        <w:t xml:space="preserve">mechanisms. Inappropriate behavior by an avatar can be logged and tied to their ID, making bans or enforcement easier across spaces if needed. The standards are looking at governance baked in –</w:t>
      </w:r>
      <w:r>
        <w:t xml:space="preserve"> </w:t>
      </w:r>
      <w:r>
        <w:rPr>
          <w:i/>
          <w:iCs/>
        </w:rPr>
        <w:t xml:space="preserve">“credentials and contracts are native primitives”</w:t>
      </w:r>
      <w:hyperlink r:id="rId55">
        <w:r>
          <w:rPr>
            <w:rStyle w:val="Hyperlink"/>
          </w:rPr>
          <w:t xml:space="preserve">[30]</w:t>
        </w:r>
      </w:hyperlink>
      <w:r>
        <w:t xml:space="preserve"> </w:t>
      </w:r>
      <w:r>
        <w:t xml:space="preserve">– meaning rules (community guidelines, legal regulations) can be coded into how spaces operate. This could reduce human-side issues like harassment or crime in virtual environments, as well as AI-side issues like an agent going rogue. Every action occurs in a context where rules are known and can even be automated (e.g., a transaction above a certain amount might automatically require multi-factor confirmation, or an AI agent trying to access restricted data triggers an alert). Moreover, because spaces are linked but not under one company’s control, communities or public institutions could have a say in standards for safety and ethics across the network, analogous to how internet standards are developed.</w:t>
      </w:r>
    </w:p>
    <w:p>
      <w:pPr>
        <w:pStyle w:val="FirstParagraph"/>
      </w:pPr>
      <w:r>
        <w:t xml:space="preserve">In summary, a world designed as</w:t>
      </w:r>
      <w:r>
        <w:t xml:space="preserve"> </w:t>
      </w:r>
      <w:r>
        <w:rPr>
          <w:b/>
          <w:bCs/>
        </w:rPr>
        <w:t xml:space="preserve">3D knowledge-enhanced spaces</w:t>
      </w:r>
      <w:r>
        <w:t xml:space="preserve"> </w:t>
      </w:r>
      <w:r>
        <w:t xml:space="preserve">makes many things easier:</w:t>
      </w:r>
      <w:r>
        <w:t xml:space="preserve"> </w:t>
      </w:r>
      <w:r>
        <w:rPr>
          <w:b/>
          <w:bCs/>
        </w:rPr>
        <w:t xml:space="preserve">where we can go (navigation), what we can do (transactions and interactions), and how we trust and verify those activities (identity and traceability)</w:t>
      </w:r>
      <w:r>
        <w:t xml:space="preserve"> </w:t>
      </w:r>
      <w:r>
        <w:t xml:space="preserve">are all improved. It’s not merely a “next version” of the web in the sense of better graphics; it’s a holistic reimagining that combines the strengths of physical interaction (spatial memory, social presence) with the strengths of digital systems (information richness, searchability)</w:t>
      </w:r>
      <w:hyperlink r:id="rId39">
        <w:r>
          <w:rPr>
            <w:rStyle w:val="Hyperlink"/>
          </w:rPr>
          <w:t xml:space="preserve">[19]</w:t>
        </w:r>
      </w:hyperlink>
      <w:hyperlink r:id="rId56">
        <w:r>
          <w:rPr>
            <w:rStyle w:val="Hyperlink"/>
          </w:rPr>
          <w:t xml:space="preserve">[31]</w:t>
        </w:r>
      </w:hyperlink>
      <w:r>
        <w:t xml:space="preserve">. As a result, some thorny issues of today’s internet can be addressed by design. Interactions become more</w:t>
      </w:r>
      <w:r>
        <w:t xml:space="preserve"> </w:t>
      </w:r>
      <w:r>
        <w:rPr>
          <w:b/>
          <w:bCs/>
        </w:rPr>
        <w:t xml:space="preserve">transparent, contextual, and secure</w:t>
      </w:r>
      <w:r>
        <w:t xml:space="preserve">, benefiting human users, while AI becomes more</w:t>
      </w:r>
      <w:r>
        <w:t xml:space="preserve"> </w:t>
      </w:r>
      <w:r>
        <w:rPr>
          <w:b/>
          <w:bCs/>
        </w:rPr>
        <w:t xml:space="preserve">capable, accountable, and aligned</w:t>
      </w:r>
      <w:r>
        <w:t xml:space="preserve"> </w:t>
      </w:r>
      <w:r>
        <w:t xml:space="preserve">within these environments.</w:t>
      </w:r>
    </w:p>
    <w:bookmarkEnd w:id="57"/>
    <w:bookmarkStart w:id="67" w:name="Xf5aed85243810a761e4c9facbd380feaeb2f192"/>
    <w:p>
      <w:pPr>
        <w:pStyle w:val="Heading2"/>
      </w:pPr>
      <w:r>
        <w:t xml:space="preserve">Conclusion: A New Internet Paradigm on the Horizon</w:t>
      </w:r>
    </w:p>
    <w:p>
      <w:pPr>
        <w:pStyle w:val="FirstParagraph"/>
      </w:pPr>
      <w:r>
        <w:t xml:space="preserve">The idea of each business (or individual) uploading a virtual building into a shared,</w:t>
      </w:r>
      <w:r>
        <w:t xml:space="preserve"> </w:t>
      </w:r>
      <w:r>
        <w:rPr>
          <w:b/>
          <w:bCs/>
        </w:rPr>
        <w:t xml:space="preserve">Interactive TeleKnowledge</w:t>
      </w:r>
      <w:r>
        <w:t xml:space="preserve"> </w:t>
      </w:r>
      <w:r>
        <w:t xml:space="preserve">world might have sounded like science fiction a decade ago. Today, it’s quickly moving toward reality. With the ratification of Spatial Web protocols (like IEEE 2874–2025) and ongoing development of open tools, we are at the brink of an internet that is</w:t>
      </w:r>
      <w:r>
        <w:t xml:space="preserve"> </w:t>
      </w:r>
      <w:r>
        <w:rPr>
          <w:b/>
          <w:bCs/>
        </w:rPr>
        <w:t xml:space="preserve">3D, intelligent, and interoperable by design</w:t>
      </w:r>
      <w:hyperlink r:id="rId29">
        <w:r>
          <w:rPr>
            <w:rStyle w:val="Hyperlink"/>
            <w:b/>
            <w:bCs/>
          </w:rPr>
          <w:t xml:space="preserve">[8]</w:t>
        </w:r>
      </w:hyperlink>
      <w:hyperlink r:id="rId58">
        <w:r>
          <w:rPr>
            <w:rStyle w:val="Hyperlink"/>
            <w:b/>
            <w:bCs/>
          </w:rPr>
          <w:t xml:space="preserve">[32]</w:t>
        </w:r>
      </w:hyperlink>
      <w:r>
        <w:t xml:space="preserve">. It represents a new layer atop our existing digital world – not destroying the old web, but enveloping and enhancing it. By standardizing how spaces and objects are identified, connected, and controlled, this approach</w:t>
      </w:r>
      <w:r>
        <w:t xml:space="preserve"> </w:t>
      </w:r>
      <w:r>
        <w:rPr>
          <w:i/>
          <w:iCs/>
        </w:rPr>
        <w:t xml:space="preserve">“opens the door to a global 3D Web of Intelligence”</w:t>
      </w:r>
      <w:hyperlink r:id="rId29">
        <w:r>
          <w:rPr>
            <w:rStyle w:val="Hyperlink"/>
          </w:rPr>
          <w:t xml:space="preserve">[8]</w:t>
        </w:r>
      </w:hyperlink>
      <w:r>
        <w:t xml:space="preserve">. In this web, physical and digital realities converge:</w:t>
      </w:r>
      <w:r>
        <w:t xml:space="preserve"> </w:t>
      </w:r>
      <w:r>
        <w:rPr>
          <w:b/>
          <w:bCs/>
        </w:rPr>
        <w:t xml:space="preserve">smart cities, digital twins of factories, immersive education classrooms, virtual commerce hubs</w:t>
      </w:r>
      <w:r>
        <w:t xml:space="preserve"> </w:t>
      </w:r>
      <w:r>
        <w:t xml:space="preserve">– all connected through a common fabric.</w:t>
      </w:r>
    </w:p>
    <w:p>
      <w:pPr>
        <w:pStyle w:val="BodyText"/>
      </w:pPr>
      <w:r>
        <w:t xml:space="preserve">We’ve explored how such a system would work: businesses hosting their own virtual premises, users and AI mingling in shared spaces with verified identities, e-commerce becoming an interactive experience, and the thorny issues of data privacy, trust, and AI alignment being mitigated by built-in context and governance. The benefits are manifold – from empowering users with control of their data to enabling AI that can genuinely understand and navigate our world (physical and virtual) in real time. Challenges remain, of course: we will need to address interoperability at massive scale, ensure accessibility and inclusivity in these 3D spaces, and manage the</w:t>
      </w:r>
      <w:r>
        <w:t xml:space="preserve"> </w:t>
      </w:r>
      <w:r>
        <w:rPr>
          <w:b/>
          <w:bCs/>
        </w:rPr>
        <w:t xml:space="preserve">ethical implications</w:t>
      </w:r>
      <w:r>
        <w:t xml:space="preserve"> </w:t>
      </w:r>
      <w:r>
        <w:t xml:space="preserve">(from deepfakes in VR to ensuring people don’t get “lost” in virtuality). Yet, the collaboration of hundreds of organizations on Spatial Web standards is a strong sign that the</w:t>
      </w:r>
      <w:r>
        <w:t xml:space="preserve"> </w:t>
      </w:r>
      <w:r>
        <w:rPr>
          <w:b/>
          <w:bCs/>
        </w:rPr>
        <w:t xml:space="preserve">global community recognizes the need for this evolution</w:t>
      </w:r>
      <w:hyperlink r:id="rId59">
        <w:r>
          <w:rPr>
            <w:rStyle w:val="Hyperlink"/>
          </w:rPr>
          <w:t xml:space="preserve">[33]</w:t>
        </w:r>
      </w:hyperlink>
      <w:hyperlink r:id="rId34">
        <w:r>
          <w:rPr>
            <w:rStyle w:val="Hyperlink"/>
          </w:rPr>
          <w:t xml:space="preserve">[13]</w:t>
        </w:r>
      </w:hyperlink>
      <w:r>
        <w:t xml:space="preserve">.</w:t>
      </w:r>
    </w:p>
    <w:p>
      <w:pPr>
        <w:pStyle w:val="BodyText"/>
      </w:pPr>
      <w:r>
        <w:t xml:space="preserve">In moving beyond “Web 4.0” as a buzzword, the term</w:t>
      </w:r>
      <w:r>
        <w:t xml:space="preserve"> </w:t>
      </w:r>
      <w:r>
        <w:rPr>
          <w:i/>
          <w:iCs/>
        </w:rPr>
        <w:t xml:space="preserve">Interactive TeleKnowledge</w:t>
      </w:r>
      <w:r>
        <w:t xml:space="preserve"> </w:t>
      </w:r>
      <w:r>
        <w:t xml:space="preserve">emphasizes what the new internet could be:</w:t>
      </w:r>
      <w:r>
        <w:t xml:space="preserve"> </w:t>
      </w:r>
      <w:r>
        <w:rPr>
          <w:b/>
          <w:bCs/>
        </w:rPr>
        <w:t xml:space="preserve">interactive</w:t>
      </w:r>
      <w:r>
        <w:t xml:space="preserve"> </w:t>
      </w:r>
      <w:r>
        <w:t xml:space="preserve">(rich, real-time engagement),</w:t>
      </w:r>
      <w:r>
        <w:t xml:space="preserve"> </w:t>
      </w:r>
      <w:r>
        <w:rPr>
          <w:b/>
          <w:bCs/>
        </w:rPr>
        <w:t xml:space="preserve">tele</w:t>
      </w:r>
      <w:r>
        <w:t xml:space="preserve"> </w:t>
      </w:r>
      <w:r>
        <w:t xml:space="preserve">(accessible from anywhere, bridging distance), and</w:t>
      </w:r>
      <w:r>
        <w:t xml:space="preserve"> </w:t>
      </w:r>
      <w:r>
        <w:rPr>
          <w:b/>
          <w:bCs/>
        </w:rPr>
        <w:t xml:space="preserve">knowledge-centric</w:t>
      </w:r>
      <w:r>
        <w:t xml:space="preserve"> </w:t>
      </w:r>
      <w:r>
        <w:t xml:space="preserve">(infusing context and intelligence into every interaction). It’s a vision of the internet where</w:t>
      </w:r>
      <w:r>
        <w:t xml:space="preserve"> </w:t>
      </w:r>
      <w:r>
        <w:rPr>
          <w:i/>
          <w:iCs/>
        </w:rPr>
        <w:t xml:space="preserve">“we are not just connecting information through computers anymore; we are connecting every person, place, or thing – both real and virtual”</w:t>
      </w:r>
      <w:hyperlink r:id="rId60">
        <w:r>
          <w:rPr>
            <w:rStyle w:val="Hyperlink"/>
          </w:rPr>
          <w:t xml:space="preserve">[34]</w:t>
        </w:r>
      </w:hyperlink>
      <w:r>
        <w:t xml:space="preserve">. By merging the physical with the digital, and the human with the AI, this 3D internet could reduce many pain points of today’s Web and unlock new possibilities we’ve only begun to imagine. The foundation is being laid now, and in the coming years, we may find ourselves “walking” the web as often as we click links – a journey through knowledge that feels as natural as walking through a library or a marketplace, but with the vast power of the digital cosmos at our fingertips.</w:t>
      </w:r>
    </w:p>
    <w:p>
      <w:pPr>
        <w:pStyle w:val="BodyText"/>
      </w:pPr>
      <w:r>
        <w:rPr>
          <w:b/>
          <w:bCs/>
        </w:rPr>
        <w:t xml:space="preserve">Sources:</w:t>
      </w:r>
    </w:p>
    <w:p>
      <w:pPr>
        <w:pStyle w:val="Compact"/>
        <w:numPr>
          <w:ilvl w:val="0"/>
          <w:numId w:val="1002"/>
        </w:numPr>
      </w:pPr>
      <w:r>
        <w:t xml:space="preserve">Holt, Denise.</w:t>
      </w:r>
      <w:r>
        <w:t xml:space="preserve"> </w:t>
      </w:r>
      <w:r>
        <w:rPr>
          <w:i/>
          <w:iCs/>
        </w:rPr>
        <w:t xml:space="preserve">“WWW vs. The Spatial Web – What’s the Difference?”</w:t>
      </w:r>
      <w:r>
        <w:t xml:space="preserve"> </w:t>
      </w:r>
      <w:r>
        <w:t xml:space="preserve">(2022) – Comparison of the current web of pages vs. the Spatial Web of interconnected spaces</w:t>
      </w:r>
      <w:hyperlink r:id="rId61">
        <w:r>
          <w:rPr>
            <w:rStyle w:val="Hyperlink"/>
          </w:rPr>
          <w:t xml:space="preserve">[35]</w:t>
        </w:r>
      </w:hyperlink>
      <w:hyperlink r:id="rId39">
        <w:r>
          <w:rPr>
            <w:rStyle w:val="Hyperlink"/>
          </w:rPr>
          <w:t xml:space="preserve">[19]</w:t>
        </w:r>
      </w:hyperlink>
      <w:r>
        <w:t xml:space="preserve">.</w:t>
      </w:r>
    </w:p>
    <w:p>
      <w:pPr>
        <w:pStyle w:val="Compact"/>
        <w:numPr>
          <w:ilvl w:val="0"/>
          <w:numId w:val="1002"/>
        </w:numPr>
      </w:pPr>
      <w:r>
        <w:t xml:space="preserve">Holt, Denise.</w:t>
      </w:r>
      <w:r>
        <w:t xml:space="preserve"> </w:t>
      </w:r>
      <w:r>
        <w:rPr>
          <w:i/>
          <w:iCs/>
        </w:rPr>
        <w:t xml:space="preserve">“The Spatial Web is Coming — Is Web 3.0 Ready?”</w:t>
      </w:r>
      <w:r>
        <w:t xml:space="preserve"> </w:t>
      </w:r>
      <w:r>
        <w:t xml:space="preserve">(2022) – Introduction of the Spatial Web concept and the need for a common protocol (HSTP) to network people, places, and things</w:t>
      </w:r>
      <w:hyperlink r:id="rId62">
        <w:r>
          <w:rPr>
            <w:rStyle w:val="Hyperlink"/>
          </w:rPr>
          <w:t xml:space="preserve">[36]</w:t>
        </w:r>
      </w:hyperlink>
      <w:hyperlink r:id="rId44">
        <w:r>
          <w:rPr>
            <w:rStyle w:val="Hyperlink"/>
          </w:rPr>
          <w:t xml:space="preserve">[37]</w:t>
        </w:r>
      </w:hyperlink>
      <w:r>
        <w:t xml:space="preserve">.</w:t>
      </w:r>
    </w:p>
    <w:p>
      <w:pPr>
        <w:pStyle w:val="Compact"/>
        <w:numPr>
          <w:ilvl w:val="0"/>
          <w:numId w:val="1002"/>
        </w:numPr>
      </w:pPr>
      <w:r>
        <w:t xml:space="preserve">Cherickal, Thomas.</w:t>
      </w:r>
      <w:r>
        <w:t xml:space="preserve"> </w:t>
      </w:r>
      <w:r>
        <w:rPr>
          <w:i/>
          <w:iCs/>
        </w:rPr>
        <w:t xml:space="preserve">“Hyper Spatial Transaction Protocol (HSTP): Unlocking the Virtual Realm”</w:t>
      </w:r>
      <w:r>
        <w:t xml:space="preserve"> </w:t>
      </w:r>
      <w:r>
        <w:t xml:space="preserve">– HackerNoon (2023), overview of HSTP as an emerging standard building on HTML for interactive 3D spaces</w:t>
      </w:r>
      <w:hyperlink r:id="rId30">
        <w:r>
          <w:rPr>
            <w:rStyle w:val="Hyperlink"/>
          </w:rPr>
          <w:t xml:space="preserve">[9]</w:t>
        </w:r>
      </w:hyperlink>
      <w:r>
        <w:t xml:space="preserve">.</w:t>
      </w:r>
    </w:p>
    <w:p>
      <w:pPr>
        <w:pStyle w:val="Compact"/>
        <w:numPr>
          <w:ilvl w:val="0"/>
          <w:numId w:val="1002"/>
        </w:numPr>
      </w:pPr>
      <w:r>
        <w:rPr>
          <w:b/>
          <w:bCs/>
        </w:rPr>
        <w:t xml:space="preserve">IEEE 2874–2025 Spatial Web Protocol</w:t>
      </w:r>
      <w:r>
        <w:t xml:space="preserve"> </w:t>
      </w:r>
      <w:r>
        <w:t xml:space="preserve">– Ratification details (Denise Holt, 2025) – Highlights inclusion of decentralized identifiers (SWIDs) for every entity and the introduction of HSTP/HSML as the third foundational web protocol for a 3D intelligent internet</w:t>
      </w:r>
      <w:hyperlink r:id="rId36">
        <w:r>
          <w:rPr>
            <w:rStyle w:val="Hyperlink"/>
          </w:rPr>
          <w:t xml:space="preserve">[15]</w:t>
        </w:r>
      </w:hyperlink>
      <w:hyperlink r:id="rId29">
        <w:r>
          <w:rPr>
            <w:rStyle w:val="Hyperlink"/>
          </w:rPr>
          <w:t xml:space="preserve">[8]</w:t>
        </w:r>
      </w:hyperlink>
      <w:r>
        <w:t xml:space="preserve">.</w:t>
      </w:r>
    </w:p>
    <w:p>
      <w:pPr>
        <w:pStyle w:val="Compact"/>
        <w:numPr>
          <w:ilvl w:val="0"/>
          <w:numId w:val="1002"/>
        </w:numPr>
      </w:pPr>
      <w:r>
        <w:t xml:space="preserve">MSquared (2023).</w:t>
      </w:r>
      <w:r>
        <w:t xml:space="preserve"> </w:t>
      </w:r>
      <w:r>
        <w:rPr>
          <w:i/>
          <w:iCs/>
        </w:rPr>
        <w:t xml:space="preserve">“Ready Player Business – What We’re Building”</w:t>
      </w:r>
      <w:r>
        <w:t xml:space="preserve"> </w:t>
      </w:r>
      <w:r>
        <w:t xml:space="preserve">– Blog outlining a platform for self-hosted virtual worlds, open protocols, and interoperability (MML, etc.)</w:t>
      </w:r>
      <w:hyperlink r:id="rId26">
        <w:r>
          <w:rPr>
            <w:rStyle w:val="Hyperlink"/>
          </w:rPr>
          <w:t xml:space="preserve">[5]</w:t>
        </w:r>
      </w:hyperlink>
      <w:hyperlink r:id="rId31">
        <w:r>
          <w:rPr>
            <w:rStyle w:val="Hyperlink"/>
          </w:rPr>
          <w:t xml:space="preserve">[10]</w:t>
        </w:r>
      </w:hyperlink>
      <w:r>
        <w:t xml:space="preserve">.</w:t>
      </w:r>
    </w:p>
    <w:p>
      <w:pPr>
        <w:pStyle w:val="Compact"/>
        <w:numPr>
          <w:ilvl w:val="0"/>
          <w:numId w:val="1002"/>
        </w:numPr>
      </w:pPr>
      <w:r>
        <w:rPr>
          <w:i/>
          <w:iCs/>
        </w:rPr>
        <w:t xml:space="preserve">Decentralized Virtual Worlds</w:t>
      </w:r>
      <w:r>
        <w:t xml:space="preserve"> </w:t>
      </w:r>
      <w:r>
        <w:t xml:space="preserve">(Allan Jackob, 2024) – Medium article on how blockchain-based metaverse platforms (Decentraland, etc.) allow user-owned virtual land, digital identity, and commerce</w:t>
      </w:r>
      <w:hyperlink r:id="rId63">
        <w:r>
          <w:rPr>
            <w:rStyle w:val="Hyperlink"/>
          </w:rPr>
          <w:t xml:space="preserve">[38]</w:t>
        </w:r>
      </w:hyperlink>
      <w:hyperlink r:id="rId64">
        <w:r>
          <w:rPr>
            <w:rStyle w:val="Hyperlink"/>
          </w:rPr>
          <w:t xml:space="preserve">[39]</w:t>
        </w:r>
      </w:hyperlink>
      <w:r>
        <w:t xml:space="preserve">.</w:t>
      </w:r>
    </w:p>
    <w:p>
      <w:pPr>
        <w:pStyle w:val="Compact"/>
        <w:numPr>
          <w:ilvl w:val="0"/>
          <w:numId w:val="1002"/>
        </w:numPr>
      </w:pPr>
      <w:r>
        <w:t xml:space="preserve">Netguru (2023).</w:t>
      </w:r>
      <w:r>
        <w:t xml:space="preserve"> </w:t>
      </w:r>
      <w:r>
        <w:rPr>
          <w:i/>
          <w:iCs/>
        </w:rPr>
        <w:t xml:space="preserve">“Understanding Web 4.0: The Future of an Intelligent Internet”</w:t>
      </w:r>
      <w:r>
        <w:t xml:space="preserve"> </w:t>
      </w:r>
      <w:r>
        <w:t xml:space="preserve">– Describes the symbiotic integration of AI, IoT, AR in the next-gen web and emphasis on decentralization and personalization</w:t>
      </w:r>
      <w:hyperlink r:id="rId65">
        <w:r>
          <w:rPr>
            <w:rStyle w:val="Hyperlink"/>
          </w:rPr>
          <w:t xml:space="preserve">[40]</w:t>
        </w:r>
      </w:hyperlink>
      <w:hyperlink r:id="rId66">
        <w:r>
          <w:rPr>
            <w:rStyle w:val="Hyperlink"/>
          </w:rPr>
          <w:t xml:space="preserve">[41]</w:t>
        </w:r>
      </w:hyperlink>
      <w:r>
        <w:t xml:space="preserve">.</w:t>
      </w:r>
    </w:p>
    <w:p>
      <w:pPr>
        <w:pStyle w:val="Compact"/>
        <w:numPr>
          <w:ilvl w:val="0"/>
          <w:numId w:val="1002"/>
        </w:numPr>
      </w:pPr>
      <w:r>
        <w:t xml:space="preserve">Spatial Web Foundation – Official descriptions of Spatial Web components and goals: stateful interactions, data ownership, context-aware applications</w:t>
      </w:r>
      <w:hyperlink r:id="rId38">
        <w:r>
          <w:rPr>
            <w:rStyle w:val="Hyperlink"/>
          </w:rPr>
          <w:t xml:space="preserve">[18]</w:t>
        </w:r>
      </w:hyperlink>
      <w:hyperlink r:id="rId56">
        <w:r>
          <w:rPr>
            <w:rStyle w:val="Hyperlink"/>
          </w:rPr>
          <w:t xml:space="preserve">[31]</w:t>
        </w:r>
      </w:hyperlink>
      <w:r>
        <w:t xml:space="preserve">.</w:t>
      </w:r>
    </w:p>
    <w:p>
      <w:pPr>
        <w:pStyle w:val="Compact"/>
        <w:numPr>
          <w:ilvl w:val="0"/>
          <w:numId w:val="1002"/>
        </w:numPr>
      </w:pPr>
      <w:r>
        <w:t xml:space="preserve">Dan Mapes (Spatial Web Foundation) – Example of e-commerce in the metaverse (custom sneakers scenario) as quoted in Medium</w:t>
      </w:r>
      <w:hyperlink r:id="rId49">
        <w:r>
          <w:rPr>
            <w:rStyle w:val="Hyperlink"/>
          </w:rPr>
          <w:t xml:space="preserve">[26]</w:t>
        </w:r>
      </w:hyperlink>
      <w:r>
        <w:t xml:space="preserve">.</w:t>
      </w:r>
    </w:p>
    <w:bookmarkEnd w:id="67"/>
    <w:bookmarkEnd w:id="68"/>
    <w:bookmarkEnd w:id="69"/>
    <w:p>
      <w:r>
        <w:pict>
          <v:rect style="width:0;height:1.5pt" o:hralign="center" o:hrstd="t" o:hr="t"/>
        </w:pict>
      </w:r>
    </w:p>
    <w:bookmarkStart w:id="7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53">
        <w:r>
          <w:rPr>
            <w:rStyle w:val="Hyperlink"/>
          </w:rPr>
          <w:t xml:space="preserve">[28]</w:t>
        </w:r>
      </w:hyperlink>
      <w:r>
        <w:t xml:space="preserve"> </w:t>
      </w:r>
      <w:hyperlink r:id="rId56">
        <w:r>
          <w:rPr>
            <w:rStyle w:val="Hyperlink"/>
          </w:rPr>
          <w:t xml:space="preserve">[31]</w:t>
        </w:r>
      </w:hyperlink>
      <w:r>
        <w:t xml:space="preserve"> </w:t>
      </w:r>
      <w:hyperlink r:id="rId60">
        <w:r>
          <w:rPr>
            <w:rStyle w:val="Hyperlink"/>
          </w:rPr>
          <w:t xml:space="preserve">[34]</w:t>
        </w:r>
      </w:hyperlink>
      <w:r>
        <w:t xml:space="preserve"> </w:t>
      </w:r>
      <w:hyperlink r:id="rId61">
        <w:r>
          <w:rPr>
            <w:rStyle w:val="Hyperlink"/>
          </w:rPr>
          <w:t xml:space="preserve">[35]</w:t>
        </w:r>
      </w:hyperlink>
      <w:r>
        <w:t xml:space="preserve"> </w:t>
      </w:r>
      <w:r>
        <w:t xml:space="preserve">WWW vs. The Spatial Web. What’s the Difference Between the World… | by Denise Holt | Medium</w:t>
      </w:r>
    </w:p>
    <w:p>
      <w:pPr>
        <w:pStyle w:val="BodyText"/>
      </w:pPr>
      <w:hyperlink r:id="rId70">
        <w:r>
          <w:rPr>
            <w:rStyle w:val="Hyperlink"/>
          </w:rPr>
          <w:t xml:space="preserve">https://medium.com/@deniseholt1/www-vs-the-spatial-web-e827ab55af6</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r>
        <w:t xml:space="preserve">MSquared is ready for business. Here’s what we’re building in 2025 - Blog | MSquared</w:t>
      </w:r>
    </w:p>
    <w:p>
      <w:pPr>
        <w:pStyle w:val="BodyText"/>
      </w:pPr>
      <w:hyperlink r:id="rId71">
        <w:r>
          <w:rPr>
            <w:rStyle w:val="Hyperlink"/>
          </w:rPr>
          <w:t xml:space="preserve">https://msquared.io/blog/msquared-is-ready-for-business-heres-what-we-re-building-in-2025</w:t>
        </w:r>
      </w:hyperlink>
    </w:p>
    <w:p>
      <w:pPr>
        <w:pStyle w:val="BodyText"/>
      </w:pPr>
      <w:hyperlink r:id="rId29">
        <w:r>
          <w:rPr>
            <w:rStyle w:val="Hyperlink"/>
          </w:rPr>
          <w:t xml:space="preserve">[8]</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6">
        <w:r>
          <w:rPr>
            <w:rStyle w:val="Hyperlink"/>
          </w:rPr>
          <w:t xml:space="preserve">[16]</w:t>
        </w:r>
      </w:hyperlink>
      <w:r>
        <w:t xml:space="preserve"> </w:t>
      </w:r>
      <w:hyperlink r:id="rId47">
        <w:r>
          <w:rPr>
            <w:rStyle w:val="Hyperlink"/>
          </w:rPr>
          <w:t xml:space="preserve">[25]</w:t>
        </w:r>
      </w:hyperlink>
      <w:r>
        <w:t xml:space="preserve"> </w:t>
      </w:r>
      <w:hyperlink r:id="rId50">
        <w:r>
          <w:rPr>
            <w:rStyle w:val="Hyperlink"/>
          </w:rPr>
          <w:t xml:space="preserve">[27]</w:t>
        </w:r>
      </w:hyperlink>
      <w:r>
        <w:t xml:space="preserve"> </w:t>
      </w:r>
      <w:hyperlink r:id="rId54">
        <w:r>
          <w:rPr>
            <w:rStyle w:val="Hyperlink"/>
          </w:rPr>
          <w:t xml:space="preserve">[29]</w:t>
        </w:r>
      </w:hyperlink>
      <w:r>
        <w:t xml:space="preserve"> </w:t>
      </w:r>
      <w:hyperlink r:id="rId55">
        <w:r>
          <w:rPr>
            <w:rStyle w:val="Hyperlink"/>
          </w:rPr>
          <w:t xml:space="preserve">[30]</w:t>
        </w:r>
      </w:hyperlink>
      <w:r>
        <w:t xml:space="preserve"> </w:t>
      </w:r>
      <w:hyperlink r:id="rId58">
        <w:r>
          <w:rPr>
            <w:rStyle w:val="Hyperlink"/>
          </w:rPr>
          <w:t xml:space="preserve">[32]</w:t>
        </w:r>
      </w:hyperlink>
      <w:r>
        <w:t xml:space="preserve"> </w:t>
      </w:r>
      <w:hyperlink r:id="rId59">
        <w:r>
          <w:rPr>
            <w:rStyle w:val="Hyperlink"/>
          </w:rPr>
          <w:t xml:space="preserve">[33]</w:t>
        </w:r>
      </w:hyperlink>
      <w:r>
        <w:t xml:space="preserve"> </w:t>
      </w:r>
      <w:r>
        <w:t xml:space="preserve">IEEE 2874–2025 Spatial Web Protocol Ratified - Ushering in a New Era of Interoperable, Agentic Computing</w:t>
      </w:r>
    </w:p>
    <w:p>
      <w:pPr>
        <w:pStyle w:val="BodyText"/>
      </w:pPr>
      <w:hyperlink r:id="rId72">
        <w:r>
          <w:rPr>
            <w:rStyle w:val="Hyperlink"/>
          </w:rPr>
          <w:t xml:space="preserve">https://www.linkedin.com/pulse/ieee-28742025-spatial-web-protocol-ratified-ushering-denise-holt-yzbkc</w:t>
        </w:r>
      </w:hyperlink>
    </w:p>
    <w:p>
      <w:pPr>
        <w:pStyle w:val="BodyText"/>
      </w:pPr>
      <w:hyperlink r:id="rId30">
        <w:r>
          <w:rPr>
            <w:rStyle w:val="Hyperlink"/>
          </w:rPr>
          <w:t xml:space="preserve">[9]</w:t>
        </w:r>
      </w:hyperlink>
      <w:r>
        <w:t xml:space="preserve"> </w:t>
      </w:r>
      <w:r>
        <w:t xml:space="preserve">The Future: VERSES.AI, KOSM OS, and the Unstoppable Advent of AGI with the Spatial Web | HackerNoon</w:t>
      </w:r>
    </w:p>
    <w:p>
      <w:pPr>
        <w:pStyle w:val="BodyText"/>
      </w:pPr>
      <w:hyperlink r:id="rId73">
        <w:r>
          <w:rPr>
            <w:rStyle w:val="Hyperlink"/>
          </w:rPr>
          <w:t xml:space="preserve">https://hackernoon.com/the-future-versesai-kosm-os-and-the-unstoppable-advent-of-agi-with-the-spatial-web</w:t>
        </w:r>
      </w:hyperlink>
    </w:p>
    <w:p>
      <w:pPr>
        <w:pStyle w:val="BodyText"/>
      </w:pPr>
      <w:hyperlink r:id="rId42">
        <w:r>
          <w:rPr>
            <w:rStyle w:val="Hyperlink"/>
          </w:rPr>
          <w:t xml:space="preserve">[20]</w:t>
        </w:r>
      </w:hyperlink>
      <w:r>
        <w:t xml:space="preserve"> </w:t>
      </w:r>
      <w:r>
        <w:t xml:space="preserve">What Will Web 4.0 Look Like? | Digital One Agency</w:t>
      </w:r>
    </w:p>
    <w:p>
      <w:pPr>
        <w:pStyle w:val="BodyText"/>
      </w:pPr>
      <w:hyperlink r:id="rId74">
        <w:r>
          <w:rPr>
            <w:rStyle w:val="Hyperlink"/>
          </w:rPr>
          <w:t xml:space="preserve">https://digitaloneagency.com.au/what-will-web-4-0-look-like/</w:t>
        </w:r>
      </w:hyperlink>
    </w:p>
    <w:p>
      <w:pPr>
        <w:pStyle w:val="BodyText"/>
      </w:pPr>
      <w:hyperlink r:id="rId43">
        <w:r>
          <w:rPr>
            <w:rStyle w:val="Hyperlink"/>
          </w:rPr>
          <w:t xml:space="preserve">[21]</w:t>
        </w:r>
      </w:hyperlink>
      <w:r>
        <w:t xml:space="preserve"> </w:t>
      </w:r>
      <w:r>
        <w:t xml:space="preserve">Should we be talking about Web4 already? - Blu Mint</w:t>
      </w:r>
    </w:p>
    <w:p>
      <w:pPr>
        <w:pStyle w:val="BodyText"/>
      </w:pPr>
      <w:hyperlink r:id="rId75">
        <w:r>
          <w:rPr>
            <w:rStyle w:val="Hyperlink"/>
          </w:rPr>
          <w:t xml:space="preserve">https://blumint.co/blog/what-is-web4</w:t>
        </w:r>
      </w:hyperlink>
    </w:p>
    <w:p>
      <w:pPr>
        <w:pStyle w:val="BodyText"/>
      </w:pPr>
      <w:hyperlink r:id="rId44">
        <w:r>
          <w:rPr>
            <w:rStyle w:val="Hyperlink"/>
          </w:rPr>
          <w:t xml:space="preserve">[22]</w:t>
        </w:r>
      </w:hyperlink>
      <w:r>
        <w:t xml:space="preserve"> </w:t>
      </w:r>
      <w:hyperlink r:id="rId49">
        <w:r>
          <w:rPr>
            <w:rStyle w:val="Hyperlink"/>
          </w:rPr>
          <w:t xml:space="preserve">[26]</w:t>
        </w:r>
      </w:hyperlink>
      <w:r>
        <w:t xml:space="preserve"> </w:t>
      </w:r>
      <w:hyperlink r:id="rId62">
        <w:r>
          <w:rPr>
            <w:rStyle w:val="Hyperlink"/>
          </w:rPr>
          <w:t xml:space="preserve">[36]</w:t>
        </w:r>
      </w:hyperlink>
      <w:r>
        <w:t xml:space="preserve"> </w:t>
      </w:r>
      <w:hyperlink r:id="rId44">
        <w:r>
          <w:rPr>
            <w:rStyle w:val="Hyperlink"/>
          </w:rPr>
          <w:t xml:space="preserve">[37]</w:t>
        </w:r>
      </w:hyperlink>
      <w:r>
        <w:t xml:space="preserve"> </w:t>
      </w:r>
      <w:r>
        <w:t xml:space="preserve">The Spatial Web is Coming — Part 1 | by Denise Holt | Medium</w:t>
      </w:r>
    </w:p>
    <w:p>
      <w:pPr>
        <w:pStyle w:val="BodyText"/>
      </w:pPr>
      <w:hyperlink r:id="rId76">
        <w:r>
          <w:rPr>
            <w:rStyle w:val="Hyperlink"/>
          </w:rPr>
          <w:t xml:space="preserve">https://medium.com/@deniseholt1/the-spatial-web-is-coming-part-1-379293e06da0</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r>
        <w:t xml:space="preserve"> </w:t>
      </w:r>
      <w:r>
        <w:t xml:space="preserve">Understanding Web 4.0: The Future of an Intelligent Internet</w:t>
      </w:r>
      <w:r>
        <w:t xml:space="preserve"> </w:t>
      </w:r>
    </w:p>
    <w:p>
      <w:pPr>
        <w:pStyle w:val="BodyText"/>
      </w:pPr>
      <w:hyperlink r:id="rId77">
        <w:r>
          <w:rPr>
            <w:rStyle w:val="Hyperlink"/>
          </w:rPr>
          <w:t xml:space="preserve">https://www.netguru.com/blog/web-4-0</w:t>
        </w:r>
      </w:hyperlink>
    </w:p>
    <w:p>
      <w:pPr>
        <w:pStyle w:val="BodyText"/>
      </w:pPr>
      <w:hyperlink r:id="rId63">
        <w:r>
          <w:rPr>
            <w:rStyle w:val="Hyperlink"/>
          </w:rPr>
          <w:t xml:space="preserve">[38]</w:t>
        </w:r>
      </w:hyperlink>
      <w:r>
        <w:t xml:space="preserve"> </w:t>
      </w:r>
      <w:hyperlink r:id="rId64">
        <w:r>
          <w:rPr>
            <w:rStyle w:val="Hyperlink"/>
          </w:rPr>
          <w:t xml:space="preserve">[39]</w:t>
        </w:r>
      </w:hyperlink>
      <w:r>
        <w:t xml:space="preserve"> </w:t>
      </w:r>
      <w:r>
        <w:t xml:space="preserve">The Metaverse’s Evolution: Understanding the Impact of Decentralized Virtual Worlds | by Allan Jackob | Medium</w:t>
      </w:r>
    </w:p>
    <w:p>
      <w:pPr>
        <w:pStyle w:val="BodyText"/>
      </w:pPr>
      <w:hyperlink r:id="rId78">
        <w:r>
          <w:rPr>
            <w:rStyle w:val="Hyperlink"/>
          </w:rPr>
          <w:t xml:space="preserve">https://medium.com/@allanjackob/the-metaverses-evolution-understanding-the-impact-of-decentralized-virtual-worlds-22839750f058</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blumint.co/blog/what-is-web4" TargetMode="External" /><Relationship Type="http://schemas.openxmlformats.org/officeDocument/2006/relationships/hyperlink" Id="rId43" Target="https://blumint.co/blog/what-is-web4#:~:text=Should%20we%20be%20talking%20about,interactive%20approach%20to%20web%20development" TargetMode="External" /><Relationship Type="http://schemas.openxmlformats.org/officeDocument/2006/relationships/hyperlink" Id="rId74" Target="https://digitaloneagency.com.au/what-will-web-4-0-look-like/" TargetMode="External" /><Relationship Type="http://schemas.openxmlformats.org/officeDocument/2006/relationships/hyperlink" Id="rId42" Target="https://digitaloneagency.com.au/what-will-web-4-0-look-like/#:~:text=What%20Will%20Web%204,to%20deliver%20experiences%20that" TargetMode="External" /><Relationship Type="http://schemas.openxmlformats.org/officeDocument/2006/relationships/hyperlink" Id="rId73" Target="https://hackernoon.com/the-future-versesai-kosm-os-and-the-unstoppable-advent-of-agi-with-the-spatial-web" TargetMode="External" /><Relationship Type="http://schemas.openxmlformats.org/officeDocument/2006/relationships/hyperlink" Id="rId30" Target="https://hackernoon.com/the-future-versesai-kosm-os-and-the-unstoppable-advent-of-agi-with-the-spatial-web#:~:text=Hyper%20Spatial%20Transaction%20Protocol%20,dynamic%20elements%2C%20and%20interactive%20narratives" TargetMode="External" /><Relationship Type="http://schemas.openxmlformats.org/officeDocument/2006/relationships/hyperlink" Id="rId78" Target="https://medium.com/@allanjackob/the-metaverses-evolution-understanding-the-impact-of-decentralized-virtual-worlds-22839750f058" TargetMode="External" /><Relationship Type="http://schemas.openxmlformats.org/officeDocument/2006/relationships/hyperlink" Id="rId64" Target="https://medium.com/@allanjackob/the-metaverses-evolution-understanding-the-impact-of-decentralized-virtual-worlds-22839750f058#:~:text=%E2%8F%AD%20Digital%20ownership%3A%20Blockchains%20can,items%2C%20and%20other%20virtual%20goods" TargetMode="External" /><Relationship Type="http://schemas.openxmlformats.org/officeDocument/2006/relationships/hyperlink" Id="rId63" Target="https://medium.com/@allanjackob/the-metaverses-evolution-understanding-the-impact-of-decentralized-virtual-worlds-22839750f058#:~:text=Because%20they%20are%20built%20on,degree%20of%20security%20and%20immutability" TargetMode="External" /><Relationship Type="http://schemas.openxmlformats.org/officeDocument/2006/relationships/hyperlink" Id="rId76" Target="https://medium.com/@deniseholt1/the-spatial-web-is-coming-part-1-379293e06da0" TargetMode="External" /><Relationship Type="http://schemas.openxmlformats.org/officeDocument/2006/relationships/hyperlink" Id="rId62" Target="https://medium.com/@deniseholt1/the-spatial-web-is-coming-part-1-379293e06da0#:~:text=,the%20Web2%20internet%20of%20today" TargetMode="External" /><Relationship Type="http://schemas.openxmlformats.org/officeDocument/2006/relationships/hyperlink" Id="rId49" Target="https://medium.com/@deniseholt1/the-spatial-web-is-coming-part-1-379293e06da0#:~:text=Dan%20Mapes%2C%20President%20and%20Co,%E2%80%94%20HSTP%20%E2%80%94%20just%20like" TargetMode="External" /><Relationship Type="http://schemas.openxmlformats.org/officeDocument/2006/relationships/hyperlink" Id="rId44" Target="https://medium.com/@deniseholt1/the-spatial-web-is-coming-part-1-379293e06da0#:~:text=The%20web%20protocol%20we%20use,records%20and%20transfers%20of%20value" TargetMode="External" /><Relationship Type="http://schemas.openxmlformats.org/officeDocument/2006/relationships/hyperlink" Id="rId70" Target="https://medium.com/@deniseholt1/www-vs-the-spatial-web-e827ab55af6" TargetMode="External" /><Relationship Type="http://schemas.openxmlformats.org/officeDocument/2006/relationships/hyperlink" Id="rId21" Target="https://medium.com/@deniseholt1/www-vs-the-spatial-web-e827ab55af6#:~:text=%3E%20Tim%20Berners,from%20anywhere%20in%20the%20world" TargetMode="External" /><Relationship Type="http://schemas.openxmlformats.org/officeDocument/2006/relationships/hyperlink" Id="rId61" Target="https://medium.com/@deniseholt1/www-vs-the-spatial-web-e827ab55af6#:~:text=,enabling%20jumping%20between%20these%20states" TargetMode="External" /><Relationship Type="http://schemas.openxmlformats.org/officeDocument/2006/relationships/hyperlink" Id="rId38" Target="https://medium.com/@deniseholt1/www-vs-the-spatial-web-e827ab55af6#:~:text=On%20the%20other%20hand%2C%20the,how%20long%2C%20if%20at%20all" TargetMode="External" /><Relationship Type="http://schemas.openxmlformats.org/officeDocument/2006/relationships/hyperlink" Id="rId56" Target="https://medium.com/@deniseholt1/www-vs-the-spatial-web-e827ab55af6#:~:text=The%20Spatial%20Web%20is%20a,reality%20or%20circumstances%2C%20over%20time" TargetMode="External" /><Relationship Type="http://schemas.openxmlformats.org/officeDocument/2006/relationships/hyperlink" Id="rId23" Target="https://medium.com/@deniseholt1/www-vs-the-spatial-web-e827ab55af6#:~:text=The%20Spatial%20Web%20solves%20for,thing%2C%20both%20real%20and%20virtual" TargetMode="External" /><Relationship Type="http://schemas.openxmlformats.org/officeDocument/2006/relationships/hyperlink" Id="rId39" Target="https://medium.com/@deniseholt1/www-vs-the-spatial-web-e827ab55af6#:~:text=The%20World%20Wide%20Web%20is,library%20of%20pages%20and%20information" TargetMode="External" /><Relationship Type="http://schemas.openxmlformats.org/officeDocument/2006/relationships/hyperlink" Id="rId22" Target="https://medium.com/@deniseholt1/www-vs-the-spatial-web-e827ab55af6#:~:text=The%20biggest%20challenge%20with%20the,merging%20physical%20and%20digital%20experiences" TargetMode="External" /><Relationship Type="http://schemas.openxmlformats.org/officeDocument/2006/relationships/hyperlink" Id="rId37" Target="https://medium.com/@deniseholt1/www-vs-the-spatial-web-e827ab55af6#:~:text=The%20main%20difference%20between%20the,and%20servers%2C%20they%20own%20that" TargetMode="External" /><Relationship Type="http://schemas.openxmlformats.org/officeDocument/2006/relationships/hyperlink" Id="rId60" Target="https://medium.com/@deniseholt1/www-vs-the-spatial-web-e827ab55af6#:~:text=We%20are%20not%20just%20connecting,thing%2C%20both%20real%20and%20virtual" TargetMode="External" /><Relationship Type="http://schemas.openxmlformats.org/officeDocument/2006/relationships/hyperlink" Id="rId53" Target="https://medium.com/@deniseholt1/www-vs-the-spatial-web-e827ab55af6#:~:text=conditions%20occurring%20between%20these%20entities,how%20long%2C%20if%20at%20all" TargetMode="External" /><Relationship Type="http://schemas.openxmlformats.org/officeDocument/2006/relationships/hyperlink" Id="rId71" Target="https://msquared.io/blog/msquared-is-ready-for-business-heres-what-we-re-building-in-2025" TargetMode="External" /><Relationship Type="http://schemas.openxmlformats.org/officeDocument/2006/relationships/hyperlink" Id="rId28" Target="https://msquared.io/blog/msquared-is-ready-for-business-heres-what-we-re-building-in-2025#:~:text=,vast%20potential%20of%20the%20protocol" TargetMode="External" /><Relationship Type="http://schemas.openxmlformats.org/officeDocument/2006/relationships/hyperlink" Id="rId25" Target="https://msquared.io/blog/msquared-is-ready-for-business-heres-what-we-re-building-in-2025#:~:text=It%E2%80%99s%20cost,short%3A%20your%20metaverse%2C%20your%20rules" TargetMode="External" /><Relationship Type="http://schemas.openxmlformats.org/officeDocument/2006/relationships/hyperlink" Id="rId31" Target="https://msquared.io/blog/msquared-is-ready-for-business-heres-what-we-re-building-in-2025#:~:text=MML%20Objects%3A%20interoperable%203D%20building,blocks%20for%20virtual%20worlds" TargetMode="External" /><Relationship Type="http://schemas.openxmlformats.org/officeDocument/2006/relationships/hyperlink" Id="rId26" Target="https://msquared.io/blog/msquared-is-ready-for-business-heres-what-we-re-building-in-2025#:~:text=We%20aim%20to%20make%20building,extension%20of%20the%20internet%20itself" TargetMode="External" /><Relationship Type="http://schemas.openxmlformats.org/officeDocument/2006/relationships/hyperlink" Id="rId32" Target="https://msquared.io/blog/msquared-is-ready-for-business-heres-what-we-re-building-in-2025#:~:text=You%20might%20be%20aware%20of,and%20what%20you%20can%20achieve" TargetMode="External" /><Relationship Type="http://schemas.openxmlformats.org/officeDocument/2006/relationships/hyperlink" Id="rId27" Target="https://msquared.io/blog/msquared-is-ready-for-business-heres-what-we-re-building-in-2025#:~:text=You%20should%20fully%20own%20your,users%20and%20objects%20move%20freely" TargetMode="External" /><Relationship Type="http://schemas.openxmlformats.org/officeDocument/2006/relationships/hyperlink" Id="rId33" Target="https://msquared.io/blog/msquared-is-ready-for-business-heres-what-we-re-building-in-2025#:~:text=costly%2C%20risky%20endeavor%20orders%20of,while%20you%20keep%20full%20control" TargetMode="External" /><Relationship Type="http://schemas.openxmlformats.org/officeDocument/2006/relationships/hyperlink" Id="rId72" Target="https://www.linkedin.com/pulse/ieee-28742025-spatial-web-protocol-ratified-ushering-denise-holt-yzbkc" TargetMode="External" /><Relationship Type="http://schemas.openxmlformats.org/officeDocument/2006/relationships/hyperlink" Id="rId47" Target="https://www.linkedin.com/pulse/ieee-28742025-spatial-web-protocol-ratified-ushering-denise-holt-yzbkc#:~:text=%2A%20Edge,reduces%20dependence%20on%20monolithic%20LLMs" TargetMode="External" /><Relationship Type="http://schemas.openxmlformats.org/officeDocument/2006/relationships/hyperlink" Id="rId55" Target="https://www.linkedin.com/pulse/ieee-28742025-spatial-web-protocol-ratified-ushering-denise-holt-yzbkc#:~:text=,autonomous%20commerce%20and%20regulatory%20compliance" TargetMode="External" /><Relationship Type="http://schemas.openxmlformats.org/officeDocument/2006/relationships/hyperlink" Id="rId36" Target="https://www.linkedin.com/pulse/ieee-28742025-spatial-web-protocol-ratified-ushering-denise-holt-yzbkc#:~:text=,by%20the%20Spatial%20Web%20Foundation" TargetMode="External" /><Relationship Type="http://schemas.openxmlformats.org/officeDocument/2006/relationships/hyperlink" Id="rId35" Target="https://www.linkedin.com/pulse/ieee-28742025-spatial-web-protocol-ratified-ushering-denise-holt-yzbkc#:~:text=,grounded%20graph" TargetMode="External" /><Relationship Type="http://schemas.openxmlformats.org/officeDocument/2006/relationships/hyperlink" Id="rId58" Target="https://www.linkedin.com/pulse/ieee-28742025-spatial-web-protocol-ratified-ushering-denise-holt-yzbkc#:~:text=As%20digital%20twins%20of%20people%2C,semantically%20rich%2C%20intelligent%20global%20internet" TargetMode="External" /><Relationship Type="http://schemas.openxmlformats.org/officeDocument/2006/relationships/hyperlink" Id="rId50" Target="https://www.linkedin.com/pulse/ieee-28742025-spatial-web-protocol-ratified-ushering-denise-holt-yzbkc#:~:text=During%20the%20June%204th%20meeting%2C,unveiled%20NASA%20JPL%E2%80%99s%20pilot%20implementation" TargetMode="External" /><Relationship Type="http://schemas.openxmlformats.org/officeDocument/2006/relationships/hyperlink" Id="rId29" Target="https://www.linkedin.com/pulse/ieee-28742025-spatial-web-protocol-ratified-ushering-denise-holt-yzbkc#:~:text=IEEE%202874%E2%80%932025%20is%20the%20third,Digital%20Twin%20of%20the%20planet" TargetMode="External" /><Relationship Type="http://schemas.openxmlformats.org/officeDocument/2006/relationships/hyperlink" Id="rId59" Target="https://www.linkedin.com/pulse/ieee-28742025-spatial-web-protocol-ratified-ushering-denise-holt-yzbkc#:~:text=More%20than%20100%20global%20organizations,the%20globe%20were%20also%20included" TargetMode="External" /><Relationship Type="http://schemas.openxmlformats.org/officeDocument/2006/relationships/hyperlink" Id="rId34" Target="https://www.linkedin.com/pulse/ieee-28742025-spatial-web-protocol-ratified-ushering-denise-holt-yzbkc#:~:text=This%20level%20of%20participation%20underscores,awareness%2C%20and%20trust%20across%20domains" TargetMode="External" /><Relationship Type="http://schemas.openxmlformats.org/officeDocument/2006/relationships/hyperlink" Id="rId54" Target="https://www.linkedin.com/pulse/ieee-28742025-spatial-web-protocol-ratified-ushering-denise-holt-yzbkc#:~:text=aerospace%20primes%2C%20municipalities%20and%20enterprises,locking%20into%20one%20vendor%20stack" TargetMode="External" /><Relationship Type="http://schemas.openxmlformats.org/officeDocument/2006/relationships/hyperlink" Id="rId77" Target="https://www.netguru.com/blog/web-4-0" TargetMode="External" /><Relationship Type="http://schemas.openxmlformats.org/officeDocument/2006/relationships/hyperlink" Id="rId45" Target="https://www.netguru.com/blog/web-4-0#:~:text=AI%E2%80%99s%20capabilities%20extend%20beyond%20content,lines%20between%20humans%20and%20machines" TargetMode="External" /><Relationship Type="http://schemas.openxmlformats.org/officeDocument/2006/relationships/hyperlink" Id="rId65" Target="https://www.netguru.com/blog/web-4-0#:~:text=Another%20notable%20feature%20of%20Web,reality%20creates%20immersive%20user%20experiences" TargetMode="External" /><Relationship Type="http://schemas.openxmlformats.org/officeDocument/2006/relationships/hyperlink" Id="rId66" Target="https://www.netguru.com/blog/web-4-0#:~:text=Decentralized%20Protocols" TargetMode="External" /><Relationship Type="http://schemas.openxmlformats.org/officeDocument/2006/relationships/hyperlink" Id="rId46" Target="https://www.netguru.com/blog/web-4-0#:~:text=Web%204,a%20more%20immersive%20digital%20environment" TargetMode="External" /></Relationships>
</file>

<file path=word/_rels/footnotes.xml.rels><?xml version="1.0" encoding="UTF-8"?><Relationships xmlns="http://schemas.openxmlformats.org/package/2006/relationships"><Relationship Type="http://schemas.openxmlformats.org/officeDocument/2006/relationships/hyperlink" Id="rId75" Target="https://blumint.co/blog/what-is-web4" TargetMode="External" /><Relationship Type="http://schemas.openxmlformats.org/officeDocument/2006/relationships/hyperlink" Id="rId43" Target="https://blumint.co/blog/what-is-web4#:~:text=Should%20we%20be%20talking%20about,interactive%20approach%20to%20web%20development" TargetMode="External" /><Relationship Type="http://schemas.openxmlformats.org/officeDocument/2006/relationships/hyperlink" Id="rId74" Target="https://digitaloneagency.com.au/what-will-web-4-0-look-like/" TargetMode="External" /><Relationship Type="http://schemas.openxmlformats.org/officeDocument/2006/relationships/hyperlink" Id="rId42" Target="https://digitaloneagency.com.au/what-will-web-4-0-look-like/#:~:text=What%20Will%20Web%204,to%20deliver%20experiences%20that" TargetMode="External" /><Relationship Type="http://schemas.openxmlformats.org/officeDocument/2006/relationships/hyperlink" Id="rId73" Target="https://hackernoon.com/the-future-versesai-kosm-os-and-the-unstoppable-advent-of-agi-with-the-spatial-web" TargetMode="External" /><Relationship Type="http://schemas.openxmlformats.org/officeDocument/2006/relationships/hyperlink" Id="rId30" Target="https://hackernoon.com/the-future-versesai-kosm-os-and-the-unstoppable-advent-of-agi-with-the-spatial-web#:~:text=Hyper%20Spatial%20Transaction%20Protocol%20,dynamic%20elements%2C%20and%20interactive%20narratives" TargetMode="External" /><Relationship Type="http://schemas.openxmlformats.org/officeDocument/2006/relationships/hyperlink" Id="rId78" Target="https://medium.com/@allanjackob/the-metaverses-evolution-understanding-the-impact-of-decentralized-virtual-worlds-22839750f058" TargetMode="External" /><Relationship Type="http://schemas.openxmlformats.org/officeDocument/2006/relationships/hyperlink" Id="rId64" Target="https://medium.com/@allanjackob/the-metaverses-evolution-understanding-the-impact-of-decentralized-virtual-worlds-22839750f058#:~:text=%E2%8F%AD%20Digital%20ownership%3A%20Blockchains%20can,items%2C%20and%20other%20virtual%20goods" TargetMode="External" /><Relationship Type="http://schemas.openxmlformats.org/officeDocument/2006/relationships/hyperlink" Id="rId63" Target="https://medium.com/@allanjackob/the-metaverses-evolution-understanding-the-impact-of-decentralized-virtual-worlds-22839750f058#:~:text=Because%20they%20are%20built%20on,degree%20of%20security%20and%20immutability" TargetMode="External" /><Relationship Type="http://schemas.openxmlformats.org/officeDocument/2006/relationships/hyperlink" Id="rId76" Target="https://medium.com/@deniseholt1/the-spatial-web-is-coming-part-1-379293e06da0" TargetMode="External" /><Relationship Type="http://schemas.openxmlformats.org/officeDocument/2006/relationships/hyperlink" Id="rId62" Target="https://medium.com/@deniseholt1/the-spatial-web-is-coming-part-1-379293e06da0#:~:text=,the%20Web2%20internet%20of%20today" TargetMode="External" /><Relationship Type="http://schemas.openxmlformats.org/officeDocument/2006/relationships/hyperlink" Id="rId49" Target="https://medium.com/@deniseholt1/the-spatial-web-is-coming-part-1-379293e06da0#:~:text=Dan%20Mapes%2C%20President%20and%20Co,%E2%80%94%20HSTP%20%E2%80%94%20just%20like" TargetMode="External" /><Relationship Type="http://schemas.openxmlformats.org/officeDocument/2006/relationships/hyperlink" Id="rId44" Target="https://medium.com/@deniseholt1/the-spatial-web-is-coming-part-1-379293e06da0#:~:text=The%20web%20protocol%20we%20use,records%20and%20transfers%20of%20value" TargetMode="External" /><Relationship Type="http://schemas.openxmlformats.org/officeDocument/2006/relationships/hyperlink" Id="rId70" Target="https://medium.com/@deniseholt1/www-vs-the-spatial-web-e827ab55af6" TargetMode="External" /><Relationship Type="http://schemas.openxmlformats.org/officeDocument/2006/relationships/hyperlink" Id="rId21" Target="https://medium.com/@deniseholt1/www-vs-the-spatial-web-e827ab55af6#:~:text=%3E%20Tim%20Berners,from%20anywhere%20in%20the%20world" TargetMode="External" /><Relationship Type="http://schemas.openxmlformats.org/officeDocument/2006/relationships/hyperlink" Id="rId61" Target="https://medium.com/@deniseholt1/www-vs-the-spatial-web-e827ab55af6#:~:text=,enabling%20jumping%20between%20these%20states" TargetMode="External" /><Relationship Type="http://schemas.openxmlformats.org/officeDocument/2006/relationships/hyperlink" Id="rId38" Target="https://medium.com/@deniseholt1/www-vs-the-spatial-web-e827ab55af6#:~:text=On%20the%20other%20hand%2C%20the,how%20long%2C%20if%20at%20all" TargetMode="External" /><Relationship Type="http://schemas.openxmlformats.org/officeDocument/2006/relationships/hyperlink" Id="rId56" Target="https://medium.com/@deniseholt1/www-vs-the-spatial-web-e827ab55af6#:~:text=The%20Spatial%20Web%20is%20a,reality%20or%20circumstances%2C%20over%20time" TargetMode="External" /><Relationship Type="http://schemas.openxmlformats.org/officeDocument/2006/relationships/hyperlink" Id="rId23" Target="https://medium.com/@deniseholt1/www-vs-the-spatial-web-e827ab55af6#:~:text=The%20Spatial%20Web%20solves%20for,thing%2C%20both%20real%20and%20virtual" TargetMode="External" /><Relationship Type="http://schemas.openxmlformats.org/officeDocument/2006/relationships/hyperlink" Id="rId39" Target="https://medium.com/@deniseholt1/www-vs-the-spatial-web-e827ab55af6#:~:text=The%20World%20Wide%20Web%20is,library%20of%20pages%20and%20information" TargetMode="External" /><Relationship Type="http://schemas.openxmlformats.org/officeDocument/2006/relationships/hyperlink" Id="rId22" Target="https://medium.com/@deniseholt1/www-vs-the-spatial-web-e827ab55af6#:~:text=The%20biggest%20challenge%20with%20the,merging%20physical%20and%20digital%20experiences" TargetMode="External" /><Relationship Type="http://schemas.openxmlformats.org/officeDocument/2006/relationships/hyperlink" Id="rId37" Target="https://medium.com/@deniseholt1/www-vs-the-spatial-web-e827ab55af6#:~:text=The%20main%20difference%20between%20the,and%20servers%2C%20they%20own%20that" TargetMode="External" /><Relationship Type="http://schemas.openxmlformats.org/officeDocument/2006/relationships/hyperlink" Id="rId60" Target="https://medium.com/@deniseholt1/www-vs-the-spatial-web-e827ab55af6#:~:text=We%20are%20not%20just%20connecting,thing%2C%20both%20real%20and%20virtual" TargetMode="External" /><Relationship Type="http://schemas.openxmlformats.org/officeDocument/2006/relationships/hyperlink" Id="rId53" Target="https://medium.com/@deniseholt1/www-vs-the-spatial-web-e827ab55af6#:~:text=conditions%20occurring%20between%20these%20entities,how%20long%2C%20if%20at%20all" TargetMode="External" /><Relationship Type="http://schemas.openxmlformats.org/officeDocument/2006/relationships/hyperlink" Id="rId71" Target="https://msquared.io/blog/msquared-is-ready-for-business-heres-what-we-re-building-in-2025" TargetMode="External" /><Relationship Type="http://schemas.openxmlformats.org/officeDocument/2006/relationships/hyperlink" Id="rId28" Target="https://msquared.io/blog/msquared-is-ready-for-business-heres-what-we-re-building-in-2025#:~:text=,vast%20potential%20of%20the%20protocol" TargetMode="External" /><Relationship Type="http://schemas.openxmlformats.org/officeDocument/2006/relationships/hyperlink" Id="rId25" Target="https://msquared.io/blog/msquared-is-ready-for-business-heres-what-we-re-building-in-2025#:~:text=It%E2%80%99s%20cost,short%3A%20your%20metaverse%2C%20your%20rules" TargetMode="External" /><Relationship Type="http://schemas.openxmlformats.org/officeDocument/2006/relationships/hyperlink" Id="rId31" Target="https://msquared.io/blog/msquared-is-ready-for-business-heres-what-we-re-building-in-2025#:~:text=MML%20Objects%3A%20interoperable%203D%20building,blocks%20for%20virtual%20worlds" TargetMode="External" /><Relationship Type="http://schemas.openxmlformats.org/officeDocument/2006/relationships/hyperlink" Id="rId26" Target="https://msquared.io/blog/msquared-is-ready-for-business-heres-what-we-re-building-in-2025#:~:text=We%20aim%20to%20make%20building,extension%20of%20the%20internet%20itself" TargetMode="External" /><Relationship Type="http://schemas.openxmlformats.org/officeDocument/2006/relationships/hyperlink" Id="rId32" Target="https://msquared.io/blog/msquared-is-ready-for-business-heres-what-we-re-building-in-2025#:~:text=You%20might%20be%20aware%20of,and%20what%20you%20can%20achieve" TargetMode="External" /><Relationship Type="http://schemas.openxmlformats.org/officeDocument/2006/relationships/hyperlink" Id="rId27" Target="https://msquared.io/blog/msquared-is-ready-for-business-heres-what-we-re-building-in-2025#:~:text=You%20should%20fully%20own%20your,users%20and%20objects%20move%20freely" TargetMode="External" /><Relationship Type="http://schemas.openxmlformats.org/officeDocument/2006/relationships/hyperlink" Id="rId33" Target="https://msquared.io/blog/msquared-is-ready-for-business-heres-what-we-re-building-in-2025#:~:text=costly%2C%20risky%20endeavor%20orders%20of,while%20you%20keep%20full%20control" TargetMode="External" /><Relationship Type="http://schemas.openxmlformats.org/officeDocument/2006/relationships/hyperlink" Id="rId72" Target="https://www.linkedin.com/pulse/ieee-28742025-spatial-web-protocol-ratified-ushering-denise-holt-yzbkc" TargetMode="External" /><Relationship Type="http://schemas.openxmlformats.org/officeDocument/2006/relationships/hyperlink" Id="rId47" Target="https://www.linkedin.com/pulse/ieee-28742025-spatial-web-protocol-ratified-ushering-denise-holt-yzbkc#:~:text=%2A%20Edge,reduces%20dependence%20on%20monolithic%20LLMs" TargetMode="External" /><Relationship Type="http://schemas.openxmlformats.org/officeDocument/2006/relationships/hyperlink" Id="rId55" Target="https://www.linkedin.com/pulse/ieee-28742025-spatial-web-protocol-ratified-ushering-denise-holt-yzbkc#:~:text=,autonomous%20commerce%20and%20regulatory%20compliance" TargetMode="External" /><Relationship Type="http://schemas.openxmlformats.org/officeDocument/2006/relationships/hyperlink" Id="rId36" Target="https://www.linkedin.com/pulse/ieee-28742025-spatial-web-protocol-ratified-ushering-denise-holt-yzbkc#:~:text=,by%20the%20Spatial%20Web%20Foundation" TargetMode="External" /><Relationship Type="http://schemas.openxmlformats.org/officeDocument/2006/relationships/hyperlink" Id="rId35" Target="https://www.linkedin.com/pulse/ieee-28742025-spatial-web-protocol-ratified-ushering-denise-holt-yzbkc#:~:text=,grounded%20graph" TargetMode="External" /><Relationship Type="http://schemas.openxmlformats.org/officeDocument/2006/relationships/hyperlink" Id="rId58" Target="https://www.linkedin.com/pulse/ieee-28742025-spatial-web-protocol-ratified-ushering-denise-holt-yzbkc#:~:text=As%20digital%20twins%20of%20people%2C,semantically%20rich%2C%20intelligent%20global%20internet" TargetMode="External" /><Relationship Type="http://schemas.openxmlformats.org/officeDocument/2006/relationships/hyperlink" Id="rId50" Target="https://www.linkedin.com/pulse/ieee-28742025-spatial-web-protocol-ratified-ushering-denise-holt-yzbkc#:~:text=During%20the%20June%204th%20meeting%2C,unveiled%20NASA%20JPL%E2%80%99s%20pilot%20implementation" TargetMode="External" /><Relationship Type="http://schemas.openxmlformats.org/officeDocument/2006/relationships/hyperlink" Id="rId29" Target="https://www.linkedin.com/pulse/ieee-28742025-spatial-web-protocol-ratified-ushering-denise-holt-yzbkc#:~:text=IEEE%202874%E2%80%932025%20is%20the%20third,Digital%20Twin%20of%20the%20planet" TargetMode="External" /><Relationship Type="http://schemas.openxmlformats.org/officeDocument/2006/relationships/hyperlink" Id="rId59" Target="https://www.linkedin.com/pulse/ieee-28742025-spatial-web-protocol-ratified-ushering-denise-holt-yzbkc#:~:text=More%20than%20100%20global%20organizations,the%20globe%20were%20also%20included" TargetMode="External" /><Relationship Type="http://schemas.openxmlformats.org/officeDocument/2006/relationships/hyperlink" Id="rId34" Target="https://www.linkedin.com/pulse/ieee-28742025-spatial-web-protocol-ratified-ushering-denise-holt-yzbkc#:~:text=This%20level%20of%20participation%20underscores,awareness%2C%20and%20trust%20across%20domains" TargetMode="External" /><Relationship Type="http://schemas.openxmlformats.org/officeDocument/2006/relationships/hyperlink" Id="rId54" Target="https://www.linkedin.com/pulse/ieee-28742025-spatial-web-protocol-ratified-ushering-denise-holt-yzbkc#:~:text=aerospace%20primes%2C%20municipalities%20and%20enterprises,locking%20into%20one%20vendor%20stack" TargetMode="External" /><Relationship Type="http://schemas.openxmlformats.org/officeDocument/2006/relationships/hyperlink" Id="rId77" Target="https://www.netguru.com/blog/web-4-0" TargetMode="External" /><Relationship Type="http://schemas.openxmlformats.org/officeDocument/2006/relationships/hyperlink" Id="rId45" Target="https://www.netguru.com/blog/web-4-0#:~:text=AI%E2%80%99s%20capabilities%20extend%20beyond%20content,lines%20between%20humans%20and%20machines" TargetMode="External" /><Relationship Type="http://schemas.openxmlformats.org/officeDocument/2006/relationships/hyperlink" Id="rId65" Target="https://www.netguru.com/blog/web-4-0#:~:text=Another%20notable%20feature%20of%20Web,reality%20creates%20immersive%20user%20experiences" TargetMode="External" /><Relationship Type="http://schemas.openxmlformats.org/officeDocument/2006/relationships/hyperlink" Id="rId66" Target="https://www.netguru.com/blog/web-4-0#:~:text=Decentralized%20Protocols" TargetMode="External" /><Relationship Type="http://schemas.openxmlformats.org/officeDocument/2006/relationships/hyperlink" Id="rId46" Target="https://www.netguru.com/blog/web-4-0#:~:text=Web%204,a%20more%20immersive%20digital%20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2025-07-29T20:30:15Z</dcterms:created>
  <dcterms:modified xsi:type="dcterms:W3CDTF">2025-07-29T20:30:15Z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