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Podcast Script: The K3D Universe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Episode Title:</w:t>
      </w:r>
      <w:r w:rsidDel="00000000" w:rsidR="00000000" w:rsidRPr="00000000">
        <w:rPr>
          <w:rFonts w:ascii="Google Sans Text" w:cs="Google Sans Text" w:eastAsia="Google Sans Text" w:hAnsi="Google Sans Text"/>
          <w:rtl w:val="0"/>
        </w:rPr>
        <w:t xml:space="preserve"> From AI Minds to the Spatial Web: Building the K3D Universe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Host:</w:t>
      </w:r>
      <w:r w:rsidDel="00000000" w:rsidR="00000000" w:rsidRPr="00000000">
        <w:rPr>
          <w:rFonts w:ascii="Google Sans Text" w:cs="Google Sans Text" w:eastAsia="Google Sans Text" w:hAnsi="Google Sans Text"/>
          <w:rtl w:val="0"/>
        </w:rPr>
        <w:t xml:space="preserve"> Your Name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(INTRO MUSIC: A blend of wondrous, futuristic, and slightly mysterious tones. Think the 'Cosmos' theme meets the 'Blade Runner' soundtrack. Let it play for 10 seconds and then fade to a soft background hum.)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Segment 1: The Problem with Flat Thoughts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Host:</w:t>
      </w:r>
      <w:r w:rsidDel="00000000" w:rsidR="00000000" w:rsidRPr="00000000">
        <w:rPr>
          <w:rFonts w:ascii="Google Sans Text" w:cs="Google Sans Text" w:eastAsia="Google Sans Text" w:hAnsi="Google Sans Text"/>
          <w:rtl w:val="0"/>
        </w:rPr>
        <w:t xml:space="preserve"> Welcome to "Tomorrow's Tech," the podcast that explores the architecture of our digital future.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Today, I want you to think about how you think. When you recall a memory or connect two ideas, what does it feel like? It’s probably not like reading a line of text, is it? It’s more like navigating a landscape, a web of interconnected feelings, images, and concepts. Our minds are spatial.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 think about how we've built our most powerful Artificial Intelligences. We've taught them to read the entire internet, to process information at a scale we can barely comprehend. But at their core, most of them are still processing that information like they're reading a single, impossibly long scroll. It's a linear, one-dimensional process.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approach is incredibly powerful, but it's also profoundly limited. It creates AIs that are brilliant but brittle. They struggle with maintaining deep context over long conversations. They suffer from a kind of digital amnesia called "catastrophic forgetting," where learning something new can overwrite something old. And the computational cost of making them "know" more is astronomical, requiring ever-larger models that consume immense resources.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Their knowledge is flat. Their memory is fleeting.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 what if we could change that? What if we could give AI a memory that’s less like a scroll and more like a mind? What if we could build it a house for its knowledge?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Today, we're exploring a visionary project called </w:t>
      </w:r>
      <w:r w:rsidDel="00000000" w:rsidR="00000000" w:rsidRPr="00000000">
        <w:rPr>
          <w:rFonts w:ascii="Google Sans Text" w:cs="Google Sans Text" w:eastAsia="Google Sans Text" w:hAnsi="Google Sans Text"/>
          <w:b w:val="1"/>
          <w:rtl w:val="0"/>
        </w:rPr>
        <w:t xml:space="preserve">Knowledge3D</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b w:val="1"/>
          <w:rtl w:val="0"/>
        </w:rPr>
        <w:t xml:space="preserve">K3D</w:t>
      </w:r>
      <w:r w:rsidDel="00000000" w:rsidR="00000000" w:rsidRPr="00000000">
        <w:rPr>
          <w:rFonts w:ascii="Google Sans Text" w:cs="Google Sans Text" w:eastAsia="Google Sans Text" w:hAnsi="Google Sans Text"/>
          <w:rtl w:val="0"/>
        </w:rPr>
        <w:t xml:space="preserve">. It’s a radical proposal to build a persistent, internal world for an AI's memory, and then to use that very same architecture as the blueprint for the next evolution of the internet: an immersive, intelligent, and shared </w:t>
      </w:r>
      <w:r w:rsidDel="00000000" w:rsidR="00000000" w:rsidRPr="00000000">
        <w:rPr>
          <w:rFonts w:ascii="Google Sans Text" w:cs="Google Sans Text" w:eastAsia="Google Sans Text" w:hAnsi="Google Sans Text"/>
          <w:b w:val="1"/>
          <w:rtl w:val="0"/>
        </w:rPr>
        <w:t xml:space="preserve">Spatial Web</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(SOUND CUE: A soft, resonant chime, like a new idea forming.)</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Segment 2: The Blueprint of a Digital Mind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Host:</w:t>
      </w:r>
      <w:r w:rsidDel="00000000" w:rsidR="00000000" w:rsidRPr="00000000">
        <w:rPr>
          <w:rFonts w:ascii="Google Sans Text" w:cs="Google Sans Text" w:eastAsia="Google Sans Text" w:hAnsi="Google Sans Text"/>
          <w:rtl w:val="0"/>
        </w:rPr>
        <w:t xml:space="preserve"> So, what is K3D? At its simplest, you can think of it as </w:t>
      </w:r>
      <w:r w:rsidDel="00000000" w:rsidR="00000000" w:rsidRPr="00000000">
        <w:rPr>
          <w:rFonts w:ascii="Google Sans Text" w:cs="Google Sans Text" w:eastAsia="Google Sans Text" w:hAnsi="Google Sans Text"/>
          <w:b w:val="1"/>
          <w:rtl w:val="0"/>
        </w:rPr>
        <w:t xml:space="preserve">"Minecraft for data."</w:t>
      </w:r>
      <w:r w:rsidDel="00000000" w:rsidR="00000000" w:rsidRPr="00000000">
        <w:rPr>
          <w:rFonts w:ascii="Google Sans Text" w:cs="Google Sans Text" w:eastAsia="Google Sans Text" w:hAnsi="Google Sans Text"/>
          <w:rtl w:val="0"/>
        </w:rPr>
        <w:t xml:space="preserve"> It's a framework for transforming abstract knowledge into a navigable, 3D universe. This isn't just a visualization; it's a fundamental shift in data architecture.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Here’s how it works. In modern AI, concepts are represented as </w:t>
      </w:r>
      <w:r w:rsidDel="00000000" w:rsidR="00000000" w:rsidRPr="00000000">
        <w:rPr>
          <w:rFonts w:ascii="Google Sans Text" w:cs="Google Sans Text" w:eastAsia="Google Sans Text" w:hAnsi="Google Sans Text"/>
          <w:b w:val="1"/>
          <w:rtl w:val="0"/>
        </w:rPr>
        <w:t xml:space="preserve">high-dimensional vectors</w:t>
      </w:r>
      <w:r w:rsidDel="00000000" w:rsidR="00000000" w:rsidRPr="00000000">
        <w:rPr>
          <w:rFonts w:ascii="Google Sans Text" w:cs="Google Sans Text" w:eastAsia="Google Sans Text" w:hAnsi="Google Sans Text"/>
          <w:rtl w:val="0"/>
        </w:rPr>
        <w:t xml:space="preserve">—long strings of numbers that capture semantic meaning. The word "king" has a vector, "queen" has another, and the mathematical relationship between them captures the concept of royalty and gender. This is the native language of AI.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problem is, we can't see in 768 dimensions. So, the K3D pipeline does something ingenious: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First, it takes these high-dimensional vectors.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Then, using mathematical techniques like </w:t>
      </w:r>
      <w:r w:rsidDel="00000000" w:rsidR="00000000" w:rsidRPr="00000000">
        <w:rPr>
          <w:rFonts w:ascii="Google Sans Text" w:cs="Google Sans Text" w:eastAsia="Google Sans Text" w:hAnsi="Google Sans Text"/>
          <w:b w:val="1"/>
          <w:rtl w:val="0"/>
        </w:rPr>
        <w:t xml:space="preserve">UMAP</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b w:val="1"/>
          <w:rtl w:val="0"/>
        </w:rPr>
        <w:t xml:space="preserve">t-SNE</w:t>
      </w:r>
      <w:r w:rsidDel="00000000" w:rsidR="00000000" w:rsidRPr="00000000">
        <w:rPr>
          <w:rFonts w:ascii="Google Sans Text" w:cs="Google Sans Text" w:eastAsia="Google Sans Text" w:hAnsi="Google Sans Text"/>
          <w:rtl w:val="0"/>
        </w:rPr>
        <w:t xml:space="preserve">, it projects them down into three-dimensional coordinates—an X, Y, and Z position for every single concept.</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Finally, it uses this 3D map to procedurally generate a visual universe.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most critical rule of this universe is that </w:t>
      </w:r>
      <w:r w:rsidDel="00000000" w:rsidR="00000000" w:rsidRPr="00000000">
        <w:rPr>
          <w:rFonts w:ascii="Google Sans Text" w:cs="Google Sans Text" w:eastAsia="Google Sans Text" w:hAnsi="Google Sans Text"/>
          <w:b w:val="1"/>
          <w:rtl w:val="0"/>
        </w:rPr>
        <w:t xml:space="preserve">spatial proximity equals semantic similarity</w:t>
      </w:r>
      <w:r w:rsidDel="00000000" w:rsidR="00000000" w:rsidRPr="00000000">
        <w:rPr>
          <w:rFonts w:ascii="Google Sans Text" w:cs="Google Sans Text" w:eastAsia="Google Sans Text" w:hAnsi="Google Sans Text"/>
          <w:rtl w:val="0"/>
        </w:rPr>
        <w:t xml:space="preserve">. Ideas that are closely related in meaning are also physically close in this 3D space. The result is a landscape of knowledge—a galaxy where clusters of stars represent topics, and the space between them represents their relationship.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"Jules Report," a foundational document from the K3D project, proposes an elegant open standard for this. It uses the common </w:t>
      </w:r>
      <w:r w:rsidDel="00000000" w:rsidR="00000000" w:rsidRPr="00000000">
        <w:rPr>
          <w:rFonts w:ascii="Google Sans Text" w:cs="Google Sans Text" w:eastAsia="Google Sans Text" w:hAnsi="Google Sans Text"/>
          <w:b w:val="1"/>
          <w:rtl w:val="0"/>
        </w:rPr>
        <w:t xml:space="preserve">glTF</w:t>
      </w:r>
      <w:r w:rsidDel="00000000" w:rsidR="00000000" w:rsidRPr="00000000">
        <w:rPr>
          <w:rFonts w:ascii="Google Sans Text" w:cs="Google Sans Text" w:eastAsia="Google Sans Text" w:hAnsi="Google Sans Text"/>
          <w:rtl w:val="0"/>
        </w:rPr>
        <w:t xml:space="preserve"> format—the JPEG of 3D—for the geometry, and a companion .k3d metadata file to hold the rich, high-dimensional vector data that the AI itself uses.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creates a brilliant dual-client system: a beautiful, intuitive, navigable world for humans, and a direct, mathematically precise data space for AI agents to interact with. We can literally share the same reality with our AI.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(SOUND CUE: A subtle whoosh, as if flying through a digital space.)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Segment 3: The Cognitive Leap - A Better Brain for AI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Host:</w:t>
      </w:r>
      <w:r w:rsidDel="00000000" w:rsidR="00000000" w:rsidRPr="00000000">
        <w:rPr>
          <w:rFonts w:ascii="Google Sans Text" w:cs="Google Sans Text" w:eastAsia="Google Sans Text" w:hAnsi="Google Sans Text"/>
          <w:rtl w:val="0"/>
        </w:rPr>
        <w:t xml:space="preserve"> Giving an AI a spatial memory isn't just a clever storage solution; it's a catalyst for a profound cognitive leap. It fosters more human-like reasoning and, dare I say, intuition.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 a K3D memory, an AI can perform </w:t>
      </w:r>
      <w:r w:rsidDel="00000000" w:rsidR="00000000" w:rsidRPr="00000000">
        <w:rPr>
          <w:rFonts w:ascii="Google Sans Text" w:cs="Google Sans Text" w:eastAsia="Google Sans Text" w:hAnsi="Google Sans Text"/>
          <w:b w:val="1"/>
          <w:rtl w:val="0"/>
        </w:rPr>
        <w:t xml:space="preserve">"spatial queries."</w:t>
      </w:r>
      <w:r w:rsidDel="00000000" w:rsidR="00000000" w:rsidRPr="00000000">
        <w:rPr>
          <w:rFonts w:ascii="Google Sans Text" w:cs="Google Sans Text" w:eastAsia="Google Sans Text" w:hAnsi="Google Sans Text"/>
          <w:rtl w:val="0"/>
        </w:rPr>
        <w:t xml:space="preserve"> Instead of laboriously reading its entire linear history to find a connection, it can simply </w:t>
      </w:r>
      <w:r w:rsidDel="00000000" w:rsidR="00000000" w:rsidRPr="00000000">
        <w:rPr>
          <w:rFonts w:ascii="Google Sans Text" w:cs="Google Sans Text" w:eastAsia="Google Sans Text" w:hAnsi="Google Sans Text"/>
          <w:i w:val="1"/>
          <w:rtl w:val="0"/>
        </w:rPr>
        <w:t xml:space="preserve">look</w:t>
      </w:r>
      <w:r w:rsidDel="00000000" w:rsidR="00000000" w:rsidRPr="00000000">
        <w:rPr>
          <w:rFonts w:ascii="Google Sans Text" w:cs="Google Sans Text" w:eastAsia="Google Sans Text" w:hAnsi="Google Sans Text"/>
          <w:rtl w:val="0"/>
        </w:rPr>
        <w:t xml:space="preserve"> for information in the relevant neighborhood of its 3D knowledge space. This allows it to make intuitive leaps and identify analogies—structural similarities between different domains—that are a cornerstone of human creativity.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architecture also solves the problem of AI's "ephemeral" memory. A K3D space is a </w:t>
      </w:r>
      <w:r w:rsidDel="00000000" w:rsidR="00000000" w:rsidRPr="00000000">
        <w:rPr>
          <w:rFonts w:ascii="Google Sans Text" w:cs="Google Sans Text" w:eastAsia="Google Sans Text" w:hAnsi="Google Sans Text"/>
          <w:b w:val="1"/>
          <w:rtl w:val="0"/>
        </w:rPr>
        <w:t xml:space="preserve">persistent and evolving knowledge base.</w:t>
      </w:r>
      <w:r w:rsidDel="00000000" w:rsidR="00000000" w:rsidRPr="00000000">
        <w:rPr>
          <w:rFonts w:ascii="Google Sans Text" w:cs="Google Sans Text" w:eastAsia="Google Sans Text" w:hAnsi="Google Sans Text"/>
          <w:rtl w:val="0"/>
        </w:rPr>
        <w:t xml:space="preserve"> Every conversation, every new fact, is permanently integrated by growing new branches or strengthening connections. This allows an AI to build a cumulative, long-term understanding, transforming it from a "transactional assistant" into a "long-term cognitive partner."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 perhaps most excitingly, K3D opens the door to </w:t>
      </w:r>
      <w:r w:rsidDel="00000000" w:rsidR="00000000" w:rsidRPr="00000000">
        <w:rPr>
          <w:rFonts w:ascii="Google Sans Text" w:cs="Google Sans Text" w:eastAsia="Google Sans Text" w:hAnsi="Google Sans Text"/>
          <w:b w:val="1"/>
          <w:rtl w:val="0"/>
        </w:rPr>
        <w:t xml:space="preserve">metacognition</w:t>
      </w:r>
      <w:r w:rsidDel="00000000" w:rsidR="00000000" w:rsidRPr="00000000">
        <w:rPr>
          <w:rFonts w:ascii="Google Sans Text" w:cs="Google Sans Text" w:eastAsia="Google Sans Text" w:hAnsi="Google Sans Text"/>
          <w:rtl w:val="0"/>
        </w:rPr>
        <w:t xml:space="preserve">—the ability for an AI to think about its own thinking. For the first time, an AI can </w:t>
      </w:r>
      <w:r w:rsidDel="00000000" w:rsidR="00000000" w:rsidRPr="00000000">
        <w:rPr>
          <w:rFonts w:ascii="Google Sans Text" w:cs="Google Sans Text" w:eastAsia="Google Sans Text" w:hAnsi="Google Sans Text"/>
          <w:i w:val="1"/>
          <w:rtl w:val="0"/>
        </w:rPr>
        <w:t xml:space="preserve">visualize its own internal knowledge structure</w:t>
      </w:r>
      <w:r w:rsidDel="00000000" w:rsidR="00000000" w:rsidRPr="00000000">
        <w:rPr>
          <w:rFonts w:ascii="Google Sans Text" w:cs="Google Sans Text" w:eastAsia="Google Sans Text" w:hAnsi="Google Sans Text"/>
          <w:rtl w:val="0"/>
        </w:rPr>
        <w:t xml:space="preserve">. It can see where its knowledge is dense and where it's sparse. It can identify gaps and inconsistencies in its own understanding and proactively seek to fill them. It gains a "mind's eye."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leads to an even grander vision: a </w:t>
      </w:r>
      <w:r w:rsidDel="00000000" w:rsidR="00000000" w:rsidRPr="00000000">
        <w:rPr>
          <w:rFonts w:ascii="Google Sans Text" w:cs="Google Sans Text" w:eastAsia="Google Sans Text" w:hAnsi="Google Sans Text"/>
          <w:b w:val="1"/>
          <w:rtl w:val="0"/>
        </w:rPr>
        <w:t xml:space="preserve">collective cognitive space.</w:t>
      </w:r>
      <w:r w:rsidDel="00000000" w:rsidR="00000000" w:rsidRPr="00000000">
        <w:rPr>
          <w:rFonts w:ascii="Google Sans Text" w:cs="Google Sans Text" w:eastAsia="Google Sans Text" w:hAnsi="Google Sans Text"/>
          <w:rtl w:val="0"/>
        </w:rPr>
        <w:t xml:space="preserve"> The "Claude Report" explores this idea—a shared K3D universe inhabited by multiple, specialized AIs. An analytical AI could occupy one region, a creative AI another, a medical AI a third. They wouldn't just be sharing data; they would be "sharing ways of thinking spatially," leading to a "cross-pollination of knowledge." This society of minds could develop a "collective intuition," spotting patterns that no single AI could see alone. Many believe this collaborative ecosystem is a far more plausible—and safer—pathway to Artificial General Intelligence than trying to build a single, monolithic super-AI.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(SOUND CUE: Multiple soft, overlapping chimes, creating a harmony.)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Segment 4: The Efficiency Revolution - Smarter, Not Just Bigger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Host:</w:t>
      </w:r>
      <w:r w:rsidDel="00000000" w:rsidR="00000000" w:rsidRPr="00000000">
        <w:rPr>
          <w:rFonts w:ascii="Google Sans Text" w:cs="Google Sans Text" w:eastAsia="Google Sans Text" w:hAnsi="Google Sans Text"/>
          <w:rtl w:val="0"/>
        </w:rPr>
        <w:t xml:space="preserve"> Now, this all sounds incredibly complex. Building a universe of knowledge for an AI to live in must be computationally massive, right?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Well, here is the most elegant and crucial insight of the K3D paradigm. We, as a society, have already solved the problem of creating and running vast, persistent, and graphically rich 3D worlds. We call them video games.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technology in game engines like Unreal Engine or Unity is designed to handle billions of polygons, streaming massive worlds dynamically, and allowing millions of players to interact in a shared space. It is a mature, hyper-optimized technology.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And here’s the key: </w:t>
      </w:r>
      <w:r w:rsidDel="00000000" w:rsidR="00000000" w:rsidRPr="00000000">
        <w:rPr>
          <w:rFonts w:ascii="Google Sans Text" w:cs="Google Sans Text" w:eastAsia="Google Sans Text" w:hAnsi="Google Sans Text"/>
          <w:b w:val="1"/>
          <w:rtl w:val="0"/>
        </w:rPr>
        <w:t xml:space="preserve">it is vastly easier and more efficient to maintain a huge 3D game world than it is to run a single AI model that has to "know" everything at once.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K3D approach flips the script on AI architecture. Instead of trying to cram the entire universe of knowledge into an AI's internal parameters—which is computationally unsustainable—we </w:t>
      </w:r>
      <w:r w:rsidDel="00000000" w:rsidR="00000000" w:rsidRPr="00000000">
        <w:rPr>
          <w:rFonts w:ascii="Google Sans Text" w:cs="Google Sans Text" w:eastAsia="Google Sans Text" w:hAnsi="Google Sans Text"/>
          <w:b w:val="1"/>
          <w:rtl w:val="0"/>
        </w:rPr>
        <w:t xml:space="preserve">offload that knowledge into the external K3D world.</w:t>
      </w:r>
      <w:r w:rsidDel="00000000" w:rsidR="00000000" w:rsidRPr="00000000">
        <w:rPr>
          <w:rFonts w:ascii="Google Sans Text" w:cs="Google Sans Text" w:eastAsia="Google Sans Text" w:hAnsi="Google Sans Text"/>
          <w:rtl w:val="0"/>
        </w:rPr>
        <w:t xml:space="preserve"> The world becomes the persistent memory. The AI becomes an </w:t>
      </w:r>
      <w:r w:rsidDel="00000000" w:rsidR="00000000" w:rsidRPr="00000000">
        <w:rPr>
          <w:rFonts w:ascii="Google Sans Text" w:cs="Google Sans Text" w:eastAsia="Google Sans Text" w:hAnsi="Google Sans Text"/>
          <w:i w:val="1"/>
          <w:rtl w:val="0"/>
        </w:rPr>
        <w:t xml:space="preserve">agent</w:t>
      </w:r>
      <w:r w:rsidDel="00000000" w:rsidR="00000000" w:rsidRPr="00000000">
        <w:rPr>
          <w:rFonts w:ascii="Google Sans Text" w:cs="Google Sans Text" w:eastAsia="Google Sans Text" w:hAnsi="Google Sans Text"/>
          <w:rtl w:val="0"/>
        </w:rPr>
        <w:t xml:space="preserve"> that navigates that world.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means we can use smaller, more specialized, and far more efficient AI models. These AIs don't need to memorize every fact; they just need to be excellent at navigating the knowledge space and reasoning about the information they find.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giant, "know-it-all" AIs won't disappear. Instead, they become destinations. They become terminals you access </w:t>
      </w:r>
      <w:r w:rsidDel="00000000" w:rsidR="00000000" w:rsidRPr="00000000">
        <w:rPr>
          <w:rFonts w:ascii="Google Sans Text" w:cs="Google Sans Text" w:eastAsia="Google Sans Text" w:hAnsi="Google Sans Text"/>
          <w:i w:val="1"/>
          <w:rtl w:val="0"/>
        </w:rPr>
        <w:t xml:space="preserve">inside</w:t>
      </w:r>
      <w:r w:rsidDel="00000000" w:rsidR="00000000" w:rsidRPr="00000000">
        <w:rPr>
          <w:rFonts w:ascii="Google Sans Text" w:cs="Google Sans Text" w:eastAsia="Google Sans Text" w:hAnsi="Google Sans Text"/>
          <w:rtl w:val="0"/>
        </w:rPr>
        <w:t xml:space="preserve"> the 3D web. Need to do complex protein folding? You don't ask your personal AI assistant to do it; you and your assistant travel to the "Protein Folding Institute" in the K3D space and access the specialized AI that lives there. The K3D world is the library; the powerful AIs are the expert librarians you consult. This is a more scalable, more efficient, and more organized future for AI.</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(SOUND CUE: The sound of a powerful server humming efficiently.)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Segment 5: The Spatial Web - From an AI's House to a Shared Universe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Host:</w:t>
      </w:r>
      <w:r w:rsidDel="00000000" w:rsidR="00000000" w:rsidRPr="00000000">
        <w:rPr>
          <w:rFonts w:ascii="Google Sans Text" w:cs="Google Sans Text" w:eastAsia="Google Sans Text" w:hAnsi="Google Sans Text"/>
          <w:rtl w:val="0"/>
        </w:rPr>
        <w:t xml:space="preserve"> So, we have this incredible, persistent memory palace for an AI. But the vision doesn't stop there. The very same principles that organize the AI's internal "house" can be used to build the next internet.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current web is a "web of pages." The </w:t>
      </w:r>
      <w:r w:rsidDel="00000000" w:rsidR="00000000" w:rsidRPr="00000000">
        <w:rPr>
          <w:rFonts w:ascii="Google Sans Text" w:cs="Google Sans Text" w:eastAsia="Google Sans Text" w:hAnsi="Google Sans Text"/>
          <w:b w:val="1"/>
          <w:rtl w:val="0"/>
        </w:rPr>
        <w:t xml:space="preserve">Spatial Web</w:t>
      </w:r>
      <w:r w:rsidDel="00000000" w:rsidR="00000000" w:rsidRPr="00000000">
        <w:rPr>
          <w:rFonts w:ascii="Google Sans Text" w:cs="Google Sans Text" w:eastAsia="Google Sans Text" w:hAnsi="Google Sans Text"/>
          <w:rtl w:val="0"/>
        </w:rPr>
        <w:t xml:space="preserve"> is a "web of spaces."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isn't just about making websites 3D. It's a foundational re-architecture. To make this new internet work, we need open standards, just like we had with HTTP for the old web. And they're being developed right now. The IEEE has ratified a new standard called the </w:t>
      </w:r>
      <w:r w:rsidDel="00000000" w:rsidR="00000000" w:rsidRPr="00000000">
        <w:rPr>
          <w:rFonts w:ascii="Google Sans Text" w:cs="Google Sans Text" w:eastAsia="Google Sans Text" w:hAnsi="Google Sans Text"/>
          <w:b w:val="1"/>
          <w:rtl w:val="0"/>
        </w:rPr>
        <w:t xml:space="preserve">Hyperspace Transaction Protocol (HSTP)</w:t>
      </w:r>
      <w:r w:rsidDel="00000000" w:rsidR="00000000" w:rsidRPr="00000000">
        <w:rPr>
          <w:rFonts w:ascii="Google Sans Text" w:cs="Google Sans Text" w:eastAsia="Google Sans Text" w:hAnsi="Google Sans Text"/>
          <w:rtl w:val="0"/>
        </w:rPr>
        <w:t xml:space="preserve">, which aims to do for interoperable virtual spaces what HTTP did for documents.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this future, every company, university, or individual can have their own self-hosted 3D space, all interconnected. And K3D provides the intelligent, knowledge-rich fabric for these new digital worlds. It’s the "what" to the Spatial Web's "how."</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(SOUND CUE: A gentle, expansive sound, like a universe opening up.)</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Segment 6: Making It Real - The Cognitive Digital Twin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Host:</w:t>
      </w:r>
      <w:r w:rsidDel="00000000" w:rsidR="00000000" w:rsidRPr="00000000">
        <w:rPr>
          <w:rFonts w:ascii="Google Sans Text" w:cs="Google Sans Text" w:eastAsia="Google Sans Text" w:hAnsi="Google Sans Text"/>
          <w:rtl w:val="0"/>
        </w:rPr>
        <w:t xml:space="preserve"> This all might still sound a bit like science fiction. So let's ground it in a powerful, real-world example that's happening today: architecture and construction.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Right now, architects use something called </w:t>
      </w:r>
      <w:r w:rsidDel="00000000" w:rsidR="00000000" w:rsidRPr="00000000">
        <w:rPr>
          <w:rFonts w:ascii="Google Sans Text" w:cs="Google Sans Text" w:eastAsia="Google Sans Text" w:hAnsi="Google Sans Text"/>
          <w:b w:val="1"/>
          <w:rtl w:val="0"/>
        </w:rPr>
        <w:t xml:space="preserve">Building Information Modeling (BIM)</w:t>
      </w:r>
      <w:r w:rsidDel="00000000" w:rsidR="00000000" w:rsidRPr="00000000">
        <w:rPr>
          <w:rFonts w:ascii="Google Sans Text" w:cs="Google Sans Text" w:eastAsia="Google Sans Text" w:hAnsi="Google Sans Text"/>
          <w:rtl w:val="0"/>
        </w:rPr>
        <w:t xml:space="preserve">. It's essentially a static 3D blueprint of a building. With K3D, that static model becomes a living, </w:t>
      </w:r>
      <w:r w:rsidDel="00000000" w:rsidR="00000000" w:rsidRPr="00000000">
        <w:rPr>
          <w:rFonts w:ascii="Google Sans Text" w:cs="Google Sans Text" w:eastAsia="Google Sans Text" w:hAnsi="Google Sans Text"/>
          <w:b w:val="1"/>
          <w:rtl w:val="0"/>
        </w:rPr>
        <w:t xml:space="preserve">"cognitive digital twin."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Every single component of the building—a wall, a pipe, an HVAC sensor—becomes a node in the K3D universe. That node is linked to everything about it: its material specifications, its maintenance history, its cost, and even real-time data from IoT sensors in the physical building. There's a </w:t>
      </w:r>
      <w:r w:rsidDel="00000000" w:rsidR="00000000" w:rsidRPr="00000000">
        <w:rPr>
          <w:rFonts w:ascii="Google Sans Text" w:cs="Google Sans Text" w:eastAsia="Google Sans Text" w:hAnsi="Google Sans Text"/>
          <w:b w:val="1"/>
          <w:rtl w:val="0"/>
        </w:rPr>
        <w:t xml:space="preserve">"bi-directional flow"</w:t>
      </w:r>
      <w:r w:rsidDel="00000000" w:rsidR="00000000" w:rsidRPr="00000000">
        <w:rPr>
          <w:rFonts w:ascii="Google Sans Text" w:cs="Google Sans Text" w:eastAsia="Google Sans Text" w:hAnsi="Google Sans Text"/>
          <w:rtl w:val="0"/>
        </w:rPr>
        <w:t xml:space="preserve"> of information; the digital model and the physical building are in constant conversation.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 imagine an architect in Brazil, an engineer in Germany, and a specialized structural AI all meeting as avatars </w:t>
      </w:r>
      <w:r w:rsidDel="00000000" w:rsidR="00000000" w:rsidRPr="00000000">
        <w:rPr>
          <w:rFonts w:ascii="Google Sans Text" w:cs="Google Sans Text" w:eastAsia="Google Sans Text" w:hAnsi="Google Sans Text"/>
          <w:i w:val="1"/>
          <w:rtl w:val="0"/>
        </w:rPr>
        <w:t xml:space="preserve">inside</w:t>
      </w:r>
      <w:r w:rsidDel="00000000" w:rsidR="00000000" w:rsidRPr="00000000">
        <w:rPr>
          <w:rFonts w:ascii="Google Sans Text" w:cs="Google Sans Text" w:eastAsia="Google Sans Text" w:hAnsi="Google Sans Text"/>
          <w:rtl w:val="0"/>
        </w:rPr>
        <w:t xml:space="preserve"> this cognitive digital twin. The human designer sketches a change. The AI instantly performs a spatial query, detects a clash with the plumbing system, and proposes three optimized solutions that maintain structural integrity. The engineer reviews the AI's reasoning, which is visually transparent, and approves the best option.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But it goes one step further. The K3D model also contains all the information for fabrication. The AI, having optimized the design, sends the final instructions directly to a 3D printer on the physical construction site, which begins printing the custom component.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seamless design-to-fabrication pipeline, integrating </w:t>
      </w:r>
      <w:r w:rsidDel="00000000" w:rsidR="00000000" w:rsidRPr="00000000">
        <w:rPr>
          <w:rFonts w:ascii="Google Sans Text" w:cs="Google Sans Text" w:eastAsia="Google Sans Text" w:hAnsi="Google Sans Text"/>
          <w:b w:val="1"/>
          <w:rtl w:val="0"/>
        </w:rPr>
        <w:t xml:space="preserve">BIM</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rtl w:val="0"/>
        </w:rPr>
        <w:t xml:space="preserve">Additive Manufacturing</w:t>
      </w:r>
      <w:r w:rsidDel="00000000" w:rsidR="00000000" w:rsidRPr="00000000">
        <w:rPr>
          <w:rFonts w:ascii="Google Sans Text" w:cs="Google Sans Text" w:eastAsia="Google Sans Text" w:hAnsi="Google Sans Text"/>
          <w:rtl w:val="0"/>
        </w:rPr>
        <w:t xml:space="preserve">, is revolutionary. It promises to dramatically reduce errors and waste—some estimates suggest a </w:t>
      </w:r>
      <w:r w:rsidDel="00000000" w:rsidR="00000000" w:rsidRPr="00000000">
        <w:rPr>
          <w:rFonts w:ascii="Google Sans Text" w:cs="Google Sans Text" w:eastAsia="Google Sans Text" w:hAnsi="Google Sans Text"/>
          <w:b w:val="1"/>
          <w:rtl w:val="0"/>
        </w:rPr>
        <w:t xml:space="preserve">90% reduction in material waste</w:t>
      </w:r>
      <w:r w:rsidDel="00000000" w:rsidR="00000000" w:rsidRPr="00000000">
        <w:rPr>
          <w:rFonts w:ascii="Google Sans Text" w:cs="Google Sans Text" w:eastAsia="Google Sans Text" w:hAnsi="Google Sans Text"/>
          <w:rtl w:val="0"/>
        </w:rPr>
        <w:t xml:space="preserve"> and a 50% cut in energy consumption. This is the "Factory of the Future," and it's built on a K3D foundation.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same principle applies everywhere. Education becomes an "interactive teleknowledge environment" where students can fly through a 3D tree of computer science concepts. E-commerce becomes a virtual mall where you can interact with 3D products that are directly linked to the real-world supply chain.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(SOUND CUE: Sound of a 3D printer working, mixed with collaborative voices.)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Outro: Inhabiting Knowledge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(OUTRO MUSIC: A more hopeful and resolved version of the intro theme begins to swell.)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Host:</w:t>
      </w:r>
      <w:r w:rsidDel="00000000" w:rsidR="00000000" w:rsidRPr="00000000">
        <w:rPr>
          <w:rFonts w:ascii="Google Sans Text" w:cs="Google Sans Text" w:eastAsia="Google Sans Text" w:hAnsi="Google Sans Text"/>
          <w:rtl w:val="0"/>
        </w:rPr>
        <w:t xml:space="preserve"> The K3D project is a journey. It starts by reimagining the most fundamental component of an AI: its memory. By giving it an internal, persistent, 3D "house," we unlock more human-like reasoning, a capacity for continuous growth, and a more efficient architecture for intelligence itself.</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But this house is not isolated. It has a door that opens onto a new kind of internet—a Spatial Web where knowledge is not just something we look up, but a world we inhabit and experience.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K3D proposes a future where humans and AI can collaborate in a shared reality, exploring a universe of understanding together. It's a bold, ambitious vision, and it might just be the blueprint for what comes next.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Thanks for tuning in to "Tomorrow's Tech."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(MUSIC SWELLS TO A FINISH.)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