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C44D" w14:textId="25B2A7BC" w:rsidR="002A4E6C" w:rsidRDefault="002A4E6C" w:rsidP="005C2D30">
      <w:pPr>
        <w:pStyle w:val="NormalWeb"/>
        <w:shd w:val="clear" w:color="auto" w:fill="FFFFFF"/>
        <w:jc w:val="both"/>
        <w:rPr>
          <w:rStyle w:val="Textoennegrita"/>
          <w:rFonts w:ascii="Segoe UI" w:hAnsi="Segoe UI" w:cs="Segoe UI"/>
          <w:color w:val="333333"/>
        </w:rPr>
      </w:pPr>
      <w:r w:rsidRPr="002A4E6C">
        <w:rPr>
          <w:rStyle w:val="Textoennegrita"/>
          <w:rFonts w:ascii="Segoe UI" w:hAnsi="Segoe UI" w:cs="Segoe UI"/>
          <w:color w:val="333333"/>
        </w:rPr>
        <w:t>https://www.javatpoint.com/thread-scheduler-in-java</w:t>
      </w:r>
    </w:p>
    <w:p w14:paraId="50E7C482" w14:textId="460DF834" w:rsidR="005C2D30" w:rsidRDefault="005C2D30" w:rsidP="005C2D3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Textoennegrita"/>
          <w:rFonts w:ascii="Segoe UI" w:hAnsi="Segoe UI" w:cs="Segoe UI"/>
          <w:color w:val="333333"/>
        </w:rPr>
        <w:t>Multithreading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in </w:t>
      </w:r>
      <w:hyperlink r:id="rId5" w:history="1">
        <w:r>
          <w:rPr>
            <w:rStyle w:val="Hipervnculo"/>
            <w:rFonts w:ascii="Segoe UI" w:hAnsi="Segoe UI" w:cs="Segoe UI"/>
            <w:b/>
            <w:bCs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process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executing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multiple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simultaneously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66A8026" w14:textId="77777777" w:rsidR="005C2D30" w:rsidRDefault="005C2D30" w:rsidP="005C2D3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lightweight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sub-process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smallest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processing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Multiprocessing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multithreading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both</w:t>
      </w:r>
      <w:proofErr w:type="spellEnd"/>
      <w:r>
        <w:rPr>
          <w:rFonts w:ascii="Segoe UI" w:hAnsi="Segoe UI" w:cs="Segoe UI"/>
          <w:color w:val="333333"/>
        </w:rPr>
        <w:t xml:space="preserve"> are </w:t>
      </w:r>
      <w:proofErr w:type="spellStart"/>
      <w:r>
        <w:rPr>
          <w:rFonts w:ascii="Segoe UI" w:hAnsi="Segoe UI" w:cs="Segoe UI"/>
          <w:color w:val="333333"/>
        </w:rPr>
        <w:t>used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achieve</w:t>
      </w:r>
      <w:proofErr w:type="spellEnd"/>
      <w:r>
        <w:rPr>
          <w:rFonts w:ascii="Segoe UI" w:hAnsi="Segoe UI" w:cs="Segoe UI"/>
          <w:color w:val="333333"/>
        </w:rPr>
        <w:t xml:space="preserve"> multitasking.</w:t>
      </w:r>
    </w:p>
    <w:p w14:paraId="1EC3123D" w14:textId="77777777" w:rsidR="005C2D30" w:rsidRDefault="005C2D30" w:rsidP="005C2D3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However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we</w:t>
      </w:r>
      <w:proofErr w:type="spellEnd"/>
      <w:r>
        <w:rPr>
          <w:rFonts w:ascii="Segoe UI" w:hAnsi="Segoe UI" w:cs="Segoe UI"/>
          <w:color w:val="333333"/>
        </w:rPr>
        <w:t xml:space="preserve"> use </w:t>
      </w:r>
      <w:proofErr w:type="spellStart"/>
      <w:r>
        <w:rPr>
          <w:rFonts w:ascii="Segoe UI" w:hAnsi="Segoe UI" w:cs="Segoe UI"/>
          <w:color w:val="333333"/>
        </w:rPr>
        <w:t>multithreading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multiprocessing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because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use a </w:t>
      </w:r>
      <w:proofErr w:type="spellStart"/>
      <w:r>
        <w:rPr>
          <w:rFonts w:ascii="Segoe UI" w:hAnsi="Segoe UI" w:cs="Segoe UI"/>
          <w:color w:val="333333"/>
        </w:rPr>
        <w:t>shared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memory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area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They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don't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allocate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separate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memory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area</w:t>
      </w:r>
      <w:proofErr w:type="spellEnd"/>
      <w:r>
        <w:rPr>
          <w:rFonts w:ascii="Segoe UI" w:hAnsi="Segoe UI" w:cs="Segoe UI"/>
          <w:color w:val="333333"/>
        </w:rPr>
        <w:t xml:space="preserve"> so </w:t>
      </w:r>
      <w:proofErr w:type="spellStart"/>
      <w:r>
        <w:rPr>
          <w:rFonts w:ascii="Segoe UI" w:hAnsi="Segoe UI" w:cs="Segoe UI"/>
          <w:color w:val="333333"/>
        </w:rPr>
        <w:t>saves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memory</w:t>
      </w:r>
      <w:proofErr w:type="spellEnd"/>
      <w:r>
        <w:rPr>
          <w:rFonts w:ascii="Segoe UI" w:hAnsi="Segoe UI" w:cs="Segoe UI"/>
          <w:color w:val="333333"/>
        </w:rPr>
        <w:t xml:space="preserve">, and </w:t>
      </w:r>
      <w:proofErr w:type="spellStart"/>
      <w:r>
        <w:rPr>
          <w:rFonts w:ascii="Segoe UI" w:hAnsi="Segoe UI" w:cs="Segoe UI"/>
          <w:color w:val="333333"/>
        </w:rPr>
        <w:t>context-switching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between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takes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less</w:t>
      </w:r>
      <w:proofErr w:type="spellEnd"/>
      <w:r>
        <w:rPr>
          <w:rFonts w:ascii="Segoe UI" w:hAnsi="Segoe UI" w:cs="Segoe UI"/>
          <w:color w:val="333333"/>
        </w:rPr>
        <w:t xml:space="preserve"> time </w:t>
      </w:r>
      <w:proofErr w:type="spellStart"/>
      <w:r>
        <w:rPr>
          <w:rFonts w:ascii="Segoe UI" w:hAnsi="Segoe UI" w:cs="Segoe UI"/>
          <w:color w:val="333333"/>
        </w:rPr>
        <w:t>than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process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C9F7F3C" w14:textId="77777777" w:rsidR="005C2D30" w:rsidRDefault="005C2D30" w:rsidP="005C2D3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Multithreading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mostly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used</w:t>
      </w:r>
      <w:proofErr w:type="spellEnd"/>
      <w:r>
        <w:rPr>
          <w:rFonts w:ascii="Segoe UI" w:hAnsi="Segoe UI" w:cs="Segoe UI"/>
          <w:color w:val="333333"/>
        </w:rPr>
        <w:t xml:space="preserve"> in </w:t>
      </w:r>
      <w:proofErr w:type="spellStart"/>
      <w:r>
        <w:rPr>
          <w:rFonts w:ascii="Segoe UI" w:hAnsi="Segoe UI" w:cs="Segoe UI"/>
          <w:color w:val="333333"/>
        </w:rPr>
        <w:t>games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animation</w:t>
      </w:r>
      <w:proofErr w:type="spellEnd"/>
      <w:r>
        <w:rPr>
          <w:rFonts w:ascii="Segoe UI" w:hAnsi="Segoe UI" w:cs="Segoe UI"/>
          <w:color w:val="333333"/>
        </w:rPr>
        <w:t>, etc.</w:t>
      </w:r>
    </w:p>
    <w:p w14:paraId="18AF2FDA" w14:textId="77777777" w:rsidR="005C2D30" w:rsidRPr="005C2D30" w:rsidRDefault="005C2D30" w:rsidP="005C2D3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</w:pPr>
      <w:proofErr w:type="spellStart"/>
      <w:r w:rsidRPr="005C2D30"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  <w:t>Advantages</w:t>
      </w:r>
      <w:proofErr w:type="spellEnd"/>
      <w:r w:rsidRPr="005C2D30"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  <w:t xml:space="preserve"> </w:t>
      </w:r>
      <w:proofErr w:type="spellStart"/>
      <w:r w:rsidRPr="005C2D30"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  <w:t>of</w:t>
      </w:r>
      <w:proofErr w:type="spellEnd"/>
      <w:r w:rsidRPr="005C2D30"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  <w:t xml:space="preserve"> Java </w:t>
      </w:r>
      <w:proofErr w:type="spellStart"/>
      <w:r w:rsidRPr="005C2D30">
        <w:rPr>
          <w:rFonts w:ascii="Helvetica" w:eastAsia="Times New Roman" w:hAnsi="Helvetica" w:cs="Helvetica"/>
          <w:color w:val="610B4B"/>
          <w:sz w:val="32"/>
          <w:szCs w:val="32"/>
          <w:lang w:eastAsia="es-CO"/>
        </w:rPr>
        <w:t>Multithreading</w:t>
      </w:r>
      <w:proofErr w:type="spellEnd"/>
    </w:p>
    <w:p w14:paraId="13CB829C" w14:textId="77777777" w:rsidR="005C2D30" w:rsidRPr="005C2D30" w:rsidRDefault="005C2D30" w:rsidP="005C2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</w:pPr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1)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It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 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doesn't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block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the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user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 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because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threads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are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independent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and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you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can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perform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multiple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operations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at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the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same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time.</w:t>
      </w:r>
    </w:p>
    <w:p w14:paraId="015E47EF" w14:textId="77777777" w:rsidR="005C2D30" w:rsidRPr="005C2D30" w:rsidRDefault="005C2D30" w:rsidP="005C2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</w:pPr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2)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You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 </w:t>
      </w:r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can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perform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many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operations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together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, so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it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saves</w:t>
      </w:r>
      <w:proofErr w:type="spellEnd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 xml:space="preserve"> time</w:t>
      </w:r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.</w:t>
      </w:r>
    </w:p>
    <w:p w14:paraId="18FA4437" w14:textId="77777777" w:rsidR="005C2D30" w:rsidRPr="005C2D30" w:rsidRDefault="005C2D30" w:rsidP="005C2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</w:pPr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3)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Threads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are </w:t>
      </w:r>
      <w:proofErr w:type="spellStart"/>
      <w:r w:rsidRPr="005C2D3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CO"/>
        </w:rPr>
        <w:t>independent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, so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it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doesn't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affect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other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threads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if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an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exception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occurs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in a </w:t>
      </w:r>
      <w:proofErr w:type="gram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single</w:t>
      </w:r>
      <w:proofErr w:type="gram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 xml:space="preserve"> </w:t>
      </w:r>
      <w:proofErr w:type="spellStart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thread</w:t>
      </w:r>
      <w:proofErr w:type="spellEnd"/>
      <w:r w:rsidRPr="005C2D30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.</w:t>
      </w:r>
    </w:p>
    <w:p w14:paraId="70B886DF" w14:textId="77777777" w:rsidR="00383BB6" w:rsidRDefault="00383BB6" w:rsidP="00383BB6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14:paraId="721AFC10" w14:textId="77777777" w:rsidR="00383BB6" w:rsidRDefault="00383BB6" w:rsidP="00383B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Multitasking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process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executing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multiple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tasks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simultaneously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We</w:t>
      </w:r>
      <w:proofErr w:type="spellEnd"/>
      <w:r>
        <w:rPr>
          <w:rFonts w:ascii="Segoe UI" w:hAnsi="Segoe UI" w:cs="Segoe UI"/>
          <w:color w:val="333333"/>
        </w:rPr>
        <w:t xml:space="preserve"> use multitasking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utilize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CPU. Multitasking can be </w:t>
      </w:r>
      <w:proofErr w:type="spellStart"/>
      <w:r>
        <w:rPr>
          <w:rFonts w:ascii="Segoe UI" w:hAnsi="Segoe UI" w:cs="Segoe UI"/>
          <w:color w:val="333333"/>
        </w:rPr>
        <w:t>achieved</w:t>
      </w:r>
      <w:proofErr w:type="spellEnd"/>
      <w:r>
        <w:rPr>
          <w:rFonts w:ascii="Segoe UI" w:hAnsi="Segoe UI" w:cs="Segoe UI"/>
          <w:color w:val="333333"/>
        </w:rPr>
        <w:t xml:space="preserve"> in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ways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1044F71D" w14:textId="77777777" w:rsidR="00383BB6" w:rsidRDefault="00383BB6" w:rsidP="00383BB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Process-based</w:t>
      </w:r>
      <w:proofErr w:type="spellEnd"/>
      <w:r>
        <w:rPr>
          <w:rFonts w:ascii="Segoe UI" w:hAnsi="Segoe UI" w:cs="Segoe UI"/>
          <w:color w:val="000000"/>
        </w:rPr>
        <w:t xml:space="preserve"> Multitasking (</w:t>
      </w:r>
      <w:proofErr w:type="spellStart"/>
      <w:r>
        <w:rPr>
          <w:rFonts w:ascii="Segoe UI" w:hAnsi="Segoe UI" w:cs="Segoe UI"/>
          <w:color w:val="000000"/>
        </w:rPr>
        <w:t>Multiprocessing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40C8CC68" w14:textId="77777777" w:rsidR="00383BB6" w:rsidRDefault="00383BB6" w:rsidP="00383BB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Thread-based</w:t>
      </w:r>
      <w:proofErr w:type="spellEnd"/>
      <w:r>
        <w:rPr>
          <w:rFonts w:ascii="Segoe UI" w:hAnsi="Segoe UI" w:cs="Segoe UI"/>
          <w:color w:val="000000"/>
        </w:rPr>
        <w:t xml:space="preserve"> Multitasking (</w:t>
      </w:r>
      <w:proofErr w:type="spellStart"/>
      <w:r>
        <w:rPr>
          <w:rFonts w:ascii="Segoe UI" w:hAnsi="Segoe UI" w:cs="Segoe UI"/>
          <w:color w:val="000000"/>
        </w:rPr>
        <w:t>Multithreading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72568673" w14:textId="77777777" w:rsidR="00383BB6" w:rsidRDefault="00383BB6" w:rsidP="00383BB6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1)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Process-based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Multitasking (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Multiprocessing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</w:t>
      </w:r>
    </w:p>
    <w:p w14:paraId="7C70CD5B" w14:textId="77777777" w:rsidR="00383BB6" w:rsidRDefault="00383BB6" w:rsidP="00383B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</w:rPr>
        <w:t>Each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process</w:t>
      </w:r>
      <w:proofErr w:type="spellEnd"/>
      <w:r>
        <w:rPr>
          <w:rFonts w:ascii="Segoe UI" w:hAnsi="Segoe UI" w:cs="Segoe UI"/>
          <w:color w:val="000000"/>
        </w:rPr>
        <w:t xml:space="preserve"> has </w:t>
      </w:r>
      <w:proofErr w:type="spellStart"/>
      <w:r>
        <w:rPr>
          <w:rFonts w:ascii="Segoe UI" w:hAnsi="Segoe UI" w:cs="Segoe UI"/>
          <w:color w:val="000000"/>
        </w:rPr>
        <w:t>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address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memory</w:t>
      </w:r>
      <w:proofErr w:type="spellEnd"/>
      <w:r>
        <w:rPr>
          <w:rFonts w:ascii="Segoe UI" w:hAnsi="Segoe UI" w:cs="Segoe UI"/>
          <w:color w:val="000000"/>
        </w:rPr>
        <w:t xml:space="preserve">. In </w:t>
      </w:r>
      <w:proofErr w:type="spellStart"/>
      <w:r>
        <w:rPr>
          <w:rFonts w:ascii="Segoe UI" w:hAnsi="Segoe UI" w:cs="Segoe UI"/>
          <w:color w:val="000000"/>
        </w:rPr>
        <w:t>other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words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each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process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allocates</w:t>
      </w:r>
      <w:proofErr w:type="spellEnd"/>
      <w:r>
        <w:rPr>
          <w:rFonts w:ascii="Segoe UI" w:hAnsi="Segoe UI" w:cs="Segoe UI"/>
          <w:color w:val="000000"/>
        </w:rPr>
        <w:t xml:space="preserve"> a </w:t>
      </w:r>
      <w:proofErr w:type="spellStart"/>
      <w:r>
        <w:rPr>
          <w:rFonts w:ascii="Segoe UI" w:hAnsi="Segoe UI" w:cs="Segoe UI"/>
          <w:color w:val="000000"/>
        </w:rPr>
        <w:t>separate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memory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area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0E830556" w14:textId="77777777" w:rsidR="00383BB6" w:rsidRDefault="00383BB6" w:rsidP="00383B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</w:t>
      </w:r>
      <w:proofErr w:type="spellStart"/>
      <w:r>
        <w:rPr>
          <w:rFonts w:ascii="Segoe UI" w:hAnsi="Segoe UI" w:cs="Segoe UI"/>
          <w:color w:val="000000"/>
        </w:rPr>
        <w:t>process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heavyweight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3706FA9" w14:textId="77777777" w:rsidR="00383BB6" w:rsidRDefault="00383BB6" w:rsidP="00383B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communication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between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process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high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B7881CF" w14:textId="77777777" w:rsidR="00383BB6" w:rsidRDefault="00383BB6" w:rsidP="00383B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Switching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from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one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process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another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requires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some</w:t>
      </w:r>
      <w:proofErr w:type="spellEnd"/>
      <w:r>
        <w:rPr>
          <w:rFonts w:ascii="Segoe UI" w:hAnsi="Segoe UI" w:cs="Segoe UI"/>
          <w:color w:val="000000"/>
        </w:rPr>
        <w:t xml:space="preserve"> time </w:t>
      </w:r>
      <w:proofErr w:type="spellStart"/>
      <w:r>
        <w:rPr>
          <w:rFonts w:ascii="Segoe UI" w:hAnsi="Segoe UI" w:cs="Segoe UI"/>
          <w:color w:val="000000"/>
        </w:rPr>
        <w:t>for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saving</w:t>
      </w:r>
      <w:proofErr w:type="spellEnd"/>
      <w:r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loading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fldChar w:fldCharType="begin"/>
      </w:r>
      <w:r>
        <w:instrText xml:space="preserve"> HYPERLINK "https://www.javatpoint.com/register-memory" </w:instrText>
      </w:r>
      <w:r>
        <w:fldChar w:fldCharType="separate"/>
      </w:r>
      <w:r>
        <w:rPr>
          <w:rStyle w:val="Hipervnculo"/>
          <w:rFonts w:ascii="Segoe UI" w:hAnsi="Segoe UI" w:cs="Segoe UI"/>
          <w:color w:val="008000"/>
        </w:rPr>
        <w:t>registers</w:t>
      </w:r>
      <w:proofErr w:type="spellEnd"/>
      <w:r>
        <w:rPr>
          <w:rStyle w:val="Hipervnculo"/>
          <w:rFonts w:ascii="Segoe UI" w:hAnsi="Segoe UI" w:cs="Segoe UI"/>
          <w:color w:val="008000"/>
        </w:rPr>
        <w:fldChar w:fldCharType="end"/>
      </w:r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memory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maps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updating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lists</w:t>
      </w:r>
      <w:proofErr w:type="spellEnd"/>
      <w:r>
        <w:rPr>
          <w:rFonts w:ascii="Segoe UI" w:hAnsi="Segoe UI" w:cs="Segoe UI"/>
          <w:color w:val="000000"/>
        </w:rPr>
        <w:t>, etc.</w:t>
      </w:r>
    </w:p>
    <w:p w14:paraId="7918ACC0" w14:textId="77777777" w:rsidR="00383BB6" w:rsidRDefault="00383BB6" w:rsidP="00383BB6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2)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Thread-based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Multitasking (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Multithreading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</w:t>
      </w:r>
    </w:p>
    <w:p w14:paraId="42A837B0" w14:textId="77777777" w:rsidR="00383BB6" w:rsidRDefault="00383BB6" w:rsidP="00383B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</w:rPr>
        <w:t>Threads</w:t>
      </w:r>
      <w:proofErr w:type="spellEnd"/>
      <w:r>
        <w:rPr>
          <w:rFonts w:ascii="Segoe UI" w:hAnsi="Segoe UI" w:cs="Segoe UI"/>
          <w:color w:val="000000"/>
        </w:rPr>
        <w:t xml:space="preserve"> share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same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address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space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4A6D312E" w14:textId="77777777" w:rsidR="00383BB6" w:rsidRDefault="00383BB6" w:rsidP="00383B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</w:t>
      </w:r>
      <w:proofErr w:type="spellStart"/>
      <w:r>
        <w:rPr>
          <w:rFonts w:ascii="Segoe UI" w:hAnsi="Segoe UI" w:cs="Segoe UI"/>
          <w:color w:val="000000"/>
        </w:rPr>
        <w:t>thread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lightweight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A048E2C" w14:textId="6AF8B92B" w:rsidR="00383BB6" w:rsidRDefault="00383BB6" w:rsidP="00383B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communication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between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thread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low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62E4907E" w14:textId="758824EF" w:rsidR="00355E70" w:rsidRDefault="00355E70" w:rsidP="00355E7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02FDEC00" w14:textId="5025AB16" w:rsidR="00355E70" w:rsidRDefault="00355E70" w:rsidP="00355E7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36FA68DF" wp14:editId="4121FE4D">
            <wp:extent cx="5612130" cy="5401945"/>
            <wp:effectExtent l="0" t="0" r="7620" b="8255"/>
            <wp:docPr id="1" name="Imagen 1" descr="Círc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írcul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4009" w14:textId="571E35FE" w:rsidR="00355E70" w:rsidRDefault="00355E70" w:rsidP="00355E7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shown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figure,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thread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executed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inside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context-switching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between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threads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be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multiple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processes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inside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7" w:history="1">
        <w:r>
          <w:rPr>
            <w:rStyle w:val="Hipervnculo"/>
            <w:rFonts w:ascii="Segoe UI" w:hAnsi="Segoe UI" w:cs="Segoe UI"/>
            <w:color w:val="008000"/>
            <w:shd w:val="clear" w:color="auto" w:fill="FFFFFF"/>
          </w:rPr>
          <w:t>OS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multiple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threads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3D0A257E" w14:textId="494D32E8" w:rsidR="00E04803" w:rsidRDefault="00E04803" w:rsidP="00355E7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4E86D45" w14:textId="77777777" w:rsidR="00E04803" w:rsidRDefault="00E04803" w:rsidP="00E04803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Thread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class</w:t>
      </w:r>
      <w:proofErr w:type="spellEnd"/>
    </w:p>
    <w:p w14:paraId="43B4D2BF" w14:textId="77777777" w:rsidR="00E04803" w:rsidRDefault="00E04803" w:rsidP="00E0480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provides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Textoennegrita"/>
          <w:rFonts w:ascii="Segoe UI" w:hAnsi="Segoe UI" w:cs="Segoe UI"/>
          <w:color w:val="333333"/>
        </w:rPr>
        <w:t>Thread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</w:rPr>
        <w:t>class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achieve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programming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class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provides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fldChar w:fldCharType="begin"/>
      </w:r>
      <w:r>
        <w:instrText xml:space="preserve"> HYPERLINK "https://www.javatpoint.com/java-constructor" </w:instrText>
      </w:r>
      <w:r>
        <w:fldChar w:fldCharType="separate"/>
      </w:r>
      <w:r>
        <w:rPr>
          <w:rStyle w:val="Hipervnculo"/>
          <w:rFonts w:ascii="Segoe UI" w:eastAsiaTheme="majorEastAsia" w:hAnsi="Segoe UI" w:cs="Segoe UI"/>
          <w:color w:val="008000"/>
        </w:rPr>
        <w:t>constructors</w:t>
      </w:r>
      <w:proofErr w:type="spellEnd"/>
      <w:r>
        <w:rPr>
          <w:rStyle w:val="Hipervnculo"/>
          <w:rFonts w:ascii="Segoe UI" w:eastAsiaTheme="majorEastAsia" w:hAnsi="Segoe UI" w:cs="Segoe UI"/>
          <w:color w:val="008000"/>
        </w:rPr>
        <w:fldChar w:fldCharType="end"/>
      </w:r>
      <w:r>
        <w:rPr>
          <w:rFonts w:ascii="Segoe UI" w:hAnsi="Segoe UI" w:cs="Segoe UI"/>
          <w:color w:val="333333"/>
        </w:rPr>
        <w:t xml:space="preserve"> and </w:t>
      </w:r>
      <w:proofErr w:type="spellStart"/>
      <w:r>
        <w:rPr>
          <w:rFonts w:ascii="Segoe UI" w:hAnsi="Segoe UI" w:cs="Segoe UI"/>
          <w:color w:val="333333"/>
        </w:rPr>
        <w:t>methods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create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perform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operations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class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extends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fldChar w:fldCharType="begin"/>
      </w:r>
      <w:r>
        <w:instrText xml:space="preserve"> HYPERLINK "https://www.javatpoint.com/object-class" </w:instrText>
      </w:r>
      <w:r>
        <w:fldChar w:fldCharType="separate"/>
      </w:r>
      <w:r>
        <w:rPr>
          <w:rStyle w:val="Hipervnculo"/>
          <w:rFonts w:ascii="Segoe UI" w:eastAsiaTheme="majorEastAsia" w:hAnsi="Segoe UI" w:cs="Segoe UI"/>
          <w:color w:val="008000"/>
        </w:rPr>
        <w:t>Object</w:t>
      </w:r>
      <w:proofErr w:type="spellEnd"/>
      <w:r>
        <w:rPr>
          <w:rStyle w:val="Hipervnculo"/>
          <w:rFonts w:ascii="Segoe UI" w:eastAsiaTheme="majorEastAsia" w:hAnsi="Segoe UI" w:cs="Segoe UI"/>
          <w:color w:val="008000"/>
        </w:rPr>
        <w:t xml:space="preserve"> </w:t>
      </w:r>
      <w:proofErr w:type="spellStart"/>
      <w:r>
        <w:rPr>
          <w:rStyle w:val="Hipervnculo"/>
          <w:rFonts w:ascii="Segoe UI" w:eastAsiaTheme="majorEastAsia" w:hAnsi="Segoe UI" w:cs="Segoe UI"/>
          <w:color w:val="008000"/>
        </w:rPr>
        <w:t>class</w:t>
      </w:r>
      <w:proofErr w:type="spellEnd"/>
      <w:r>
        <w:rPr>
          <w:rStyle w:val="Hipervnculo"/>
          <w:rFonts w:ascii="Segoe UI" w:eastAsiaTheme="majorEastAsia" w:hAnsi="Segoe UI" w:cs="Segoe UI"/>
          <w:color w:val="008000"/>
        </w:rPr>
        <w:fldChar w:fldCharType="end"/>
      </w:r>
      <w:r>
        <w:rPr>
          <w:rFonts w:ascii="Segoe UI" w:hAnsi="Segoe UI" w:cs="Segoe UI"/>
          <w:color w:val="333333"/>
        </w:rPr>
        <w:t xml:space="preserve"> and </w:t>
      </w:r>
      <w:proofErr w:type="spellStart"/>
      <w:r>
        <w:rPr>
          <w:rFonts w:ascii="Segoe UI" w:hAnsi="Segoe UI" w:cs="Segoe UI"/>
          <w:color w:val="333333"/>
        </w:rPr>
        <w:t>implements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Runnable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interface</w:t>
      </w:r>
      <w:proofErr w:type="gramEnd"/>
      <w:r>
        <w:rPr>
          <w:rFonts w:ascii="Segoe UI" w:hAnsi="Segoe UI" w:cs="Segoe UI"/>
          <w:color w:val="333333"/>
        </w:rPr>
        <w:t>.</w:t>
      </w:r>
    </w:p>
    <w:p w14:paraId="7A7E8A78" w14:textId="77777777" w:rsidR="00571504" w:rsidRDefault="00571504" w:rsidP="00571504">
      <w:pPr>
        <w:pStyle w:val="Ttulo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Life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cycle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of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Thread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(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Thread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States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>)</w:t>
      </w:r>
    </w:p>
    <w:p w14:paraId="6393064E" w14:textId="77777777" w:rsidR="00571504" w:rsidRDefault="00571504" w:rsidP="0057150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Java,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always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exists</w:t>
      </w:r>
      <w:proofErr w:type="spellEnd"/>
      <w:r>
        <w:rPr>
          <w:rFonts w:ascii="Segoe UI" w:hAnsi="Segoe UI" w:cs="Segoe UI"/>
          <w:color w:val="333333"/>
        </w:rPr>
        <w:t xml:space="preserve"> in </w:t>
      </w:r>
      <w:proofErr w:type="spellStart"/>
      <w:r>
        <w:rPr>
          <w:rFonts w:ascii="Segoe UI" w:hAnsi="Segoe UI" w:cs="Segoe UI"/>
          <w:color w:val="333333"/>
        </w:rPr>
        <w:t>any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following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states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These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states</w:t>
      </w:r>
      <w:proofErr w:type="spellEnd"/>
      <w:r>
        <w:rPr>
          <w:rFonts w:ascii="Segoe UI" w:hAnsi="Segoe UI" w:cs="Segoe UI"/>
          <w:color w:val="333333"/>
        </w:rPr>
        <w:t xml:space="preserve"> are:</w:t>
      </w:r>
    </w:p>
    <w:p w14:paraId="1A65C55D" w14:textId="77777777" w:rsidR="00571504" w:rsidRDefault="00571504" w:rsidP="005715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New</w:t>
      </w:r>
    </w:p>
    <w:p w14:paraId="4D515142" w14:textId="77777777" w:rsidR="00571504" w:rsidRDefault="00571504" w:rsidP="005715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Active</w:t>
      </w:r>
    </w:p>
    <w:p w14:paraId="43A72DF6" w14:textId="77777777" w:rsidR="00571504" w:rsidRDefault="00571504" w:rsidP="005715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Blocked</w:t>
      </w:r>
      <w:proofErr w:type="spellEnd"/>
      <w:r>
        <w:rPr>
          <w:rFonts w:ascii="Segoe UI" w:hAnsi="Segoe UI" w:cs="Segoe UI"/>
          <w:color w:val="000000"/>
        </w:rPr>
        <w:t xml:space="preserve"> / </w:t>
      </w:r>
      <w:proofErr w:type="spellStart"/>
      <w:r>
        <w:rPr>
          <w:rFonts w:ascii="Segoe UI" w:hAnsi="Segoe UI" w:cs="Segoe UI"/>
          <w:color w:val="000000"/>
        </w:rPr>
        <w:t>Waiting</w:t>
      </w:r>
      <w:proofErr w:type="spellEnd"/>
    </w:p>
    <w:p w14:paraId="7F9B202A" w14:textId="77777777" w:rsidR="00571504" w:rsidRDefault="00571504" w:rsidP="005715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Timed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Waiting</w:t>
      </w:r>
      <w:proofErr w:type="spellEnd"/>
    </w:p>
    <w:p w14:paraId="2791E467" w14:textId="2752ACA4" w:rsidR="006200FD" w:rsidRDefault="00571504" w:rsidP="00865CC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Terminated</w:t>
      </w:r>
      <w:proofErr w:type="spellEnd"/>
    </w:p>
    <w:p w14:paraId="29B5E5D3" w14:textId="1495DBC7" w:rsidR="00865CCD" w:rsidRDefault="00865CCD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1712493" wp14:editId="13E2F1A4">
            <wp:extent cx="5612130" cy="248221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24E1" w14:textId="7D1C9F6E" w:rsidR="00324D73" w:rsidRDefault="00324D73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02FDD476" w14:textId="77777777" w:rsidR="00324D73" w:rsidRDefault="00324D73" w:rsidP="00324D73">
      <w:pPr>
        <w:pStyle w:val="Ttulo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Threads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|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How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to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create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thread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in Java</w:t>
      </w:r>
    </w:p>
    <w:p w14:paraId="5ECC6E6F" w14:textId="77777777" w:rsidR="00324D73" w:rsidRDefault="00324D73" w:rsidP="00324D7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There</w:t>
      </w:r>
      <w:proofErr w:type="spellEnd"/>
      <w:r>
        <w:rPr>
          <w:rFonts w:ascii="Segoe UI" w:hAnsi="Segoe UI" w:cs="Segoe UI"/>
          <w:color w:val="333333"/>
        </w:rPr>
        <w:t xml:space="preserve"> are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ways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create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63B581AD" w14:textId="77777777" w:rsidR="00324D73" w:rsidRDefault="00324D73" w:rsidP="00324D7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extending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Thread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class</w:t>
      </w:r>
      <w:proofErr w:type="spellEnd"/>
    </w:p>
    <w:p w14:paraId="453CA32A" w14:textId="77777777" w:rsidR="00324D73" w:rsidRDefault="00324D73" w:rsidP="00324D7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implementing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Runnable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>interface</w:t>
      </w:r>
      <w:proofErr w:type="gramEnd"/>
      <w:r>
        <w:rPr>
          <w:rFonts w:ascii="Segoe UI" w:hAnsi="Segoe UI" w:cs="Segoe UI"/>
          <w:color w:val="000000"/>
        </w:rPr>
        <w:t>.</w:t>
      </w:r>
    </w:p>
    <w:p w14:paraId="4E1D3B0B" w14:textId="7CCC80FE" w:rsidR="00324D73" w:rsidRDefault="00324D73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2AFA162E" w14:textId="649C4032" w:rsidR="00BE2B66" w:rsidRDefault="00BE2B66" w:rsidP="00BE2B66">
      <w:pPr>
        <w:pStyle w:val="Ttulo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Thread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Scheduler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in Java</w:t>
      </w:r>
    </w:p>
    <w:p w14:paraId="5957B36D" w14:textId="148B40B4" w:rsidR="00A16765" w:rsidRDefault="00A16765" w:rsidP="00A16765"/>
    <w:p w14:paraId="3D3E06A4" w14:textId="2D2726B3" w:rsidR="00A16765" w:rsidRPr="00A16765" w:rsidRDefault="00A16765" w:rsidP="00A16765">
      <w:r>
        <w:rPr>
          <w:noProof/>
        </w:rPr>
        <w:drawing>
          <wp:inline distT="0" distB="0" distL="0" distR="0" wp14:anchorId="520467FC" wp14:editId="0E1608EA">
            <wp:extent cx="5553075" cy="4086225"/>
            <wp:effectExtent l="0" t="0" r="9525" b="9525"/>
            <wp:docPr id="4" name="Imagen 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AAE" w14:textId="77777777" w:rsidR="00BE2B66" w:rsidRDefault="00BE2B66" w:rsidP="00BE2B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</w:t>
      </w:r>
      <w:proofErr w:type="spellStart"/>
      <w:r>
        <w:rPr>
          <w:rFonts w:ascii="Segoe UI" w:hAnsi="Segoe UI" w:cs="Segoe UI"/>
          <w:color w:val="333333"/>
        </w:rPr>
        <w:t>component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Java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decides </w:t>
      </w:r>
      <w:proofErr w:type="spellStart"/>
      <w:r>
        <w:rPr>
          <w:rFonts w:ascii="Segoe UI" w:hAnsi="Segoe UI" w:cs="Segoe UI"/>
          <w:color w:val="333333"/>
        </w:rPr>
        <w:t>which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run </w:t>
      </w:r>
      <w:proofErr w:type="spellStart"/>
      <w:r>
        <w:rPr>
          <w:rFonts w:ascii="Segoe UI" w:hAnsi="Segoe UI" w:cs="Segoe UI"/>
          <w:color w:val="333333"/>
        </w:rPr>
        <w:t>or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execute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which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called</w:t>
      </w:r>
      <w:proofErr w:type="spellEnd"/>
      <w:r>
        <w:rPr>
          <w:rFonts w:ascii="Segoe UI" w:hAnsi="Segoe UI" w:cs="Segoe UI"/>
          <w:color w:val="333333"/>
        </w:rPr>
        <w:t xml:space="preserve"> a </w:t>
      </w:r>
      <w:proofErr w:type="spellStart"/>
      <w:r>
        <w:rPr>
          <w:rStyle w:val="Textoennegrita"/>
          <w:rFonts w:ascii="Segoe UI" w:hAnsi="Segoe UI" w:cs="Segoe UI"/>
          <w:color w:val="333333"/>
        </w:rPr>
        <w:t>thread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</w:rPr>
        <w:t>scheduler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in Java</w:t>
      </w:r>
      <w:r>
        <w:rPr>
          <w:rFonts w:ascii="Segoe UI" w:hAnsi="Segoe UI" w:cs="Segoe UI"/>
          <w:color w:val="333333"/>
        </w:rPr>
        <w:t xml:space="preserve">. In Java,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only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chosen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scheduler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in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runnable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state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However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more </w:t>
      </w:r>
      <w:proofErr w:type="spellStart"/>
      <w:r>
        <w:rPr>
          <w:rFonts w:ascii="Segoe UI" w:hAnsi="Segoe UI" w:cs="Segoe UI"/>
          <w:color w:val="333333"/>
        </w:rPr>
        <w:t>than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in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runnable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state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up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scheduler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pick </w:t>
      </w:r>
      <w:proofErr w:type="spellStart"/>
      <w:r>
        <w:rPr>
          <w:rFonts w:ascii="Segoe UI" w:hAnsi="Segoe UI" w:cs="Segoe UI"/>
          <w:color w:val="333333"/>
        </w:rPr>
        <w:t>one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and ignore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other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ones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There</w:t>
      </w:r>
      <w:proofErr w:type="spellEnd"/>
      <w:r>
        <w:rPr>
          <w:rFonts w:ascii="Segoe UI" w:hAnsi="Segoe UI" w:cs="Segoe UI"/>
          <w:color w:val="333333"/>
        </w:rPr>
        <w:t xml:space="preserve"> are </w:t>
      </w:r>
      <w:proofErr w:type="spellStart"/>
      <w:r>
        <w:rPr>
          <w:rFonts w:ascii="Segoe UI" w:hAnsi="Segoe UI" w:cs="Segoe UI"/>
          <w:color w:val="333333"/>
        </w:rPr>
        <w:t>some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criteria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decide </w:t>
      </w:r>
      <w:proofErr w:type="spellStart"/>
      <w:r>
        <w:rPr>
          <w:rFonts w:ascii="Segoe UI" w:hAnsi="Segoe UI" w:cs="Segoe UI"/>
          <w:color w:val="333333"/>
        </w:rPr>
        <w:t>which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will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execute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first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There</w:t>
      </w:r>
      <w:proofErr w:type="spellEnd"/>
      <w:r>
        <w:rPr>
          <w:rFonts w:ascii="Segoe UI" w:hAnsi="Segoe UI" w:cs="Segoe UI"/>
          <w:color w:val="333333"/>
        </w:rPr>
        <w:t xml:space="preserve"> are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factors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scheduling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i.e. </w:t>
      </w:r>
      <w:proofErr w:type="spellStart"/>
      <w:r>
        <w:rPr>
          <w:rStyle w:val="Textoennegrita"/>
          <w:rFonts w:ascii="Segoe UI" w:hAnsi="Segoe UI" w:cs="Segoe UI"/>
          <w:color w:val="333333"/>
        </w:rPr>
        <w:t>Priority</w:t>
      </w:r>
      <w:proofErr w:type="spellEnd"/>
      <w:r>
        <w:rPr>
          <w:rFonts w:ascii="Segoe UI" w:hAnsi="Segoe UI" w:cs="Segoe UI"/>
          <w:color w:val="333333"/>
        </w:rPr>
        <w:t> and </w:t>
      </w:r>
      <w:r>
        <w:rPr>
          <w:rStyle w:val="Textoennegrita"/>
          <w:rFonts w:ascii="Segoe UI" w:hAnsi="Segoe UI" w:cs="Segoe UI"/>
          <w:color w:val="333333"/>
        </w:rPr>
        <w:t xml:space="preserve">Time </w:t>
      </w:r>
      <w:proofErr w:type="spellStart"/>
      <w:r>
        <w:rPr>
          <w:rStyle w:val="Textoennegrita"/>
          <w:rFonts w:ascii="Segoe UI" w:hAnsi="Segoe UI" w:cs="Segoe UI"/>
          <w:color w:val="333333"/>
        </w:rPr>
        <w:t>of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</w:rPr>
        <w:t>arrival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2507F95A" w14:textId="77777777" w:rsidR="00BE2B66" w:rsidRDefault="00BE2B66" w:rsidP="00BE2B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Textoennegrita"/>
          <w:rFonts w:ascii="Segoe UI" w:hAnsi="Segoe UI" w:cs="Segoe UI"/>
          <w:color w:val="333333"/>
        </w:rPr>
        <w:t>Priority</w:t>
      </w:r>
      <w:proofErr w:type="spellEnd"/>
      <w:r>
        <w:rPr>
          <w:rStyle w:val="Textoennegrita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Priority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each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between</w:t>
      </w:r>
      <w:proofErr w:type="spellEnd"/>
      <w:r>
        <w:rPr>
          <w:rFonts w:ascii="Segoe UI" w:hAnsi="Segoe UI" w:cs="Segoe UI"/>
          <w:color w:val="333333"/>
        </w:rPr>
        <w:t xml:space="preserve"> 1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10. </w:t>
      </w:r>
      <w:proofErr w:type="spellStart"/>
      <w:r>
        <w:rPr>
          <w:rFonts w:ascii="Segoe UI" w:hAnsi="Segoe UI" w:cs="Segoe UI"/>
          <w:color w:val="333333"/>
        </w:rPr>
        <w:t>If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has a </w:t>
      </w:r>
      <w:proofErr w:type="spellStart"/>
      <w:r>
        <w:rPr>
          <w:rFonts w:ascii="Segoe UI" w:hAnsi="Segoe UI" w:cs="Segoe UI"/>
          <w:color w:val="333333"/>
        </w:rPr>
        <w:t>higher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priority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means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has </w:t>
      </w:r>
      <w:proofErr w:type="spellStart"/>
      <w:r>
        <w:rPr>
          <w:rFonts w:ascii="Segoe UI" w:hAnsi="Segoe UI" w:cs="Segoe UI"/>
          <w:color w:val="333333"/>
        </w:rPr>
        <w:t>got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better</w:t>
      </w:r>
      <w:proofErr w:type="spellEnd"/>
      <w:r>
        <w:rPr>
          <w:rFonts w:ascii="Segoe UI" w:hAnsi="Segoe UI" w:cs="Segoe UI"/>
          <w:color w:val="333333"/>
        </w:rPr>
        <w:t xml:space="preserve"> chance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getting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picked</w:t>
      </w:r>
      <w:proofErr w:type="spellEnd"/>
      <w:r>
        <w:rPr>
          <w:rFonts w:ascii="Segoe UI" w:hAnsi="Segoe UI" w:cs="Segoe UI"/>
          <w:color w:val="333333"/>
        </w:rPr>
        <w:t xml:space="preserve"> up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scheduler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06C9C923" w14:textId="61B7692F" w:rsidR="001D2527" w:rsidRDefault="00BE2B66" w:rsidP="00BE2B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Textoennegrita"/>
          <w:rFonts w:ascii="Segoe UI" w:hAnsi="Segoe UI" w:cs="Segoe UI"/>
          <w:color w:val="333333"/>
        </w:rPr>
        <w:lastRenderedPageBreak/>
        <w:t xml:space="preserve">Time </w:t>
      </w:r>
      <w:proofErr w:type="spellStart"/>
      <w:r>
        <w:rPr>
          <w:rStyle w:val="Textoennegrita"/>
          <w:rFonts w:ascii="Segoe UI" w:hAnsi="Segoe UI" w:cs="Segoe UI"/>
          <w:color w:val="333333"/>
        </w:rPr>
        <w:t>of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</w:rPr>
        <w:t>Arrival</w:t>
      </w:r>
      <w:proofErr w:type="spellEnd"/>
      <w:r>
        <w:rPr>
          <w:rStyle w:val="Textoennegrita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Suppose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same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priority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enter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runnable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state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then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priority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cannot</w:t>
      </w:r>
      <w:proofErr w:type="spellEnd"/>
      <w:r>
        <w:rPr>
          <w:rFonts w:ascii="Segoe UI" w:hAnsi="Segoe UI" w:cs="Segoe UI"/>
          <w:color w:val="333333"/>
        </w:rPr>
        <w:t xml:space="preserve"> be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factor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pick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from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. In </w:t>
      </w:r>
      <w:proofErr w:type="spellStart"/>
      <w:r>
        <w:rPr>
          <w:rFonts w:ascii="Segoe UI" w:hAnsi="Segoe UI" w:cs="Segoe UI"/>
          <w:color w:val="333333"/>
        </w:rPr>
        <w:t>such</w:t>
      </w:r>
      <w:proofErr w:type="spellEnd"/>
      <w:r>
        <w:rPr>
          <w:rFonts w:ascii="Segoe UI" w:hAnsi="Segoe UI" w:cs="Segoe UI"/>
          <w:color w:val="333333"/>
        </w:rPr>
        <w:t xml:space="preserve"> a case, </w:t>
      </w:r>
      <w:proofErr w:type="spellStart"/>
      <w:r>
        <w:rPr>
          <w:rStyle w:val="Textoennegrita"/>
          <w:rFonts w:ascii="Segoe UI" w:hAnsi="Segoe UI" w:cs="Segoe UI"/>
          <w:color w:val="333333"/>
        </w:rPr>
        <w:t>arrival</w:t>
      </w:r>
      <w:proofErr w:type="spellEnd"/>
      <w:r>
        <w:rPr>
          <w:rStyle w:val="Textoennegrita"/>
          <w:rFonts w:ascii="Segoe UI" w:hAnsi="Segoe UI" w:cs="Segoe UI"/>
          <w:color w:val="333333"/>
        </w:rPr>
        <w:t xml:space="preserve"> time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considered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scheduler</w:t>
      </w:r>
      <w:proofErr w:type="spellEnd"/>
      <w:r>
        <w:rPr>
          <w:rFonts w:ascii="Segoe UI" w:hAnsi="Segoe UI" w:cs="Segoe UI"/>
          <w:color w:val="333333"/>
        </w:rPr>
        <w:t xml:space="preserve">.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arrived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first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gets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preference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over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other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44B1647" w14:textId="40442948" w:rsidR="001D2527" w:rsidRDefault="001D2527" w:rsidP="00BE2B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11F097FC" wp14:editId="1AFBB3FA">
            <wp:extent cx="5612130" cy="24168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2FD" w14:textId="375564AF" w:rsidR="00477E13" w:rsidRDefault="00BE2B66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C8CE121" wp14:editId="707E90DA">
            <wp:extent cx="5612130" cy="2996565"/>
            <wp:effectExtent l="0" t="0" r="762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5368" w14:textId="5B00A1B5" w:rsidR="00500D3E" w:rsidRDefault="00500D3E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B13D128" w14:textId="77777777" w:rsidR="00500D3E" w:rsidRDefault="00500D3E" w:rsidP="00500D3E">
      <w:pPr>
        <w:pStyle w:val="Ttulo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Synchronization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in Java</w:t>
      </w:r>
    </w:p>
    <w:p w14:paraId="724BCC7C" w14:textId="77777777" w:rsidR="00500D3E" w:rsidRDefault="00500D3E" w:rsidP="00500D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Synchronization</w:t>
      </w:r>
      <w:proofErr w:type="spellEnd"/>
      <w:r>
        <w:rPr>
          <w:rFonts w:ascii="Segoe UI" w:hAnsi="Segoe UI" w:cs="Segoe UI"/>
          <w:color w:val="333333"/>
        </w:rPr>
        <w:t xml:space="preserve"> in Java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capability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control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access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multiple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shared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resource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0F0B30C" w14:textId="77777777" w:rsidR="00500D3E" w:rsidRDefault="00500D3E" w:rsidP="00500D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Java </w:t>
      </w:r>
      <w:proofErr w:type="spellStart"/>
      <w:r>
        <w:rPr>
          <w:rFonts w:ascii="Segoe UI" w:hAnsi="Segoe UI" w:cs="Segoe UI"/>
          <w:color w:val="333333"/>
        </w:rPr>
        <w:t>Synchronization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better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where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allow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only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access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shared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resource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0D11B2E5" w14:textId="77777777" w:rsidR="00500D3E" w:rsidRDefault="00500D3E" w:rsidP="00500D3E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Why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use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Synchronization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?</w:t>
      </w:r>
    </w:p>
    <w:p w14:paraId="7B08C55E" w14:textId="77777777" w:rsidR="00500D3E" w:rsidRDefault="00500D3E" w:rsidP="00500D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synchronization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mainly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used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</w:p>
    <w:p w14:paraId="1A88A09C" w14:textId="77777777" w:rsidR="00500D3E" w:rsidRDefault="00500D3E" w:rsidP="00500D3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prevent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thread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interference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06864516" w14:textId="77777777" w:rsidR="00500D3E" w:rsidRDefault="00500D3E" w:rsidP="00500D3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prevent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consistency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problem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F3B4E5D" w14:textId="77777777" w:rsidR="00500D3E" w:rsidRDefault="00500D3E" w:rsidP="00500D3E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Thread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Synchronization</w:t>
      </w:r>
      <w:proofErr w:type="spellEnd"/>
    </w:p>
    <w:p w14:paraId="013A3B6D" w14:textId="77777777" w:rsidR="00500D3E" w:rsidRDefault="00500D3E" w:rsidP="00500D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There</w:t>
      </w:r>
      <w:proofErr w:type="spellEnd"/>
      <w:r>
        <w:rPr>
          <w:rFonts w:ascii="Segoe UI" w:hAnsi="Segoe UI" w:cs="Segoe UI"/>
          <w:color w:val="333333"/>
        </w:rPr>
        <w:t xml:space="preserve"> are </w:t>
      </w:r>
      <w:proofErr w:type="spellStart"/>
      <w:r>
        <w:rPr>
          <w:rFonts w:ascii="Segoe UI" w:hAnsi="Segoe UI" w:cs="Segoe UI"/>
          <w:color w:val="333333"/>
        </w:rPr>
        <w:t>two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types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synchronization</w:t>
      </w:r>
      <w:proofErr w:type="spellEnd"/>
      <w:r>
        <w:rPr>
          <w:rFonts w:ascii="Segoe UI" w:hAnsi="Segoe UI" w:cs="Segoe UI"/>
          <w:color w:val="333333"/>
        </w:rPr>
        <w:t xml:space="preserve"> mutual exclusive and </w:t>
      </w:r>
      <w:proofErr w:type="spellStart"/>
      <w:r>
        <w:rPr>
          <w:rFonts w:ascii="Segoe UI" w:hAnsi="Segoe UI" w:cs="Segoe UI"/>
          <w:color w:val="333333"/>
        </w:rPr>
        <w:t>inter-thread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communication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2067ED1" w14:textId="77777777" w:rsidR="00500D3E" w:rsidRDefault="00500D3E" w:rsidP="00500D3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Mutual Exclusive</w:t>
      </w:r>
    </w:p>
    <w:p w14:paraId="3E3BF6F0" w14:textId="77777777" w:rsidR="00500D3E" w:rsidRDefault="00500D3E" w:rsidP="00500D3E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Synchronized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method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D7D2075" w14:textId="77777777" w:rsidR="00500D3E" w:rsidRDefault="00500D3E" w:rsidP="00500D3E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Synchronized</w:t>
      </w:r>
      <w:proofErr w:type="spellEnd"/>
      <w:r>
        <w:rPr>
          <w:rFonts w:ascii="Segoe UI" w:hAnsi="Segoe UI" w:cs="Segoe UI"/>
          <w:color w:val="000000"/>
        </w:rPr>
        <w:t xml:space="preserve"> block.</w:t>
      </w:r>
    </w:p>
    <w:p w14:paraId="6452DA67" w14:textId="77777777" w:rsidR="00500D3E" w:rsidRDefault="00500D3E" w:rsidP="00500D3E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Static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synchronization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991A092" w14:textId="77777777" w:rsidR="00500D3E" w:rsidRDefault="00500D3E" w:rsidP="00500D3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Cooperation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proofErr w:type="spellStart"/>
      <w:r>
        <w:rPr>
          <w:rFonts w:ascii="Segoe UI" w:hAnsi="Segoe UI" w:cs="Segoe UI"/>
          <w:color w:val="000000"/>
        </w:rPr>
        <w:t>Inter-thread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communication</w:t>
      </w:r>
      <w:proofErr w:type="spellEnd"/>
      <w:r>
        <w:rPr>
          <w:rFonts w:ascii="Segoe UI" w:hAnsi="Segoe UI" w:cs="Segoe UI"/>
          <w:color w:val="000000"/>
        </w:rPr>
        <w:t xml:space="preserve"> in java)</w:t>
      </w:r>
    </w:p>
    <w:p w14:paraId="42C9E43F" w14:textId="77777777" w:rsidR="00500D3E" w:rsidRDefault="00500D3E" w:rsidP="00500D3E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Mutual Exclusive</w:t>
      </w:r>
    </w:p>
    <w:p w14:paraId="56460B3E" w14:textId="77777777" w:rsidR="00500D3E" w:rsidRDefault="00500D3E" w:rsidP="00500D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Mutual Exclusive </w:t>
      </w:r>
      <w:proofErr w:type="spellStart"/>
      <w:r>
        <w:rPr>
          <w:rFonts w:ascii="Segoe UI" w:hAnsi="Segoe UI" w:cs="Segoe UI"/>
          <w:color w:val="333333"/>
        </w:rPr>
        <w:t>helps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keep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from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interfering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one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another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while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sharing</w:t>
      </w:r>
      <w:proofErr w:type="spellEnd"/>
      <w:r>
        <w:rPr>
          <w:rFonts w:ascii="Segoe UI" w:hAnsi="Segoe UI" w:cs="Segoe UI"/>
          <w:color w:val="333333"/>
        </w:rPr>
        <w:t xml:space="preserve"> data.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can be </w:t>
      </w:r>
      <w:proofErr w:type="spellStart"/>
      <w:r>
        <w:rPr>
          <w:rFonts w:ascii="Segoe UI" w:hAnsi="Segoe UI" w:cs="Segoe UI"/>
          <w:color w:val="333333"/>
        </w:rPr>
        <w:t>achieved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using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following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ways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582A38DE" w14:textId="77777777" w:rsidR="00500D3E" w:rsidRDefault="00500D3E" w:rsidP="00500D3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Synchronized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Method</w:t>
      </w:r>
      <w:proofErr w:type="spellEnd"/>
    </w:p>
    <w:p w14:paraId="66D47357" w14:textId="77777777" w:rsidR="00500D3E" w:rsidRDefault="00500D3E" w:rsidP="00500D3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Synchronized</w:t>
      </w:r>
      <w:proofErr w:type="spellEnd"/>
      <w:r>
        <w:rPr>
          <w:rFonts w:ascii="Segoe UI" w:hAnsi="Segoe UI" w:cs="Segoe UI"/>
          <w:color w:val="000000"/>
        </w:rPr>
        <w:t xml:space="preserve"> Block</w:t>
      </w:r>
    </w:p>
    <w:p w14:paraId="7F59B083" w14:textId="77777777" w:rsidR="00500D3E" w:rsidRDefault="00500D3E" w:rsidP="00500D3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Static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Synchronization</w:t>
      </w:r>
      <w:proofErr w:type="spellEnd"/>
    </w:p>
    <w:p w14:paraId="4248904B" w14:textId="08300E67" w:rsidR="00500D3E" w:rsidRDefault="00500D3E" w:rsidP="00865CC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72190C1B" w14:textId="77777777" w:rsidR="00BF6A15" w:rsidRDefault="00BF6A15" w:rsidP="00BF6A15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Concept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of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Lock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 Java</w:t>
      </w:r>
    </w:p>
    <w:p w14:paraId="45F26E88" w14:textId="77777777" w:rsidR="00BF6A15" w:rsidRDefault="00BF6A15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Synchronization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built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around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internal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entity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known</w:t>
      </w:r>
      <w:proofErr w:type="spellEnd"/>
      <w:r>
        <w:rPr>
          <w:rFonts w:ascii="Segoe UI" w:hAnsi="Segoe UI" w:cs="Segoe UI"/>
          <w:color w:val="333333"/>
        </w:rPr>
        <w:t xml:space="preserve"> as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</w:t>
      </w:r>
      <w:proofErr w:type="spellEnd"/>
      <w:r>
        <w:rPr>
          <w:rFonts w:ascii="Segoe UI" w:hAnsi="Segoe UI" w:cs="Segoe UI"/>
          <w:color w:val="333333"/>
        </w:rPr>
        <w:t xml:space="preserve"> monitor. </w:t>
      </w:r>
      <w:proofErr w:type="spellStart"/>
      <w:r>
        <w:rPr>
          <w:rFonts w:ascii="Segoe UI" w:hAnsi="Segoe UI" w:cs="Segoe UI"/>
          <w:color w:val="333333"/>
        </w:rPr>
        <w:t>Every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 xml:space="preserve"> has a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associated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convention</w:t>
      </w:r>
      <w:proofErr w:type="spellEnd"/>
      <w:r>
        <w:rPr>
          <w:rFonts w:ascii="Segoe UI" w:hAnsi="Segoe UI" w:cs="Segoe UI"/>
          <w:color w:val="333333"/>
        </w:rPr>
        <w:t xml:space="preserve">,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needs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consistent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lastRenderedPageBreak/>
        <w:t>access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object's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fields</w:t>
      </w:r>
      <w:proofErr w:type="spellEnd"/>
      <w:r>
        <w:rPr>
          <w:rFonts w:ascii="Segoe UI" w:hAnsi="Segoe UI" w:cs="Segoe UI"/>
          <w:color w:val="333333"/>
        </w:rPr>
        <w:t xml:space="preserve"> has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acquire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object's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before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accessing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them</w:t>
      </w:r>
      <w:proofErr w:type="spellEnd"/>
      <w:r>
        <w:rPr>
          <w:rFonts w:ascii="Segoe UI" w:hAnsi="Segoe UI" w:cs="Segoe UI"/>
          <w:color w:val="333333"/>
        </w:rPr>
        <w:t xml:space="preserve">, and </w:t>
      </w:r>
      <w:proofErr w:type="spellStart"/>
      <w:r>
        <w:rPr>
          <w:rFonts w:ascii="Segoe UI" w:hAnsi="Segoe UI" w:cs="Segoe UI"/>
          <w:color w:val="333333"/>
        </w:rPr>
        <w:t>then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release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when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it's</w:t>
      </w:r>
      <w:proofErr w:type="spellEnd"/>
      <w:r>
        <w:rPr>
          <w:rFonts w:ascii="Segoe UI" w:hAnsi="Segoe UI" w:cs="Segoe UI"/>
          <w:color w:val="333333"/>
        </w:rPr>
        <w:t xml:space="preserve"> done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them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6A527BC" w14:textId="63A117A3" w:rsidR="00BF6A15" w:rsidRDefault="00BF6A15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From</w:t>
      </w:r>
      <w:proofErr w:type="spellEnd"/>
      <w:r>
        <w:rPr>
          <w:rFonts w:ascii="Segoe UI" w:hAnsi="Segoe UI" w:cs="Segoe UI"/>
          <w:color w:val="333333"/>
        </w:rPr>
        <w:t xml:space="preserve"> Java 5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package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java.util</w:t>
      </w:r>
      <w:proofErr w:type="gramEnd"/>
      <w:r>
        <w:rPr>
          <w:rFonts w:ascii="Segoe UI" w:hAnsi="Segoe UI" w:cs="Segoe UI"/>
          <w:color w:val="333333"/>
        </w:rPr>
        <w:t>.concurrent.locks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contains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several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implementations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614BDC7" w14:textId="54C154E8" w:rsidR="008F2EFD" w:rsidRDefault="008F2EFD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F053302" w14:textId="77777777" w:rsidR="008F2EFD" w:rsidRDefault="008F2EFD" w:rsidP="008F2EFD">
      <w:pPr>
        <w:pStyle w:val="Ttulo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Synchronized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</w:t>
      </w:r>
      <w:proofErr w:type="spellEnd"/>
    </w:p>
    <w:p w14:paraId="45829EBB" w14:textId="77777777" w:rsidR="008F2EFD" w:rsidRDefault="008F2EFD" w:rsidP="008F2E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you</w:t>
      </w:r>
      <w:proofErr w:type="spellEnd"/>
      <w:r>
        <w:rPr>
          <w:rFonts w:ascii="Segoe UI" w:hAnsi="Segoe UI" w:cs="Segoe UI"/>
          <w:color w:val="333333"/>
        </w:rPr>
        <w:t xml:space="preserve"> declare </w:t>
      </w:r>
      <w:proofErr w:type="spellStart"/>
      <w:r>
        <w:rPr>
          <w:rFonts w:ascii="Segoe UI" w:hAnsi="Segoe UI" w:cs="Segoe UI"/>
          <w:color w:val="333333"/>
        </w:rPr>
        <w:t>any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method</w:t>
      </w:r>
      <w:proofErr w:type="spellEnd"/>
      <w:r>
        <w:rPr>
          <w:rFonts w:ascii="Segoe UI" w:hAnsi="Segoe UI" w:cs="Segoe UI"/>
          <w:color w:val="333333"/>
        </w:rPr>
        <w:t xml:space="preserve"> as </w:t>
      </w:r>
      <w:proofErr w:type="spellStart"/>
      <w:r>
        <w:rPr>
          <w:rFonts w:ascii="Segoe UI" w:hAnsi="Segoe UI" w:cs="Segoe UI"/>
          <w:color w:val="333333"/>
        </w:rPr>
        <w:t>synchronized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known</w:t>
      </w:r>
      <w:proofErr w:type="spellEnd"/>
      <w:r>
        <w:rPr>
          <w:rFonts w:ascii="Segoe UI" w:hAnsi="Segoe UI" w:cs="Segoe UI"/>
          <w:color w:val="333333"/>
        </w:rPr>
        <w:t xml:space="preserve"> as </w:t>
      </w:r>
      <w:proofErr w:type="spellStart"/>
      <w:r>
        <w:rPr>
          <w:rFonts w:ascii="Segoe UI" w:hAnsi="Segoe UI" w:cs="Segoe UI"/>
          <w:color w:val="333333"/>
        </w:rPr>
        <w:t>synchronized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method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F103EF4" w14:textId="77777777" w:rsidR="008F2EFD" w:rsidRDefault="008F2EFD" w:rsidP="008F2E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Synchronized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method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used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shared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resource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D4BFA5E" w14:textId="77777777" w:rsidR="008F2EFD" w:rsidRDefault="008F2EFD" w:rsidP="008F2E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When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invokes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synchronized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method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automatically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acquires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lock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releases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when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completes </w:t>
      </w:r>
      <w:proofErr w:type="spellStart"/>
      <w:r>
        <w:rPr>
          <w:rFonts w:ascii="Segoe UI" w:hAnsi="Segoe UI" w:cs="Segoe UI"/>
          <w:color w:val="333333"/>
        </w:rPr>
        <w:t>its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task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17E32B6A" w14:textId="2E065A62" w:rsidR="008F2EFD" w:rsidRDefault="001D2527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14:paraId="44C62676" w14:textId="331003A0" w:rsidR="001D2527" w:rsidRDefault="00000000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12" w:history="1">
        <w:r w:rsidR="00763574" w:rsidRPr="00146B00">
          <w:rPr>
            <w:rStyle w:val="Hipervnculo"/>
            <w:rFonts w:ascii="Segoe UI" w:hAnsi="Segoe UI" w:cs="Segoe UI"/>
          </w:rPr>
          <w:t>https://medium.com/@brendoncheung/java-multi-threading-series-part-1-84bbd1227919</w:t>
        </w:r>
      </w:hyperlink>
    </w:p>
    <w:p w14:paraId="0867D038" w14:textId="11ABA593" w:rsidR="00763574" w:rsidRDefault="00763574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FBB8D8" w14:textId="305D6D43" w:rsidR="00763574" w:rsidRDefault="00763574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JVM </w:t>
      </w:r>
      <w:proofErr w:type="spellStart"/>
      <w:r>
        <w:rPr>
          <w:rFonts w:ascii="Segoe UI" w:hAnsi="Segoe UI" w:cs="Segoe UI"/>
          <w:color w:val="333333"/>
        </w:rPr>
        <w:t>starts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which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executes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main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</w:t>
      </w:r>
      <w:proofErr w:type="spellStart"/>
      <w:r>
        <w:rPr>
          <w:rFonts w:ascii="Segoe UI" w:hAnsi="Segoe UI" w:cs="Segoe UI"/>
          <w:color w:val="333333"/>
        </w:rPr>
        <w:t>method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BF80E8C" w14:textId="77777777" w:rsidR="00763574" w:rsidRDefault="00763574" w:rsidP="0076357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Thread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Groups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07852895" w14:textId="32A9ED0E" w:rsidR="00763574" w:rsidRPr="00763574" w:rsidRDefault="00763574" w:rsidP="0076357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Here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points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1A728D36" w14:textId="77777777" w:rsidR="00763574" w:rsidRDefault="00763574" w:rsidP="00763574">
      <w:pPr>
        <w:pStyle w:val="lu"/>
        <w:numPr>
          <w:ilvl w:val="0"/>
          <w:numId w:val="9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exists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hierarchical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tree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7A0031F" w14:textId="77777777" w:rsidR="00763574" w:rsidRDefault="00763574" w:rsidP="00763574">
      <w:pPr>
        <w:pStyle w:val="lu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root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tree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known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root</w:t>
      </w:r>
      <w:proofErr w:type="spellEnd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system</w:t>
      </w:r>
      <w:proofErr w:type="spellEnd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  <w:r>
        <w:rPr>
          <w:rStyle w:val="Textoennegrita"/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0A48013" w14:textId="77777777" w:rsidR="00763574" w:rsidRDefault="00763574" w:rsidP="00763574">
      <w:pPr>
        <w:pStyle w:val="lu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system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contains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daemon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supporters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throughout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your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contains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like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garbage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collector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signal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dispatcher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more.</w:t>
      </w:r>
    </w:p>
    <w:p w14:paraId="11D21B24" w14:textId="77777777" w:rsidR="00763574" w:rsidRDefault="00763574" w:rsidP="00763574">
      <w:pPr>
        <w:pStyle w:val="lu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Every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java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program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default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contains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groups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system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group</w:t>
      </w:r>
      <w:proofErr w:type="spellEnd"/>
    </w:p>
    <w:p w14:paraId="3C4062A1" w14:textId="078774CB" w:rsidR="00763574" w:rsidRDefault="00763574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29836B5" w14:textId="61F7F74E" w:rsidR="00742A2C" w:rsidRDefault="00742A2C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581D4B64" wp14:editId="76E22067">
            <wp:extent cx="3495675" cy="4638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F769" w14:textId="77777777" w:rsidR="006E1798" w:rsidRDefault="006E1798" w:rsidP="006E1798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Thread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execution</w:t>
      </w:r>
      <w:proofErr w:type="spellEnd"/>
    </w:p>
    <w:p w14:paraId="045E5675" w14:textId="77777777" w:rsidR="006E1798" w:rsidRDefault="006E1798" w:rsidP="006E179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comes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start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run()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2277BC7" w14:textId="77777777" w:rsidR="006E1798" w:rsidRDefault="006E1798" w:rsidP="006E1798">
      <w:pPr>
        <w:pStyle w:val="Ttulo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lastRenderedPageBreak/>
        <w:t>start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92929"/>
          <w:sz w:val="30"/>
          <w:szCs w:val="30"/>
        </w:rPr>
        <w:t xml:space="preserve">)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method</w:t>
      </w:r>
      <w:proofErr w:type="spellEnd"/>
    </w:p>
    <w:p w14:paraId="2FC460C1" w14:textId="77777777" w:rsidR="006E1798" w:rsidRDefault="006E1798" w:rsidP="006E179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returns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in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runnable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1BC08F54" w14:textId="77777777" w:rsidR="006E1798" w:rsidRDefault="006E1798" w:rsidP="006E1798">
      <w:pPr>
        <w:pStyle w:val="Ttulo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gramStart"/>
      <w:r>
        <w:rPr>
          <w:rStyle w:val="CdigoHTML"/>
          <w:rFonts w:eastAsiaTheme="majorEastAsia"/>
          <w:b/>
          <w:bCs/>
          <w:color w:val="292929"/>
          <w:sz w:val="23"/>
          <w:szCs w:val="23"/>
          <w:shd w:val="clear" w:color="auto" w:fill="F2F2F2"/>
        </w:rPr>
        <w:t>run(</w:t>
      </w:r>
      <w:proofErr w:type="gramEnd"/>
      <w:r>
        <w:rPr>
          <w:rStyle w:val="CdigoHTML"/>
          <w:rFonts w:eastAsiaTheme="majorEastAsia"/>
          <w:b/>
          <w:bCs/>
          <w:color w:val="292929"/>
          <w:sz w:val="23"/>
          <w:szCs w:val="23"/>
          <w:shd w:val="clear" w:color="auto" w:fill="F2F2F2"/>
        </w:rPr>
        <w:t>)</w:t>
      </w:r>
      <w:r>
        <w:rPr>
          <w:rFonts w:ascii="Helvetica" w:hAnsi="Helvetica" w:cs="Helvetica"/>
          <w:color w:val="292929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method</w:t>
      </w:r>
      <w:proofErr w:type="spellEnd"/>
    </w:p>
    <w:p w14:paraId="45473A5E" w14:textId="77777777" w:rsidR="006E1798" w:rsidRDefault="006E1798" w:rsidP="006E179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After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entered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runnable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up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scheduler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decide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appropriate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time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inside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run(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never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run(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yourself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because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do,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0D74F25" w14:textId="501C12D1" w:rsidR="00742A2C" w:rsidRDefault="006E1798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30CD1F68" wp14:editId="4FCF278D">
            <wp:extent cx="5612130" cy="3308350"/>
            <wp:effectExtent l="0" t="0" r="7620" b="6350"/>
            <wp:docPr id="11" name="Imagen 1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98D" w14:textId="141766F5" w:rsidR="00A522A2" w:rsidRDefault="00A522A2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1FC957B" w14:textId="77777777" w:rsidR="00A522A2" w:rsidRDefault="00A522A2" w:rsidP="00A522A2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lastRenderedPageBreak/>
        <w:t>Race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condition</w:t>
      </w:r>
      <w:proofErr w:type="spellEnd"/>
    </w:p>
    <w:p w14:paraId="71FF5477" w14:textId="77777777" w:rsidR="00A522A2" w:rsidRDefault="00A522A2" w:rsidP="00A522A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condition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naturally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occurs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introduce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multi-threading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capabilities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condition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left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untreated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generate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results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unexpected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results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dependent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order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B584FB1" w14:textId="77777777" w:rsidR="00A522A2" w:rsidRDefault="00A522A2" w:rsidP="00A522A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Simply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condition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happened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resource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rise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inconsistency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5F619E2" w14:textId="77777777" w:rsidR="00A522A2" w:rsidRDefault="00A522A2" w:rsidP="00A522A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Here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points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3D4BD230" w14:textId="77777777" w:rsidR="00A522A2" w:rsidRDefault="00A522A2" w:rsidP="00A522A2">
      <w:pPr>
        <w:pStyle w:val="lu"/>
        <w:numPr>
          <w:ilvl w:val="0"/>
          <w:numId w:val="10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resource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safe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20CB422C" w14:textId="77777777" w:rsidR="00A522A2" w:rsidRDefault="00A522A2" w:rsidP="00A522A2">
      <w:pPr>
        <w:pStyle w:val="lu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write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resource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inconsistency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occur</w:t>
      </w:r>
      <w:proofErr w:type="spellEnd"/>
    </w:p>
    <w:p w14:paraId="30B65772" w14:textId="77777777" w:rsidR="00A522A2" w:rsidRDefault="00A522A2" w:rsidP="00A522A2">
      <w:pPr>
        <w:pStyle w:val="lu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resource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object’s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instance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variable.</w:t>
      </w:r>
    </w:p>
    <w:p w14:paraId="30564D23" w14:textId="77777777" w:rsidR="00DF1768" w:rsidRDefault="00DF1768" w:rsidP="00DF1768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Atomic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operation</w:t>
      </w:r>
      <w:proofErr w:type="spellEnd"/>
    </w:p>
    <w:p w14:paraId="5CE85A6F" w14:textId="77777777" w:rsidR="00DF1768" w:rsidRDefault="00DF1768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mean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cannot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interrupted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during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once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starts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interfering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won’t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intermediate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8E24A2F" w14:textId="77777777" w:rsidR="00DF1768" w:rsidRDefault="00DF1768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In Java,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primitive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considered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unless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double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).</w:t>
      </w:r>
    </w:p>
    <w:p w14:paraId="7C44E28F" w14:textId="77777777" w:rsidR="00DF1768" w:rsidRDefault="00DF1768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example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non-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be:</w:t>
      </w:r>
    </w:p>
    <w:p w14:paraId="79B480F5" w14:textId="77777777" w:rsidR="00DF1768" w:rsidRDefault="00DF1768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i++</w:t>
      </w:r>
    </w:p>
    <w:p w14:paraId="1CC41E55" w14:textId="380D4209" w:rsidR="00DF1768" w:rsidRDefault="00DF1768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Because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writes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variable,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under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could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interfere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rise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inconsistency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FAB2730" w14:textId="0F792D0C" w:rsidR="00892A2D" w:rsidRDefault="00892A2D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ATOMIC - SYNCHRONIZED</w:t>
      </w:r>
    </w:p>
    <w:p w14:paraId="4E5E8149" w14:textId="77777777" w:rsidR="00892A2D" w:rsidRDefault="00892A2D" w:rsidP="00892A2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Looking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back at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TicketManager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purchaseTicket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interfere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purchaseTicket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executing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inconsistency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1A92AB1C" w14:textId="71067D69" w:rsidR="00892A2D" w:rsidRDefault="00892A2D" w:rsidP="00892A2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become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synchronized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keyword</w:t>
      </w:r>
      <w:proofErr w:type="spellEnd"/>
      <w:r w:rsidR="001D1050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199F005C" w14:textId="5DF8239F" w:rsidR="001D1050" w:rsidRDefault="001D1050" w:rsidP="00892A2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downfall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approach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speed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synchronizing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entire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scope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because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codes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run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concurrently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inconsistency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don’t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synchronized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1E3530B" w14:textId="662F7B6A" w:rsidR="0092509D" w:rsidRPr="00D47E7A" w:rsidRDefault="0092509D" w:rsidP="00892A2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D47E7A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lastRenderedPageBreak/>
        <w:t>THREAD SAFETY</w:t>
      </w:r>
    </w:p>
    <w:p w14:paraId="469E6D4B" w14:textId="036D6C9A" w:rsidR="0092509D" w:rsidRDefault="0092509D" w:rsidP="00892A2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safe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multiple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simultaneously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called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thread-safe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piece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thread-safe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contains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no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race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conditions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Race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conditions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occur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multiple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update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resources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important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know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resources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Java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share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executing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resources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understand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are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race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conditions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critical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area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FDAAD0B" w14:textId="77777777" w:rsidR="007C1814" w:rsidRPr="007C1814" w:rsidRDefault="007C1814" w:rsidP="007C1814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proofErr w:type="spellStart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>Which</w:t>
      </w:r>
      <w:proofErr w:type="spellEnd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 </w:t>
      </w:r>
      <w:proofErr w:type="spellStart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>Resources</w:t>
      </w:r>
      <w:proofErr w:type="spellEnd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 Are </w:t>
      </w:r>
      <w:proofErr w:type="spellStart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>Thread</w:t>
      </w:r>
      <w:proofErr w:type="spellEnd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 </w:t>
      </w:r>
      <w:proofErr w:type="spellStart"/>
      <w:r w:rsidRPr="007C1814">
        <w:rPr>
          <w:rFonts w:ascii="Helvetica" w:hAnsi="Helvetica" w:cs="Helvetica"/>
          <w:b/>
          <w:bCs/>
          <w:color w:val="292929"/>
          <w:sz w:val="33"/>
          <w:szCs w:val="33"/>
        </w:rPr>
        <w:t>Safe</w:t>
      </w:r>
      <w:proofErr w:type="spellEnd"/>
    </w:p>
    <w:p w14:paraId="632D5816" w14:textId="77777777" w:rsidR="007C1814" w:rsidRDefault="007C1814" w:rsidP="007C181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know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race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conditions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critical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area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switch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resources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try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understand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resources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safe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D991CB5" w14:textId="6153AC00" w:rsidR="007C1814" w:rsidRDefault="007C1814" w:rsidP="007C18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Java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includes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fldChar w:fldCharType="begin"/>
      </w:r>
      <w:r>
        <w:instrText xml:space="preserve"> HYPERLINK "https://javarevisited.blogspot.com/2013/01/difference-between-stack-and-heap-java.html" \t "_blank" </w:instrText>
      </w:r>
      <w:r>
        <w:fldChar w:fldCharType="separate"/>
      </w:r>
      <w:r>
        <w:rPr>
          <w:rStyle w:val="Hipervnculo"/>
          <w:rFonts w:ascii="Georgia" w:eastAsiaTheme="majorEastAsia" w:hAnsi="Georgia"/>
          <w:spacing w:val="-1"/>
          <w:sz w:val="30"/>
          <w:szCs w:val="30"/>
        </w:rPr>
        <w:t>Heap</w:t>
      </w:r>
      <w:proofErr w:type="spellEnd"/>
      <w:r>
        <w:rPr>
          <w:rStyle w:val="Hipervnculo"/>
          <w:rFonts w:ascii="Georgia" w:eastAsiaTheme="majorEastAsia" w:hAnsi="Georgia"/>
          <w:spacing w:val="-1"/>
          <w:sz w:val="30"/>
          <w:szCs w:val="30"/>
        </w:rPr>
        <w:t xml:space="preserve"> and </w:t>
      </w:r>
      <w:proofErr w:type="spellStart"/>
      <w:r>
        <w:rPr>
          <w:rStyle w:val="Hipervnculo"/>
          <w:rFonts w:ascii="Georgia" w:eastAsiaTheme="majorEastAsia" w:hAnsi="Georgia"/>
          <w:spacing w:val="-1"/>
          <w:sz w:val="30"/>
          <w:szCs w:val="30"/>
        </w:rPr>
        <w:t>Stack</w:t>
      </w:r>
      <w:proofErr w:type="spellEnd"/>
      <w:r>
        <w:rPr>
          <w:rStyle w:val="Hipervnculo"/>
          <w:rFonts w:ascii="Georgia" w:eastAsiaTheme="majorEastAsia" w:hAnsi="Georgia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storing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Heap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thread-safe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data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stored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thread-safe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data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1FA6FD6" w14:textId="2B92A47D" w:rsidR="007C1814" w:rsidRDefault="007C1814" w:rsidP="007C18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3BD0FA0" wp14:editId="1841CFDC">
            <wp:extent cx="5612130" cy="33331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693" w14:textId="60A5D091" w:rsidR="00892A2D" w:rsidRPr="00A107FA" w:rsidRDefault="00A107FA" w:rsidP="00DF176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JAVA VOLATILE</w:t>
      </w:r>
    </w:p>
    <w:p w14:paraId="60D58B96" w14:textId="41A4A30B" w:rsidR="00A522A2" w:rsidRDefault="00A107FA" w:rsidP="00BF6A15">
      <w:pPr>
        <w:pStyle w:val="NormalWeb"/>
        <w:shd w:val="clear" w:color="auto" w:fill="FFFFFF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Java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keyword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mark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Java variable as "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every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computer's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(RAM),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CPU cache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RAM,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CPU cache.</w:t>
      </w:r>
    </w:p>
    <w:p w14:paraId="7AF3DC36" w14:textId="77777777" w:rsidR="00735088" w:rsidRDefault="00735088" w:rsidP="00735088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Variable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Visibility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Problems</w:t>
      </w:r>
      <w:proofErr w:type="spellEnd"/>
    </w:p>
    <w:p w14:paraId="7853FA60" w14:textId="77777777" w:rsidR="00735088" w:rsidRDefault="00735088" w:rsidP="0073508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Java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changes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across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8B93155" w14:textId="77777777" w:rsidR="00735088" w:rsidRDefault="00735088" w:rsidP="0073508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multithreaded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operate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non-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copy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RAM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CPU cache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performance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reasons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contains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CPU,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run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CPU.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copy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CPU cache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CPUs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40FB662" w14:textId="0D7EC751" w:rsidR="00735088" w:rsidRDefault="00F40FB5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4C86E0C7" wp14:editId="3F7CA392">
            <wp:extent cx="5612130" cy="33324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B067" w14:textId="77777777" w:rsidR="00D070D9" w:rsidRDefault="00D070D9" w:rsidP="00D070D9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The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Java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volatile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Visibility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Guarantee</w:t>
      </w:r>
      <w:proofErr w:type="spellEnd"/>
    </w:p>
    <w:p w14:paraId="44014159" w14:textId="77777777" w:rsidR="00D070D9" w:rsidRDefault="00D070D9" w:rsidP="00D070D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Java</w:t>
      </w:r>
      <w:hyperlink r:id="rId17" w:anchor="axzz5DmwFLA1K" w:tgtFrame="_blank" w:history="1">
        <w:r>
          <w:rPr>
            <w:rStyle w:val="Hipervnculo"/>
            <w:rFonts w:ascii="Georgia" w:hAnsi="Georgia"/>
            <w:spacing w:val="-1"/>
            <w:sz w:val="30"/>
            <w:szCs w:val="30"/>
          </w:rPr>
          <w:t> </w:t>
        </w:r>
        <w:proofErr w:type="spellStart"/>
      </w:hyperlink>
      <w:hyperlink r:id="rId18" w:anchor="axzz5DmwFLA1K" w:tgtFrame="_blank" w:history="1">
        <w:r>
          <w:rPr>
            <w:rStyle w:val="Hipervnculo"/>
            <w:rFonts w:ascii="Courier New" w:hAnsi="Courier New" w:cs="Courier New"/>
            <w:spacing w:val="-1"/>
            <w:sz w:val="23"/>
            <w:szCs w:val="23"/>
            <w:shd w:val="clear" w:color="auto" w:fill="F2F2F2"/>
          </w:rPr>
          <w:t>volatile</w:t>
        </w:r>
        <w:proofErr w:type="spellEnd"/>
      </w:hyperlink>
      <w:hyperlink r:id="rId19" w:anchor="axzz5DmwFLA1K" w:tgtFrame="_blank" w:history="1">
        <w:r>
          <w:rPr>
            <w:rStyle w:val="Hipervnculo"/>
            <w:rFonts w:ascii="Georgia" w:hAnsi="Georgia"/>
            <w:spacing w:val="-1"/>
            <w:sz w:val="30"/>
            <w:szCs w:val="30"/>
          </w:rPr>
          <w:t> </w:t>
        </w:r>
        <w:proofErr w:type="spellStart"/>
        <w:r>
          <w:rPr>
            <w:rStyle w:val="Hipervnculo"/>
            <w:rFonts w:ascii="Georgia" w:hAnsi="Georgia"/>
            <w:spacing w:val="-1"/>
            <w:sz w:val="30"/>
            <w:szCs w:val="30"/>
          </w:rPr>
          <w:t>keyword</w:t>
        </w:r>
        <w:proofErr w:type="spellEnd"/>
      </w:hyperlink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intended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declaring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counter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variable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counter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back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RAM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immediately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counter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directly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RAM.</w:t>
      </w:r>
    </w:p>
    <w:p w14:paraId="7F34DCAD" w14:textId="0A9C28BD" w:rsidR="00D070D9" w:rsidRDefault="00D070D9" w:rsidP="00D070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Here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declaration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counter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variable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looks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23D39F72" w14:textId="77777777" w:rsidR="00D070D9" w:rsidRDefault="00D070D9" w:rsidP="00D070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0427B282" w14:textId="77777777" w:rsidR="00D070D9" w:rsidRPr="00D070D9" w:rsidRDefault="00D070D9" w:rsidP="00D070D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public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class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SharedObject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gram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{  </w:t>
      </w:r>
      <w:proofErr w:type="gram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 </w:t>
      </w: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public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D070D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CO"/>
        </w:rPr>
        <w:t>volatile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counter</w:t>
      </w:r>
      <w:proofErr w:type="spellEnd"/>
      <w:r w:rsidRPr="00D070D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= 0;}</w:t>
      </w:r>
    </w:p>
    <w:p w14:paraId="49A96F8E" w14:textId="77777777" w:rsidR="00586667" w:rsidRDefault="00586667" w:rsidP="00586667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lastRenderedPageBreak/>
        <w:t>Volatile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Visibility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Guarantee</w:t>
      </w:r>
      <w:proofErr w:type="spellEnd"/>
    </w:p>
    <w:p w14:paraId="04296D89" w14:textId="77777777" w:rsidR="00586667" w:rsidRDefault="00586667" w:rsidP="0058666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Java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goes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beyond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itself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follows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445BD72B" w14:textId="77777777" w:rsidR="00586667" w:rsidRDefault="00586667" w:rsidP="00586667">
      <w:pPr>
        <w:pStyle w:val="vg"/>
        <w:numPr>
          <w:ilvl w:val="0"/>
          <w:numId w:val="1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writes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variable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subsequently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variables visible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before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visible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 after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has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variable.</w:t>
      </w:r>
    </w:p>
    <w:p w14:paraId="125A6185" w14:textId="77777777" w:rsidR="00586667" w:rsidRDefault="00586667" w:rsidP="00586667">
      <w:pPr>
        <w:pStyle w:val="vg"/>
        <w:numPr>
          <w:ilvl w:val="0"/>
          <w:numId w:val="1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variable,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variables visible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variable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re-read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RAM.</w:t>
      </w:r>
    </w:p>
    <w:p w14:paraId="53B11F0E" w14:textId="3E63BA3A" w:rsidR="00D070D9" w:rsidRDefault="00D070D9" w:rsidP="00BF6A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55D7FEC" w14:textId="77777777" w:rsidR="00586667" w:rsidRPr="00586667" w:rsidRDefault="00586667" w:rsidP="005866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public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class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MyDate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{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private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years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;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private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months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private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volatile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days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;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public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void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proofErr w:type="gram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update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(</w:t>
      </w:r>
      <w:proofErr w:type="spellStart"/>
      <w:proofErr w:type="gram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years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,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months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,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int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days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){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this.years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 =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years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;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this.months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=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months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;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   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this.days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  = </w:t>
      </w:r>
      <w:proofErr w:type="spellStart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days</w:t>
      </w:r>
      <w:proofErr w:type="spellEnd"/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>;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   }</w:t>
      </w:r>
      <w:r w:rsidRPr="005866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}</w:t>
      </w:r>
    </w:p>
    <w:p w14:paraId="16D7C27C" w14:textId="77777777" w:rsidR="00586667" w:rsidRDefault="00586667" w:rsidP="0058666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udpate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days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E4CD3C1" w14:textId="77777777" w:rsidR="00586667" w:rsidRDefault="00586667" w:rsidP="0058666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full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days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variables visible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"https://www.java67.com/2012/08/5-thread-interview-questions-answers-in.html" \t "_blank" </w:instrTex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Hipervnculo"/>
          <w:rFonts w:ascii="Georgia" w:hAnsi="Georgia"/>
          <w:spacing w:val="-1"/>
          <w:sz w:val="30"/>
          <w:szCs w:val="30"/>
        </w:rPr>
        <w:t>thread</w:t>
      </w:r>
      <w:proofErr w:type="spellEnd"/>
      <w:r>
        <w:rPr>
          <w:rStyle w:val="Hipervnculo"/>
          <w:rFonts w:ascii="Georgia" w:hAnsi="Georgia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RAM.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days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years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months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RAM.</w:t>
      </w:r>
    </w:p>
    <w:p w14:paraId="29FF30DD" w14:textId="55B7777D" w:rsidR="00F8190E" w:rsidRPr="00F8190E" w:rsidRDefault="00F8190E" w:rsidP="00F8190E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volatile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is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Not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Always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Enough</w:t>
      </w:r>
      <w:proofErr w:type="spellEnd"/>
    </w:p>
    <w:p w14:paraId="371651AC" w14:textId="57DF00AC" w:rsidR="00F8190E" w:rsidRDefault="00F8190E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as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needs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first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variable,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generate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variable, 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no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longer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enough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guarantee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correct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visibility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short time gap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variable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"http://javarevisited.blogspot.sg/2012/02/what-is-race-condition-in.html" \l "axzz59AbkWuk9" \t "_blank" </w:instrText>
      </w:r>
      <w:r>
        <w:fldChar w:fldCharType="separate"/>
      </w:r>
      <w:r>
        <w:rPr>
          <w:rStyle w:val="Textoennegrita"/>
          <w:rFonts w:ascii="Georgia" w:hAnsi="Georgia"/>
          <w:spacing w:val="-1"/>
          <w:sz w:val="30"/>
          <w:szCs w:val="30"/>
          <w:shd w:val="clear" w:color="auto" w:fill="FFFFFF"/>
        </w:rPr>
        <w:t>race</w:t>
      </w:r>
      <w:proofErr w:type="spellEnd"/>
      <w:r>
        <w:rPr>
          <w:rStyle w:val="Textoennegrita"/>
          <w:rFonts w:ascii="Georgia" w:hAnsi="Georgia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0"/>
          <w:szCs w:val="30"/>
          <w:shd w:val="clear" w:color="auto" w:fill="FFFFFF"/>
        </w:rPr>
        <w:t>condition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multiple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might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variable,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generate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back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RAM -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overwrite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other's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 w:rsidRPr="00F8190E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</w:p>
    <w:p w14:paraId="06CD204B" w14:textId="77777777" w:rsidR="001F21EE" w:rsidRDefault="001F21EE" w:rsidP="001F21EE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When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is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volatile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Enough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>?</w:t>
      </w:r>
    </w:p>
    <w:p w14:paraId="46851557" w14:textId="77777777" w:rsidR="007E35F2" w:rsidRDefault="001F21EE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both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>enough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a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"https://medium.com/javarevisited/java-concurrency-synchronized-7828bf5f06cb?source=your_stories_page-------------------------------------" </w:instrTex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Textoennegrita"/>
          <w:rFonts w:ascii="Georgia" w:eastAsiaTheme="majorEastAsia" w:hAnsi="Georgia"/>
          <w:color w:val="0000FF"/>
          <w:spacing w:val="-1"/>
          <w:sz w:val="30"/>
          <w:szCs w:val="30"/>
          <w:u w:val="single"/>
        </w:rPr>
        <w:t>synchronized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Reading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does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block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happen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synchronized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around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critical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6E2998F" w14:textId="255B9C3A" w:rsidR="001F21EE" w:rsidRDefault="001F21EE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alternative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synchronized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block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could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many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atomic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found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proofErr w:type="gramStart"/>
      <w:r>
        <w:rPr>
          <w:rStyle w:val="Textoennegrita"/>
          <w:rFonts w:ascii="inherit" w:eastAsiaTheme="majorEastAsia" w:hAnsi="inherit" w:cs="Courier New"/>
          <w:color w:val="292929"/>
          <w:spacing w:val="-1"/>
          <w:sz w:val="23"/>
          <w:szCs w:val="23"/>
          <w:shd w:val="clear" w:color="auto" w:fill="F2F2F2"/>
        </w:rPr>
        <w:t>java.util</w:t>
      </w:r>
      <w:proofErr w:type="gramEnd"/>
      <w:r>
        <w:rPr>
          <w:rStyle w:val="Textoennegrita"/>
          <w:rFonts w:ascii="inherit" w:eastAsiaTheme="majorEastAsia" w:hAnsi="inherit" w:cs="Courier New"/>
          <w:color w:val="292929"/>
          <w:spacing w:val="-1"/>
          <w:sz w:val="23"/>
          <w:szCs w:val="23"/>
          <w:shd w:val="clear" w:color="auto" w:fill="F2F2F2"/>
        </w:rPr>
        <w:t>.concurrent</w:t>
      </w:r>
      <w:proofErr w:type="spellEnd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eastAsiaTheme="majorEastAsia" w:hAnsi="Georgia"/>
          <w:color w:val="292929"/>
          <w:spacing w:val="-1"/>
          <w:sz w:val="30"/>
          <w:szCs w:val="30"/>
        </w:rPr>
        <w:t>package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inherit" w:eastAsiaTheme="majorEastAsia" w:hAnsi="inherit" w:cs="Courier New"/>
          <w:color w:val="292929"/>
          <w:spacing w:val="-1"/>
          <w:sz w:val="23"/>
          <w:szCs w:val="23"/>
          <w:shd w:val="clear" w:color="auto" w:fill="F2F2F2"/>
        </w:rPr>
        <w:t>AtomicLong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inherit" w:eastAsiaTheme="majorEastAsia" w:hAnsi="inherit" w:cs="Courier New"/>
          <w:color w:val="292929"/>
          <w:spacing w:val="-1"/>
          <w:sz w:val="23"/>
          <w:szCs w:val="23"/>
          <w:shd w:val="clear" w:color="auto" w:fill="F2F2F2"/>
        </w:rPr>
        <w:t>AtomicReference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others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E29D089" w14:textId="77777777" w:rsidR="001F21EE" w:rsidRDefault="001F21EE" w:rsidP="001F21E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case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reading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threads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latest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making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would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5320834" w14:textId="77777777" w:rsidR="001F21EE" w:rsidRDefault="001F21EE" w:rsidP="001F21E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volatile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guaranteed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32 bit and 64 variables.</w:t>
      </w:r>
    </w:p>
    <w:p w14:paraId="2129BDB3" w14:textId="7A909440" w:rsidR="001F21EE" w:rsidRDefault="001F21EE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22BFB63" w14:textId="77777777" w:rsidR="007E35F2" w:rsidRPr="007E35F2" w:rsidRDefault="007E35F2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 w:rsidRPr="007E35F2">
        <w:rPr>
          <w:rFonts w:ascii="Georgia" w:hAnsi="Georgia"/>
          <w:b/>
          <w:bCs/>
          <w:color w:val="292929"/>
          <w:spacing w:val="-1"/>
          <w:sz w:val="30"/>
          <w:szCs w:val="30"/>
        </w:rPr>
        <w:t>ATOMIC REFERENCE</w:t>
      </w:r>
    </w:p>
    <w:p w14:paraId="5C57DC7B" w14:textId="77777777" w:rsidR="007E35F2" w:rsidRDefault="007E35F2" w:rsidP="007E35F2">
      <w:pPr>
        <w:pStyle w:val="Ttulo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Overview</w:t>
      </w:r>
      <w:proofErr w:type="spellEnd"/>
    </w:p>
    <w:p w14:paraId="31B23A85" w14:textId="77777777" w:rsidR="007E35F2" w:rsidRDefault="007E35F2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represents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Java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i.e.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Java’s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primitive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1D7BC002" w14:textId="77777777" w:rsidR="007E35F2" w:rsidRDefault="007E35F2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myLong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Long(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5);</w:t>
      </w:r>
    </w:p>
    <w:p w14:paraId="2F81CF57" w14:textId="77777777" w:rsidR="007E35F2" w:rsidRDefault="007E35F2" w:rsidP="007E35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snippet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myLong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represents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myLong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Java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allocates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appropriate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variable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myLong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points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called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17945FCD" w14:textId="653F472C" w:rsidR="007E35F2" w:rsidRDefault="007E35F2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myLong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Long(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5);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otherLong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myLong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BF6679D" w14:textId="50D1A22E" w:rsidR="007E35F2" w:rsidRDefault="007E35F2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variables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myLong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otherLong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both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point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Long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both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variables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assigned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itself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1547A85D" w14:textId="7B1EDE9A" w:rsidR="00641C95" w:rsidRDefault="00641C95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context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becomes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easier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understand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AtomicReference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According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official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documentation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AtomicReference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allows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atomically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update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further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delve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topic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we’ll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first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clarify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distinction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AtomicReference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assignment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atomically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Java.</w:t>
      </w:r>
    </w:p>
    <w:p w14:paraId="19DECA81" w14:textId="257DC754" w:rsidR="00CC6F70" w:rsidRPr="00F8190E" w:rsidRDefault="00CC6F70" w:rsidP="00F819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CC6F70">
        <w:rPr>
          <w:rFonts w:ascii="Georgia" w:hAnsi="Georgia"/>
          <w:color w:val="292929"/>
          <w:spacing w:val="-1"/>
          <w:sz w:val="30"/>
          <w:szCs w:val="30"/>
        </w:rPr>
        <w:t>https://medium.com/double-pointer/guide-to-atomicreference-in-java-132eaa1c9670</w:t>
      </w:r>
    </w:p>
    <w:sectPr w:rsidR="00CC6F70" w:rsidRPr="00F8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850"/>
    <w:multiLevelType w:val="multilevel"/>
    <w:tmpl w:val="66CA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25B4"/>
    <w:multiLevelType w:val="multilevel"/>
    <w:tmpl w:val="4BB8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2DC4"/>
    <w:multiLevelType w:val="multilevel"/>
    <w:tmpl w:val="D2AA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C8E"/>
    <w:multiLevelType w:val="multilevel"/>
    <w:tmpl w:val="50B221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BA7904"/>
    <w:multiLevelType w:val="multilevel"/>
    <w:tmpl w:val="AA3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41B65"/>
    <w:multiLevelType w:val="multilevel"/>
    <w:tmpl w:val="355EC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6310C5"/>
    <w:multiLevelType w:val="multilevel"/>
    <w:tmpl w:val="EE6C4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8867C91"/>
    <w:multiLevelType w:val="multilevel"/>
    <w:tmpl w:val="4364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F1AB4"/>
    <w:multiLevelType w:val="multilevel"/>
    <w:tmpl w:val="2322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637C8"/>
    <w:multiLevelType w:val="multilevel"/>
    <w:tmpl w:val="6E3E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C012B"/>
    <w:multiLevelType w:val="multilevel"/>
    <w:tmpl w:val="07DA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118784">
    <w:abstractNumId w:val="5"/>
  </w:num>
  <w:num w:numId="2" w16cid:durableId="971983436">
    <w:abstractNumId w:val="3"/>
  </w:num>
  <w:num w:numId="3" w16cid:durableId="383604669">
    <w:abstractNumId w:val="6"/>
  </w:num>
  <w:num w:numId="4" w16cid:durableId="1592544008">
    <w:abstractNumId w:val="2"/>
  </w:num>
  <w:num w:numId="5" w16cid:durableId="655231693">
    <w:abstractNumId w:val="0"/>
  </w:num>
  <w:num w:numId="6" w16cid:durableId="1626083643">
    <w:abstractNumId w:val="1"/>
  </w:num>
  <w:num w:numId="7" w16cid:durableId="2115201945">
    <w:abstractNumId w:val="4"/>
  </w:num>
  <w:num w:numId="8" w16cid:durableId="209804147">
    <w:abstractNumId w:val="9"/>
  </w:num>
  <w:num w:numId="9" w16cid:durableId="1172333101">
    <w:abstractNumId w:val="7"/>
  </w:num>
  <w:num w:numId="10" w16cid:durableId="815413800">
    <w:abstractNumId w:val="10"/>
  </w:num>
  <w:num w:numId="11" w16cid:durableId="1932352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CD"/>
    <w:rsid w:val="000C3F3B"/>
    <w:rsid w:val="001D1050"/>
    <w:rsid w:val="001D2527"/>
    <w:rsid w:val="001F21EE"/>
    <w:rsid w:val="00253BC9"/>
    <w:rsid w:val="002A4E6C"/>
    <w:rsid w:val="00324D73"/>
    <w:rsid w:val="00355E70"/>
    <w:rsid w:val="00373E30"/>
    <w:rsid w:val="00383BB6"/>
    <w:rsid w:val="003B5626"/>
    <w:rsid w:val="00477E13"/>
    <w:rsid w:val="00500D3E"/>
    <w:rsid w:val="00571504"/>
    <w:rsid w:val="00586667"/>
    <w:rsid w:val="005C2D30"/>
    <w:rsid w:val="006200FD"/>
    <w:rsid w:val="00641C95"/>
    <w:rsid w:val="006E1798"/>
    <w:rsid w:val="00735088"/>
    <w:rsid w:val="00742A2C"/>
    <w:rsid w:val="00763574"/>
    <w:rsid w:val="007C1814"/>
    <w:rsid w:val="007E35F2"/>
    <w:rsid w:val="00865CCD"/>
    <w:rsid w:val="00892A2D"/>
    <w:rsid w:val="008F2EFD"/>
    <w:rsid w:val="0092509D"/>
    <w:rsid w:val="00A107FA"/>
    <w:rsid w:val="00A16765"/>
    <w:rsid w:val="00A522A2"/>
    <w:rsid w:val="00BE2B66"/>
    <w:rsid w:val="00BE6A5B"/>
    <w:rsid w:val="00BF6A15"/>
    <w:rsid w:val="00CC6F70"/>
    <w:rsid w:val="00D070D9"/>
    <w:rsid w:val="00D47E7A"/>
    <w:rsid w:val="00DE2DCD"/>
    <w:rsid w:val="00DF1768"/>
    <w:rsid w:val="00E014B3"/>
    <w:rsid w:val="00E04803"/>
    <w:rsid w:val="00F40FB5"/>
    <w:rsid w:val="00F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3823"/>
  <w15:chartTrackingRefBased/>
  <w15:docId w15:val="{EC6B0F33-DBAB-4329-8603-7E5744AA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C2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2D3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2D3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2D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7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763574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76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u">
    <w:name w:val="lu"/>
    <w:basedOn w:val="Normal"/>
    <w:rsid w:val="0076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E179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70D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b">
    <w:name w:val="gb"/>
    <w:basedOn w:val="Fuentedeprrafopredeter"/>
    <w:rsid w:val="00D070D9"/>
  </w:style>
  <w:style w:type="paragraph" w:customStyle="1" w:styleId="vg">
    <w:name w:val="vg"/>
    <w:basedOn w:val="Normal"/>
    <w:rsid w:val="0058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E3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50045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7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javarevisited.blogspot.sg/2011/06/volatile-keyword-java-example-tutoria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os-tutorial" TargetMode="External"/><Relationship Id="rId12" Type="http://schemas.openxmlformats.org/officeDocument/2006/relationships/hyperlink" Target="https://medium.com/@brendoncheung/java-multi-threading-series-part-1-84bbd1227919" TargetMode="External"/><Relationship Id="rId17" Type="http://schemas.openxmlformats.org/officeDocument/2006/relationships/hyperlink" Target="http://javarevisited.blogspot.sg/2011/06/volatile-keyword-java-example-tutoria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avatpoint.com/java-tutoria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javarevisited.blogspot.sg/2011/06/volatile-keyword-java-example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Pages>18</Pages>
  <Words>2426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daniel.campuzano</dc:creator>
  <cp:keywords/>
  <dc:description/>
  <cp:lastModifiedBy>daniel.campuzano</cp:lastModifiedBy>
  <cp:revision>74</cp:revision>
  <dcterms:created xsi:type="dcterms:W3CDTF">2022-08-17T18:45:00Z</dcterms:created>
  <dcterms:modified xsi:type="dcterms:W3CDTF">2022-08-29T21:09:00Z</dcterms:modified>
</cp:coreProperties>
</file>