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36E13" w14:textId="51F7B764" w:rsidR="005F69A4" w:rsidRPr="005F69A4" w:rsidRDefault="005F69A4" w:rsidP="005F69A4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  <w:u w:val="single"/>
        </w:rPr>
      </w:pPr>
      <w:r w:rsidRPr="005F69A4">
        <w:rPr>
          <w:rFonts w:ascii="Poppins" w:hAnsi="Poppins" w:cs="Poppins"/>
          <w:b/>
          <w:bCs/>
          <w:noProof/>
          <w:sz w:val="32"/>
          <w:szCs w:val="32"/>
          <w:u w:val="single"/>
        </w:rPr>
        <w:t>Roteiro de Atividade Prática</w:t>
      </w:r>
    </w:p>
    <w:p w14:paraId="23DA182A" w14:textId="77777777" w:rsidR="005F69A4" w:rsidRPr="00814E58" w:rsidRDefault="005F69A4" w:rsidP="005F69A4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0DDC98B" w14:textId="77777777" w:rsidR="005F69A4" w:rsidRPr="00A012DC" w:rsidRDefault="005F69A4" w:rsidP="005F69A4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57899B82" w14:textId="77777777" w:rsidR="005F69A4" w:rsidRPr="00A012DC" w:rsidRDefault="005F69A4" w:rsidP="005F69A4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551FA50A" w14:textId="77777777" w:rsidR="005F69A4" w:rsidRPr="00A012DC" w:rsidRDefault="005F69A4" w:rsidP="005F69A4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3A0B5BA2" w14:textId="77777777" w:rsidR="005F69A4" w:rsidRPr="00A012DC" w:rsidRDefault="005F69A4" w:rsidP="005F69A4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4F5DB94A" w14:textId="77777777" w:rsidR="005F69A4" w:rsidRDefault="005F69A4" w:rsidP="005F69A4">
      <w:pPr>
        <w:spacing w:line="288" w:lineRule="auto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7D13C712" w:rsidR="0060776C" w:rsidRDefault="00504DC2" w:rsidP="005F69A4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504DC2">
        <w:rPr>
          <w:rFonts w:ascii="Poppins" w:hAnsi="Poppins" w:cs="Poppins"/>
          <w:b/>
          <w:bCs/>
          <w:noProof/>
          <w:sz w:val="32"/>
          <w:szCs w:val="32"/>
        </w:rPr>
        <w:t xml:space="preserve">Jogo: </w:t>
      </w:r>
      <w:r w:rsidR="00850355">
        <w:rPr>
          <w:rFonts w:ascii="Poppins" w:hAnsi="Poppins" w:cs="Poppins"/>
          <w:b/>
          <w:bCs/>
          <w:noProof/>
          <w:sz w:val="32"/>
          <w:szCs w:val="32"/>
        </w:rPr>
        <w:t>T</w:t>
      </w:r>
      <w:r w:rsidRPr="00504DC2">
        <w:rPr>
          <w:rFonts w:ascii="Poppins" w:hAnsi="Poppins" w:cs="Poppins"/>
          <w:b/>
          <w:bCs/>
          <w:noProof/>
          <w:sz w:val="32"/>
          <w:szCs w:val="32"/>
        </w:rPr>
        <w:t>rilha do MVP</w:t>
      </w:r>
    </w:p>
    <w:p w14:paraId="74995298" w14:textId="77777777" w:rsidR="00504DC2" w:rsidRPr="00814E58" w:rsidRDefault="00504DC2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6DEAFAA" w:rsidR="00E227A8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7A1DD744" w14:textId="77777777" w:rsidR="00504DC2" w:rsidRPr="0083474B" w:rsidRDefault="00504DC2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049C7270" w14:textId="77777777" w:rsidR="00244C40" w:rsidRPr="00244C40" w:rsidRDefault="00244C40" w:rsidP="00244C40">
      <w:pPr>
        <w:jc w:val="both"/>
        <w:rPr>
          <w:rFonts w:ascii="Poppins Light" w:hAnsi="Poppins Light" w:cs="Poppins Light"/>
          <w:noProof/>
        </w:rPr>
      </w:pPr>
      <w:r w:rsidRPr="00244C40">
        <w:rPr>
          <w:rFonts w:ascii="Poppins Light" w:hAnsi="Poppins Light" w:cs="Poppins Light"/>
          <w:noProof/>
        </w:rPr>
        <w:t xml:space="preserve">O objetivo deste jogo é refletir sobre os processos de desenvolvimento de seus MVPs (Produtos Mínimos Viáveis) e compreender como as decisões que vocês tomaram impactaram os projetos. Durante o jogo, você enfrentará tanto desafios quanto perguntas de reflexão.  </w:t>
      </w:r>
    </w:p>
    <w:p w14:paraId="00DEEA70" w14:textId="77777777" w:rsidR="00244C40" w:rsidRPr="00244C40" w:rsidRDefault="00244C40" w:rsidP="00244C40">
      <w:pPr>
        <w:jc w:val="both"/>
        <w:rPr>
          <w:rFonts w:ascii="Poppins Light" w:hAnsi="Poppins Light" w:cs="Poppins Light"/>
          <w:noProof/>
        </w:rPr>
      </w:pPr>
      <w:r w:rsidRPr="00244C40">
        <w:rPr>
          <w:rFonts w:ascii="Poppins Light" w:hAnsi="Poppins Light" w:cs="Poppins Light"/>
          <w:noProof/>
        </w:rPr>
        <w:t xml:space="preserve"> </w:t>
      </w:r>
    </w:p>
    <w:p w14:paraId="5CB808BE" w14:textId="02D48390" w:rsidR="00504DC2" w:rsidRDefault="00244C40" w:rsidP="00244C40">
      <w:pPr>
        <w:jc w:val="both"/>
        <w:rPr>
          <w:rFonts w:ascii="Poppins Light" w:hAnsi="Poppins Light" w:cs="Poppins Light"/>
          <w:noProof/>
        </w:rPr>
      </w:pPr>
      <w:r w:rsidRPr="00244C40">
        <w:rPr>
          <w:rFonts w:ascii="Poppins Light" w:hAnsi="Poppins Light" w:cs="Poppins Light"/>
          <w:noProof/>
        </w:rPr>
        <w:t>Para vencer, você precisa avançar pelo tabuleiro, responder às perguntas e superar os desafios com o melhor entendimento possível sobre o desenvolvimento de seus MVP</w:t>
      </w:r>
      <w:r w:rsidR="00504DC2" w:rsidRPr="00504DC2">
        <w:rPr>
          <w:rFonts w:ascii="Poppins Light" w:hAnsi="Poppins Light" w:cs="Poppins Light"/>
          <w:noProof/>
        </w:rPr>
        <w:t>.</w:t>
      </w:r>
    </w:p>
    <w:p w14:paraId="4032C5E5" w14:textId="77777777" w:rsidR="00504DC2" w:rsidRDefault="00504DC2" w:rsidP="00504DC2">
      <w:pPr>
        <w:jc w:val="both"/>
        <w:rPr>
          <w:rFonts w:ascii="Poppins Light" w:hAnsi="Poppins Light" w:cs="Poppins Light"/>
          <w:noProof/>
        </w:rPr>
      </w:pPr>
    </w:p>
    <w:p w14:paraId="1223FB11" w14:textId="77777777" w:rsidR="004668EF" w:rsidRPr="005A5A09" w:rsidRDefault="004668EF" w:rsidP="007B252A">
      <w:pPr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5080E48C" w:rsidR="00E227A8" w:rsidRPr="00504DC2" w:rsidRDefault="00504DC2" w:rsidP="00504DC2">
      <w:pPr>
        <w:ind w:left="360"/>
        <w:rPr>
          <w:rFonts w:ascii="Poppins" w:hAnsi="Poppins" w:cs="Poppins"/>
          <w:b/>
          <w:bCs/>
          <w:noProof/>
          <w:sz w:val="32"/>
          <w:szCs w:val="32"/>
        </w:rPr>
      </w:pPr>
      <w:r w:rsidRPr="00504DC2">
        <w:rPr>
          <w:rFonts w:ascii="Poppins" w:hAnsi="Poppins" w:cs="Poppins"/>
          <w:b/>
          <w:bCs/>
          <w:noProof/>
          <w:sz w:val="32"/>
          <w:szCs w:val="32"/>
        </w:rPr>
        <w:t>Regras do jogo</w:t>
      </w:r>
    </w:p>
    <w:p w14:paraId="3309FA27" w14:textId="77777777" w:rsidR="00504DC2" w:rsidRPr="00504DC2" w:rsidRDefault="00504DC2" w:rsidP="00504DC2">
      <w:pPr>
        <w:jc w:val="both"/>
        <w:rPr>
          <w:rFonts w:ascii="Poppins Light" w:hAnsi="Poppins Light" w:cs="Poppins Light"/>
          <w:noProof/>
        </w:rPr>
      </w:pPr>
    </w:p>
    <w:p w14:paraId="484428D2" w14:textId="0599F7E3" w:rsidR="00504DC2" w:rsidRPr="00504DC2" w:rsidRDefault="00504DC2" w:rsidP="00504DC2">
      <w:pPr>
        <w:pStyle w:val="PargrafodaLista"/>
        <w:numPr>
          <w:ilvl w:val="0"/>
          <w:numId w:val="12"/>
        </w:numPr>
        <w:jc w:val="both"/>
        <w:rPr>
          <w:rFonts w:ascii="Poppins Light" w:hAnsi="Poppins Light" w:cs="Poppins Light"/>
          <w:b/>
          <w:bCs/>
          <w:noProof/>
        </w:rPr>
      </w:pPr>
      <w:r w:rsidRPr="00504DC2">
        <w:rPr>
          <w:rFonts w:ascii="Poppins Light" w:hAnsi="Poppins Light" w:cs="Poppins Light"/>
          <w:b/>
          <w:bCs/>
          <w:noProof/>
        </w:rPr>
        <w:t>Preparação:</w:t>
      </w:r>
    </w:p>
    <w:p w14:paraId="26A083F1" w14:textId="77777777" w:rsidR="00857E3F" w:rsidRPr="00857E3F" w:rsidRDefault="00504DC2" w:rsidP="00857E3F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504DC2">
        <w:rPr>
          <w:rFonts w:ascii="Poppins Light" w:hAnsi="Poppins Light" w:cs="Poppins Light"/>
          <w:noProof/>
        </w:rPr>
        <w:t>Cada grupo</w:t>
      </w:r>
      <w:r w:rsidR="00857E3F">
        <w:rPr>
          <w:rFonts w:ascii="Poppins Light" w:hAnsi="Poppins Light" w:cs="Poppins Light"/>
          <w:noProof/>
        </w:rPr>
        <w:t xml:space="preserve"> do </w:t>
      </w:r>
      <w:r w:rsidRPr="00504DC2">
        <w:rPr>
          <w:rFonts w:ascii="Poppins Light" w:hAnsi="Poppins Light" w:cs="Poppins Light"/>
          <w:noProof/>
        </w:rPr>
        <w:t>Projeto Multidisciplinar</w:t>
      </w:r>
      <w:r w:rsidR="00857E3F">
        <w:rPr>
          <w:rFonts w:ascii="Poppins Light" w:hAnsi="Poppins Light" w:cs="Poppins Light"/>
          <w:noProof/>
        </w:rPr>
        <w:t xml:space="preserve"> </w:t>
      </w:r>
      <w:r w:rsidR="00857E3F" w:rsidRPr="00857E3F">
        <w:rPr>
          <w:rFonts w:ascii="Poppins Light" w:hAnsi="Poppins Light" w:cs="Poppins Light"/>
          <w:noProof/>
        </w:rPr>
        <w:t>jogará em conjunto no mesmo tabuleiro.</w:t>
      </w:r>
    </w:p>
    <w:p w14:paraId="06E2686B" w14:textId="6AE819F9" w:rsidR="00EC3BD4" w:rsidRDefault="00244C40" w:rsidP="00EC3BD4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244C40">
        <w:rPr>
          <w:rFonts w:ascii="Poppins Light" w:hAnsi="Poppins Light" w:cs="Poppins Light"/>
          <w:noProof/>
        </w:rPr>
        <w:t>•</w:t>
      </w:r>
      <w:r w:rsidRPr="00244C40">
        <w:rPr>
          <w:rFonts w:ascii="Poppins Light" w:hAnsi="Poppins Light" w:cs="Poppins Light"/>
          <w:noProof/>
        </w:rPr>
        <w:tab/>
        <w:t>Cada membro do grupo jogará individualmente, com sua própria peça (que pode ser uma borracha, tampa de caneta, moeda etc.), e fará sua própria jogada de “dado”, ou poderá utilizar o modelo de “dado” disponível no final do roteiro, imprimindo e montando a peça</w:t>
      </w:r>
      <w:r w:rsidR="00EC3BD4">
        <w:rPr>
          <w:rFonts w:ascii="Poppins Light" w:hAnsi="Poppins Light" w:cs="Poppins Light"/>
          <w:noProof/>
        </w:rPr>
        <w:t>.</w:t>
      </w:r>
    </w:p>
    <w:p w14:paraId="76F28DB6" w14:textId="28151D51" w:rsidR="00857E3F" w:rsidRPr="00EC3BD4" w:rsidRDefault="00EC3BD4" w:rsidP="00EC3BD4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EC3BD4">
        <w:rPr>
          <w:rFonts w:ascii="Poppins Light" w:hAnsi="Poppins Light" w:cs="Poppins Light"/>
          <w:noProof/>
        </w:rPr>
        <w:lastRenderedPageBreak/>
        <w:t xml:space="preserve">Caso prefiram, também podem usar um dado virtual acessando o link: </w:t>
      </w:r>
      <w:r w:rsidR="001357A9" w:rsidRPr="001357A9">
        <w:rPr>
          <w:rFonts w:ascii="Poppins Light" w:hAnsi="Poppins Light" w:cs="Poppins Light"/>
        </w:rPr>
        <w:t xml:space="preserve">GERADOR DE DADOS ONLINE. Página inicial, [s.d.]. Disponível em: </w:t>
      </w:r>
      <w:hyperlink r:id="rId10" w:history="1">
        <w:r w:rsidR="00244C40" w:rsidRPr="004D43C2">
          <w:rPr>
            <w:rStyle w:val="Hyperlink"/>
            <w:rFonts w:ascii="Poppins Light" w:hAnsi="Poppins Light" w:cs="Poppins Light"/>
          </w:rPr>
          <w:t>https://www.dados-online.pt/</w:t>
        </w:r>
      </w:hyperlink>
      <w:r w:rsidR="001357A9" w:rsidRPr="001357A9">
        <w:rPr>
          <w:rFonts w:ascii="Poppins Light" w:hAnsi="Poppins Light" w:cs="Poppins Light"/>
        </w:rPr>
        <w:t>.</w:t>
      </w:r>
      <w:r w:rsidR="00244C40">
        <w:rPr>
          <w:rFonts w:ascii="Poppins Light" w:hAnsi="Poppins Light" w:cs="Poppins Light"/>
        </w:rPr>
        <w:t xml:space="preserve"> </w:t>
      </w:r>
      <w:r w:rsidR="001357A9" w:rsidRPr="001357A9">
        <w:rPr>
          <w:rFonts w:ascii="Poppins Light" w:hAnsi="Poppins Light" w:cs="Poppins Light"/>
        </w:rPr>
        <w:t>Acesso em: 14 jan. 2025.</w:t>
      </w:r>
    </w:p>
    <w:p w14:paraId="5233852A" w14:textId="5E70397C" w:rsidR="00857E3F" w:rsidRPr="00857E3F" w:rsidRDefault="00244C40" w:rsidP="00857E3F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244C40">
        <w:rPr>
          <w:rFonts w:ascii="Poppins Light" w:hAnsi="Poppins Light" w:cs="Poppins Light"/>
          <w:noProof/>
        </w:rPr>
        <w:t>O tabuleiro será compartilhado entre os membros do grupo do Projeto Multidisciplinar</w:t>
      </w:r>
      <w:r w:rsidR="00857E3F" w:rsidRPr="00857E3F">
        <w:rPr>
          <w:rFonts w:ascii="Poppins Light" w:hAnsi="Poppins Light" w:cs="Poppins Light"/>
          <w:noProof/>
        </w:rPr>
        <w:t>.</w:t>
      </w:r>
    </w:p>
    <w:p w14:paraId="200B262E" w14:textId="7CFE44F1" w:rsidR="00EC3BD4" w:rsidRPr="00EC3BD4" w:rsidRDefault="00857E3F" w:rsidP="00EC3BD4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>Todos começam na  primeira casa, o ponto de partida, e deve</w:t>
      </w:r>
      <w:r w:rsidR="009420A9">
        <w:rPr>
          <w:rFonts w:ascii="Poppins Light" w:hAnsi="Poppins Light" w:cs="Poppins Light"/>
          <w:noProof/>
        </w:rPr>
        <w:t>m</w:t>
      </w:r>
      <w:r w:rsidRPr="00857E3F">
        <w:rPr>
          <w:rFonts w:ascii="Poppins Light" w:hAnsi="Poppins Light" w:cs="Poppins Light"/>
          <w:noProof/>
        </w:rPr>
        <w:t xml:space="preserve"> avançar pelo tabuleiro de acordo com o número classificado no dado.</w:t>
      </w:r>
    </w:p>
    <w:p w14:paraId="3E449471" w14:textId="77777777" w:rsidR="00857E3F" w:rsidRPr="00857E3F" w:rsidRDefault="00857E3F" w:rsidP="00857E3F">
      <w:pPr>
        <w:jc w:val="both"/>
        <w:rPr>
          <w:rFonts w:ascii="Poppins Light" w:hAnsi="Poppins Light" w:cs="Poppins Light"/>
          <w:noProof/>
        </w:rPr>
      </w:pPr>
    </w:p>
    <w:p w14:paraId="6C299E27" w14:textId="77777777" w:rsidR="00504DC2" w:rsidRDefault="00504DC2" w:rsidP="00504DC2">
      <w:pPr>
        <w:ind w:left="360"/>
        <w:jc w:val="both"/>
        <w:rPr>
          <w:rFonts w:ascii="Poppins Light" w:hAnsi="Poppins Light" w:cs="Poppins Light"/>
          <w:noProof/>
        </w:rPr>
      </w:pPr>
    </w:p>
    <w:p w14:paraId="553BD16B" w14:textId="3D54756D" w:rsidR="00504DC2" w:rsidRPr="00504DC2" w:rsidRDefault="00504DC2" w:rsidP="00504DC2">
      <w:pPr>
        <w:ind w:left="360"/>
        <w:jc w:val="both"/>
        <w:rPr>
          <w:rFonts w:ascii="Poppins Light" w:hAnsi="Poppins Light" w:cs="Poppins Light"/>
          <w:b/>
          <w:bCs/>
          <w:noProof/>
        </w:rPr>
      </w:pPr>
      <w:r w:rsidRPr="00504DC2">
        <w:rPr>
          <w:rFonts w:ascii="Poppins Light" w:hAnsi="Poppins Light" w:cs="Poppins Light"/>
          <w:b/>
          <w:bCs/>
          <w:noProof/>
        </w:rPr>
        <w:t>2) Como avançar:</w:t>
      </w:r>
    </w:p>
    <w:p w14:paraId="1B07BF82" w14:textId="77777777" w:rsidR="00857E3F" w:rsidRPr="00857E3F" w:rsidRDefault="00857E3F" w:rsidP="00857E3F">
      <w:pPr>
        <w:pStyle w:val="PargrafodaLista"/>
        <w:numPr>
          <w:ilvl w:val="0"/>
          <w:numId w:val="14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Cada jogador jogará os dados </w:t>
      </w:r>
      <w:r w:rsidRPr="00857E3F">
        <w:rPr>
          <w:rFonts w:ascii="Poppins Light" w:hAnsi="Poppins Light" w:cs="Poppins Light"/>
          <w:b/>
          <w:bCs/>
          <w:noProof/>
        </w:rPr>
        <w:t>individualmente</w:t>
      </w:r>
      <w:r w:rsidRPr="00857E3F">
        <w:rPr>
          <w:rFonts w:ascii="Poppins Light" w:hAnsi="Poppins Light" w:cs="Poppins Light"/>
          <w:noProof/>
        </w:rPr>
        <w:t xml:space="preserve"> e avançará o número de casas correspondente ao número sorteado.</w:t>
      </w:r>
    </w:p>
    <w:p w14:paraId="393F56AB" w14:textId="77777777" w:rsidR="00857E3F" w:rsidRDefault="00857E3F" w:rsidP="00857E3F">
      <w:pPr>
        <w:pStyle w:val="PargrafodaLista"/>
        <w:numPr>
          <w:ilvl w:val="0"/>
          <w:numId w:val="14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O jogador </w:t>
      </w:r>
      <w:r w:rsidRPr="00857E3F">
        <w:rPr>
          <w:rFonts w:ascii="Poppins Light" w:hAnsi="Poppins Light" w:cs="Poppins Light"/>
          <w:b/>
          <w:bCs/>
          <w:noProof/>
        </w:rPr>
        <w:t>deve responder</w:t>
      </w:r>
      <w:r w:rsidRPr="00857E3F">
        <w:rPr>
          <w:rFonts w:ascii="Poppins Light" w:hAnsi="Poppins Light" w:cs="Poppins Light"/>
          <w:noProof/>
        </w:rPr>
        <w:t xml:space="preserve"> individualmente às perguntas de reflexão e </w:t>
      </w:r>
      <w:r w:rsidRPr="00857E3F">
        <w:rPr>
          <w:rFonts w:ascii="Poppins Light" w:hAnsi="Poppins Light" w:cs="Poppins Light"/>
          <w:b/>
          <w:bCs/>
          <w:noProof/>
        </w:rPr>
        <w:t>cumprir os desafios</w:t>
      </w:r>
      <w:r w:rsidRPr="00857E3F">
        <w:rPr>
          <w:rFonts w:ascii="Poppins Light" w:hAnsi="Poppins Light" w:cs="Poppins Light"/>
          <w:noProof/>
        </w:rPr>
        <w:t xml:space="preserve"> nas casas em que cair. </w:t>
      </w:r>
    </w:p>
    <w:p w14:paraId="60EBE04D" w14:textId="5AFA98B1" w:rsidR="00504DC2" w:rsidRDefault="00504DC2" w:rsidP="00504DC2">
      <w:pPr>
        <w:ind w:left="360"/>
        <w:jc w:val="both"/>
        <w:rPr>
          <w:rFonts w:ascii="Poppins Light" w:hAnsi="Poppins Light" w:cs="Poppins Light"/>
          <w:noProof/>
        </w:rPr>
      </w:pPr>
    </w:p>
    <w:p w14:paraId="6C622CAD" w14:textId="77777777" w:rsidR="00857E3F" w:rsidRPr="00504DC2" w:rsidRDefault="00857E3F" w:rsidP="00504DC2">
      <w:pPr>
        <w:ind w:left="360"/>
        <w:jc w:val="both"/>
        <w:rPr>
          <w:rFonts w:ascii="Poppins Light" w:hAnsi="Poppins Light" w:cs="Poppins Light"/>
          <w:noProof/>
        </w:rPr>
      </w:pPr>
    </w:p>
    <w:p w14:paraId="1F2EFFC2" w14:textId="77777777" w:rsidR="00504DC2" w:rsidRPr="00504DC2" w:rsidRDefault="00504DC2" w:rsidP="00504DC2">
      <w:pPr>
        <w:ind w:left="360"/>
        <w:jc w:val="both"/>
        <w:rPr>
          <w:rFonts w:ascii="Poppins Light" w:hAnsi="Poppins Light" w:cs="Poppins Light"/>
          <w:b/>
          <w:bCs/>
          <w:noProof/>
        </w:rPr>
      </w:pPr>
      <w:r w:rsidRPr="00504DC2">
        <w:rPr>
          <w:rFonts w:ascii="Poppins Light" w:hAnsi="Poppins Light" w:cs="Poppins Light"/>
          <w:b/>
          <w:bCs/>
          <w:noProof/>
        </w:rPr>
        <w:t xml:space="preserve">3) Vencedor do jogo: </w:t>
      </w:r>
    </w:p>
    <w:p w14:paraId="61838FD8" w14:textId="77777777" w:rsidR="00857E3F" w:rsidRPr="00857E3F" w:rsidRDefault="00857E3F" w:rsidP="00857E3F">
      <w:pPr>
        <w:pStyle w:val="PargrafodaLista"/>
        <w:numPr>
          <w:ilvl w:val="0"/>
          <w:numId w:val="15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O vencedor será aquele que </w:t>
      </w:r>
      <w:r w:rsidRPr="00857E3F">
        <w:rPr>
          <w:rFonts w:ascii="Poppins Light" w:hAnsi="Poppins Light" w:cs="Poppins Light"/>
          <w:b/>
          <w:bCs/>
          <w:noProof/>
        </w:rPr>
        <w:t>primeiro alcançar a casa final</w:t>
      </w:r>
      <w:r w:rsidRPr="00857E3F">
        <w:rPr>
          <w:rFonts w:ascii="Poppins Light" w:hAnsi="Poppins Light" w:cs="Poppins Light"/>
          <w:noProof/>
        </w:rPr>
        <w:t xml:space="preserve"> dentro de cada grupo do Projeto Integrador.</w:t>
      </w:r>
    </w:p>
    <w:p w14:paraId="4B99B633" w14:textId="77777777" w:rsidR="00857E3F" w:rsidRPr="00857E3F" w:rsidRDefault="00857E3F" w:rsidP="00857E3F">
      <w:pPr>
        <w:pStyle w:val="PargrafodaLista"/>
        <w:numPr>
          <w:ilvl w:val="0"/>
          <w:numId w:val="15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No entanto, o jogo será considerado completo para cada grupo apenas quando </w:t>
      </w:r>
      <w:r w:rsidRPr="00857E3F">
        <w:rPr>
          <w:rFonts w:ascii="Poppins Light" w:hAnsi="Poppins Light" w:cs="Poppins Light"/>
          <w:b/>
          <w:bCs/>
          <w:noProof/>
        </w:rPr>
        <w:t>todos os seus integrantes terminarem o percurso</w:t>
      </w:r>
      <w:r w:rsidRPr="00857E3F">
        <w:rPr>
          <w:rFonts w:ascii="Poppins Light" w:hAnsi="Poppins Light" w:cs="Poppins Light"/>
          <w:noProof/>
        </w:rPr>
        <w:t xml:space="preserve">, refletindo sobre o processo de desenvolvimento do MVP. </w:t>
      </w:r>
    </w:p>
    <w:p w14:paraId="1CE9F859" w14:textId="77777777" w:rsidR="00857E3F" w:rsidRDefault="00857E3F" w:rsidP="00857E3F">
      <w:pPr>
        <w:ind w:left="360"/>
        <w:jc w:val="both"/>
        <w:rPr>
          <w:rFonts w:ascii="Poppins Light" w:hAnsi="Poppins Light" w:cs="Poppins Light"/>
          <w:noProof/>
        </w:rPr>
      </w:pPr>
    </w:p>
    <w:p w14:paraId="0D8738EB" w14:textId="77777777" w:rsidR="00504DC2" w:rsidRDefault="00504DC2" w:rsidP="00504DC2">
      <w:pPr>
        <w:ind w:left="360"/>
        <w:jc w:val="both"/>
        <w:rPr>
          <w:rFonts w:ascii="Poppins Light" w:hAnsi="Poppins Light" w:cs="Poppins Light"/>
          <w:noProof/>
        </w:rPr>
        <w:sectPr w:rsidR="00504DC2">
          <w:headerReference w:type="default" r:id="rId11"/>
          <w:footerReference w:type="even" r:id="rId12"/>
          <w:footerReference w:type="default" r:id="rId13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6B7CEB9B" w14:textId="77777777" w:rsidR="0044597A" w:rsidRDefault="0044597A">
      <w:pPr>
        <w:rPr>
          <w:rFonts w:ascii="Poppins Light" w:hAnsi="Poppins Light" w:cs="Poppins Light"/>
          <w:noProof/>
        </w:rPr>
      </w:pPr>
      <w:bookmarkStart w:id="0" w:name="_GoBack"/>
      <w:bookmarkEnd w:id="0"/>
      <w:r>
        <w:rPr>
          <w:rFonts w:ascii="Poppins Light" w:hAnsi="Poppins Light" w:cs="Poppins Light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0CB677" wp14:editId="255B89FE">
            <wp:simplePos x="0" y="0"/>
            <wp:positionH relativeFrom="column">
              <wp:posOffset>-292735</wp:posOffset>
            </wp:positionH>
            <wp:positionV relativeFrom="paragraph">
              <wp:posOffset>-614045</wp:posOffset>
            </wp:positionV>
            <wp:extent cx="9815830" cy="6249670"/>
            <wp:effectExtent l="0" t="0" r="0" b="0"/>
            <wp:wrapNone/>
            <wp:docPr id="569761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6159" name="Imagem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583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85C">
        <w:rPr>
          <w:rFonts w:ascii="Poppins Light" w:hAnsi="Poppins Light" w:cs="Poppins Light"/>
          <w:noProof/>
        </w:rPr>
        <w:br w:type="page"/>
      </w:r>
      <w:r w:rsidRPr="0044597A">
        <w:rPr>
          <w:rFonts w:ascii="Poppins Light" w:hAnsi="Poppins Light" w:cs="Poppins Light"/>
          <w:noProof/>
        </w:rPr>
        <w:lastRenderedPageBreak/>
        <w:t>Produzido pela SEDUC-SP.</w:t>
      </w:r>
    </w:p>
    <w:p w14:paraId="6D47AB95" w14:textId="32679278" w:rsidR="0057085C" w:rsidRDefault="00394CCC">
      <w:pPr>
        <w:rPr>
          <w:rFonts w:ascii="Poppins Light" w:hAnsi="Poppins Light" w:cs="Poppins Light"/>
          <w:noProof/>
        </w:rPr>
      </w:pPr>
      <w:r w:rsidRPr="00730821">
        <w:rPr>
          <w:rFonts w:ascii="Poppins Light" w:hAnsi="Poppins Light" w:cs="Poppins Light"/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DADCA98" wp14:editId="088DA28D">
                <wp:simplePos x="0" y="0"/>
                <wp:positionH relativeFrom="column">
                  <wp:posOffset>3413760</wp:posOffset>
                </wp:positionH>
                <wp:positionV relativeFrom="paragraph">
                  <wp:posOffset>230903</wp:posOffset>
                </wp:positionV>
                <wp:extent cx="5843905" cy="1404620"/>
                <wp:effectExtent l="0" t="0" r="23495" b="1397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39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5000C" w14:textId="77777777" w:rsidR="00730821" w:rsidRPr="0013635E" w:rsidRDefault="00730821" w:rsidP="00730821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u w:val="single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  <w:b/>
                                <w:bCs/>
                                <w:u w:val="single"/>
                              </w:rPr>
                              <w:t>DADO DE PAPEL</w:t>
                            </w:r>
                          </w:p>
                          <w:p w14:paraId="2DF530BE" w14:textId="584971F1" w:rsidR="00730821" w:rsidRPr="0013635E" w:rsidRDefault="00730821" w:rsidP="00730821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u w:val="single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  <w:b/>
                                <w:bCs/>
                                <w:u w:val="single"/>
                              </w:rPr>
                              <w:t>Passo a passo:</w:t>
                            </w:r>
                          </w:p>
                          <w:p w14:paraId="00F6FC03" w14:textId="5EFC8D9A" w:rsidR="00730821" w:rsidRPr="0013635E" w:rsidRDefault="00730821" w:rsidP="0013635E">
                            <w:pPr>
                              <w:pStyle w:val="PargrafodaLista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 xml:space="preserve">Impressão do molde: </w:t>
                            </w:r>
                            <w:r w:rsidRPr="0013635E">
                              <w:rPr>
                                <w:rFonts w:ascii="Poppins" w:hAnsi="Poppins" w:cs="Poppins"/>
                              </w:rPr>
                              <w:t>Imprima o molde do dado fornecido.</w:t>
                            </w:r>
                          </w:p>
                          <w:p w14:paraId="5DE5A5EC" w14:textId="77777777" w:rsidR="0013635E" w:rsidRPr="0013635E" w:rsidRDefault="00730821" w:rsidP="0013635E">
                            <w:pPr>
                              <w:pStyle w:val="PargrafodaLista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>Corte do molde:</w:t>
                            </w:r>
                            <w:r w:rsidR="0013635E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 xml:space="preserve"> </w:t>
                            </w:r>
                            <w:r w:rsidR="0013635E" w:rsidRPr="0013635E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 xml:space="preserve"> </w:t>
                            </w:r>
                            <w:r w:rsidR="0013635E" w:rsidRPr="0013635E">
                              <w:rPr>
                                <w:rFonts w:ascii="Poppins" w:hAnsi="Poppins" w:cs="Poppins"/>
                              </w:rPr>
                              <w:t>Com a tesoura, recorte as bordas do molde. Não corte as linhas internas que indicam onde as dobras serão feitas. Apenas corte o contorno externo.</w:t>
                            </w:r>
                          </w:p>
                          <w:p w14:paraId="259FC7D3" w14:textId="77777777" w:rsidR="00730821" w:rsidRPr="00730821" w:rsidRDefault="00730821" w:rsidP="00730821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num" w:pos="720"/>
                              </w:tabs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</w:pPr>
                            <w:r w:rsidRPr="00730821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>Dobrar as faces do dado:</w:t>
                            </w:r>
                          </w:p>
                          <w:p w14:paraId="05FEEC6A" w14:textId="77777777" w:rsidR="0013635E" w:rsidRPr="0013635E" w:rsidRDefault="0013635E" w:rsidP="0013635E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</w:rPr>
                              <w:t>Agora, com muito cuidado, dobre o papel nas linhas que conectam as faces do dado. Essas linhas são onde você vai unir as partes para formar o cubo.</w:t>
                            </w:r>
                          </w:p>
                          <w:p w14:paraId="3D39F6AF" w14:textId="77777777" w:rsidR="0013635E" w:rsidRPr="0013635E" w:rsidRDefault="0013635E" w:rsidP="0013635E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</w:rPr>
                              <w:t>Se o molde tiver algumas abas (partes extras para colar), dobre essas também. Isso vai ajudar a colar o dado depois</w:t>
                            </w:r>
                            <w:r w:rsidRPr="0013635E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C48864C" w14:textId="77777777" w:rsidR="0013635E" w:rsidRPr="0013635E" w:rsidRDefault="00730821" w:rsidP="0013635E">
                            <w:pPr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730821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 xml:space="preserve">Montar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>e colar</w:t>
                            </w:r>
                            <w:r w:rsidRPr="00730821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>:</w:t>
                            </w:r>
                          </w:p>
                          <w:p w14:paraId="6ECAD1B7" w14:textId="77777777" w:rsidR="0013635E" w:rsidRPr="0013635E" w:rsidRDefault="0013635E" w:rsidP="0013635E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</w:rPr>
                              <w:t>Passe cola nas abas que você acabou de dobrar. Essas abas vão colar as faces do dado.</w:t>
                            </w:r>
                          </w:p>
                          <w:p w14:paraId="75DC588E" w14:textId="77777777" w:rsidR="0013635E" w:rsidRPr="0013635E" w:rsidRDefault="0013635E" w:rsidP="0013635E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</w:rPr>
                              <w:t>Comece colando uma parte de cada vez. Pressione bem para garantir que as partes sejam bem presas e não saiam.</w:t>
                            </w:r>
                          </w:p>
                          <w:p w14:paraId="5504B605" w14:textId="213E4230" w:rsidR="0013635E" w:rsidRDefault="0013635E" w:rsidP="0013635E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</w:rPr>
                              <w:t>Continue colando até formar um cubo completo. Lembre-se de pressão as partes para elas se fixarem direitinho.</w:t>
                            </w:r>
                          </w:p>
                          <w:p w14:paraId="65FBE491" w14:textId="28FF9D00" w:rsidR="00730821" w:rsidRPr="0013635E" w:rsidRDefault="00730821" w:rsidP="0013635E">
                            <w:pPr>
                              <w:pStyle w:val="PargrafodaLista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13635E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>Finalização:</w:t>
                            </w:r>
                            <w:r w:rsidR="0013635E" w:rsidRPr="0013635E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 xml:space="preserve"> </w:t>
                            </w:r>
                            <w:r w:rsidRPr="0013635E">
                              <w:rPr>
                                <w:rFonts w:ascii="Poppins" w:hAnsi="Poppins" w:cs="Poppins"/>
                              </w:rPr>
                              <w:t>Deixe a cola secar por alguns minutos para garantir que o dado fique bem firme.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ADCA9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68.8pt;margin-top:18.2pt;width:460.1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">
                <v:textbox style="mso-fit-shape-to-text:t">
                  <w:txbxContent>
                    <w:p w14:paraId="14A5000C" w14:textId="77777777" w:rsidR="00730821" w:rsidRPr="0013635E" w:rsidRDefault="00730821" w:rsidP="00730821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u w:val="single"/>
                        </w:rPr>
                      </w:pPr>
                      <w:r w:rsidRPr="0013635E">
                        <w:rPr>
                          <w:rFonts w:ascii="Poppins" w:hAnsi="Poppins" w:cs="Poppins"/>
                          <w:b/>
                          <w:bCs/>
                          <w:u w:val="single"/>
                        </w:rPr>
                        <w:t>DADO DE PAPEL</w:t>
                      </w:r>
                    </w:p>
                    <w:p w14:paraId="2DF530BE" w14:textId="584971F1" w:rsidR="00730821" w:rsidRPr="0013635E" w:rsidRDefault="00730821" w:rsidP="00730821">
                      <w:pPr>
                        <w:jc w:val="both"/>
                        <w:rPr>
                          <w:rFonts w:ascii="Poppins" w:hAnsi="Poppins" w:cs="Poppins"/>
                          <w:b/>
                          <w:bCs/>
                          <w:u w:val="single"/>
                        </w:rPr>
                      </w:pPr>
                      <w:r w:rsidRPr="0013635E">
                        <w:rPr>
                          <w:rFonts w:ascii="Poppins" w:hAnsi="Poppins" w:cs="Poppins"/>
                          <w:b/>
                          <w:bCs/>
                          <w:u w:val="single"/>
                        </w:rPr>
                        <w:t>Passo a passo:</w:t>
                      </w:r>
                    </w:p>
                    <w:p w14:paraId="00F6FC03" w14:textId="5EFC8D9A" w:rsidR="00730821" w:rsidRPr="0013635E" w:rsidRDefault="00730821" w:rsidP="0013635E">
                      <w:pPr>
                        <w:pStyle w:val="PargrafodaLista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</w:rPr>
                      </w:pPr>
                      <w:r w:rsidRPr="0013635E">
                        <w:rPr>
                          <w:rFonts w:ascii="Poppins" w:hAnsi="Poppins" w:cs="Poppins"/>
                          <w:b/>
                          <w:bCs/>
                        </w:rPr>
                        <w:t xml:space="preserve">Impressão do molde: </w:t>
                      </w:r>
                      <w:r w:rsidRPr="0013635E">
                        <w:rPr>
                          <w:rFonts w:ascii="Poppins" w:hAnsi="Poppins" w:cs="Poppins"/>
                        </w:rPr>
                        <w:t>Imprima o molde do dado fornecido.</w:t>
                      </w:r>
                    </w:p>
                    <w:p w14:paraId="5DE5A5EC" w14:textId="77777777" w:rsidR="0013635E" w:rsidRPr="0013635E" w:rsidRDefault="00730821" w:rsidP="0013635E">
                      <w:pPr>
                        <w:pStyle w:val="PargrafodaLista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</w:rPr>
                      </w:pPr>
                      <w:r w:rsidRPr="0013635E">
                        <w:rPr>
                          <w:rFonts w:ascii="Poppins" w:hAnsi="Poppins" w:cs="Poppins"/>
                          <w:b/>
                          <w:bCs/>
                        </w:rPr>
                        <w:t>Corte do molde:</w:t>
                      </w:r>
                      <w:r w:rsidR="0013635E">
                        <w:rPr>
                          <w:rFonts w:ascii="Poppins" w:hAnsi="Poppins" w:cs="Poppins"/>
                          <w:b/>
                          <w:bCs/>
                        </w:rPr>
                        <w:t xml:space="preserve"> </w:t>
                      </w:r>
                      <w:r w:rsidR="0013635E" w:rsidRPr="0013635E">
                        <w:rPr>
                          <w:rFonts w:ascii="Poppins" w:hAnsi="Poppins" w:cs="Poppins"/>
                          <w:b/>
                          <w:bCs/>
                        </w:rPr>
                        <w:t xml:space="preserve"> </w:t>
                      </w:r>
                      <w:r w:rsidR="0013635E" w:rsidRPr="0013635E">
                        <w:rPr>
                          <w:rFonts w:ascii="Poppins" w:hAnsi="Poppins" w:cs="Poppins"/>
                        </w:rPr>
                        <w:t>Com a tesoura, recorte as bordas do molde. Não corte as linhas internas que indicam onde as dobras serão feitas. Apenas corte o contorno externo.</w:t>
                      </w:r>
                    </w:p>
                    <w:p w14:paraId="259FC7D3" w14:textId="77777777" w:rsidR="00730821" w:rsidRPr="00730821" w:rsidRDefault="00730821" w:rsidP="00730821">
                      <w:pPr>
                        <w:numPr>
                          <w:ilvl w:val="0"/>
                          <w:numId w:val="16"/>
                        </w:numPr>
                        <w:tabs>
                          <w:tab w:val="num" w:pos="720"/>
                        </w:tabs>
                        <w:jc w:val="both"/>
                        <w:rPr>
                          <w:rFonts w:ascii="Poppins" w:hAnsi="Poppins" w:cs="Poppins"/>
                          <w:b/>
                          <w:bCs/>
                        </w:rPr>
                      </w:pPr>
                      <w:r w:rsidRPr="00730821">
                        <w:rPr>
                          <w:rFonts w:ascii="Poppins" w:hAnsi="Poppins" w:cs="Poppins"/>
                          <w:b/>
                          <w:bCs/>
                        </w:rPr>
                        <w:t>Dobrar as faces do dado:</w:t>
                      </w:r>
                    </w:p>
                    <w:p w14:paraId="05FEEC6A" w14:textId="77777777" w:rsidR="0013635E" w:rsidRPr="0013635E" w:rsidRDefault="0013635E" w:rsidP="0013635E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Poppins" w:hAnsi="Poppins" w:cs="Poppins"/>
                        </w:rPr>
                      </w:pPr>
                      <w:r w:rsidRPr="0013635E">
                        <w:rPr>
                          <w:rFonts w:ascii="Poppins" w:hAnsi="Poppins" w:cs="Poppins"/>
                        </w:rPr>
                        <w:t>Agora, com muito cuidado, dobre o papel nas linhas que conectam as faces do dado. Essas linhas são onde você vai unir as partes para formar o cubo.</w:t>
                      </w:r>
                    </w:p>
                    <w:p w14:paraId="3D39F6AF" w14:textId="77777777" w:rsidR="0013635E" w:rsidRPr="0013635E" w:rsidRDefault="0013635E" w:rsidP="0013635E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Poppins" w:hAnsi="Poppins" w:cs="Poppins"/>
                        </w:rPr>
                      </w:pPr>
                      <w:r w:rsidRPr="0013635E">
                        <w:rPr>
                          <w:rFonts w:ascii="Poppins" w:hAnsi="Poppins" w:cs="Poppins"/>
                        </w:rPr>
                        <w:t>Se o molde tiver algumas abas (partes extras para colar), dobre essas também. Isso vai ajudar a colar o dado depois</w:t>
                      </w:r>
                      <w:r w:rsidRPr="0013635E">
                        <w:rPr>
                          <w:rFonts w:ascii="Poppins" w:hAnsi="Poppins" w:cs="Poppins"/>
                          <w:b/>
                          <w:bCs/>
                        </w:rPr>
                        <w:t xml:space="preserve"> </w:t>
                      </w:r>
                    </w:p>
                    <w:p w14:paraId="2C48864C" w14:textId="77777777" w:rsidR="0013635E" w:rsidRPr="0013635E" w:rsidRDefault="00730821" w:rsidP="0013635E">
                      <w:pPr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</w:rPr>
                      </w:pPr>
                      <w:r w:rsidRPr="00730821">
                        <w:rPr>
                          <w:rFonts w:ascii="Poppins" w:hAnsi="Poppins" w:cs="Poppins"/>
                          <w:b/>
                          <w:bCs/>
                        </w:rPr>
                        <w:t xml:space="preserve">Montar </w:t>
                      </w:r>
                      <w:r>
                        <w:rPr>
                          <w:rFonts w:ascii="Poppins" w:hAnsi="Poppins" w:cs="Poppins"/>
                          <w:b/>
                          <w:bCs/>
                        </w:rPr>
                        <w:t>e colar</w:t>
                      </w:r>
                      <w:r w:rsidRPr="00730821">
                        <w:rPr>
                          <w:rFonts w:ascii="Poppins" w:hAnsi="Poppins" w:cs="Poppins"/>
                          <w:b/>
                          <w:bCs/>
                        </w:rPr>
                        <w:t>:</w:t>
                      </w:r>
                    </w:p>
                    <w:p w14:paraId="6ECAD1B7" w14:textId="77777777" w:rsidR="0013635E" w:rsidRPr="0013635E" w:rsidRDefault="0013635E" w:rsidP="0013635E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Poppins" w:hAnsi="Poppins" w:cs="Poppins"/>
                        </w:rPr>
                      </w:pPr>
                      <w:r w:rsidRPr="0013635E">
                        <w:rPr>
                          <w:rFonts w:ascii="Poppins" w:hAnsi="Poppins" w:cs="Poppins"/>
                        </w:rPr>
                        <w:t>Passe cola nas abas que você acabou de dobrar. Essas abas vão colar as faces do dado.</w:t>
                      </w:r>
                    </w:p>
                    <w:p w14:paraId="75DC588E" w14:textId="77777777" w:rsidR="0013635E" w:rsidRPr="0013635E" w:rsidRDefault="0013635E" w:rsidP="0013635E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Poppins" w:hAnsi="Poppins" w:cs="Poppins"/>
                        </w:rPr>
                      </w:pPr>
                      <w:r w:rsidRPr="0013635E">
                        <w:rPr>
                          <w:rFonts w:ascii="Poppins" w:hAnsi="Poppins" w:cs="Poppins"/>
                        </w:rPr>
                        <w:t>Comece colando uma parte de cada vez. Pressione bem para garantir que as partes sejam bem presas e não saiam.</w:t>
                      </w:r>
                    </w:p>
                    <w:p w14:paraId="5504B605" w14:textId="213E4230" w:rsidR="0013635E" w:rsidRDefault="0013635E" w:rsidP="0013635E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Poppins" w:hAnsi="Poppins" w:cs="Poppins"/>
                        </w:rPr>
                      </w:pPr>
                      <w:r w:rsidRPr="0013635E">
                        <w:rPr>
                          <w:rFonts w:ascii="Poppins" w:hAnsi="Poppins" w:cs="Poppins"/>
                        </w:rPr>
                        <w:t>Continue colando até formar um cubo completo. Lembre-se de pressão as partes para elas se fixarem direitinho.</w:t>
                      </w:r>
                    </w:p>
                    <w:p w14:paraId="65FBE491" w14:textId="28FF9D00" w:rsidR="00730821" w:rsidRPr="0013635E" w:rsidRDefault="00730821" w:rsidP="0013635E">
                      <w:pPr>
                        <w:pStyle w:val="PargrafodaLista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</w:rPr>
                      </w:pPr>
                      <w:r w:rsidRPr="0013635E">
                        <w:rPr>
                          <w:rFonts w:ascii="Poppins" w:hAnsi="Poppins" w:cs="Poppins"/>
                          <w:b/>
                          <w:bCs/>
                        </w:rPr>
                        <w:t>Finalização:</w:t>
                      </w:r>
                      <w:r w:rsidR="0013635E" w:rsidRPr="0013635E">
                        <w:rPr>
                          <w:rFonts w:ascii="Poppins" w:hAnsi="Poppins" w:cs="Poppins"/>
                          <w:b/>
                          <w:bCs/>
                        </w:rPr>
                        <w:t xml:space="preserve"> </w:t>
                      </w:r>
                      <w:r w:rsidRPr="0013635E">
                        <w:rPr>
                          <w:rFonts w:ascii="Poppins" w:hAnsi="Poppins" w:cs="Poppins"/>
                        </w:rPr>
                        <w:t>Deixe a cola secar por alguns minutos para garantir que o dado fique bem firme.</w:t>
                      </w:r>
                    </w:p>
                  </w:txbxContent>
                </v:textbox>
              </v:shape>
            </w:pict>
          </mc:Fallback>
        </mc:AlternateContent>
      </w:r>
      <w:r w:rsidR="0013635E">
        <w:rPr>
          <w:noProof/>
        </w:rPr>
        <w:drawing>
          <wp:anchor distT="0" distB="0" distL="114300" distR="114300" simplePos="0" relativeHeight="251658241" behindDoc="0" locked="0" layoutInCell="1" allowOverlap="1" wp14:anchorId="14291E4B" wp14:editId="125A417C">
            <wp:simplePos x="0" y="0"/>
            <wp:positionH relativeFrom="column">
              <wp:posOffset>-147178</wp:posOffset>
            </wp:positionH>
            <wp:positionV relativeFrom="paragraph">
              <wp:posOffset>818515</wp:posOffset>
            </wp:positionV>
            <wp:extent cx="3070746" cy="3900754"/>
            <wp:effectExtent l="0" t="0" r="0" b="5080"/>
            <wp:wrapNone/>
            <wp:docPr id="1435286224" name="Imagem 1" descr="Moldes de Dados para imprimir - Bora Color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ldes de Dados para imprimir - Bora Colori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746" cy="390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7085C" w:rsidSect="00504DC2">
      <w:pgSz w:w="16840" w:h="11907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DC1BB" w14:textId="77777777" w:rsidR="00662652" w:rsidRDefault="00662652">
      <w:r>
        <w:separator/>
      </w:r>
    </w:p>
  </w:endnote>
  <w:endnote w:type="continuationSeparator" w:id="0">
    <w:p w14:paraId="7C2EA60D" w14:textId="77777777" w:rsidR="00662652" w:rsidRDefault="00662652">
      <w:r>
        <w:continuationSeparator/>
      </w:r>
    </w:p>
  </w:endnote>
  <w:endnote w:type="continuationNotice" w:id="1">
    <w:p w14:paraId="708AEEEE" w14:textId="77777777" w:rsidR="00662652" w:rsidRDefault="006626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5222DE5C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6A3E03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6A3E03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6A3E03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6A3E03">
              <w:rPr>
                <w:rFonts w:ascii="Poppins" w:hAnsi="Poppins" w:cs="Poppins"/>
                <w:sz w:val="20"/>
                <w:szCs w:val="20"/>
              </w:rPr>
              <w:t>16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6A3E03">
              <w:rPr>
                <w:rFonts w:ascii="Poppins" w:hAnsi="Poppins" w:cs="Poppins"/>
                <w:sz w:val="20"/>
                <w:szCs w:val="20"/>
              </w:rPr>
              <w:t>3</w:t>
            </w:r>
          </w:p>
          <w:p w14:paraId="214D1726" w14:textId="7C0865B7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7B216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7B216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04C211" w14:textId="77777777" w:rsidR="00662652" w:rsidRDefault="00662652">
      <w:r>
        <w:separator/>
      </w:r>
    </w:p>
  </w:footnote>
  <w:footnote w:type="continuationSeparator" w:id="0">
    <w:p w14:paraId="50AAD27B" w14:textId="77777777" w:rsidR="00662652" w:rsidRDefault="00662652">
      <w:r>
        <w:continuationSeparator/>
      </w:r>
    </w:p>
  </w:footnote>
  <w:footnote w:type="continuationNotice" w:id="1">
    <w:p w14:paraId="3AFAF47E" w14:textId="77777777" w:rsidR="00662652" w:rsidRDefault="0066265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46791342" w:rsidR="00E227A8" w:rsidRDefault="0065480B" w:rsidP="00E227A8">
    <w:pPr>
      <w:pStyle w:val="Cabealho"/>
      <w:jc w:val="right"/>
    </w:pPr>
    <w:r>
      <w:rPr>
        <w:noProof/>
      </w:rPr>
      <w:drawing>
        <wp:inline distT="0" distB="0" distL="0" distR="0" wp14:anchorId="2DE4978E" wp14:editId="099E90AB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3E1"/>
    <w:multiLevelType w:val="hybridMultilevel"/>
    <w:tmpl w:val="72C20D5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AB61C5"/>
    <w:multiLevelType w:val="hybridMultilevel"/>
    <w:tmpl w:val="32B6D824"/>
    <w:lvl w:ilvl="0" w:tplc="8D6AA8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9A1E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D4FD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AEA1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2604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FEB7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5259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3A1C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C28C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17DA5"/>
    <w:multiLevelType w:val="hybridMultilevel"/>
    <w:tmpl w:val="F4A06790"/>
    <w:lvl w:ilvl="0" w:tplc="76E82C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20AA6C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7466EDE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2FCC49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B70954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C3640B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F0669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AB2217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896525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E4FCF"/>
    <w:multiLevelType w:val="multilevel"/>
    <w:tmpl w:val="C72A2E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5BA3ACE"/>
    <w:multiLevelType w:val="hybridMultilevel"/>
    <w:tmpl w:val="575848F6"/>
    <w:lvl w:ilvl="0" w:tplc="8DAEE4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E0A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CE1B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C83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D219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18AB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9B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A479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92B0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60E2D"/>
    <w:multiLevelType w:val="hybridMultilevel"/>
    <w:tmpl w:val="2E805FF6"/>
    <w:lvl w:ilvl="0" w:tplc="8D6AA8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77007"/>
    <w:multiLevelType w:val="multilevel"/>
    <w:tmpl w:val="3976DDE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3F940E7"/>
    <w:multiLevelType w:val="hybridMultilevel"/>
    <w:tmpl w:val="48DEFD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43E4A"/>
    <w:multiLevelType w:val="multilevel"/>
    <w:tmpl w:val="B74A2D4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2A86CA6"/>
    <w:multiLevelType w:val="multilevel"/>
    <w:tmpl w:val="F694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485544"/>
    <w:multiLevelType w:val="multilevel"/>
    <w:tmpl w:val="AC44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4F7E5E"/>
    <w:multiLevelType w:val="hybridMultilevel"/>
    <w:tmpl w:val="566AB17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5916F4"/>
    <w:multiLevelType w:val="multilevel"/>
    <w:tmpl w:val="25D8508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8354AFD"/>
    <w:multiLevelType w:val="hybridMultilevel"/>
    <w:tmpl w:val="F2AEAA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9"/>
  </w:num>
  <w:num w:numId="3">
    <w:abstractNumId w:val="18"/>
  </w:num>
  <w:num w:numId="4">
    <w:abstractNumId w:val="13"/>
  </w:num>
  <w:num w:numId="5">
    <w:abstractNumId w:val="11"/>
  </w:num>
  <w:num w:numId="6">
    <w:abstractNumId w:val="12"/>
  </w:num>
  <w:num w:numId="7">
    <w:abstractNumId w:val="17"/>
  </w:num>
  <w:num w:numId="8">
    <w:abstractNumId w:val="2"/>
  </w:num>
  <w:num w:numId="9">
    <w:abstractNumId w:val="4"/>
  </w:num>
  <w:num w:numId="10">
    <w:abstractNumId w:val="1"/>
  </w:num>
  <w:num w:numId="11">
    <w:abstractNumId w:val="5"/>
  </w:num>
  <w:num w:numId="12">
    <w:abstractNumId w:val="16"/>
  </w:num>
  <w:num w:numId="13">
    <w:abstractNumId w:val="14"/>
  </w:num>
  <w:num w:numId="14">
    <w:abstractNumId w:val="0"/>
  </w:num>
  <w:num w:numId="15">
    <w:abstractNumId w:val="7"/>
  </w:num>
  <w:num w:numId="16">
    <w:abstractNumId w:val="3"/>
  </w:num>
  <w:num w:numId="17">
    <w:abstractNumId w:val="15"/>
  </w:num>
  <w:num w:numId="18">
    <w:abstractNumId w:val="6"/>
  </w:num>
  <w:num w:numId="1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46995"/>
    <w:rsid w:val="00065BD1"/>
    <w:rsid w:val="0008659F"/>
    <w:rsid w:val="00093C5A"/>
    <w:rsid w:val="000A4E65"/>
    <w:rsid w:val="000B0E68"/>
    <w:rsid w:val="000B6A5C"/>
    <w:rsid w:val="000C6619"/>
    <w:rsid w:val="000F5769"/>
    <w:rsid w:val="000F7DE9"/>
    <w:rsid w:val="00124756"/>
    <w:rsid w:val="001269FC"/>
    <w:rsid w:val="001357A9"/>
    <w:rsid w:val="001360BE"/>
    <w:rsid w:val="0013635E"/>
    <w:rsid w:val="00160195"/>
    <w:rsid w:val="001643A7"/>
    <w:rsid w:val="00176F07"/>
    <w:rsid w:val="001965E9"/>
    <w:rsid w:val="001A1940"/>
    <w:rsid w:val="001A2D86"/>
    <w:rsid w:val="001A32C9"/>
    <w:rsid w:val="001B1D01"/>
    <w:rsid w:val="001C335A"/>
    <w:rsid w:val="001D0EC8"/>
    <w:rsid w:val="001E7BC0"/>
    <w:rsid w:val="001F47AC"/>
    <w:rsid w:val="001F54F1"/>
    <w:rsid w:val="002344C7"/>
    <w:rsid w:val="002372B1"/>
    <w:rsid w:val="00244C40"/>
    <w:rsid w:val="00245B10"/>
    <w:rsid w:val="00252F67"/>
    <w:rsid w:val="00256D8D"/>
    <w:rsid w:val="002622C7"/>
    <w:rsid w:val="002632D3"/>
    <w:rsid w:val="00264B6B"/>
    <w:rsid w:val="00267557"/>
    <w:rsid w:val="00272C09"/>
    <w:rsid w:val="00283123"/>
    <w:rsid w:val="002C6EC9"/>
    <w:rsid w:val="002D1A6D"/>
    <w:rsid w:val="002D51E3"/>
    <w:rsid w:val="002E6314"/>
    <w:rsid w:val="003009B4"/>
    <w:rsid w:val="003031BD"/>
    <w:rsid w:val="003101AE"/>
    <w:rsid w:val="003365AE"/>
    <w:rsid w:val="00367C72"/>
    <w:rsid w:val="00394CCC"/>
    <w:rsid w:val="003A13BD"/>
    <w:rsid w:val="003C032E"/>
    <w:rsid w:val="003C7D61"/>
    <w:rsid w:val="003D71CA"/>
    <w:rsid w:val="003E3EA7"/>
    <w:rsid w:val="0044597A"/>
    <w:rsid w:val="00454835"/>
    <w:rsid w:val="00464B32"/>
    <w:rsid w:val="004668EF"/>
    <w:rsid w:val="00491C71"/>
    <w:rsid w:val="00494E5A"/>
    <w:rsid w:val="004B66A3"/>
    <w:rsid w:val="004E713D"/>
    <w:rsid w:val="00504DC2"/>
    <w:rsid w:val="00530FD5"/>
    <w:rsid w:val="00544471"/>
    <w:rsid w:val="0054587F"/>
    <w:rsid w:val="005517B2"/>
    <w:rsid w:val="00551906"/>
    <w:rsid w:val="0057085C"/>
    <w:rsid w:val="00585F34"/>
    <w:rsid w:val="005A5A09"/>
    <w:rsid w:val="005E4165"/>
    <w:rsid w:val="005F69A4"/>
    <w:rsid w:val="005F74BB"/>
    <w:rsid w:val="0060776C"/>
    <w:rsid w:val="0063273B"/>
    <w:rsid w:val="0065480B"/>
    <w:rsid w:val="00662652"/>
    <w:rsid w:val="00666D70"/>
    <w:rsid w:val="00672D8A"/>
    <w:rsid w:val="00676B29"/>
    <w:rsid w:val="00680A9C"/>
    <w:rsid w:val="006A3E03"/>
    <w:rsid w:val="006B3AE9"/>
    <w:rsid w:val="006E246C"/>
    <w:rsid w:val="006F09BE"/>
    <w:rsid w:val="006F4F06"/>
    <w:rsid w:val="00706711"/>
    <w:rsid w:val="007235B5"/>
    <w:rsid w:val="00730821"/>
    <w:rsid w:val="007671B4"/>
    <w:rsid w:val="00773A8C"/>
    <w:rsid w:val="0078262D"/>
    <w:rsid w:val="0079080D"/>
    <w:rsid w:val="007932D4"/>
    <w:rsid w:val="00794DCE"/>
    <w:rsid w:val="007B0D6A"/>
    <w:rsid w:val="007B2164"/>
    <w:rsid w:val="007B252A"/>
    <w:rsid w:val="007B6ABF"/>
    <w:rsid w:val="00814E58"/>
    <w:rsid w:val="0083474B"/>
    <w:rsid w:val="00841D59"/>
    <w:rsid w:val="00850355"/>
    <w:rsid w:val="00851368"/>
    <w:rsid w:val="00857E3F"/>
    <w:rsid w:val="00864FF7"/>
    <w:rsid w:val="008925A9"/>
    <w:rsid w:val="008B4C24"/>
    <w:rsid w:val="008E5D44"/>
    <w:rsid w:val="008F775A"/>
    <w:rsid w:val="0092769D"/>
    <w:rsid w:val="009420A9"/>
    <w:rsid w:val="009541CA"/>
    <w:rsid w:val="00966015"/>
    <w:rsid w:val="009B33B6"/>
    <w:rsid w:val="009C79FD"/>
    <w:rsid w:val="009D5E93"/>
    <w:rsid w:val="009F1264"/>
    <w:rsid w:val="009F6F51"/>
    <w:rsid w:val="00A42DE2"/>
    <w:rsid w:val="00A718DA"/>
    <w:rsid w:val="00A879A9"/>
    <w:rsid w:val="00AA60A0"/>
    <w:rsid w:val="00AD78A6"/>
    <w:rsid w:val="00AE6869"/>
    <w:rsid w:val="00B45591"/>
    <w:rsid w:val="00B47A4F"/>
    <w:rsid w:val="00B72B46"/>
    <w:rsid w:val="00BA6A76"/>
    <w:rsid w:val="00BE3686"/>
    <w:rsid w:val="00C047FE"/>
    <w:rsid w:val="00C12E4A"/>
    <w:rsid w:val="00C17E99"/>
    <w:rsid w:val="00C3624B"/>
    <w:rsid w:val="00C42339"/>
    <w:rsid w:val="00C4723D"/>
    <w:rsid w:val="00C569D9"/>
    <w:rsid w:val="00C6070E"/>
    <w:rsid w:val="00C62CE1"/>
    <w:rsid w:val="00C64DFB"/>
    <w:rsid w:val="00C821C2"/>
    <w:rsid w:val="00C95294"/>
    <w:rsid w:val="00CA4523"/>
    <w:rsid w:val="00CA708E"/>
    <w:rsid w:val="00CC2A45"/>
    <w:rsid w:val="00CC35E8"/>
    <w:rsid w:val="00CF76E4"/>
    <w:rsid w:val="00D03B93"/>
    <w:rsid w:val="00D05B9C"/>
    <w:rsid w:val="00D43952"/>
    <w:rsid w:val="00D553AB"/>
    <w:rsid w:val="00D61A8F"/>
    <w:rsid w:val="00D651A9"/>
    <w:rsid w:val="00D8658D"/>
    <w:rsid w:val="00DB3D65"/>
    <w:rsid w:val="00DD5204"/>
    <w:rsid w:val="00DE0C0D"/>
    <w:rsid w:val="00DE430E"/>
    <w:rsid w:val="00E02DA0"/>
    <w:rsid w:val="00E10D86"/>
    <w:rsid w:val="00E14FD7"/>
    <w:rsid w:val="00E227A8"/>
    <w:rsid w:val="00E400A6"/>
    <w:rsid w:val="00E611CD"/>
    <w:rsid w:val="00E71901"/>
    <w:rsid w:val="00E73E76"/>
    <w:rsid w:val="00E77AF3"/>
    <w:rsid w:val="00EA2E68"/>
    <w:rsid w:val="00EA3B37"/>
    <w:rsid w:val="00EC3BD4"/>
    <w:rsid w:val="00ED6094"/>
    <w:rsid w:val="00EE2B48"/>
    <w:rsid w:val="00EF47B1"/>
    <w:rsid w:val="00EF4AFE"/>
    <w:rsid w:val="00EF5C73"/>
    <w:rsid w:val="00EF7CFE"/>
    <w:rsid w:val="00F044D7"/>
    <w:rsid w:val="00F43A01"/>
    <w:rsid w:val="00F472E5"/>
    <w:rsid w:val="00F51FEF"/>
    <w:rsid w:val="00F52AA0"/>
    <w:rsid w:val="00F57059"/>
    <w:rsid w:val="00F70F47"/>
    <w:rsid w:val="00F93313"/>
    <w:rsid w:val="00FB5222"/>
    <w:rsid w:val="00FC3F77"/>
    <w:rsid w:val="00FC4CDA"/>
    <w:rsid w:val="00FD7F1E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3784629E-2E1F-41E8-A827-4CC4A561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635E"/>
  </w:style>
  <w:style w:type="character" w:customStyle="1" w:styleId="Ttulo9Char">
    <w:name w:val="Título 9 Char"/>
    <w:basedOn w:val="Fontepargpadro"/>
    <w:link w:val="Ttulo9"/>
    <w:rsid w:val="005F69A4"/>
    <w:rPr>
      <w:rFonts w:ascii="Comic Sans MS" w:hAnsi="Comic Sans MS"/>
      <w:b/>
      <w:sz w:val="32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C3BD4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0EC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0EC8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44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9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2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59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62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18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87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3.jpeg"/><Relationship Id="rId10" Type="http://schemas.openxmlformats.org/officeDocument/2006/relationships/hyperlink" Target="https://www.dados-online.p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4</Pages>
  <Words>373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2385</CharactersWithSpaces>
  <SharedDoc>false</SharedDoc>
  <HLinks>
    <vt:vector size="6" baseType="variant">
      <vt:variant>
        <vt:i4>6881390</vt:i4>
      </vt:variant>
      <vt:variant>
        <vt:i4>0</vt:i4>
      </vt:variant>
      <vt:variant>
        <vt:i4>0</vt:i4>
      </vt:variant>
      <vt:variant>
        <vt:i4>5</vt:i4>
      </vt:variant>
      <vt:variant>
        <vt:lpwstr>https://www.gettyimages.com.br/detail/ilustra%C3%A7%C3%A3o/flat-paper-dice-template-scheme-ilustra%C3%A7%C3%A3o-royalty-free/2159024471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2006-08-31T10:40:00Z</cp:lastPrinted>
  <dcterms:created xsi:type="dcterms:W3CDTF">2026-05-28T17:07:00Z</dcterms:created>
  <dcterms:modified xsi:type="dcterms:W3CDTF">2026-05-28T17:07:00Z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