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79" w:rsidRDefault="00E15AC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ELABORACIÓN DE TÉRMINOS DE REFERENCIA</w:t>
      </w: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ELABORADO POR:</w:t>
      </w: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HAROLD FERNANDO PERDOMO MUÑOZ</w:t>
      </w:r>
    </w:p>
    <w:p w:rsidR="00A72279" w:rsidRDefault="00E15AC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DANIEL ARGEMIRO MELGAREJO CARDENAS</w:t>
      </w: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TECNÓLOGO EN ANÁLISIS Y DESARROLLO DE SISTEMAS DE</w:t>
      </w:r>
    </w:p>
    <w:p w:rsidR="00A72279" w:rsidRDefault="00E15AC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INFORMACIÓN</w:t>
      </w: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FICHA: 2281967 </w:t>
      </w: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SERVICIO NACIONAL DE APRENDIZAJE</w:t>
      </w:r>
    </w:p>
    <w:p w:rsidR="00A72279" w:rsidRDefault="00E15AC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SENA   2022</w:t>
      </w: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CONTENIDO: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Objetivo general </w:t>
      </w:r>
    </w:p>
    <w:p w:rsidR="00A72279" w:rsidRDefault="00E15A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A72279" w:rsidRDefault="00E15A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1.1. Objetivos específicos.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Fuente de recursos 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Proponentes habilitados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Idioma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Actividades a realizar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Entregables, Hitos o Fechas de entrega y detalle de los entregables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Equipo de trabajo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Duración del contrato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Sede o localización de las labores a realizar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Documentos a presentar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Proceso para seleccionar al proveedor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Forma de pago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Confidencialidad de la información</w:t>
      </w: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OBJETIVO GENERAL</w:t>
      </w: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         Contratar los servicios de tecnólogos en desarrollo de software, para realizar el                  análisis, diseño, desarrollo, pruebas e implementación del sistema informático de la empresa E y D estructuras.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OBJETIVOS </w:t>
      </w:r>
      <w:r>
        <w:rPr>
          <w:rFonts w:ascii="Arial" w:eastAsia="Arial" w:hAnsi="Arial" w:cs="Arial"/>
          <w:sz w:val="21"/>
          <w:szCs w:val="21"/>
        </w:rPr>
        <w:t>ESPECÍFICOS</w:t>
      </w:r>
    </w:p>
    <w:p w:rsidR="00A72279" w:rsidRDefault="00E15A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        </w:t>
      </w:r>
      <w:r>
        <w:rPr>
          <w:rFonts w:ascii="Symbol" w:eastAsia="Symbol" w:hAnsi="Symbol" w:cs="Symbol"/>
          <w:sz w:val="21"/>
          <w:szCs w:val="21"/>
        </w:rPr>
        <w:t>∙</w:t>
      </w:r>
      <w:r>
        <w:rPr>
          <w:rFonts w:ascii="Arial" w:eastAsia="Arial" w:hAnsi="Arial" w:cs="Arial"/>
          <w:sz w:val="21"/>
          <w:szCs w:val="21"/>
        </w:rPr>
        <w:t xml:space="preserve"> Determinar e identificar los problemas de la empresa E y D estructuras.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        </w:t>
      </w:r>
      <w:r>
        <w:rPr>
          <w:rFonts w:ascii="Symbol" w:eastAsia="Symbol" w:hAnsi="Symbol" w:cs="Symbol"/>
          <w:sz w:val="21"/>
          <w:szCs w:val="21"/>
        </w:rPr>
        <w:t>∙</w:t>
      </w:r>
      <w:r>
        <w:rPr>
          <w:rFonts w:ascii="Arial" w:eastAsia="Arial" w:hAnsi="Arial" w:cs="Arial"/>
          <w:sz w:val="21"/>
          <w:szCs w:val="21"/>
        </w:rPr>
        <w:t xml:space="preserve"> identificar los requerimientos del sistema a implementar.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        </w:t>
      </w:r>
      <w:r>
        <w:rPr>
          <w:rFonts w:ascii="Symbol" w:eastAsia="Symbol" w:hAnsi="Symbol" w:cs="Symbol"/>
          <w:sz w:val="21"/>
          <w:szCs w:val="21"/>
        </w:rPr>
        <w:t>∙</w:t>
      </w:r>
      <w:r>
        <w:rPr>
          <w:rFonts w:ascii="Arial" w:eastAsia="Arial" w:hAnsi="Arial" w:cs="Arial"/>
          <w:sz w:val="21"/>
          <w:szCs w:val="21"/>
        </w:rPr>
        <w:t xml:space="preserve"> Desarrollar el proyecto de acuerdo a las necesidades de la empresa E y D estructuras.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A72279"/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FUENTES DE RECURSOS</w:t>
      </w: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El presupuesto se destina en el área de logística  para el año en curso. El listado incluye la información, bienes y servicios que el área técnica considera necesario para la ejecución del proyecto: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89"/>
        <w:gridCol w:w="2251"/>
        <w:gridCol w:w="2259"/>
        <w:gridCol w:w="2029"/>
      </w:tblGrid>
      <w:tr w:rsidR="00A72279">
        <w:trPr>
          <w:cantSplit/>
          <w:tblHeader/>
        </w:trPr>
        <w:tc>
          <w:tcPr>
            <w:tcW w:w="228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Recurso</w:t>
            </w:r>
          </w:p>
          <w:p w:rsidR="00A72279" w:rsidRDefault="00A72279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2251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Unidad</w:t>
            </w:r>
          </w:p>
          <w:p w:rsidR="00A72279" w:rsidRDefault="00A72279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225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Valor unitario</w:t>
            </w:r>
          </w:p>
          <w:p w:rsidR="00A72279" w:rsidRDefault="00A72279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202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Valor</w:t>
            </w:r>
          </w:p>
          <w:p w:rsidR="00A72279" w:rsidRDefault="00A72279">
            <w:pPr>
              <w:shd w:val="clear" w:color="auto" w:fill="FFFFFF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</w:tr>
      <w:tr w:rsidR="00A72279">
        <w:trPr>
          <w:cantSplit/>
          <w:tblHeader/>
        </w:trPr>
        <w:tc>
          <w:tcPr>
            <w:tcW w:w="228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Equipos de impresión 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251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25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400.000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02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400.000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A72279">
        <w:trPr>
          <w:cantSplit/>
          <w:tblHeader/>
        </w:trPr>
        <w:tc>
          <w:tcPr>
            <w:tcW w:w="228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Equipos de computación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251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25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2.000.000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02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4.000.000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A72279">
        <w:trPr>
          <w:cantSplit/>
          <w:tblHeader/>
        </w:trPr>
        <w:tc>
          <w:tcPr>
            <w:tcW w:w="228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Equipo de oficina (escritorio y silla)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251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25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640.000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02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1.000.000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A72279">
        <w:trPr>
          <w:cantSplit/>
          <w:tblHeader/>
        </w:trPr>
        <w:tc>
          <w:tcPr>
            <w:tcW w:w="228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Valor total</w:t>
            </w:r>
          </w:p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251" w:type="dxa"/>
          </w:tcPr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259" w:type="dxa"/>
          </w:tcPr>
          <w:p w:rsidR="00A72279" w:rsidRDefault="00A72279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029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5.400.000</w:t>
            </w:r>
          </w:p>
          <w:p w:rsidR="00A72279" w:rsidRDefault="00A72279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También, es necesario contar con dos tecnólogos para el desarrollo del proyecto: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2"/>
        <w:gridCol w:w="2943"/>
        <w:gridCol w:w="2943"/>
      </w:tblGrid>
      <w:tr w:rsidR="00A72279">
        <w:trPr>
          <w:cantSplit/>
          <w:tblHeader/>
        </w:trPr>
        <w:tc>
          <w:tcPr>
            <w:tcW w:w="2942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Recurso humano</w:t>
            </w:r>
          </w:p>
          <w:p w:rsidR="00A72279" w:rsidRDefault="00A72279">
            <w:pPr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2943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Unidad</w:t>
            </w:r>
          </w:p>
          <w:p w:rsidR="00A72279" w:rsidRDefault="00A72279">
            <w:pPr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2943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Valor mensual</w:t>
            </w:r>
          </w:p>
          <w:p w:rsidR="00A72279" w:rsidRDefault="00A72279">
            <w:pPr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</w:tr>
      <w:tr w:rsidR="00A72279">
        <w:trPr>
          <w:cantSplit/>
          <w:tblHeader/>
        </w:trPr>
        <w:tc>
          <w:tcPr>
            <w:tcW w:w="2942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Tecnólogo en análisis y </w:t>
            </w:r>
          </w:p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desarrollo de sistemas de </w:t>
            </w:r>
          </w:p>
          <w:p w:rsidR="00A72279" w:rsidRDefault="00E15AC5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información.</w:t>
            </w:r>
          </w:p>
        </w:tc>
        <w:tc>
          <w:tcPr>
            <w:tcW w:w="2943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  <w:p w:rsidR="00A72279" w:rsidRDefault="00A72279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943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2.000.000</w:t>
            </w:r>
          </w:p>
          <w:p w:rsidR="00A72279" w:rsidRDefault="00A72279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PROPONENTES HABILITADOS O RESTRICCIONES</w:t>
      </w: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La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oferta económica se presenta como </w:t>
      </w:r>
      <w:r>
        <w:rPr>
          <w:rFonts w:ascii="Arial" w:eastAsia="Arial" w:hAnsi="Arial" w:cs="Arial"/>
          <w:sz w:val="21"/>
          <w:szCs w:val="21"/>
        </w:rPr>
        <w:t xml:space="preserve">referencia sin embargo las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deducciones que </w:t>
      </w:r>
      <w:r>
        <w:rPr>
          <w:rFonts w:ascii="Arial" w:eastAsia="Arial" w:hAnsi="Arial" w:cs="Arial"/>
          <w:sz w:val="21"/>
          <w:szCs w:val="21"/>
        </w:rPr>
        <w:t>se</w:t>
      </w: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hagan   de   lo   establecido   en   el   mismo   serán   responsabilidad del </w:t>
      </w:r>
      <w:r>
        <w:rPr>
          <w:rFonts w:ascii="Arial" w:eastAsia="Arial" w:hAnsi="Arial" w:cs="Arial"/>
          <w:sz w:val="21"/>
          <w:szCs w:val="21"/>
        </w:rPr>
        <w:t xml:space="preserve"> Proponente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. 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Los proponentes habilitados deben ser personas, con experiencia en análisis</w:t>
      </w: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y des</w:t>
      </w:r>
      <w:r>
        <w:rPr>
          <w:rFonts w:ascii="Arial" w:eastAsia="Arial" w:hAnsi="Arial" w:cs="Arial"/>
          <w:sz w:val="21"/>
          <w:szCs w:val="21"/>
        </w:rPr>
        <w:t>arrollo de sistemas informáticos que tengan más de 5 años en el mercado</w:t>
      </w: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certificadas, preferiblemente egresado del SENA, con pasantías demostrables en</w:t>
      </w: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el área de ejecución. Además, se debe anexar casos de éxito y referencias.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IDIOMA</w:t>
      </w: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El sistema de información deberá estar implementado en idioma español.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ALCANCE DE LAS ACTIVIDADES A REALIZAR</w:t>
      </w: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Se deben dar las especificaciones técnicas para comprender el sistema de información: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En cuanto a </w:t>
      </w:r>
      <w:r>
        <w:rPr>
          <w:rFonts w:ascii="Arial" w:eastAsia="Arial" w:hAnsi="Arial" w:cs="Arial"/>
          <w:b/>
          <w:sz w:val="21"/>
          <w:szCs w:val="21"/>
        </w:rPr>
        <w:t xml:space="preserve">seguridad, </w:t>
      </w:r>
      <w:r>
        <w:rPr>
          <w:rFonts w:ascii="Arial" w:eastAsia="Arial" w:hAnsi="Arial" w:cs="Arial"/>
          <w:sz w:val="21"/>
          <w:szCs w:val="21"/>
        </w:rPr>
        <w:t>las claves de acceso deben ser muy seguras; Los usuarios deben de clasificarse por roles, perfiles y permisos.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El sistema de información deberá ser compatible con un gestor de</w:t>
      </w:r>
      <w:r>
        <w:rPr>
          <w:rFonts w:ascii="Arial" w:eastAsia="Arial" w:hAnsi="Arial" w:cs="Arial"/>
          <w:b/>
          <w:sz w:val="21"/>
          <w:szCs w:val="21"/>
        </w:rPr>
        <w:t xml:space="preserve"> base de datos relacional</w:t>
      </w:r>
      <w:r>
        <w:rPr>
          <w:rFonts w:ascii="Arial" w:eastAsia="Arial" w:hAnsi="Arial" w:cs="Arial"/>
          <w:sz w:val="21"/>
          <w:szCs w:val="21"/>
        </w:rPr>
        <w:t xml:space="preserve"> y también debe generar alertas automáticas.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Debe ten</w:t>
      </w:r>
      <w:r>
        <w:rPr>
          <w:rFonts w:ascii="Arial" w:eastAsia="Arial" w:hAnsi="Arial" w:cs="Arial"/>
          <w:sz w:val="21"/>
          <w:szCs w:val="21"/>
        </w:rPr>
        <w:t>er disponibilidad 24/7, tener capacidad de interactuar con otros sistemas, generar reportes y tener buen desempeño.</w:t>
      </w: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ENTREGABLES, HITOS O FECHAS DE ENTREGA Y DETALLE DE LOS</w:t>
      </w:r>
    </w:p>
    <w:p w:rsidR="00A72279" w:rsidRDefault="00E15AC5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ENTREGABLES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Los encargados de ejecutar el proyecto deben cumplir con los tiempos estipulados en el cronograma.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EQUIPO DE TRABAJO</w:t>
      </w: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Las personas involucradas en el desarrollo del proyecto </w:t>
      </w:r>
      <w:proofErr w:type="spellStart"/>
      <w:r>
        <w:rPr>
          <w:rFonts w:ascii="Arial" w:eastAsia="Arial" w:hAnsi="Arial" w:cs="Arial"/>
          <w:sz w:val="21"/>
          <w:szCs w:val="21"/>
        </w:rPr>
        <w:t>seran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relacionadas por el proveedor, especificando su experiencia en sus hojas de vida y se les asignará un Coordinador o Gerente de Proyecto quien es la persona responsable de su ejecución e interloc</w:t>
      </w:r>
      <w:r>
        <w:rPr>
          <w:rFonts w:ascii="Arial" w:eastAsia="Arial" w:hAnsi="Arial" w:cs="Arial"/>
          <w:sz w:val="21"/>
          <w:szCs w:val="21"/>
        </w:rPr>
        <w:t xml:space="preserve">utora entre el proveedor y la compañía.  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DURACIÓN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DEL CONTRATO</w:t>
      </w: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El tiempo máximo de duración del contrato</w:t>
      </w:r>
      <w:r>
        <w:rPr>
          <w:rFonts w:ascii="Arial" w:eastAsia="Arial" w:hAnsi="Arial" w:cs="Arial"/>
          <w:color w:val="000000"/>
          <w:sz w:val="21"/>
          <w:szCs w:val="21"/>
        </w:rPr>
        <w:t>, será de 12 meses. Deberá de iniciarse a partir de la firma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 contrato y ser finalizado en la fecha prevista.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SEDE O LOCALIZACIÓN DE LAS LABORES A REALIZAR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Se realizará en la Empresa E Y D ESTRUCTURAS, en sus oficinas, ubicada</w:t>
      </w: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en la calle 80 #18-20 Bogotá (Colombia).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DOCUMENTOS A PRESENTAR</w:t>
      </w: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El proveedor debe de entregar propuesta en un máximo de 15 días, donde se especifique la oferta económica, respuesta a cada una de las especificaciones del sistema, cronograma de trabajo y recursos humanos involucrados. La moneda en la que se debe de prese</w:t>
      </w:r>
      <w:r>
        <w:rPr>
          <w:rFonts w:ascii="Arial" w:eastAsia="Arial" w:hAnsi="Arial" w:cs="Arial"/>
          <w:sz w:val="21"/>
          <w:szCs w:val="21"/>
        </w:rPr>
        <w:t>ntar la propuesta son pesos colombianos.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PROCESO PARA SELECCIONAR AL PROVEEDOR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La experiencia del proponente e involucrados en el proyecto se especifica a continuación:</w:t>
      </w:r>
    </w:p>
    <w:p w:rsidR="00A72279" w:rsidRDefault="00A72279">
      <w:pPr>
        <w:shd w:val="clear" w:color="auto" w:fill="FFFFFF"/>
        <w:spacing w:after="0" w:line="240" w:lineRule="auto"/>
        <w:rPr>
          <w:rFonts w:ascii="Symbol" w:eastAsia="Symbol" w:hAnsi="Symbol" w:cs="Symbo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∙</w:t>
      </w:r>
      <w:r>
        <w:rPr>
          <w:rFonts w:ascii="Arial" w:eastAsia="Arial" w:hAnsi="Arial" w:cs="Arial"/>
          <w:sz w:val="21"/>
          <w:szCs w:val="21"/>
        </w:rPr>
        <w:t xml:space="preserve"> Experiencia en materia de diseño, montaje y análisis de sistemas</w:t>
      </w: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 información..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Symbol" w:eastAsia="Symbol" w:hAnsi="Symbol" w:cs="Symbol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Symbol" w:eastAsia="Symbol" w:hAnsi="Symbol" w:cs="Symbol"/>
          <w:color w:val="000000"/>
          <w:sz w:val="21"/>
          <w:szCs w:val="21"/>
        </w:rPr>
        <w:t>∙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Tecnólogo   en   análisis   y   desarrollo   de   sistemas   de   información,</w:t>
      </w: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preferiblemente egresado del SENA.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 continuación, se describen los posibles candidatos: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04"/>
        <w:gridCol w:w="2916"/>
        <w:gridCol w:w="1736"/>
        <w:gridCol w:w="1736"/>
        <w:gridCol w:w="1736"/>
      </w:tblGrid>
      <w:tr w:rsidR="00A72279">
        <w:trPr>
          <w:cantSplit/>
          <w:tblHeader/>
        </w:trPr>
        <w:tc>
          <w:tcPr>
            <w:tcW w:w="704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N°</w:t>
            </w:r>
          </w:p>
          <w:p w:rsidR="00A72279" w:rsidRDefault="00A72279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916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Nombre</w:t>
            </w:r>
          </w:p>
          <w:p w:rsidR="00A72279" w:rsidRDefault="00A72279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36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Título</w:t>
            </w:r>
          </w:p>
          <w:p w:rsidR="00A72279" w:rsidRDefault="00A72279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36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Experiencia</w:t>
            </w:r>
          </w:p>
          <w:p w:rsidR="00A72279" w:rsidRDefault="00A72279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36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Referencias</w:t>
            </w:r>
          </w:p>
          <w:p w:rsidR="00A72279" w:rsidRDefault="00E15AC5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laborales</w:t>
            </w:r>
          </w:p>
        </w:tc>
      </w:tr>
      <w:tr w:rsidR="00A72279">
        <w:trPr>
          <w:cantSplit/>
          <w:tblHeader/>
        </w:trPr>
        <w:tc>
          <w:tcPr>
            <w:tcW w:w="704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  <w:p w:rsidR="00A72279" w:rsidRDefault="00A72279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916" w:type="dxa"/>
          </w:tcPr>
          <w:p w:rsidR="00A72279" w:rsidRDefault="00E15AC5">
            <w:pPr>
              <w:shd w:val="clear" w:color="auto" w:fill="FFFFFF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HAROLD FERNANDO PERDOMO MUÑOZ</w:t>
            </w:r>
          </w:p>
          <w:p w:rsidR="00A72279" w:rsidRDefault="00A72279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36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Técnico en Análisis y</w:t>
            </w:r>
          </w:p>
          <w:p w:rsidR="00A72279" w:rsidRDefault="00E15AC5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desarrollo de sistemas</w:t>
            </w:r>
          </w:p>
        </w:tc>
        <w:tc>
          <w:tcPr>
            <w:tcW w:w="1736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 años</w:t>
            </w:r>
          </w:p>
          <w:p w:rsidR="00A72279" w:rsidRDefault="00A72279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36" w:type="dxa"/>
          </w:tcPr>
          <w:p w:rsidR="00A72279" w:rsidRDefault="00E15AC5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MOVISTAR</w:t>
            </w:r>
          </w:p>
        </w:tc>
      </w:tr>
      <w:tr w:rsidR="00A72279">
        <w:trPr>
          <w:cantSplit/>
          <w:tblHeader/>
        </w:trPr>
        <w:tc>
          <w:tcPr>
            <w:tcW w:w="704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  <w:p w:rsidR="00A72279" w:rsidRDefault="00A72279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916" w:type="dxa"/>
          </w:tcPr>
          <w:p w:rsidR="00A72279" w:rsidRDefault="00E15AC5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</w:rPr>
              <w:t>DANIEL ARGEMIRO MELGAREJO CARDENAS</w:t>
            </w:r>
          </w:p>
        </w:tc>
        <w:tc>
          <w:tcPr>
            <w:tcW w:w="1736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Tecnólogo en Análisis</w:t>
            </w:r>
          </w:p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y   desarrollo   de sistemas       de información</w:t>
            </w:r>
          </w:p>
          <w:p w:rsidR="00A72279" w:rsidRDefault="00A72279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36" w:type="dxa"/>
          </w:tcPr>
          <w:p w:rsidR="00A72279" w:rsidRDefault="00E15AC5">
            <w:pPr>
              <w:shd w:val="clear" w:color="auto" w:fill="FFFFFF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No tiene </w:t>
            </w:r>
          </w:p>
          <w:p w:rsidR="00A72279" w:rsidRDefault="00A72279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36" w:type="dxa"/>
          </w:tcPr>
          <w:p w:rsidR="00A72279" w:rsidRDefault="00E15AC5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SENA</w:t>
            </w:r>
          </w:p>
        </w:tc>
      </w:tr>
    </w:tbl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El proponente apto para la ejecución del sistema de desarrollo a implementar, es</w:t>
      </w: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el candidato N°1.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lastRenderedPageBreak/>
        <w:t>FORMA DE PAGO</w:t>
      </w:r>
    </w:p>
    <w:p w:rsidR="00A72279" w:rsidRDefault="00A72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Los pagos al proveedor se realizarán según los entregables realizados, en común acuerdo y especificados en el contrato.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CONFIDENCIALIDAD DE LA INFORMACIÓN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A72279" w:rsidRDefault="00E15AC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Los involucrados en el contrato no pueden distribuir información de los términos de referencia a terceros. Igualmente, la información referente a la evaluación de las propuestas no se dará a conocer hasta que se realice</w:t>
      </w:r>
      <w:r>
        <w:rPr>
          <w:rFonts w:ascii="Arial" w:eastAsia="Arial" w:hAnsi="Arial" w:cs="Arial"/>
          <w:sz w:val="21"/>
          <w:szCs w:val="21"/>
        </w:rPr>
        <w:t xml:space="preserve"> la evaluación y se haya notificado la adjudicación al proveedor seleccionado.</w:t>
      </w:r>
    </w:p>
    <w:p w:rsidR="00A72279" w:rsidRDefault="00A72279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72279" w:rsidRDefault="00A72279"/>
    <w:sectPr w:rsidR="00A72279" w:rsidSect="00A7227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0338C"/>
    <w:multiLevelType w:val="multilevel"/>
    <w:tmpl w:val="926CE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>
    <w:nsid w:val="6C5C53F1"/>
    <w:multiLevelType w:val="multilevel"/>
    <w:tmpl w:val="38300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hyphenationZone w:val="425"/>
  <w:characterSpacingControl w:val="doNotCompress"/>
  <w:compat/>
  <w:rsids>
    <w:rsidRoot w:val="00A72279"/>
    <w:rsid w:val="0094219C"/>
    <w:rsid w:val="00A72279"/>
    <w:rsid w:val="00E15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79"/>
  </w:style>
  <w:style w:type="paragraph" w:styleId="Ttulo1">
    <w:name w:val="heading 1"/>
    <w:basedOn w:val="normal0"/>
    <w:next w:val="normal0"/>
    <w:rsid w:val="00A722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722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722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722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7227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A722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72279"/>
  </w:style>
  <w:style w:type="table" w:customStyle="1" w:styleId="TableNormal">
    <w:name w:val="Table Normal"/>
    <w:rsid w:val="00A722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72279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9D17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0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rsid w:val="00A722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227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7227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7227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ej8doYZMkLH8JJxIEqQ7ct8Otw==">AMUW2mVZR2ndxff2rYWtBryk4qu3dlLAWWcdn7CKgLC+oP1OL14JVJdpL2X5g7dkdzE+AHiBghO08iY6kFijoNGN9zw+HmjH/sXw7M/olkfppDJ/VYDLbck=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843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DANIEL</cp:lastModifiedBy>
  <cp:revision>2</cp:revision>
  <dcterms:created xsi:type="dcterms:W3CDTF">2022-09-19T21:15:00Z</dcterms:created>
  <dcterms:modified xsi:type="dcterms:W3CDTF">2022-09-19T21:15:00Z</dcterms:modified>
</cp:coreProperties>
</file>