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TECNOLOGÍAS EMERGENTES Y DISRUPTIVAS</w:t>
      </w:r>
    </w:p>
    <w:p w:rsidR="00000000" w:rsidDel="00000000" w:rsidP="00000000" w:rsidRDefault="00000000" w:rsidRPr="00000000" w14:paraId="00000002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Internet de las Cosas, Blockchain y Machine Learning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Daniel Steven Celis Paredes</w:t>
      </w:r>
    </w:p>
    <w:p w:rsidR="00000000" w:rsidDel="00000000" w:rsidP="00000000" w:rsidRDefault="00000000" w:rsidRPr="00000000" w14:paraId="00000005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SENA CIDM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8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Ficha 3169034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ab/>
        <w:t xml:space="preserve">     Instructor: Freddy Mendez Ortiz</w:t>
      </w:r>
    </w:p>
    <w:p w:rsidR="00000000" w:rsidDel="00000000" w:rsidP="00000000" w:rsidRDefault="00000000" w:rsidRPr="00000000" w14:paraId="0000000A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Floridablanca, Santander, Colombia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2026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tcq5nn4y6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INTERNET DE LAS COSAS (IoT)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3cnvg5r2b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Introducción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Internet de las Cosas (IoT, Internet of Things)</w:t>
      </w:r>
      <w:r w:rsidDel="00000000" w:rsidR="00000000" w:rsidRPr="00000000">
        <w:rPr>
          <w:rtl w:val="0"/>
        </w:rPr>
        <w:t xml:space="preserve"> es una tecnología que permite conectar objetos físicos a Internet para recopilar, enviar y recibir información. Estos dispositivos pueden incorporar sensores, software y sistemas de comunicación que permiten monitorear su funcionamiento y realizar acciones de manera automática.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IoT facilita la interacción entre dispositivos y sistemas, permitiendo obtener información en tiempo real y utilizarla para mejorar procesos, tomar decisiones y automatizar actividades.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an6f2w0cr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Aplicaciones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Internet de las Cosas tiene aplicaciones en diferentes áreas, entre ellas: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Hogar inteligente:</w:t>
      </w:r>
      <w:r w:rsidDel="00000000" w:rsidR="00000000" w:rsidRPr="00000000">
        <w:rPr>
          <w:rtl w:val="0"/>
        </w:rPr>
        <w:t xml:space="preserve"> controla luces, cámaras, electrodomésticos y sistemas de seguridad.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Salud:</w:t>
      </w:r>
      <w:r w:rsidDel="00000000" w:rsidR="00000000" w:rsidRPr="00000000">
        <w:rPr>
          <w:rtl w:val="0"/>
        </w:rPr>
        <w:t xml:space="preserve"> permite monitorear signos y actividades mediante dispositivos conectados.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Industria:</w:t>
      </w:r>
      <w:r w:rsidDel="00000000" w:rsidR="00000000" w:rsidRPr="00000000">
        <w:rPr>
          <w:rtl w:val="0"/>
        </w:rPr>
        <w:t xml:space="preserve"> facilita el seguimiento de máquinas y procesos de producción.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Agricultura:</w:t>
      </w:r>
      <w:r w:rsidDel="00000000" w:rsidR="00000000" w:rsidRPr="00000000">
        <w:rPr>
          <w:rtl w:val="0"/>
        </w:rPr>
        <w:t xml:space="preserve"> utiliza sensores para controlar humedad, temperatura y condiciones del suelo.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permite realizar seguimiento de vehículos y gestionar sistemas de movilidad.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Ciudades inteligentes:</w:t>
      </w:r>
      <w:r w:rsidDel="00000000" w:rsidR="00000000" w:rsidRPr="00000000">
        <w:rPr>
          <w:rtl w:val="0"/>
        </w:rPr>
        <w:t xml:space="preserve"> ayuda a controlar iluminación, tráfico, residuos y consumo energético.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wiqsd4aod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Desarrollos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desarrollos actuales del IoT están relacionados con dispositivos más pequeños, sensores inteligentes, redes de comunicación de alta velocidad y procesamiento de datos mediante </w:t>
      </w:r>
      <w:r w:rsidDel="00000000" w:rsidR="00000000" w:rsidRPr="00000000">
        <w:rPr>
          <w:b w:val="1"/>
          <w:bCs w:val="1"/>
          <w:rtl w:val="0"/>
        </w:rPr>
        <w:t xml:space="preserve">computación en la nube y Edge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está integrando con tecnologías como la </w:t>
      </w:r>
      <w:r w:rsidDel="00000000" w:rsidR="00000000" w:rsidRPr="00000000">
        <w:rPr>
          <w:b w:val="1"/>
          <w:bCs w:val="1"/>
          <w:rtl w:val="0"/>
        </w:rPr>
        <w:t xml:space="preserve">Inteligencia Artificial (IA)</w:t>
      </w:r>
      <w:r w:rsidDel="00000000" w:rsidR="00000000" w:rsidRPr="00000000">
        <w:rPr>
          <w:rtl w:val="0"/>
        </w:rPr>
        <w:t xml:space="preserve"> y el Machine Learning para analizar automáticamente los datos obtenidos por los dispositivos y generar respuestas o predicciones.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v3wvnxum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BLOCKCHAIN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vdgybdr4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Introducción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o cadena de bloques es una tecnología que permite registrar información de manera distribuida, utilizando una red de computadores para almacenar y verificar los datos. La información se organiza en bloques que están relacionados entre sí mediante técnicas criptográficas.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sus principales características es que permite mantener registros verificables y resistentes a modificaciones no autorizadas, sin depender necesariamente de una única entidad central.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njc8c9uk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Aplicaciones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puede utilizarse en diferentes sectores: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Criptomonedas:</w:t>
      </w:r>
      <w:r w:rsidDel="00000000" w:rsidR="00000000" w:rsidRPr="00000000">
        <w:rPr>
          <w:rtl w:val="0"/>
        </w:rPr>
        <w:t xml:space="preserve"> permite registrar transacciones de activos digitales.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Finanzas:</w:t>
      </w:r>
      <w:r w:rsidDel="00000000" w:rsidR="00000000" w:rsidRPr="00000000">
        <w:rPr>
          <w:rtl w:val="0"/>
        </w:rPr>
        <w:t xml:space="preserve"> facilita determinados procesos de transferencia y registro de operaciones.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Cadena de suministro:</w:t>
      </w:r>
      <w:r w:rsidDel="00000000" w:rsidR="00000000" w:rsidRPr="00000000">
        <w:rPr>
          <w:rtl w:val="0"/>
        </w:rPr>
        <w:t xml:space="preserve"> permite realizar seguimiento del origen y recorrido de productos.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 digital:</w:t>
      </w:r>
      <w:r w:rsidDel="00000000" w:rsidR="00000000" w:rsidRPr="00000000">
        <w:rPr>
          <w:rtl w:val="0"/>
        </w:rPr>
        <w:t xml:space="preserve"> puede utilizarse para gestionar determinados tipos de credenciales digitales.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Contratos inteligentes:</w:t>
      </w:r>
      <w:r w:rsidDel="00000000" w:rsidR="00000000" w:rsidRPr="00000000">
        <w:rPr>
          <w:rtl w:val="0"/>
        </w:rPr>
        <w:t xml:space="preserve"> permite ejecutar automáticamente condiciones previamente programadas.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 público:</w:t>
      </w:r>
      <w:r w:rsidDel="00000000" w:rsidR="00000000" w:rsidRPr="00000000">
        <w:rPr>
          <w:rtl w:val="0"/>
        </w:rPr>
        <w:t xml:space="preserve"> puede utilizarse para mantener registros verificables y facilitar procesos de trazabilidad.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4gh15sqb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Desarrollos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desarrollos de Blockchain incluyen redes públicas y privadas, </w:t>
      </w:r>
      <w:r w:rsidDel="00000000" w:rsidR="00000000" w:rsidRPr="00000000">
        <w:rPr>
          <w:b w:val="1"/>
          <w:bCs w:val="1"/>
          <w:rtl w:val="0"/>
        </w:rPr>
        <w:t xml:space="preserve">contratos inteligentes</w:t>
      </w:r>
      <w:r w:rsidDel="00000000" w:rsidR="00000000" w:rsidRPr="00000000">
        <w:rPr>
          <w:rtl w:val="0"/>
        </w:rPr>
        <w:t xml:space="preserve">, aplicaciones descentralizadas (DApps) y nuevos mecanismos para mejorar la escalabilidad, seguridad y eficiencia de las redes.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investiga su integración con tecnologías como </w:t>
      </w:r>
      <w:r w:rsidDel="00000000" w:rsidR="00000000" w:rsidRPr="00000000">
        <w:rPr>
          <w:b w:val="1"/>
          <w:bCs w:val="1"/>
          <w:rtl w:val="0"/>
        </w:rPr>
        <w:t xml:space="preserve">Internet de las Cosas, Inteligencia Artificial y sistemas financieros digitales</w:t>
      </w:r>
      <w:r w:rsidDel="00000000" w:rsidR="00000000" w:rsidRPr="00000000">
        <w:rPr>
          <w:rtl w:val="0"/>
        </w:rPr>
        <w:t xml:space="preserve">, buscando mejorar la trazabilidad, automatización y seguridad de diferentes procesos.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za4oi92zp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MACHINE LEARNING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0eljewg1r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Conceptos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Machine Learning (aprendizaje automático)</w:t>
      </w:r>
      <w:r w:rsidDel="00000000" w:rsidR="00000000" w:rsidRPr="00000000">
        <w:rPr>
          <w:rtl w:val="0"/>
        </w:rPr>
        <w:t xml:space="preserve"> es una rama de la Inteligencia Artificial que permite que los sistemas informáticos aprendan patrones a partir de datos y mejoren su desempeño sin tener que programar manualmente cada una de las reglas necesarias para realizar una tarea.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Machine Learning utiliza </w:t>
      </w:r>
      <w:r w:rsidDel="00000000" w:rsidR="00000000" w:rsidRPr="00000000">
        <w:rPr>
          <w:b w:val="1"/>
          <w:bCs w:val="1"/>
          <w:rtl w:val="0"/>
        </w:rPr>
        <w:t xml:space="preserve">algoritmos, modelos y datos</w:t>
      </w:r>
      <w:r w:rsidDel="00000000" w:rsidR="00000000" w:rsidRPr="00000000">
        <w:rPr>
          <w:rtl w:val="0"/>
        </w:rPr>
        <w:t xml:space="preserve"> para realizar tareas como clasificación, predicción, reconocimiento de patrones y toma de decisiones.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tipos son: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supervisado:</w:t>
      </w:r>
      <w:r w:rsidDel="00000000" w:rsidR="00000000" w:rsidRPr="00000000">
        <w:rPr>
          <w:rtl w:val="0"/>
        </w:rPr>
        <w:t xml:space="preserve"> utiliza datos previamente etiquetados para aprender a realizar predicciones o clasificaciones.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no supervisado:</w:t>
      </w:r>
      <w:r w:rsidDel="00000000" w:rsidR="00000000" w:rsidRPr="00000000">
        <w:rPr>
          <w:rtl w:val="0"/>
        </w:rPr>
        <w:t xml:space="preserve"> identifica patrones o agrupaciones en datos que no tienen etiquetas.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por refuerzo:</w:t>
      </w:r>
      <w:r w:rsidDel="00000000" w:rsidR="00000000" w:rsidRPr="00000000">
        <w:rPr>
          <w:rtl w:val="0"/>
        </w:rPr>
        <w:t xml:space="preserve"> un sistema aprende mediante la interacción con un entorno, recibiendo recompensas o penalizaciones.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p747w6dff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Aplicaciones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Machine Learning se utiliza actualmente en diferentes campos: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  <w:r w:rsidDel="00000000" w:rsidR="00000000" w:rsidRPr="00000000">
        <w:rPr>
          <w:rtl w:val="0"/>
        </w:rPr>
        <w:t xml:space="preserve"> plataformas que sugieren productos, películas o contenidos.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Reconocimiento de imágenes:</w:t>
      </w:r>
      <w:r w:rsidDel="00000000" w:rsidR="00000000" w:rsidRPr="00000000">
        <w:rPr>
          <w:rtl w:val="0"/>
        </w:rPr>
        <w:t xml:space="preserve"> identificación y clasificación de objetos o personas.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fraude:</w:t>
      </w:r>
      <w:r w:rsidDel="00000000" w:rsidR="00000000" w:rsidRPr="00000000">
        <w:rPr>
          <w:rtl w:val="0"/>
        </w:rPr>
        <w:t xml:space="preserve"> identificación de comportamientos financieros sospechosos.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Ciberseguridad:</w:t>
      </w:r>
      <w:r w:rsidDel="00000000" w:rsidR="00000000" w:rsidRPr="00000000">
        <w:rPr>
          <w:rtl w:val="0"/>
        </w:rPr>
        <w:t xml:space="preserve"> detección de patrones asociados con amenazas y comportamientos anómalos.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 virtuales:</w:t>
      </w:r>
      <w:r w:rsidDel="00000000" w:rsidR="00000000" w:rsidRPr="00000000">
        <w:rPr>
          <w:rtl w:val="0"/>
        </w:rPr>
        <w:t xml:space="preserve"> procesamiento de lenguaje y reconocimiento de solicitudes.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Medicina:</w:t>
      </w:r>
      <w:r w:rsidDel="00000000" w:rsidR="00000000" w:rsidRPr="00000000">
        <w:rPr>
          <w:rtl w:val="0"/>
        </w:rPr>
        <w:t xml:space="preserve"> análisis de información para apoyar procesos de diagnóstico e investigación.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análisis de tráfico y desarrollo de sistemas de asistencia a la conducción.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ojf6l7nu1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DEEP LEARNING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Deep Learning (aprendizaje profundo)</w:t>
      </w:r>
      <w:r w:rsidDel="00000000" w:rsidR="00000000" w:rsidRPr="00000000">
        <w:rPr>
          <w:rtl w:val="0"/>
        </w:rPr>
        <w:t xml:space="preserve"> es un área especializada del Machine Learning que utiliza </w:t>
      </w:r>
      <w:r w:rsidDel="00000000" w:rsidR="00000000" w:rsidRPr="00000000">
        <w:rPr>
          <w:b w:val="1"/>
          <w:bCs w:val="1"/>
          <w:rtl w:val="0"/>
        </w:rPr>
        <w:t xml:space="preserve">redes neuronales artificiales con múltiples capas</w:t>
      </w:r>
      <w:r w:rsidDel="00000000" w:rsidR="00000000" w:rsidRPr="00000000">
        <w:rPr>
          <w:rtl w:val="0"/>
        </w:rPr>
        <w:t xml:space="preserve"> para aprender representaciones complejas a partir de grandes cantidades de datos.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algunos métodos tradicionales de Machine Learning, los modelos de Deep Learning pueden aprender automáticamente características relevantes de los datos durante el entrenamiento.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principales aplicaciones se encuentran: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Reconocimiento facial y de objetos.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y generación de lenguaje natural.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Reconocimiento de voz.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imágenes y videos.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de recomendación.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Vehículos y sistemas autónomos.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científica y análisis de grandes volúmenes de información.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Deep Learning ha sido impulsado por la disponibilidad de grandes cantidades de datos, mejores algoritmos y hardware especializado para realizar operaciones de inteligencia artificial.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o944csmpj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RELACIÓN ENTRE LAS TECNOLOGÍAS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investigadas pueden trabajar conjuntamente. Por ejemplo, un sistema de </w:t>
      </w:r>
      <w:r w:rsidDel="00000000" w:rsidR="00000000" w:rsidRPr="00000000">
        <w:rPr>
          <w:b w:val="1"/>
          <w:bCs w:val="1"/>
          <w:rtl w:val="0"/>
        </w:rPr>
        <w:t xml:space="preserve">Internet de las Cosas</w:t>
      </w:r>
      <w:r w:rsidDel="00000000" w:rsidR="00000000" w:rsidRPr="00000000">
        <w:rPr>
          <w:rtl w:val="0"/>
        </w:rPr>
        <w:t xml:space="preserve"> puede recopilar información mediante sensores; posteriormente,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puede analizar esos datos para encontrar patrones o realizar predicciones. </w:t>
      </w: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puede utilizarse para registrar determinados datos o transacciones de manera verificable.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la combinación de estas tecnologías permite desarrollar soluciones orientadas a la </w:t>
      </w:r>
      <w:r w:rsidDel="00000000" w:rsidR="00000000" w:rsidRPr="00000000">
        <w:rPr>
          <w:b w:val="1"/>
          <w:bCs w:val="1"/>
          <w:rtl w:val="0"/>
        </w:rPr>
        <w:t xml:space="preserve">automatización, análisis de información, seguridad, trazabilidad y toma de decisiones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u1mmi5kq8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emergentes y disruptivas están transformando la manera en que las personas, empresas y organizaciones utilizan la información y desarrollan sus procesos. El </w:t>
      </w:r>
      <w:r w:rsidDel="00000000" w:rsidR="00000000" w:rsidRPr="00000000">
        <w:rPr>
          <w:b w:val="1"/>
          <w:bCs w:val="1"/>
          <w:rtl w:val="0"/>
        </w:rPr>
        <w:t xml:space="preserve">Internet de las Cosas</w:t>
      </w:r>
      <w:r w:rsidDel="00000000" w:rsidR="00000000" w:rsidRPr="00000000">
        <w:rPr>
          <w:rtl w:val="0"/>
        </w:rPr>
        <w:t xml:space="preserve"> permite conectar dispositivos y recopilar información; </w:t>
      </w: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proporciona mecanismos para registrar y verificar información de forma distribuida; y </w:t>
      </w:r>
      <w:r w:rsidDel="00000000" w:rsidR="00000000" w:rsidRPr="00000000">
        <w:rPr>
          <w:b w:val="1"/>
          <w:bCs w:val="1"/>
          <w:rtl w:val="0"/>
        </w:rPr>
        <w:t xml:space="preserve">Machine Learning y Deep Learning</w:t>
      </w:r>
      <w:r w:rsidDel="00000000" w:rsidR="00000000" w:rsidRPr="00000000">
        <w:rPr>
          <w:rtl w:val="0"/>
        </w:rPr>
        <w:t xml:space="preserve"> permiten analizar datos y desarrollar sistemas capaces de identificar patrones y realizar predicciones.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profesional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  <w:r w:rsidDel="00000000" w:rsidR="00000000" w:rsidRPr="00000000">
        <w:rPr>
          <w:rtl w:val="0"/>
        </w:rPr>
        <w:t xml:space="preserve">, conocer estas tecnologías es importante porque forman parte de las nuevas tendencias del desarrollo tecnológico y pueden integrarse en diferentes tipos de aplicaciones y soluciones digitales.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