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714" w:rsidRPr="00A05714" w:rsidRDefault="00A05714" w:rsidP="00A05714">
      <w:pPr>
        <w:widowControl/>
        <w:numPr>
          <w:ilvl w:val="0"/>
          <w:numId w:val="10"/>
        </w:numPr>
        <w:shd w:val="clear" w:color="auto" w:fill="FFFFFF"/>
        <w:spacing w:before="100" w:beforeAutospacing="1" w:after="100" w:afterAutospacing="1" w:line="390" w:lineRule="atLeast"/>
        <w:ind w:left="1020"/>
        <w:jc w:val="left"/>
        <w:rPr>
          <w:rFonts w:ascii="Arial" w:hAnsi="Arial" w:cs="Arial"/>
          <w:color w:val="333333"/>
          <w:kern w:val="0"/>
          <w:szCs w:val="21"/>
        </w:rPr>
      </w:pPr>
      <w:r w:rsidRPr="00A05714">
        <w:rPr>
          <w:rFonts w:ascii="Arial" w:hAnsi="Arial" w:cs="Arial"/>
          <w:color w:val="333333"/>
          <w:kern w:val="0"/>
          <w:szCs w:val="21"/>
        </w:rPr>
        <w:t>Cobertura</w:t>
      </w:r>
      <w:r w:rsidRPr="00A05714">
        <w:rPr>
          <w:rFonts w:ascii="Arial" w:hAnsi="Arial" w:cs="Arial"/>
          <w:color w:val="333333"/>
          <w:kern w:val="0"/>
          <w:szCs w:val="21"/>
        </w:rPr>
        <w:t>大家想必都知道并正在使用了，这里我整合了关于这个工具的有用信息</w:t>
      </w:r>
      <w:r w:rsidRPr="00A05714">
        <w:rPr>
          <w:rFonts w:ascii="Arial" w:hAnsi="Arial" w:cs="Arial"/>
          <w:color w:val="333333"/>
          <w:kern w:val="0"/>
          <w:szCs w:val="21"/>
        </w:rPr>
        <w:t>+</w:t>
      </w:r>
      <w:r w:rsidRPr="00A05714">
        <w:rPr>
          <w:rFonts w:ascii="Arial" w:hAnsi="Arial" w:cs="Arial"/>
          <w:color w:val="333333"/>
          <w:kern w:val="0"/>
          <w:szCs w:val="21"/>
        </w:rPr>
        <w:t>一点说明。</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b/>
          <w:bCs/>
          <w:color w:val="009900"/>
          <w:kern w:val="0"/>
          <w:sz w:val="24"/>
          <w:szCs w:val="24"/>
        </w:rPr>
        <w:t>官网</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hyperlink r:id="rId6" w:history="1">
        <w:r w:rsidRPr="00A05714">
          <w:rPr>
            <w:rFonts w:ascii="Arial" w:hAnsi="Arial" w:cs="Arial"/>
            <w:color w:val="336699"/>
            <w:kern w:val="0"/>
            <w:szCs w:val="21"/>
          </w:rPr>
          <w:t>http://cobertura.sourceforge.net/</w:t>
        </w:r>
      </w:hyperlink>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官网首页上的两篇文章：</w:t>
      </w:r>
    </w:p>
    <w:p w:rsidR="00A05714" w:rsidRPr="00A05714" w:rsidRDefault="00A05714" w:rsidP="00A05714">
      <w:pPr>
        <w:widowControl/>
        <w:numPr>
          <w:ilvl w:val="0"/>
          <w:numId w:val="11"/>
        </w:numPr>
        <w:shd w:val="clear" w:color="auto" w:fill="FFFFFF"/>
        <w:spacing w:before="100" w:beforeAutospacing="1" w:after="100" w:afterAutospacing="1" w:line="390" w:lineRule="atLeast"/>
        <w:ind w:left="1020"/>
        <w:jc w:val="left"/>
        <w:rPr>
          <w:rFonts w:ascii="Arial" w:hAnsi="Arial" w:cs="Arial"/>
          <w:color w:val="333333"/>
          <w:kern w:val="0"/>
          <w:szCs w:val="21"/>
        </w:rPr>
      </w:pPr>
      <w:r w:rsidRPr="00A05714">
        <w:rPr>
          <w:rFonts w:ascii="Arial" w:hAnsi="Arial" w:cs="Arial"/>
          <w:color w:val="333333"/>
          <w:kern w:val="0"/>
          <w:szCs w:val="21"/>
        </w:rPr>
        <w:t xml:space="preserve">Measuretest coverage with Cobertura, by Elliotte Rusty Harold </w:t>
      </w:r>
      <w:r w:rsidRPr="00A05714">
        <w:rPr>
          <w:rFonts w:ascii="Arial" w:hAnsi="Arial" w:cs="Arial"/>
          <w:color w:val="333333"/>
          <w:kern w:val="0"/>
          <w:szCs w:val="21"/>
        </w:rPr>
        <w:t>仅仅是简单介绍了</w:t>
      </w:r>
      <w:r w:rsidRPr="00A05714">
        <w:rPr>
          <w:rFonts w:ascii="Arial" w:hAnsi="Arial" w:cs="Arial"/>
          <w:color w:val="333333"/>
          <w:kern w:val="0"/>
          <w:szCs w:val="21"/>
        </w:rPr>
        <w:t>cobertura</w:t>
      </w:r>
      <w:r w:rsidRPr="00A05714">
        <w:rPr>
          <w:rFonts w:ascii="Arial" w:hAnsi="Arial" w:cs="Arial"/>
          <w:color w:val="333333"/>
          <w:kern w:val="0"/>
          <w:szCs w:val="21"/>
        </w:rPr>
        <w:t>大概的样子，而主要谈了一些对于测试的认识。</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另外文章中关于安装和使用的部分已经过时：</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hyperlink r:id="rId7" w:history="1">
        <w:r w:rsidRPr="00A05714">
          <w:rPr>
            <w:rFonts w:ascii="Arial" w:hAnsi="Arial" w:cs="Arial"/>
            <w:color w:val="336699"/>
            <w:kern w:val="0"/>
            <w:szCs w:val="21"/>
          </w:rPr>
          <w:t>http://www.ibm.com/developerworks/java/library/j-cobertura/</w:t>
        </w:r>
      </w:hyperlink>
    </w:p>
    <w:p w:rsidR="00A05714" w:rsidRPr="00A05714" w:rsidRDefault="00A05714" w:rsidP="00A05714">
      <w:pPr>
        <w:widowControl/>
        <w:numPr>
          <w:ilvl w:val="0"/>
          <w:numId w:val="12"/>
        </w:numPr>
        <w:shd w:val="clear" w:color="auto" w:fill="FFFFFF"/>
        <w:spacing w:before="100" w:beforeAutospacing="1" w:after="100" w:afterAutospacing="1" w:line="390" w:lineRule="atLeast"/>
        <w:ind w:left="1020"/>
        <w:jc w:val="left"/>
        <w:rPr>
          <w:rFonts w:ascii="Arial" w:hAnsi="Arial" w:cs="Arial"/>
          <w:color w:val="333333"/>
          <w:kern w:val="0"/>
          <w:szCs w:val="21"/>
        </w:rPr>
      </w:pPr>
      <w:r w:rsidRPr="00A05714">
        <w:rPr>
          <w:rFonts w:ascii="Arial" w:hAnsi="Arial" w:cs="Arial"/>
          <w:color w:val="333333"/>
          <w:kern w:val="0"/>
          <w:szCs w:val="21"/>
        </w:rPr>
        <w:t xml:space="preserve">Inpursuit of code quality: Don't be fooled by the coverage report, byAndrew Glover </w:t>
      </w:r>
      <w:r w:rsidRPr="00A05714">
        <w:rPr>
          <w:rFonts w:ascii="Arial" w:hAnsi="Arial" w:cs="Arial"/>
          <w:color w:val="333333"/>
          <w:kern w:val="0"/>
          <w:szCs w:val="21"/>
        </w:rPr>
        <w:t>介绍了应该如何看待</w:t>
      </w:r>
      <w:r w:rsidRPr="00A05714">
        <w:rPr>
          <w:rFonts w:ascii="Arial" w:hAnsi="Arial" w:cs="Arial"/>
          <w:color w:val="333333"/>
          <w:kern w:val="0"/>
          <w:szCs w:val="21"/>
        </w:rPr>
        <w:t>code coverage</w:t>
      </w:r>
      <w:r w:rsidRPr="00A05714">
        <w:rPr>
          <w:rFonts w:ascii="Arial" w:hAnsi="Arial" w:cs="Arial"/>
          <w:color w:val="333333"/>
          <w:kern w:val="0"/>
          <w:szCs w:val="21"/>
        </w:rPr>
        <w:t>的问题，</w:t>
      </w:r>
      <w:r w:rsidRPr="00A05714">
        <w:rPr>
          <w:rFonts w:ascii="Arial" w:hAnsi="Arial" w:cs="Arial"/>
          <w:b/>
          <w:bCs/>
          <w:color w:val="333333"/>
          <w:kern w:val="0"/>
          <w:szCs w:val="21"/>
        </w:rPr>
        <w:t>非常值得一看</w:t>
      </w:r>
      <w:r w:rsidRPr="00A05714">
        <w:rPr>
          <w:rFonts w:ascii="Arial" w:hAnsi="Arial" w:cs="Arial"/>
          <w:color w:val="333333"/>
          <w:kern w:val="0"/>
          <w:szCs w:val="21"/>
        </w:rPr>
        <w:t>。</w:t>
      </w:r>
      <w:hyperlink r:id="rId8" w:history="1">
        <w:r w:rsidRPr="00A05714">
          <w:rPr>
            <w:rFonts w:ascii="Arial" w:hAnsi="Arial" w:cs="Arial"/>
            <w:color w:val="336699"/>
            <w:kern w:val="0"/>
            <w:szCs w:val="21"/>
          </w:rPr>
          <w:br/>
        </w:r>
      </w:hyperlink>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hyperlink r:id="rId9" w:history="1">
        <w:r w:rsidRPr="00A05714">
          <w:rPr>
            <w:rFonts w:ascii="Arial" w:hAnsi="Arial" w:cs="Arial"/>
            <w:color w:val="336699"/>
            <w:kern w:val="0"/>
            <w:szCs w:val="21"/>
          </w:rPr>
          <w:t>http://www.ibm.com/developerworks/java/library/j-cq01316/index.html?ca=drs</w:t>
        </w:r>
      </w:hyperlink>
    </w:p>
    <w:p w:rsidR="00A05714" w:rsidRPr="00A05714" w:rsidRDefault="00A05714" w:rsidP="00A05714">
      <w:pPr>
        <w:widowControl/>
        <w:numPr>
          <w:ilvl w:val="0"/>
          <w:numId w:val="13"/>
        </w:numPr>
        <w:shd w:val="clear" w:color="auto" w:fill="FFFFFF"/>
        <w:spacing w:before="100" w:beforeAutospacing="1" w:after="100" w:afterAutospacing="1" w:line="390" w:lineRule="atLeast"/>
        <w:ind w:left="1020"/>
        <w:jc w:val="left"/>
        <w:rPr>
          <w:rFonts w:ascii="Arial" w:hAnsi="Arial" w:cs="Arial"/>
          <w:color w:val="333333"/>
          <w:kern w:val="0"/>
          <w:szCs w:val="21"/>
        </w:rPr>
      </w:pPr>
      <w:r w:rsidRPr="00A05714">
        <w:rPr>
          <w:rFonts w:ascii="Arial" w:hAnsi="Arial" w:cs="Arial"/>
          <w:color w:val="333333"/>
          <w:kern w:val="0"/>
          <w:szCs w:val="21"/>
        </w:rPr>
        <w:t>入门：</w:t>
      </w:r>
      <w:hyperlink r:id="rId10" w:history="1">
        <w:r w:rsidRPr="00A05714">
          <w:rPr>
            <w:rFonts w:ascii="Arial" w:hAnsi="Arial" w:cs="Arial"/>
            <w:color w:val="336699"/>
            <w:kern w:val="0"/>
            <w:szCs w:val="21"/>
          </w:rPr>
          <w:t>http://cobertura.sourceforge.net/introduction.html</w:t>
        </w:r>
        <w:r w:rsidRPr="00A05714">
          <w:rPr>
            <w:rFonts w:ascii="Arial" w:hAnsi="Arial" w:cs="Arial"/>
            <w:color w:val="336699"/>
            <w:kern w:val="0"/>
            <w:szCs w:val="21"/>
          </w:rPr>
          <w:br/>
        </w:r>
      </w:hyperlink>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b/>
          <w:bCs/>
          <w:color w:val="009900"/>
          <w:kern w:val="0"/>
          <w:sz w:val="24"/>
          <w:szCs w:val="24"/>
        </w:rPr>
        <w:t>Cobertura</w:t>
      </w:r>
      <w:r w:rsidRPr="00A05714">
        <w:rPr>
          <w:rFonts w:ascii="Arial" w:hAnsi="Arial" w:cs="Arial"/>
          <w:b/>
          <w:bCs/>
          <w:color w:val="009900"/>
          <w:kern w:val="0"/>
          <w:sz w:val="24"/>
          <w:szCs w:val="24"/>
        </w:rPr>
        <w:t>的三个指标：</w:t>
      </w:r>
      <w:r w:rsidRPr="00A05714">
        <w:rPr>
          <w:rFonts w:ascii="Arial" w:hAnsi="Arial" w:cs="Arial"/>
          <w:b/>
          <w:bCs/>
          <w:color w:val="009900"/>
          <w:kern w:val="0"/>
          <w:sz w:val="24"/>
          <w:szCs w:val="24"/>
        </w:rPr>
        <w:t>line coverage</w:t>
      </w:r>
      <w:r w:rsidRPr="00A05714">
        <w:rPr>
          <w:rFonts w:ascii="Arial" w:hAnsi="Arial" w:cs="Arial"/>
          <w:b/>
          <w:bCs/>
          <w:color w:val="009900"/>
          <w:kern w:val="0"/>
          <w:sz w:val="24"/>
          <w:szCs w:val="24"/>
        </w:rPr>
        <w:t>，</w:t>
      </w:r>
      <w:r w:rsidRPr="00A05714">
        <w:rPr>
          <w:rFonts w:ascii="Arial" w:hAnsi="Arial" w:cs="Arial"/>
          <w:b/>
          <w:bCs/>
          <w:color w:val="009900"/>
          <w:kern w:val="0"/>
          <w:sz w:val="24"/>
          <w:szCs w:val="24"/>
        </w:rPr>
        <w:t>Branch coverage</w:t>
      </w:r>
      <w:r w:rsidRPr="00A05714">
        <w:rPr>
          <w:rFonts w:ascii="Arial" w:hAnsi="Arial" w:cs="Arial"/>
          <w:b/>
          <w:bCs/>
          <w:color w:val="009900"/>
          <w:kern w:val="0"/>
          <w:sz w:val="24"/>
          <w:szCs w:val="24"/>
        </w:rPr>
        <w:t>和复杂度。</w:t>
      </w:r>
    </w:p>
    <w:p w:rsidR="00A05714" w:rsidRPr="00A05714" w:rsidRDefault="00A05714" w:rsidP="00A05714">
      <w:pPr>
        <w:widowControl/>
        <w:numPr>
          <w:ilvl w:val="0"/>
          <w:numId w:val="14"/>
        </w:numPr>
        <w:shd w:val="clear" w:color="auto" w:fill="FFFFFF"/>
        <w:spacing w:before="100" w:beforeAutospacing="1" w:after="100" w:afterAutospacing="1" w:line="390" w:lineRule="atLeast"/>
        <w:ind w:left="1020"/>
        <w:jc w:val="left"/>
        <w:rPr>
          <w:rFonts w:ascii="Arial" w:hAnsi="Arial" w:cs="Arial"/>
          <w:color w:val="333333"/>
          <w:kern w:val="0"/>
          <w:szCs w:val="21"/>
        </w:rPr>
      </w:pPr>
      <w:r w:rsidRPr="00A05714">
        <w:rPr>
          <w:rFonts w:ascii="Arial" w:hAnsi="Arial" w:cs="Arial"/>
          <w:color w:val="333333"/>
          <w:kern w:val="0"/>
          <w:szCs w:val="21"/>
        </w:rPr>
        <w:t>line coverage</w:t>
      </w:r>
      <w:r w:rsidRPr="00A05714">
        <w:rPr>
          <w:rFonts w:ascii="Arial" w:hAnsi="Arial" w:cs="Arial"/>
          <w:color w:val="333333"/>
          <w:kern w:val="0"/>
          <w:szCs w:val="21"/>
        </w:rPr>
        <w:t>就是执行的代码行数占总行数的百分比。很容易理解。</w:t>
      </w:r>
    </w:p>
    <w:p w:rsidR="00A05714" w:rsidRPr="00A05714" w:rsidRDefault="00A05714" w:rsidP="00A05714">
      <w:pPr>
        <w:widowControl/>
        <w:numPr>
          <w:ilvl w:val="0"/>
          <w:numId w:val="15"/>
        </w:numPr>
        <w:shd w:val="clear" w:color="auto" w:fill="FFFFFF"/>
        <w:spacing w:before="100" w:beforeAutospacing="1" w:after="100" w:afterAutospacing="1" w:line="390" w:lineRule="atLeast"/>
        <w:ind w:left="1020"/>
        <w:jc w:val="left"/>
        <w:rPr>
          <w:rFonts w:ascii="Arial" w:hAnsi="Arial" w:cs="Arial"/>
          <w:color w:val="333333"/>
          <w:kern w:val="0"/>
          <w:szCs w:val="21"/>
        </w:rPr>
      </w:pPr>
      <w:r w:rsidRPr="00A05714">
        <w:rPr>
          <w:rFonts w:ascii="Arial" w:hAnsi="Arial" w:cs="Arial"/>
          <w:color w:val="333333"/>
          <w:kern w:val="0"/>
          <w:szCs w:val="21"/>
        </w:rPr>
        <w:t>Branch coverage</w:t>
      </w:r>
      <w:r w:rsidRPr="00A05714">
        <w:rPr>
          <w:rFonts w:ascii="Arial" w:hAnsi="Arial" w:cs="Arial"/>
          <w:color w:val="333333"/>
          <w:kern w:val="0"/>
          <w:szCs w:val="21"/>
        </w:rPr>
        <w:t>是指，如果你的代码中有</w:t>
      </w:r>
      <w:r w:rsidRPr="00A05714">
        <w:rPr>
          <w:rFonts w:ascii="Arial" w:hAnsi="Arial" w:cs="Arial"/>
          <w:color w:val="333333"/>
          <w:kern w:val="0"/>
          <w:szCs w:val="21"/>
        </w:rPr>
        <w:t>if</w:t>
      </w:r>
      <w:r w:rsidRPr="00A05714">
        <w:rPr>
          <w:rFonts w:ascii="Arial" w:hAnsi="Arial" w:cs="Arial"/>
          <w:color w:val="333333"/>
          <w:kern w:val="0"/>
          <w:szCs w:val="21"/>
        </w:rPr>
        <w:t>等分支时，覆盖分支的情况。例如：</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if (i == 0 &amp;&amp; j ==0)</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begin</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i++;</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return i;</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lastRenderedPageBreak/>
        <w:t>end</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可以理解</w:t>
      </w:r>
      <w:r w:rsidRPr="00A05714">
        <w:rPr>
          <w:rFonts w:ascii="Arial" w:hAnsi="Arial" w:cs="Arial"/>
          <w:color w:val="333333"/>
          <w:kern w:val="0"/>
          <w:szCs w:val="21"/>
        </w:rPr>
        <w:t xml:space="preserve">Branch </w:t>
      </w:r>
      <w:r w:rsidRPr="00A05714">
        <w:rPr>
          <w:rFonts w:ascii="Arial" w:hAnsi="Arial" w:cs="Arial"/>
          <w:color w:val="333333"/>
          <w:kern w:val="0"/>
          <w:szCs w:val="21"/>
        </w:rPr>
        <w:t>的总数是一个有一个入口，一个或多个出口的迷宫。只有将迷宫中的每个地方都走遍</w:t>
      </w:r>
      <w:r w:rsidRPr="00A05714">
        <w:rPr>
          <w:rFonts w:ascii="Arial" w:hAnsi="Arial" w:cs="Arial"/>
          <w:color w:val="333333"/>
          <w:kern w:val="0"/>
          <w:szCs w:val="21"/>
        </w:rPr>
        <w:t>(</w:t>
      </w:r>
      <w:r w:rsidRPr="00A05714">
        <w:rPr>
          <w:rFonts w:ascii="Arial" w:hAnsi="Arial" w:cs="Arial"/>
          <w:color w:val="333333"/>
          <w:kern w:val="0"/>
          <w:szCs w:val="21"/>
        </w:rPr>
        <w:t>有时有些代码可能需要走多次</w:t>
      </w:r>
      <w:r w:rsidRPr="00A05714">
        <w:rPr>
          <w:rFonts w:ascii="Arial" w:hAnsi="Arial" w:cs="Arial"/>
          <w:color w:val="333333"/>
          <w:kern w:val="0"/>
          <w:szCs w:val="21"/>
        </w:rPr>
        <w:t>)</w:t>
      </w:r>
      <w:r w:rsidRPr="00A05714">
        <w:rPr>
          <w:rFonts w:ascii="Arial" w:hAnsi="Arial" w:cs="Arial"/>
          <w:color w:val="333333"/>
          <w:kern w:val="0"/>
          <w:szCs w:val="21"/>
        </w:rPr>
        <w:t>，并从每一个出口走出迷宫的多个</w:t>
      </w:r>
      <w:r w:rsidRPr="00A05714">
        <w:rPr>
          <w:rFonts w:ascii="Arial" w:hAnsi="Arial" w:cs="Arial"/>
          <w:color w:val="333333"/>
          <w:kern w:val="0"/>
          <w:szCs w:val="21"/>
        </w:rPr>
        <w:t>test case</w:t>
      </w:r>
      <w:r w:rsidRPr="00A05714">
        <w:rPr>
          <w:rFonts w:ascii="Arial" w:hAnsi="Arial" w:cs="Arial"/>
          <w:color w:val="333333"/>
          <w:kern w:val="0"/>
          <w:szCs w:val="21"/>
        </w:rPr>
        <w:t>，才能将</w:t>
      </w:r>
      <w:r w:rsidRPr="00A05714">
        <w:rPr>
          <w:rFonts w:ascii="Arial" w:hAnsi="Arial" w:cs="Arial"/>
          <w:color w:val="333333"/>
          <w:kern w:val="0"/>
          <w:szCs w:val="21"/>
        </w:rPr>
        <w:t>Branch coverage</w:t>
      </w:r>
      <w:r w:rsidRPr="00A05714">
        <w:rPr>
          <w:rFonts w:ascii="Arial" w:hAnsi="Arial" w:cs="Arial"/>
          <w:color w:val="333333"/>
          <w:kern w:val="0"/>
          <w:szCs w:val="21"/>
        </w:rPr>
        <w:t>达到</w:t>
      </w:r>
      <w:r w:rsidRPr="00A05714">
        <w:rPr>
          <w:rFonts w:ascii="Arial" w:hAnsi="Arial" w:cs="Arial"/>
          <w:color w:val="333333"/>
          <w:kern w:val="0"/>
          <w:szCs w:val="21"/>
        </w:rPr>
        <w:t>100%</w:t>
      </w:r>
      <w:r w:rsidRPr="00A05714">
        <w:rPr>
          <w:rFonts w:ascii="Arial" w:hAnsi="Arial" w:cs="Arial"/>
          <w:color w:val="333333"/>
          <w:kern w:val="0"/>
          <w:szCs w:val="21"/>
        </w:rPr>
        <w:t>。</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需要注意的是，上例被认为不是多出</w:t>
      </w:r>
      <w:r w:rsidRPr="00A05714">
        <w:rPr>
          <w:rFonts w:ascii="Arial" w:hAnsi="Arial" w:cs="Arial"/>
          <w:color w:val="333333"/>
          <w:kern w:val="0"/>
          <w:szCs w:val="21"/>
        </w:rPr>
        <w:t>1</w:t>
      </w:r>
      <w:r w:rsidRPr="00A05714">
        <w:rPr>
          <w:rFonts w:ascii="Arial" w:hAnsi="Arial" w:cs="Arial"/>
          <w:color w:val="333333"/>
          <w:kern w:val="0"/>
          <w:szCs w:val="21"/>
        </w:rPr>
        <w:t>个</w:t>
      </w:r>
      <w:r w:rsidRPr="00A05714">
        <w:rPr>
          <w:rFonts w:ascii="Arial" w:hAnsi="Arial" w:cs="Arial"/>
          <w:color w:val="333333"/>
          <w:kern w:val="0"/>
          <w:szCs w:val="21"/>
        </w:rPr>
        <w:t>Branch</w:t>
      </w:r>
      <w:r w:rsidRPr="00A05714">
        <w:rPr>
          <w:rFonts w:ascii="Arial" w:hAnsi="Arial" w:cs="Arial"/>
          <w:color w:val="333333"/>
          <w:kern w:val="0"/>
          <w:szCs w:val="21"/>
        </w:rPr>
        <w:t>而是</w:t>
      </w:r>
      <w:r w:rsidRPr="00A05714">
        <w:rPr>
          <w:rFonts w:ascii="Arial" w:hAnsi="Arial" w:cs="Arial"/>
          <w:color w:val="333333"/>
          <w:kern w:val="0"/>
          <w:szCs w:val="21"/>
        </w:rPr>
        <w:t>4</w:t>
      </w:r>
      <w:r w:rsidRPr="00A05714">
        <w:rPr>
          <w:rFonts w:ascii="Arial" w:hAnsi="Arial" w:cs="Arial"/>
          <w:color w:val="333333"/>
          <w:kern w:val="0"/>
          <w:szCs w:val="21"/>
        </w:rPr>
        <w:t>个。应于</w:t>
      </w:r>
      <w:r w:rsidRPr="00A05714">
        <w:rPr>
          <w:rFonts w:ascii="Arial" w:hAnsi="Arial" w:cs="Arial"/>
          <w:color w:val="333333"/>
          <w:kern w:val="0"/>
          <w:szCs w:val="21"/>
        </w:rPr>
        <w:t>i</w:t>
      </w:r>
      <w:r w:rsidRPr="00A05714">
        <w:rPr>
          <w:rFonts w:ascii="Arial" w:hAnsi="Arial" w:cs="Arial"/>
          <w:color w:val="333333"/>
          <w:kern w:val="0"/>
          <w:szCs w:val="21"/>
        </w:rPr>
        <w:t>和</w:t>
      </w:r>
      <w:r w:rsidRPr="00A05714">
        <w:rPr>
          <w:rFonts w:ascii="Arial" w:hAnsi="Arial" w:cs="Arial"/>
          <w:color w:val="333333"/>
          <w:kern w:val="0"/>
          <w:szCs w:val="21"/>
        </w:rPr>
        <w:t>j</w:t>
      </w:r>
      <w:r w:rsidRPr="00A05714">
        <w:rPr>
          <w:rFonts w:ascii="Arial" w:hAnsi="Arial" w:cs="Arial"/>
          <w:color w:val="333333"/>
          <w:kern w:val="0"/>
          <w:szCs w:val="21"/>
        </w:rPr>
        <w:t>不同的取值，会有条件</w:t>
      </w:r>
      <w:r w:rsidRPr="00A05714">
        <w:rPr>
          <w:rFonts w:ascii="Arial" w:hAnsi="Arial" w:cs="Arial"/>
          <w:color w:val="333333"/>
          <w:kern w:val="0"/>
          <w:szCs w:val="21"/>
        </w:rPr>
        <w:t>1</w:t>
      </w:r>
      <w:r w:rsidRPr="00A05714">
        <w:rPr>
          <w:rFonts w:ascii="Arial" w:hAnsi="Arial" w:cs="Arial"/>
          <w:color w:val="333333"/>
          <w:kern w:val="0"/>
          <w:szCs w:val="21"/>
        </w:rPr>
        <w:t>成立条件</w:t>
      </w:r>
      <w:r w:rsidRPr="00A05714">
        <w:rPr>
          <w:rFonts w:ascii="Arial" w:hAnsi="Arial" w:cs="Arial"/>
          <w:color w:val="333333"/>
          <w:kern w:val="0"/>
          <w:szCs w:val="21"/>
        </w:rPr>
        <w:t>2</w:t>
      </w:r>
      <w:r w:rsidRPr="00A05714">
        <w:rPr>
          <w:rFonts w:ascii="Arial" w:hAnsi="Arial" w:cs="Arial"/>
          <w:color w:val="333333"/>
          <w:kern w:val="0"/>
          <w:szCs w:val="21"/>
        </w:rPr>
        <w:t>不成立，条件</w:t>
      </w:r>
      <w:r w:rsidRPr="00A05714">
        <w:rPr>
          <w:rFonts w:ascii="Arial" w:hAnsi="Arial" w:cs="Arial"/>
          <w:color w:val="333333"/>
          <w:kern w:val="0"/>
          <w:szCs w:val="21"/>
        </w:rPr>
        <w:t>1</w:t>
      </w:r>
      <w:r w:rsidRPr="00A05714">
        <w:rPr>
          <w:rFonts w:ascii="Arial" w:hAnsi="Arial" w:cs="Arial"/>
          <w:color w:val="333333"/>
          <w:kern w:val="0"/>
          <w:szCs w:val="21"/>
        </w:rPr>
        <w:t>成立且条件</w:t>
      </w:r>
      <w:r w:rsidRPr="00A05714">
        <w:rPr>
          <w:rFonts w:ascii="Arial" w:hAnsi="Arial" w:cs="Arial"/>
          <w:color w:val="333333"/>
          <w:kern w:val="0"/>
          <w:szCs w:val="21"/>
        </w:rPr>
        <w:t>2</w:t>
      </w:r>
      <w:r w:rsidRPr="00A05714">
        <w:rPr>
          <w:rFonts w:ascii="Arial" w:hAnsi="Arial" w:cs="Arial"/>
          <w:color w:val="333333"/>
          <w:kern w:val="0"/>
          <w:szCs w:val="21"/>
        </w:rPr>
        <w:t>成立，条件</w:t>
      </w:r>
      <w:r w:rsidRPr="00A05714">
        <w:rPr>
          <w:rFonts w:ascii="Arial" w:hAnsi="Arial" w:cs="Arial"/>
          <w:color w:val="333333"/>
          <w:kern w:val="0"/>
          <w:szCs w:val="21"/>
        </w:rPr>
        <w:t>1</w:t>
      </w:r>
      <w:r w:rsidRPr="00A05714">
        <w:rPr>
          <w:rFonts w:ascii="Arial" w:hAnsi="Arial" w:cs="Arial"/>
          <w:color w:val="333333"/>
          <w:kern w:val="0"/>
          <w:szCs w:val="21"/>
        </w:rPr>
        <w:t>不成立条件</w:t>
      </w:r>
      <w:r w:rsidRPr="00A05714">
        <w:rPr>
          <w:rFonts w:ascii="Arial" w:hAnsi="Arial" w:cs="Arial"/>
          <w:color w:val="333333"/>
          <w:kern w:val="0"/>
          <w:szCs w:val="21"/>
        </w:rPr>
        <w:t>2</w:t>
      </w:r>
      <w:r w:rsidRPr="00A05714">
        <w:rPr>
          <w:rFonts w:ascii="Arial" w:hAnsi="Arial" w:cs="Arial"/>
          <w:color w:val="333333"/>
          <w:kern w:val="0"/>
          <w:szCs w:val="21"/>
        </w:rPr>
        <w:t>成立，都不成立的四种情况。</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因此也可能出现</w:t>
      </w:r>
      <w:r w:rsidRPr="00A05714">
        <w:rPr>
          <w:rFonts w:ascii="Arial" w:hAnsi="Arial" w:cs="Arial"/>
          <w:color w:val="333333"/>
          <w:kern w:val="0"/>
          <w:szCs w:val="21"/>
        </w:rPr>
        <w:t>line coverage</w:t>
      </w:r>
      <w:r w:rsidRPr="00A05714">
        <w:rPr>
          <w:rFonts w:ascii="Arial" w:hAnsi="Arial" w:cs="Arial"/>
          <w:color w:val="333333"/>
          <w:kern w:val="0"/>
          <w:szCs w:val="21"/>
        </w:rPr>
        <w:t>已经</w:t>
      </w:r>
      <w:r w:rsidRPr="00A05714">
        <w:rPr>
          <w:rFonts w:ascii="Arial" w:hAnsi="Arial" w:cs="Arial"/>
          <w:color w:val="333333"/>
          <w:kern w:val="0"/>
          <w:szCs w:val="21"/>
        </w:rPr>
        <w:t>100%</w:t>
      </w:r>
      <w:r w:rsidRPr="00A05714">
        <w:rPr>
          <w:rFonts w:ascii="Arial" w:hAnsi="Arial" w:cs="Arial"/>
          <w:color w:val="333333"/>
          <w:kern w:val="0"/>
          <w:szCs w:val="21"/>
        </w:rPr>
        <w:t>，但</w:t>
      </w:r>
      <w:r w:rsidRPr="00A05714">
        <w:rPr>
          <w:rFonts w:ascii="Arial" w:hAnsi="Arial" w:cs="Arial"/>
          <w:color w:val="333333"/>
          <w:kern w:val="0"/>
          <w:szCs w:val="21"/>
        </w:rPr>
        <w:t>Branch coverage</w:t>
      </w:r>
      <w:r w:rsidRPr="00A05714">
        <w:rPr>
          <w:rFonts w:ascii="Arial" w:hAnsi="Arial" w:cs="Arial"/>
          <w:color w:val="333333"/>
          <w:kern w:val="0"/>
          <w:szCs w:val="21"/>
        </w:rPr>
        <w:t>还很低的情况</w:t>
      </w:r>
      <w:r w:rsidRPr="00A05714">
        <w:rPr>
          <w:rFonts w:ascii="Arial" w:hAnsi="Arial" w:cs="Arial"/>
          <w:color w:val="333333"/>
          <w:kern w:val="0"/>
          <w:szCs w:val="21"/>
        </w:rPr>
        <w:t>(</w:t>
      </w:r>
      <w:r w:rsidRPr="00A05714">
        <w:rPr>
          <w:rFonts w:ascii="Arial" w:hAnsi="Arial" w:cs="Arial"/>
          <w:color w:val="333333"/>
          <w:kern w:val="0"/>
          <w:szCs w:val="21"/>
        </w:rPr>
        <w:t>类似虽然经过了所有的路，但是最后总是从一个出口走出迷宫的情况</w:t>
      </w:r>
      <w:r w:rsidRPr="00A05714">
        <w:rPr>
          <w:rFonts w:ascii="Arial" w:hAnsi="Arial" w:cs="Arial"/>
          <w:color w:val="333333"/>
          <w:kern w:val="0"/>
          <w:szCs w:val="21"/>
        </w:rPr>
        <w:t>)</w:t>
      </w:r>
      <w:r w:rsidRPr="00A05714">
        <w:rPr>
          <w:rFonts w:ascii="Arial" w:hAnsi="Arial" w:cs="Arial"/>
          <w:color w:val="333333"/>
          <w:kern w:val="0"/>
          <w:szCs w:val="21"/>
        </w:rPr>
        <w:t>。因此要使</w:t>
      </w:r>
      <w:r w:rsidRPr="00A05714">
        <w:rPr>
          <w:rFonts w:ascii="Arial" w:hAnsi="Arial" w:cs="Arial"/>
          <w:color w:val="333333"/>
          <w:kern w:val="0"/>
          <w:szCs w:val="21"/>
        </w:rPr>
        <w:t>Branch coverage</w:t>
      </w:r>
      <w:r w:rsidRPr="00A05714">
        <w:rPr>
          <w:rFonts w:ascii="Arial" w:hAnsi="Arial" w:cs="Arial"/>
          <w:color w:val="333333"/>
          <w:kern w:val="0"/>
          <w:szCs w:val="21"/>
        </w:rPr>
        <w:t>达到</w:t>
      </w:r>
      <w:r w:rsidRPr="00A05714">
        <w:rPr>
          <w:rFonts w:ascii="Arial" w:hAnsi="Arial" w:cs="Arial"/>
          <w:color w:val="333333"/>
          <w:kern w:val="0"/>
          <w:szCs w:val="21"/>
        </w:rPr>
        <w:t>100%</w:t>
      </w:r>
      <w:r w:rsidRPr="00A05714">
        <w:rPr>
          <w:rFonts w:ascii="Arial" w:hAnsi="Arial" w:cs="Arial"/>
          <w:color w:val="333333"/>
          <w:kern w:val="0"/>
          <w:szCs w:val="21"/>
        </w:rPr>
        <w:t>将是比</w:t>
      </w:r>
      <w:r w:rsidRPr="00A05714">
        <w:rPr>
          <w:rFonts w:ascii="Arial" w:hAnsi="Arial" w:cs="Arial"/>
          <w:color w:val="333333"/>
          <w:kern w:val="0"/>
          <w:szCs w:val="21"/>
        </w:rPr>
        <w:t>line coverage100%</w:t>
      </w:r>
      <w:r w:rsidRPr="00A05714">
        <w:rPr>
          <w:rFonts w:ascii="Arial" w:hAnsi="Arial" w:cs="Arial"/>
          <w:color w:val="333333"/>
          <w:kern w:val="0"/>
          <w:szCs w:val="21"/>
        </w:rPr>
        <w:t>更艰巨的任务。同时如果代码中的分支比较多，就会发现需要覆盖的</w:t>
      </w:r>
      <w:r w:rsidRPr="00A05714">
        <w:rPr>
          <w:rFonts w:ascii="Arial" w:hAnsi="Arial" w:cs="Arial"/>
          <w:color w:val="333333"/>
          <w:kern w:val="0"/>
          <w:szCs w:val="21"/>
        </w:rPr>
        <w:t>Branch</w:t>
      </w:r>
      <w:r w:rsidRPr="00A05714">
        <w:rPr>
          <w:rFonts w:ascii="Arial" w:hAnsi="Arial" w:cs="Arial"/>
          <w:color w:val="333333"/>
          <w:kern w:val="0"/>
          <w:szCs w:val="21"/>
        </w:rPr>
        <w:t>相当惊人。</w:t>
      </w:r>
      <w:r w:rsidRPr="00A05714">
        <w:rPr>
          <w:rFonts w:ascii="Arial" w:hAnsi="Arial" w:cs="Arial"/>
          <w:color w:val="333333"/>
          <w:kern w:val="0"/>
          <w:szCs w:val="21"/>
        </w:rPr>
        <w:t>Cobertura</w:t>
      </w:r>
      <w:r w:rsidRPr="00A05714">
        <w:rPr>
          <w:rFonts w:ascii="Arial" w:hAnsi="Arial" w:cs="Arial"/>
          <w:color w:val="333333"/>
          <w:kern w:val="0"/>
          <w:szCs w:val="21"/>
        </w:rPr>
        <w:t>基本上是根据分支条件中的</w:t>
      </w:r>
      <w:r w:rsidRPr="00A05714">
        <w:rPr>
          <w:rFonts w:ascii="Arial" w:hAnsi="Arial" w:cs="Arial"/>
          <w:color w:val="333333"/>
          <w:kern w:val="0"/>
          <w:szCs w:val="21"/>
        </w:rPr>
        <w:t>and</w:t>
      </w:r>
      <w:r w:rsidRPr="00A05714">
        <w:rPr>
          <w:rFonts w:ascii="Arial" w:hAnsi="Arial" w:cs="Arial"/>
          <w:color w:val="333333"/>
          <w:kern w:val="0"/>
          <w:szCs w:val="21"/>
        </w:rPr>
        <w:t>和</w:t>
      </w:r>
      <w:r w:rsidRPr="00A05714">
        <w:rPr>
          <w:rFonts w:ascii="Arial" w:hAnsi="Arial" w:cs="Arial"/>
          <w:color w:val="333333"/>
          <w:kern w:val="0"/>
          <w:szCs w:val="21"/>
        </w:rPr>
        <w:t>or</w:t>
      </w:r>
      <w:r w:rsidRPr="00A05714">
        <w:rPr>
          <w:rFonts w:ascii="Arial" w:hAnsi="Arial" w:cs="Arial"/>
          <w:color w:val="333333"/>
          <w:kern w:val="0"/>
          <w:szCs w:val="21"/>
        </w:rPr>
        <w:t>关系来计算</w:t>
      </w:r>
      <w:r w:rsidRPr="00A05714">
        <w:rPr>
          <w:rFonts w:ascii="Arial" w:hAnsi="Arial" w:cs="Arial"/>
          <w:color w:val="333333"/>
          <w:kern w:val="0"/>
          <w:szCs w:val="21"/>
        </w:rPr>
        <w:t>Branch</w:t>
      </w:r>
      <w:r w:rsidRPr="00A05714">
        <w:rPr>
          <w:rFonts w:ascii="Arial" w:hAnsi="Arial" w:cs="Arial"/>
          <w:color w:val="333333"/>
          <w:kern w:val="0"/>
          <w:szCs w:val="21"/>
        </w:rPr>
        <w:t>的。</w:t>
      </w:r>
    </w:p>
    <w:p w:rsidR="00A05714" w:rsidRPr="00A05714" w:rsidRDefault="00A05714" w:rsidP="00A05714">
      <w:pPr>
        <w:widowControl/>
        <w:numPr>
          <w:ilvl w:val="0"/>
          <w:numId w:val="16"/>
        </w:numPr>
        <w:shd w:val="clear" w:color="auto" w:fill="FFFFFF"/>
        <w:spacing w:before="100" w:beforeAutospacing="1" w:after="100" w:afterAutospacing="1" w:line="390" w:lineRule="atLeast"/>
        <w:ind w:left="1020"/>
        <w:jc w:val="left"/>
        <w:rPr>
          <w:rFonts w:ascii="Arial" w:hAnsi="Arial" w:cs="Arial"/>
          <w:color w:val="333333"/>
          <w:kern w:val="0"/>
          <w:szCs w:val="21"/>
        </w:rPr>
      </w:pPr>
      <w:r w:rsidRPr="00A05714">
        <w:rPr>
          <w:rFonts w:ascii="Arial" w:hAnsi="Arial" w:cs="Arial"/>
          <w:color w:val="333333"/>
          <w:kern w:val="0"/>
          <w:szCs w:val="21"/>
        </w:rPr>
        <w:t>复杂度</w:t>
      </w:r>
      <w:r w:rsidRPr="00A05714">
        <w:rPr>
          <w:rFonts w:ascii="Arial" w:hAnsi="Arial" w:cs="Arial"/>
          <w:color w:val="333333"/>
          <w:kern w:val="0"/>
          <w:szCs w:val="21"/>
        </w:rPr>
        <w:t>complexity</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McCabe's cyclomatic code complexity algorithm is used to determinehow "complex" a given piece of code is. As code becomes morecomplex, it becomes more error prone. If a class has a highcomplexity number, then that class is a good target for additionaltest coverage.</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McCabe</w:t>
      </w:r>
      <w:r w:rsidRPr="00A05714">
        <w:rPr>
          <w:rFonts w:ascii="Arial" w:hAnsi="Arial" w:cs="Arial"/>
          <w:color w:val="333333"/>
          <w:kern w:val="0"/>
          <w:szCs w:val="21"/>
        </w:rPr>
        <w:t>是一个分析应用程序安全性及其质量的工具。</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http://www.mccabe.com/</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b/>
          <w:bCs/>
          <w:color w:val="009900"/>
          <w:kern w:val="0"/>
          <w:sz w:val="24"/>
          <w:szCs w:val="24"/>
        </w:rPr>
        <w:t>Cobertura</w:t>
      </w:r>
      <w:r w:rsidRPr="00A05714">
        <w:rPr>
          <w:rFonts w:ascii="Arial" w:hAnsi="Arial" w:cs="Arial"/>
          <w:b/>
          <w:bCs/>
          <w:color w:val="009900"/>
          <w:kern w:val="0"/>
          <w:sz w:val="24"/>
          <w:szCs w:val="24"/>
        </w:rPr>
        <w:t>是如何实现的</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Cobertura</w:t>
      </w:r>
      <w:r w:rsidRPr="00A05714">
        <w:rPr>
          <w:rFonts w:ascii="Arial" w:hAnsi="Arial" w:cs="Arial"/>
          <w:color w:val="333333"/>
          <w:kern w:val="0"/>
          <w:szCs w:val="21"/>
        </w:rPr>
        <w:t>是构建在</w:t>
      </w:r>
      <w:r w:rsidRPr="00A05714">
        <w:rPr>
          <w:rFonts w:ascii="Arial" w:hAnsi="Arial" w:cs="Arial"/>
          <w:color w:val="333333"/>
          <w:kern w:val="0"/>
          <w:szCs w:val="21"/>
        </w:rPr>
        <w:t>JCoverage</w:t>
      </w:r>
      <w:r w:rsidRPr="00A05714">
        <w:rPr>
          <w:rFonts w:ascii="Arial" w:hAnsi="Arial" w:cs="Arial"/>
          <w:color w:val="333333"/>
          <w:kern w:val="0"/>
          <w:szCs w:val="21"/>
        </w:rPr>
        <w:t>之上的开源软件。</w:t>
      </w:r>
      <w:r w:rsidRPr="00A05714">
        <w:rPr>
          <w:rFonts w:ascii="Arial" w:hAnsi="Arial" w:cs="Arial"/>
          <w:color w:val="333333"/>
          <w:kern w:val="0"/>
          <w:szCs w:val="21"/>
        </w:rPr>
        <w:t>(JCoverage</w:t>
      </w:r>
      <w:r w:rsidRPr="00A05714">
        <w:rPr>
          <w:rFonts w:ascii="Arial" w:hAnsi="Arial" w:cs="Arial"/>
          <w:color w:val="333333"/>
          <w:kern w:val="0"/>
          <w:szCs w:val="21"/>
        </w:rPr>
        <w:t>已经不再更新，因为开发人员都做商业</w:t>
      </w:r>
      <w:r w:rsidRPr="00A05714">
        <w:rPr>
          <w:rFonts w:ascii="Arial" w:hAnsi="Arial" w:cs="Arial"/>
          <w:color w:val="333333"/>
          <w:kern w:val="0"/>
          <w:szCs w:val="21"/>
        </w:rPr>
        <w:t>JCoverage+</w:t>
      </w:r>
      <w:r w:rsidRPr="00A05714">
        <w:rPr>
          <w:rFonts w:ascii="Arial" w:hAnsi="Arial" w:cs="Arial"/>
          <w:color w:val="333333"/>
          <w:kern w:val="0"/>
          <w:szCs w:val="21"/>
        </w:rPr>
        <w:t>去了。</w:t>
      </w:r>
      <w:r w:rsidRPr="00A05714">
        <w:rPr>
          <w:rFonts w:ascii="Arial" w:hAnsi="Arial" w:cs="Arial"/>
          <w:color w:val="333333"/>
          <w:kern w:val="0"/>
          <w:szCs w:val="21"/>
        </w:rPr>
        <w:t>)</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思考一下，要实现计算</w:t>
      </w:r>
      <w:r w:rsidRPr="00A05714">
        <w:rPr>
          <w:rFonts w:ascii="Arial" w:hAnsi="Arial" w:cs="Arial"/>
          <w:color w:val="333333"/>
          <w:kern w:val="0"/>
          <w:szCs w:val="21"/>
        </w:rPr>
        <w:t>test suite</w:t>
      </w:r>
      <w:r w:rsidRPr="00A05714">
        <w:rPr>
          <w:rFonts w:ascii="Arial" w:hAnsi="Arial" w:cs="Arial"/>
          <w:color w:val="333333"/>
          <w:kern w:val="0"/>
          <w:szCs w:val="21"/>
        </w:rPr>
        <w:t>的</w:t>
      </w:r>
      <w:r w:rsidRPr="00A05714">
        <w:rPr>
          <w:rFonts w:ascii="Arial" w:hAnsi="Arial" w:cs="Arial"/>
          <w:color w:val="333333"/>
          <w:kern w:val="0"/>
          <w:szCs w:val="21"/>
        </w:rPr>
        <w:t>code coverage</w:t>
      </w:r>
      <w:r w:rsidRPr="00A05714">
        <w:rPr>
          <w:rFonts w:ascii="Arial" w:hAnsi="Arial" w:cs="Arial"/>
          <w:color w:val="333333"/>
          <w:kern w:val="0"/>
          <w:szCs w:val="21"/>
        </w:rPr>
        <w:t>大概要怎样实现呢？</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Cobertura</w:t>
      </w:r>
      <w:r w:rsidRPr="00A05714">
        <w:rPr>
          <w:rFonts w:ascii="Arial" w:hAnsi="Arial" w:cs="Arial"/>
          <w:color w:val="333333"/>
          <w:kern w:val="0"/>
          <w:szCs w:val="21"/>
        </w:rPr>
        <w:t>是如何得知，你的代码是否被调用了呢？其实是通过更改编译过的</w:t>
      </w:r>
      <w:r w:rsidRPr="00A05714">
        <w:rPr>
          <w:rFonts w:ascii="Arial" w:hAnsi="Arial" w:cs="Arial"/>
          <w:color w:val="333333"/>
          <w:kern w:val="0"/>
          <w:szCs w:val="21"/>
        </w:rPr>
        <w:t>bytecode</w:t>
      </w:r>
      <w:r w:rsidRPr="00A05714">
        <w:rPr>
          <w:rFonts w:ascii="Arial" w:hAnsi="Arial" w:cs="Arial"/>
          <w:color w:val="333333"/>
          <w:kern w:val="0"/>
          <w:szCs w:val="21"/>
        </w:rPr>
        <w:t>，加入一些用于计数的</w:t>
      </w:r>
      <w:r w:rsidRPr="00A05714">
        <w:rPr>
          <w:rFonts w:ascii="Arial" w:hAnsi="Arial" w:cs="Arial"/>
          <w:color w:val="333333"/>
          <w:kern w:val="0"/>
          <w:szCs w:val="21"/>
        </w:rPr>
        <w:t>statement</w:t>
      </w:r>
      <w:r w:rsidRPr="00A05714">
        <w:rPr>
          <w:rFonts w:ascii="Arial" w:hAnsi="Arial" w:cs="Arial"/>
          <w:color w:val="333333"/>
          <w:kern w:val="0"/>
          <w:szCs w:val="21"/>
        </w:rPr>
        <w:t>，从而得出之后的代码是否被执行了。</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w:t>
      </w:r>
      <w:r w:rsidRPr="00A05714">
        <w:rPr>
          <w:rFonts w:ascii="Arial" w:hAnsi="Arial" w:cs="Arial"/>
          <w:color w:val="333333"/>
          <w:kern w:val="0"/>
          <w:szCs w:val="21"/>
        </w:rPr>
        <w:t>这种做法称为</w:t>
      </w:r>
      <w:r w:rsidRPr="00A05714">
        <w:rPr>
          <w:rFonts w:ascii="Arial" w:hAnsi="Arial" w:cs="Arial"/>
          <w:color w:val="333333"/>
          <w:kern w:val="0"/>
          <w:szCs w:val="21"/>
        </w:rPr>
        <w:t xml:space="preserve"> add instruments to bytecode)</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b/>
          <w:bCs/>
          <w:color w:val="333333"/>
          <w:kern w:val="0"/>
          <w:szCs w:val="21"/>
        </w:rPr>
        <w:t>jcoverage works by modifying your Java at the bytecode level. It also works against code that you do not have source code for.</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hyperlink r:id="rId11" w:history="1">
        <w:r w:rsidRPr="00A05714">
          <w:rPr>
            <w:rFonts w:ascii="Arial" w:hAnsi="Arial" w:cs="Arial"/>
            <w:color w:val="336699"/>
            <w:kern w:val="0"/>
            <w:szCs w:val="21"/>
          </w:rPr>
          <w:t>http://www.jcoverage.com/</w:t>
        </w:r>
      </w:hyperlink>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和</w:t>
      </w:r>
      <w:r w:rsidRPr="00A05714">
        <w:rPr>
          <w:rFonts w:ascii="Arial" w:hAnsi="Arial" w:cs="Arial"/>
          <w:color w:val="333333"/>
          <w:kern w:val="0"/>
          <w:szCs w:val="21"/>
        </w:rPr>
        <w:t>ASM</w:t>
      </w:r>
      <w:hyperlink r:id="rId12" w:history="1">
        <w:r w:rsidRPr="00A05714">
          <w:rPr>
            <w:rFonts w:ascii="Arial" w:hAnsi="Arial" w:cs="Arial"/>
            <w:color w:val="336699"/>
            <w:kern w:val="0"/>
            <w:szCs w:val="21"/>
          </w:rPr>
          <w:t xml:space="preserve"> http://asm.ow2.org/</w:t>
        </w:r>
      </w:hyperlink>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b/>
          <w:bCs/>
          <w:color w:val="333333"/>
          <w:kern w:val="0"/>
          <w:szCs w:val="21"/>
        </w:rPr>
        <w:t>ASM is an all purpose Java bytecode manipulation and analysis framework. It can be used to modify existing classes or dynamically generate classes, directly in binary form.</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Cobertura uses ASM to modify your bytecode. There are a few otherpopular programs that use ASM; Groovy and Hibernate, to name two.You could have problems if Cobertura uses a different version ofasm and you add both versions to your classpath.</w:t>
      </w:r>
    </w:p>
    <w:p w:rsidR="00A05714" w:rsidRPr="00A05714" w:rsidRDefault="00A05714" w:rsidP="00A05714">
      <w:pPr>
        <w:widowControl/>
        <w:shd w:val="clear" w:color="auto" w:fill="FFFFFF"/>
        <w:spacing w:line="390" w:lineRule="atLeast"/>
        <w:jc w:val="left"/>
        <w:rPr>
          <w:rFonts w:ascii="Arial" w:hAnsi="Arial" w:cs="Arial"/>
          <w:color w:val="333333"/>
          <w:kern w:val="0"/>
          <w:szCs w:val="21"/>
        </w:rPr>
      </w:pPr>
      <w:r w:rsidRPr="00A05714">
        <w:rPr>
          <w:rFonts w:ascii="Arial" w:hAnsi="Arial" w:cs="Arial"/>
          <w:color w:val="333333"/>
          <w:kern w:val="0"/>
          <w:szCs w:val="21"/>
        </w:rPr>
        <w:t xml:space="preserve">Cobertura only uses ASM when instrumenting. Cobertura </w:t>
      </w:r>
      <w:r w:rsidRPr="00A05714">
        <w:rPr>
          <w:rFonts w:ascii="Arial" w:hAnsi="Arial" w:cs="Arial"/>
          <w:i/>
          <w:iCs/>
          <w:color w:val="333333"/>
          <w:kern w:val="0"/>
          <w:szCs w:val="21"/>
        </w:rPr>
        <w:t>does notneed ASM in your classpath when running tests</w:t>
      </w:r>
      <w:r w:rsidRPr="00A05714">
        <w:rPr>
          <w:rFonts w:ascii="Arial" w:hAnsi="Arial" w:cs="Arial"/>
          <w:color w:val="333333"/>
          <w:kern w:val="0"/>
          <w:szCs w:val="21"/>
        </w:rPr>
        <w:t>.</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b/>
          <w:bCs/>
          <w:color w:val="009900"/>
          <w:kern w:val="0"/>
          <w:sz w:val="24"/>
          <w:szCs w:val="24"/>
        </w:rPr>
        <w:t>如何在</w:t>
      </w:r>
      <w:r w:rsidRPr="00A05714">
        <w:rPr>
          <w:rFonts w:ascii="Arial" w:hAnsi="Arial" w:cs="Arial"/>
          <w:b/>
          <w:bCs/>
          <w:color w:val="009900"/>
          <w:kern w:val="0"/>
          <w:sz w:val="24"/>
          <w:szCs w:val="24"/>
        </w:rPr>
        <w:t>Maven</w:t>
      </w:r>
      <w:r w:rsidRPr="00A05714">
        <w:rPr>
          <w:rFonts w:ascii="Arial" w:hAnsi="Arial" w:cs="Arial"/>
          <w:b/>
          <w:bCs/>
          <w:color w:val="009900"/>
          <w:kern w:val="0"/>
          <w:sz w:val="24"/>
          <w:szCs w:val="24"/>
        </w:rPr>
        <w:t>中安装及运行</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hyperlink r:id="rId13" w:history="1">
        <w:r w:rsidRPr="00A05714">
          <w:rPr>
            <w:rFonts w:ascii="Arial" w:hAnsi="Arial" w:cs="Arial"/>
            <w:color w:val="336699"/>
            <w:kern w:val="0"/>
            <w:szCs w:val="21"/>
          </w:rPr>
          <w:t>http://java-tutorial.ch/software-testing/maven-cobertura</w:t>
        </w:r>
      </w:hyperlink>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b/>
          <w:bCs/>
          <w:color w:val="009900"/>
          <w:kern w:val="0"/>
          <w:sz w:val="24"/>
          <w:szCs w:val="24"/>
        </w:rPr>
        <w:t>一个简单应用的例子</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Cobertura</w:t>
      </w:r>
      <w:r w:rsidRPr="00A05714">
        <w:rPr>
          <w:rFonts w:ascii="Arial" w:hAnsi="Arial" w:cs="Arial"/>
          <w:color w:val="333333"/>
          <w:kern w:val="0"/>
          <w:szCs w:val="21"/>
        </w:rPr>
        <w:t>不仅仅可以方便的显示</w:t>
      </w:r>
      <w:r w:rsidRPr="00A05714">
        <w:rPr>
          <w:rFonts w:ascii="Arial" w:hAnsi="Arial" w:cs="Arial"/>
          <w:color w:val="333333"/>
          <w:kern w:val="0"/>
          <w:szCs w:val="21"/>
        </w:rPr>
        <w:t>UT cases</w:t>
      </w:r>
      <w:r w:rsidRPr="00A05714">
        <w:rPr>
          <w:rFonts w:ascii="Arial" w:hAnsi="Arial" w:cs="Arial"/>
          <w:color w:val="333333"/>
          <w:kern w:val="0"/>
          <w:szCs w:val="21"/>
        </w:rPr>
        <w:t>的代码覆盖率，也可以用来计算其他测试的代码覆盖率。</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例如，现在有一个</w:t>
      </w:r>
      <w:r w:rsidRPr="00A05714">
        <w:rPr>
          <w:rFonts w:ascii="Arial" w:hAnsi="Arial" w:cs="Arial"/>
          <w:color w:val="333333"/>
          <w:kern w:val="0"/>
          <w:szCs w:val="21"/>
        </w:rPr>
        <w:t xml:space="preserve">Integration Test </w:t>
      </w:r>
      <w:r w:rsidRPr="00A05714">
        <w:rPr>
          <w:rFonts w:ascii="Arial" w:hAnsi="Arial" w:cs="Arial"/>
          <w:color w:val="333333"/>
          <w:kern w:val="0"/>
          <w:szCs w:val="21"/>
        </w:rPr>
        <w:t>程序叫</w:t>
      </w:r>
      <w:r w:rsidRPr="00A05714">
        <w:rPr>
          <w:rFonts w:ascii="Arial" w:hAnsi="Arial" w:cs="Arial"/>
          <w:color w:val="333333"/>
          <w:kern w:val="0"/>
          <w:szCs w:val="21"/>
        </w:rPr>
        <w:t>itf-app</w:t>
      </w:r>
      <w:r w:rsidRPr="00A05714">
        <w:rPr>
          <w:rFonts w:ascii="Arial" w:hAnsi="Arial" w:cs="Arial"/>
          <w:color w:val="333333"/>
          <w:kern w:val="0"/>
          <w:szCs w:val="21"/>
        </w:rPr>
        <w:t>，我们希望得知这个集成测试程序对源程序</w:t>
      </w:r>
      <w:r w:rsidRPr="00A05714">
        <w:rPr>
          <w:rFonts w:ascii="Arial" w:hAnsi="Arial" w:cs="Arial"/>
          <w:color w:val="333333"/>
          <w:kern w:val="0"/>
          <w:szCs w:val="21"/>
        </w:rPr>
        <w:t>app</w:t>
      </w:r>
      <w:r w:rsidRPr="00A05714">
        <w:rPr>
          <w:rFonts w:ascii="Arial" w:hAnsi="Arial" w:cs="Arial"/>
          <w:color w:val="333333"/>
          <w:kern w:val="0"/>
          <w:szCs w:val="21"/>
        </w:rPr>
        <w:t>的代码覆盖率。</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1</w:t>
      </w:r>
      <w:r w:rsidRPr="00A05714">
        <w:rPr>
          <w:rFonts w:ascii="Arial" w:hAnsi="Arial" w:cs="Arial"/>
          <w:color w:val="333333"/>
          <w:kern w:val="0"/>
          <w:szCs w:val="21"/>
        </w:rPr>
        <w:t>，首先，将</w:t>
      </w:r>
      <w:r w:rsidRPr="00A05714">
        <w:rPr>
          <w:rFonts w:ascii="Arial" w:hAnsi="Arial" w:cs="Arial"/>
          <w:color w:val="333333"/>
          <w:kern w:val="0"/>
          <w:szCs w:val="21"/>
        </w:rPr>
        <w:t xml:space="preserve"> instrumentation</w:t>
      </w:r>
      <w:r w:rsidRPr="00A05714">
        <w:rPr>
          <w:rFonts w:ascii="Arial" w:hAnsi="Arial" w:cs="Arial"/>
          <w:color w:val="333333"/>
          <w:kern w:val="0"/>
          <w:szCs w:val="21"/>
        </w:rPr>
        <w:t>加入源程序</w:t>
      </w:r>
      <w:r w:rsidRPr="00A05714">
        <w:rPr>
          <w:rFonts w:ascii="Arial" w:hAnsi="Arial" w:cs="Arial"/>
          <w:color w:val="333333"/>
          <w:kern w:val="0"/>
          <w:szCs w:val="21"/>
        </w:rPr>
        <w:t>app</w:t>
      </w:r>
      <w:r w:rsidRPr="00A05714">
        <w:rPr>
          <w:rFonts w:ascii="Arial" w:hAnsi="Arial" w:cs="Arial"/>
          <w:color w:val="333333"/>
          <w:kern w:val="0"/>
          <w:szCs w:val="21"/>
        </w:rPr>
        <w:t>的</w:t>
      </w:r>
      <w:r w:rsidRPr="00A05714">
        <w:rPr>
          <w:rFonts w:ascii="Arial" w:hAnsi="Arial" w:cs="Arial"/>
          <w:color w:val="333333"/>
          <w:kern w:val="0"/>
          <w:szCs w:val="21"/>
        </w:rPr>
        <w:t>classes</w:t>
      </w:r>
      <w:r w:rsidRPr="00A05714">
        <w:rPr>
          <w:rFonts w:ascii="Arial" w:hAnsi="Arial" w:cs="Arial"/>
          <w:color w:val="333333"/>
          <w:kern w:val="0"/>
          <w:szCs w:val="21"/>
        </w:rPr>
        <w:t>。</w:t>
      </w:r>
      <w:r w:rsidRPr="00A05714">
        <w:rPr>
          <w:rFonts w:ascii="Arial" w:hAnsi="Arial" w:cs="Arial"/>
          <w:color w:val="333333"/>
          <w:kern w:val="0"/>
          <w:szCs w:val="21"/>
        </w:rPr>
        <w:br/>
      </w:r>
      <w:r w:rsidRPr="00A05714">
        <w:rPr>
          <w:rFonts w:ascii="Arial" w:hAnsi="Arial" w:cs="Arial"/>
          <w:color w:val="333333"/>
          <w:kern w:val="0"/>
          <w:szCs w:val="21"/>
        </w:rPr>
        <w:br/>
        <w:t>Cobertura works by inserting instrumentation instructions directly into your compiled Java classes. When these instructions are encountered by the Java Virtual Machine, the inserted code increments various counters so that it is possible to tell which instructions have been encountered and which have not.</w:t>
      </w:r>
      <w:r w:rsidRPr="00A05714">
        <w:rPr>
          <w:rFonts w:ascii="Arial" w:hAnsi="Arial" w:cs="Arial"/>
          <w:color w:val="333333"/>
          <w:kern w:val="0"/>
          <w:szCs w:val="21"/>
        </w:rPr>
        <w:br/>
      </w:r>
      <w:r w:rsidRPr="00A05714">
        <w:rPr>
          <w:rFonts w:ascii="Arial" w:hAnsi="Arial" w:cs="Arial"/>
          <w:color w:val="333333"/>
          <w:kern w:val="0"/>
          <w:szCs w:val="21"/>
        </w:rPr>
        <w:br/>
        <w:t>You instruct Ant to create instrumented versions of your classes using the instrument task. The example below assumes your classes are in the directory build/classes.</w:t>
      </w:r>
      <w:r w:rsidRPr="00A05714">
        <w:rPr>
          <w:rFonts w:ascii="Arial" w:hAnsi="Arial" w:cs="Arial"/>
          <w:color w:val="333333"/>
          <w:kern w:val="0"/>
          <w:szCs w:val="21"/>
        </w:rPr>
        <w:br/>
      </w:r>
      <w:r w:rsidRPr="00A05714">
        <w:rPr>
          <w:rFonts w:ascii="Arial" w:hAnsi="Arial" w:cs="Arial"/>
          <w:color w:val="333333"/>
          <w:kern w:val="0"/>
          <w:szCs w:val="21"/>
        </w:rPr>
        <w:br/>
        <w:t>&lt; cobertura-instrument todir="build/instrumented-classes"&gt;</w:t>
      </w:r>
      <w:r w:rsidRPr="00A05714">
        <w:rPr>
          <w:rFonts w:ascii="Arial" w:hAnsi="Arial" w:cs="Arial"/>
          <w:color w:val="333333"/>
          <w:kern w:val="0"/>
          <w:szCs w:val="21"/>
        </w:rPr>
        <w:br/>
        <w:t>&lt;fileset dir="build/classes"&gt;</w:t>
      </w:r>
      <w:r w:rsidRPr="00A05714">
        <w:rPr>
          <w:rFonts w:ascii="Arial" w:hAnsi="Arial" w:cs="Arial"/>
          <w:color w:val="333333"/>
          <w:kern w:val="0"/>
          <w:szCs w:val="21"/>
        </w:rPr>
        <w:br/>
        <w:t>&lt;include name="**/*.class"/&gt;</w:t>
      </w:r>
      <w:r w:rsidRPr="00A05714">
        <w:rPr>
          <w:rFonts w:ascii="Arial" w:hAnsi="Arial" w:cs="Arial"/>
          <w:color w:val="333333"/>
          <w:kern w:val="0"/>
          <w:szCs w:val="21"/>
        </w:rPr>
        <w:br/>
        <w:t>&lt;/fileset&gt;</w:t>
      </w:r>
      <w:r w:rsidRPr="00A05714">
        <w:rPr>
          <w:rFonts w:ascii="Arial" w:hAnsi="Arial" w:cs="Arial"/>
          <w:color w:val="333333"/>
          <w:kern w:val="0"/>
          <w:szCs w:val="21"/>
        </w:rPr>
        <w:br/>
        <w:t>&lt; /cobertura-instrument&gt;</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2</w:t>
      </w:r>
      <w:r w:rsidRPr="00A05714">
        <w:rPr>
          <w:rFonts w:ascii="Arial" w:hAnsi="Arial" w:cs="Arial"/>
          <w:color w:val="333333"/>
          <w:kern w:val="0"/>
          <w:szCs w:val="21"/>
        </w:rPr>
        <w:t>，之后，使用被注入过的</w:t>
      </w:r>
      <w:r w:rsidRPr="00A05714">
        <w:rPr>
          <w:rFonts w:ascii="Arial" w:hAnsi="Arial" w:cs="Arial"/>
          <w:color w:val="333333"/>
          <w:kern w:val="0"/>
          <w:szCs w:val="21"/>
        </w:rPr>
        <w:t>classes</w:t>
      </w:r>
      <w:r w:rsidRPr="00A05714">
        <w:rPr>
          <w:rFonts w:ascii="Arial" w:hAnsi="Arial" w:cs="Arial"/>
          <w:color w:val="333333"/>
          <w:kern w:val="0"/>
          <w:szCs w:val="21"/>
        </w:rPr>
        <w:t>。</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br/>
      </w:r>
      <w:r w:rsidRPr="00A05714">
        <w:rPr>
          <w:rFonts w:ascii="Arial" w:hAnsi="Arial" w:cs="Arial"/>
          <w:color w:val="333333"/>
          <w:kern w:val="0"/>
          <w:szCs w:val="21"/>
        </w:rPr>
        <w:t>方式就是在</w:t>
      </w:r>
      <w:r w:rsidRPr="00A05714">
        <w:rPr>
          <w:rFonts w:ascii="Arial" w:hAnsi="Arial" w:cs="Arial"/>
          <w:color w:val="333333"/>
          <w:kern w:val="0"/>
          <w:szCs w:val="21"/>
        </w:rPr>
        <w:t>itf-app</w:t>
      </w:r>
      <w:r w:rsidRPr="00A05714">
        <w:rPr>
          <w:rFonts w:ascii="Arial" w:hAnsi="Arial" w:cs="Arial"/>
          <w:color w:val="333333"/>
          <w:kern w:val="0"/>
          <w:szCs w:val="21"/>
        </w:rPr>
        <w:t>运行时，在</w:t>
      </w:r>
      <w:r w:rsidRPr="00A05714">
        <w:rPr>
          <w:rFonts w:ascii="Arial" w:hAnsi="Arial" w:cs="Arial"/>
          <w:color w:val="333333"/>
          <w:kern w:val="0"/>
          <w:szCs w:val="21"/>
        </w:rPr>
        <w:t>itf-app</w:t>
      </w:r>
      <w:r w:rsidRPr="00A05714">
        <w:rPr>
          <w:rFonts w:ascii="Arial" w:hAnsi="Arial" w:cs="Arial"/>
          <w:color w:val="333333"/>
          <w:kern w:val="0"/>
          <w:szCs w:val="21"/>
        </w:rPr>
        <w:t>调用真正的</w:t>
      </w:r>
      <w:r w:rsidRPr="00A05714">
        <w:rPr>
          <w:rFonts w:ascii="Arial" w:hAnsi="Arial" w:cs="Arial"/>
          <w:color w:val="333333"/>
          <w:kern w:val="0"/>
          <w:szCs w:val="21"/>
        </w:rPr>
        <w:t>app</w:t>
      </w:r>
      <w:r w:rsidRPr="00A05714">
        <w:rPr>
          <w:rFonts w:ascii="Arial" w:hAnsi="Arial" w:cs="Arial"/>
          <w:color w:val="333333"/>
          <w:kern w:val="0"/>
          <w:szCs w:val="21"/>
        </w:rPr>
        <w:t>的</w:t>
      </w:r>
      <w:r w:rsidRPr="00A05714">
        <w:rPr>
          <w:rFonts w:ascii="Arial" w:hAnsi="Arial" w:cs="Arial"/>
          <w:color w:val="333333"/>
          <w:kern w:val="0"/>
          <w:szCs w:val="21"/>
        </w:rPr>
        <w:t>class</w:t>
      </w:r>
      <w:r w:rsidRPr="00A05714">
        <w:rPr>
          <w:rFonts w:ascii="Arial" w:hAnsi="Arial" w:cs="Arial"/>
          <w:color w:val="333333"/>
          <w:kern w:val="0"/>
          <w:szCs w:val="21"/>
        </w:rPr>
        <w:t>前，让它去调用被注入过了</w:t>
      </w:r>
      <w:r w:rsidRPr="00A05714">
        <w:rPr>
          <w:rFonts w:ascii="Arial" w:hAnsi="Arial" w:cs="Arial"/>
          <w:color w:val="333333"/>
          <w:kern w:val="0"/>
          <w:szCs w:val="21"/>
        </w:rPr>
        <w:t>classes</w:t>
      </w:r>
      <w:r w:rsidRPr="00A05714">
        <w:rPr>
          <w:rFonts w:ascii="Arial" w:hAnsi="Arial" w:cs="Arial"/>
          <w:color w:val="333333"/>
          <w:kern w:val="0"/>
          <w:szCs w:val="21"/>
        </w:rPr>
        <w:t>。</w:t>
      </w:r>
      <w:r w:rsidRPr="00A05714">
        <w:rPr>
          <w:rFonts w:ascii="Arial" w:hAnsi="Arial" w:cs="Arial"/>
          <w:color w:val="333333"/>
          <w:kern w:val="0"/>
          <w:szCs w:val="21"/>
        </w:rPr>
        <w:br/>
      </w:r>
      <w:r w:rsidRPr="00A05714">
        <w:rPr>
          <w:rFonts w:ascii="Arial" w:hAnsi="Arial" w:cs="Arial"/>
          <w:color w:val="333333"/>
          <w:kern w:val="0"/>
          <w:szCs w:val="21"/>
        </w:rPr>
        <w:br/>
        <w:t>Simply include a classpath entry for the instrumented classes before any reference to the original classes. This will ensure that the instrumented classes are loaded in preference to the original classes.</w:t>
      </w:r>
      <w:r w:rsidRPr="00A05714">
        <w:rPr>
          <w:rFonts w:ascii="Arial" w:hAnsi="Arial" w:cs="Arial"/>
          <w:color w:val="333333"/>
          <w:kern w:val="0"/>
          <w:szCs w:val="21"/>
        </w:rPr>
        <w:br/>
      </w:r>
      <w:r w:rsidRPr="00A05714">
        <w:rPr>
          <w:rFonts w:ascii="Arial" w:hAnsi="Arial" w:cs="Arial"/>
          <w:color w:val="333333"/>
          <w:kern w:val="0"/>
          <w:szCs w:val="21"/>
        </w:rPr>
        <w:br/>
        <w:t>&lt; itf-app fork="yes"&gt;</w:t>
      </w:r>
      <w:r w:rsidRPr="00A05714">
        <w:rPr>
          <w:rFonts w:ascii="Arial" w:hAnsi="Arial" w:cs="Arial"/>
          <w:color w:val="333333"/>
          <w:kern w:val="0"/>
          <w:szCs w:val="21"/>
        </w:rPr>
        <w:br/>
        <w:t>&lt;classpath location="${build.instrumented.dir}"/&gt;</w:t>
      </w:r>
      <w:r w:rsidRPr="00A05714">
        <w:rPr>
          <w:rFonts w:ascii="Arial" w:hAnsi="Arial" w:cs="Arial"/>
          <w:color w:val="333333"/>
          <w:kern w:val="0"/>
          <w:szCs w:val="21"/>
        </w:rPr>
        <w:br/>
        <w:t>&lt;classpath location="${build.classes.dir}"/&gt;</w:t>
      </w:r>
      <w:r w:rsidRPr="00A05714">
        <w:rPr>
          <w:rFonts w:ascii="Arial" w:hAnsi="Arial" w:cs="Arial"/>
          <w:color w:val="333333"/>
          <w:kern w:val="0"/>
          <w:szCs w:val="21"/>
        </w:rPr>
        <w:br/>
        <w:t>...</w:t>
      </w:r>
      <w:r w:rsidRPr="00A05714">
        <w:rPr>
          <w:rFonts w:ascii="Arial" w:hAnsi="Arial" w:cs="Arial"/>
          <w:color w:val="333333"/>
          <w:kern w:val="0"/>
          <w:szCs w:val="21"/>
        </w:rPr>
        <w:br/>
        <w:t>&lt; /itf-app&gt;</w:t>
      </w:r>
      <w:r w:rsidRPr="00A05714">
        <w:rPr>
          <w:rFonts w:ascii="Arial" w:hAnsi="Arial" w:cs="Arial"/>
          <w:color w:val="333333"/>
          <w:kern w:val="0"/>
          <w:szCs w:val="21"/>
        </w:rPr>
        <w:br/>
      </w:r>
      <w:r w:rsidRPr="00A05714">
        <w:rPr>
          <w:rFonts w:ascii="Arial" w:hAnsi="Arial" w:cs="Arial"/>
          <w:color w:val="333333"/>
          <w:kern w:val="0"/>
          <w:szCs w:val="21"/>
        </w:rPr>
        <w:br/>
        <w:t>The instrumented classes found in ${build.instrumented.dir} will be loaded before those found in ${build.classes.dir} ensuring that the instrumented classes are used by JUnit.</w:t>
      </w:r>
      <w:r w:rsidRPr="00A05714">
        <w:rPr>
          <w:rFonts w:ascii="Arial" w:hAnsi="Arial" w:cs="Arial"/>
          <w:color w:val="333333"/>
          <w:kern w:val="0"/>
          <w:szCs w:val="21"/>
        </w:rPr>
        <w:br/>
      </w:r>
      <w:r w:rsidRPr="00A05714">
        <w:rPr>
          <w:rFonts w:ascii="Arial" w:hAnsi="Arial" w:cs="Arial"/>
          <w:color w:val="333333"/>
          <w:kern w:val="0"/>
          <w:szCs w:val="21"/>
        </w:rPr>
        <w:br/>
        <w:t xml:space="preserve">An instrumented class serializes information into the file </w:t>
      </w:r>
      <w:r w:rsidRPr="00A05714">
        <w:rPr>
          <w:rFonts w:ascii="Arial" w:hAnsi="Arial" w:cs="Arial"/>
          <w:b/>
          <w:bCs/>
          <w:color w:val="333333"/>
          <w:kern w:val="0"/>
          <w:szCs w:val="21"/>
        </w:rPr>
        <w:t>cobertura.ser</w:t>
      </w:r>
      <w:r w:rsidRPr="00A05714">
        <w:rPr>
          <w:rFonts w:ascii="Arial" w:hAnsi="Arial" w:cs="Arial"/>
          <w:color w:val="333333"/>
          <w:kern w:val="0"/>
          <w:szCs w:val="21"/>
        </w:rPr>
        <w:t xml:space="preserve">. Any existing information found in this file will be merged with the current information. In this way the instrumentation for several sessions of a running program can be merged together, producing a single coverage report. For example, the instrumentation from unit and functional tests can be merged together to produce a single coverage report. </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此时运行</w:t>
      </w:r>
      <w:r w:rsidRPr="00A05714">
        <w:rPr>
          <w:rFonts w:ascii="Arial" w:hAnsi="Arial" w:cs="Arial"/>
          <w:color w:val="333333"/>
          <w:kern w:val="0"/>
          <w:szCs w:val="21"/>
        </w:rPr>
        <w:t>itf-app</w:t>
      </w:r>
      <w:r w:rsidRPr="00A05714">
        <w:rPr>
          <w:rFonts w:ascii="Arial" w:hAnsi="Arial" w:cs="Arial"/>
          <w:color w:val="333333"/>
          <w:kern w:val="0"/>
          <w:szCs w:val="21"/>
        </w:rPr>
        <w:t>，就会产生一个文件</w:t>
      </w:r>
      <w:r w:rsidRPr="00A05714">
        <w:rPr>
          <w:rFonts w:ascii="Arial" w:hAnsi="Arial" w:cs="Arial"/>
          <w:color w:val="333333"/>
          <w:kern w:val="0"/>
          <w:szCs w:val="21"/>
        </w:rPr>
        <w:t xml:space="preserve"> </w:t>
      </w:r>
      <w:r w:rsidRPr="00A05714">
        <w:rPr>
          <w:rFonts w:ascii="Arial" w:hAnsi="Arial" w:cs="Arial"/>
          <w:b/>
          <w:bCs/>
          <w:color w:val="333333"/>
          <w:kern w:val="0"/>
          <w:szCs w:val="21"/>
        </w:rPr>
        <w:t>cobertura.ser</w:t>
      </w:r>
      <w:r w:rsidRPr="00A05714">
        <w:rPr>
          <w:rFonts w:ascii="Arial" w:hAnsi="Arial" w:cs="Arial"/>
          <w:color w:val="333333"/>
          <w:kern w:val="0"/>
          <w:szCs w:val="21"/>
        </w:rPr>
        <w:t>。该文件存储了代码被调用的情况。</w:t>
      </w:r>
      <w:r w:rsidRPr="00A05714">
        <w:rPr>
          <w:rFonts w:ascii="Arial" w:hAnsi="Arial" w:cs="Arial"/>
          <w:color w:val="333333"/>
          <w:kern w:val="0"/>
          <w:szCs w:val="21"/>
        </w:rPr>
        <w:t>Cobertura</w:t>
      </w:r>
      <w:r w:rsidRPr="00A05714">
        <w:rPr>
          <w:rFonts w:ascii="Arial" w:hAnsi="Arial" w:cs="Arial"/>
          <w:color w:val="333333"/>
          <w:kern w:val="0"/>
          <w:szCs w:val="21"/>
        </w:rPr>
        <w:t>就是根据该文件来生产报表的。</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3</w:t>
      </w:r>
      <w:r w:rsidRPr="00A05714">
        <w:rPr>
          <w:rFonts w:ascii="Arial" w:hAnsi="Arial" w:cs="Arial"/>
          <w:color w:val="333333"/>
          <w:kern w:val="0"/>
          <w:szCs w:val="21"/>
        </w:rPr>
        <w:t>，因此最后，找到这个文件，生成报表。</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 xml:space="preserve">An instrumented class serializes coverage information to thefile </w:t>
      </w:r>
      <w:r w:rsidRPr="00A05714">
        <w:rPr>
          <w:rFonts w:hAnsi="宋体" w:cs="宋体"/>
          <w:color w:val="333333"/>
          <w:kern w:val="0"/>
          <w:sz w:val="24"/>
          <w:szCs w:val="24"/>
        </w:rPr>
        <w:t>cobertura.ser</w:t>
      </w:r>
      <w:r w:rsidRPr="00A05714">
        <w:rPr>
          <w:rFonts w:ascii="Arial" w:hAnsi="Arial" w:cs="Arial"/>
          <w:color w:val="333333"/>
          <w:kern w:val="0"/>
          <w:szCs w:val="21"/>
        </w:rPr>
        <w:t>. Using the report tag,Cobertura can generate coverage reportsin eitherHTML orXML format.</w:t>
      </w:r>
    </w:p>
    <w:p w:rsidR="00A05714" w:rsidRPr="00A05714" w:rsidRDefault="00A05714" w:rsidP="00A05714">
      <w:pPr>
        <w:widowControl/>
        <w:shd w:val="clear" w:color="auto" w:fill="FFFFFF"/>
        <w:spacing w:line="390" w:lineRule="atLeast"/>
        <w:jc w:val="left"/>
        <w:rPr>
          <w:rFonts w:ascii="Arial" w:hAnsi="Arial" w:cs="Arial"/>
          <w:color w:val="333333"/>
          <w:kern w:val="0"/>
          <w:szCs w:val="21"/>
        </w:rPr>
      </w:pPr>
      <w:r w:rsidRPr="00A05714">
        <w:rPr>
          <w:rFonts w:ascii="Arial" w:hAnsi="Arial" w:cs="Arial"/>
          <w:color w:val="333333"/>
          <w:kern w:val="0"/>
          <w:szCs w:val="21"/>
        </w:rPr>
        <w:t>The default format for a Cobertura report is HTML.</w:t>
      </w:r>
      <w:r w:rsidRPr="00A05714">
        <w:rPr>
          <w:rFonts w:ascii="Arial" w:hAnsi="Arial" w:cs="Arial"/>
          <w:color w:val="333333"/>
          <w:kern w:val="0"/>
          <w:szCs w:val="21"/>
        </w:rPr>
        <w:br/>
      </w:r>
      <w:r w:rsidRPr="00A05714">
        <w:rPr>
          <w:rFonts w:ascii="Arial" w:hAnsi="Arial" w:cs="Arial"/>
          <w:color w:val="333333"/>
          <w:kern w:val="0"/>
          <w:szCs w:val="21"/>
        </w:rPr>
        <w:br/>
        <w:t>&lt; target name="coverage"&gt;</w:t>
      </w:r>
      <w:r w:rsidRPr="00A05714">
        <w:rPr>
          <w:rFonts w:ascii="Arial" w:hAnsi="Arial" w:cs="Arial"/>
          <w:color w:val="333333"/>
          <w:kern w:val="0"/>
          <w:szCs w:val="21"/>
        </w:rPr>
        <w:br/>
        <w:t>&lt;cobertura-report srcdir="${src.dir}" destdir="${build.coverage.dir}"/&gt;</w:t>
      </w:r>
      <w:r w:rsidRPr="00A05714">
        <w:rPr>
          <w:rFonts w:ascii="Arial" w:hAnsi="Arial" w:cs="Arial"/>
          <w:color w:val="333333"/>
          <w:kern w:val="0"/>
          <w:szCs w:val="21"/>
        </w:rPr>
        <w:br/>
        <w:t>&lt; /target&gt;</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如果想生成</w:t>
      </w:r>
      <w:r w:rsidRPr="00A05714">
        <w:rPr>
          <w:rFonts w:ascii="Arial" w:hAnsi="Arial" w:cs="Arial"/>
          <w:color w:val="333333"/>
          <w:kern w:val="0"/>
          <w:szCs w:val="21"/>
        </w:rPr>
        <w:t>XML</w:t>
      </w:r>
      <w:r w:rsidRPr="00A05714">
        <w:rPr>
          <w:rFonts w:ascii="Arial" w:hAnsi="Arial" w:cs="Arial"/>
          <w:color w:val="333333"/>
          <w:kern w:val="0"/>
          <w:szCs w:val="21"/>
        </w:rPr>
        <w:t>报表，或者希望</w:t>
      </w:r>
      <w:r w:rsidRPr="00A05714">
        <w:rPr>
          <w:rFonts w:ascii="Arial" w:hAnsi="Arial" w:cs="Arial"/>
          <w:color w:val="333333"/>
          <w:kern w:val="0"/>
          <w:szCs w:val="21"/>
        </w:rPr>
        <w:t>merge</w:t>
      </w:r>
      <w:r w:rsidRPr="00A05714">
        <w:rPr>
          <w:rFonts w:ascii="Arial" w:hAnsi="Arial" w:cs="Arial"/>
          <w:color w:val="333333"/>
          <w:kern w:val="0"/>
          <w:szCs w:val="21"/>
        </w:rPr>
        <w:t>多个报表时，参考原文：</w:t>
      </w:r>
    </w:p>
    <w:p w:rsidR="00A05714" w:rsidRPr="00A05714" w:rsidRDefault="00A05714" w:rsidP="00A05714">
      <w:pPr>
        <w:widowControl/>
        <w:shd w:val="clear" w:color="auto" w:fill="FFFFFF"/>
        <w:spacing w:before="100" w:beforeAutospacing="1" w:after="100" w:afterAutospacing="1" w:line="390" w:lineRule="atLeast"/>
        <w:jc w:val="left"/>
        <w:rPr>
          <w:rFonts w:ascii="Arial" w:hAnsi="Arial" w:cs="Arial"/>
          <w:color w:val="333333"/>
          <w:kern w:val="0"/>
          <w:szCs w:val="21"/>
        </w:rPr>
      </w:pPr>
      <w:r w:rsidRPr="00A05714">
        <w:rPr>
          <w:rFonts w:ascii="Arial" w:hAnsi="Arial" w:cs="Arial"/>
          <w:color w:val="333333"/>
          <w:kern w:val="0"/>
          <w:szCs w:val="21"/>
        </w:rPr>
        <w:t>http://cobertura.sourceforge.net/introduction.html</w:t>
      </w:r>
    </w:p>
    <w:p w:rsidR="000235F7" w:rsidRDefault="000235F7">
      <w:bookmarkStart w:id="0" w:name="_GoBack"/>
      <w:bookmarkEnd w:id="0"/>
    </w:p>
    <w:sectPr w:rsidR="000235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start w:val="1"/>
      <w:numFmt w:val="decimal"/>
      <w:lvlText w:val="%1"/>
      <w:lvlJc w:val="left"/>
      <w:pPr>
        <w:tabs>
          <w:tab w:val="num" w:pos="425"/>
        </w:tabs>
        <w:ind w:left="425" w:hanging="425"/>
      </w:pPr>
    </w:lvl>
    <w:lvl w:ilvl="1">
      <w:start w:val="1"/>
      <w:numFmt w:val="decimal"/>
      <w:pStyle w:val="2"/>
      <w:isLgl/>
      <w:lvlText w:val="%1.%2"/>
      <w:lvlJc w:val="left"/>
      <w:pPr>
        <w:tabs>
          <w:tab w:val="num" w:pos="992"/>
        </w:tabs>
        <w:ind w:left="992" w:hanging="567"/>
      </w:pPr>
    </w:lvl>
    <w:lvl w:ilvl="2">
      <w:start w:val="1"/>
      <w:numFmt w:val="decimal"/>
      <w:pStyle w:val="3"/>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
    <w:nsid w:val="02F11461"/>
    <w:multiLevelType w:val="multilevel"/>
    <w:tmpl w:val="E218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D7573"/>
    <w:multiLevelType w:val="multilevel"/>
    <w:tmpl w:val="F93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1B1098"/>
    <w:multiLevelType w:val="multilevel"/>
    <w:tmpl w:val="9AD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9430AC"/>
    <w:multiLevelType w:val="multilevel"/>
    <w:tmpl w:val="FFB0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C47E7E"/>
    <w:multiLevelType w:val="multilevel"/>
    <w:tmpl w:val="0BB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E62B26"/>
    <w:multiLevelType w:val="multilevel"/>
    <w:tmpl w:val="FA40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D05AE"/>
    <w:multiLevelType w:val="multilevel"/>
    <w:tmpl w:val="1DA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3"/>
  </w:num>
  <w:num w:numId="12">
    <w:abstractNumId w:val="7"/>
  </w:num>
  <w:num w:numId="13">
    <w:abstractNumId w:val="1"/>
  </w:num>
  <w:num w:numId="14">
    <w:abstractNumId w:val="4"/>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1EC"/>
    <w:rsid w:val="000235F7"/>
    <w:rsid w:val="006B4EAD"/>
    <w:rsid w:val="009E61EC"/>
    <w:rsid w:val="00A05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EAD"/>
    <w:pPr>
      <w:widowControl w:val="0"/>
      <w:jc w:val="both"/>
    </w:pPr>
    <w:rPr>
      <w:rFonts w:ascii="宋体" w:hAnsi="Times New Roman"/>
      <w:kern w:val="2"/>
      <w:sz w:val="21"/>
    </w:rPr>
  </w:style>
  <w:style w:type="paragraph" w:styleId="1">
    <w:name w:val="heading 1"/>
    <w:basedOn w:val="a"/>
    <w:next w:val="a"/>
    <w:link w:val="1Char"/>
    <w:qFormat/>
    <w:rsid w:val="006B4EAD"/>
    <w:pPr>
      <w:tabs>
        <w:tab w:val="left" w:pos="425"/>
      </w:tabs>
      <w:spacing w:before="120" w:after="60" w:line="240" w:lineRule="atLeast"/>
      <w:ind w:left="425" w:hanging="425"/>
      <w:jc w:val="left"/>
      <w:outlineLvl w:val="0"/>
    </w:pPr>
    <w:rPr>
      <w:rFonts w:ascii="Arial" w:eastAsia="黑体" w:hAnsi="Arial"/>
      <w:b/>
      <w:sz w:val="30"/>
      <w:lang w:eastAsia="en-US"/>
    </w:rPr>
  </w:style>
  <w:style w:type="paragraph" w:styleId="2">
    <w:name w:val="heading 2"/>
    <w:aliases w:val="h2,H2,第一章 标题 2,Heading 2 Hidden,Heading 2 CCBS,heading 2,PIM2,Titre3,HD2,sect 1.2,H21,sect 1.21,H22,sect 1.22,H211,sect 1.211,H23,sect 1.23,H212,sect 1.212,DO,ISO1,Underrubrik1,prop2,UNDERRUBRIK 1-2,2,Level 2 Head,L2,2nd level,Header 2,l2,Titr,标题词"/>
    <w:basedOn w:val="1"/>
    <w:next w:val="a"/>
    <w:link w:val="2Char"/>
    <w:qFormat/>
    <w:rsid w:val="006B4EAD"/>
    <w:pPr>
      <w:numPr>
        <w:ilvl w:val="1"/>
        <w:numId w:val="9"/>
      </w:numPr>
      <w:tabs>
        <w:tab w:val="clear" w:pos="425"/>
      </w:tabs>
      <w:outlineLvl w:val="1"/>
    </w:pPr>
    <w:rPr>
      <w:sz w:val="28"/>
    </w:rPr>
  </w:style>
  <w:style w:type="paragraph" w:styleId="3">
    <w:name w:val="heading 3"/>
    <w:basedOn w:val="1"/>
    <w:next w:val="a"/>
    <w:link w:val="3Char"/>
    <w:qFormat/>
    <w:rsid w:val="006B4EAD"/>
    <w:pPr>
      <w:numPr>
        <w:ilvl w:val="2"/>
        <w:numId w:val="9"/>
      </w:numPr>
      <w:tabs>
        <w:tab w:val="clear" w:pos="425"/>
      </w:tabs>
      <w:outlineLvl w:val="2"/>
    </w:pPr>
    <w:rPr>
      <w:sz w:val="24"/>
    </w:rPr>
  </w:style>
  <w:style w:type="paragraph" w:styleId="4">
    <w:name w:val="heading 4"/>
    <w:basedOn w:val="1"/>
    <w:next w:val="a"/>
    <w:link w:val="4Char"/>
    <w:qFormat/>
    <w:rsid w:val="006B4EAD"/>
    <w:pPr>
      <w:numPr>
        <w:ilvl w:val="3"/>
      </w:numPr>
      <w:tabs>
        <w:tab w:val="clear" w:pos="425"/>
        <w:tab w:val="left" w:pos="2356"/>
      </w:tabs>
      <w:ind w:left="425" w:hanging="425"/>
      <w:outlineLvl w:val="3"/>
    </w:pPr>
    <w:rPr>
      <w:sz w:val="21"/>
    </w:rPr>
  </w:style>
  <w:style w:type="paragraph" w:styleId="5">
    <w:name w:val="heading 5"/>
    <w:basedOn w:val="a"/>
    <w:next w:val="a"/>
    <w:link w:val="5Char"/>
    <w:qFormat/>
    <w:rsid w:val="006B4EAD"/>
    <w:pPr>
      <w:tabs>
        <w:tab w:val="left" w:pos="2781"/>
      </w:tabs>
      <w:spacing w:before="240" w:after="60" w:line="240" w:lineRule="atLeast"/>
      <w:ind w:left="2551" w:hanging="850"/>
      <w:jc w:val="left"/>
      <w:outlineLvl w:val="4"/>
    </w:pPr>
    <w:rPr>
      <w:rFonts w:hAnsi="Calibri"/>
      <w:sz w:val="22"/>
      <w:lang w:eastAsia="en-US"/>
    </w:rPr>
  </w:style>
  <w:style w:type="paragraph" w:styleId="6">
    <w:name w:val="heading 6"/>
    <w:basedOn w:val="a"/>
    <w:next w:val="a"/>
    <w:link w:val="6Char"/>
    <w:qFormat/>
    <w:rsid w:val="006B4EAD"/>
    <w:pPr>
      <w:tabs>
        <w:tab w:val="left" w:pos="3566"/>
      </w:tabs>
      <w:spacing w:before="240" w:after="60" w:line="240" w:lineRule="atLeast"/>
      <w:ind w:left="3260" w:hanging="1134"/>
      <w:jc w:val="left"/>
      <w:outlineLvl w:val="5"/>
    </w:pPr>
    <w:rPr>
      <w:rFonts w:hAnsi="Calibri"/>
      <w:i/>
      <w:sz w:val="22"/>
      <w:lang w:eastAsia="en-US"/>
    </w:rPr>
  </w:style>
  <w:style w:type="paragraph" w:styleId="7">
    <w:name w:val="heading 7"/>
    <w:basedOn w:val="a"/>
    <w:next w:val="a"/>
    <w:link w:val="7Char"/>
    <w:qFormat/>
    <w:rsid w:val="006B4EAD"/>
    <w:pPr>
      <w:tabs>
        <w:tab w:val="left" w:pos="3991"/>
      </w:tabs>
      <w:spacing w:before="240" w:after="60" w:line="240" w:lineRule="atLeast"/>
      <w:ind w:left="3827" w:hanging="1276"/>
      <w:jc w:val="left"/>
      <w:outlineLvl w:val="6"/>
    </w:pPr>
    <w:rPr>
      <w:rFonts w:hAnsi="Calibri"/>
      <w:lang w:eastAsia="en-US"/>
    </w:rPr>
  </w:style>
  <w:style w:type="paragraph" w:styleId="8">
    <w:name w:val="heading 8"/>
    <w:basedOn w:val="a"/>
    <w:next w:val="a"/>
    <w:link w:val="8Char"/>
    <w:qFormat/>
    <w:rsid w:val="006B4EAD"/>
    <w:pPr>
      <w:tabs>
        <w:tab w:val="left" w:pos="4776"/>
      </w:tabs>
      <w:spacing w:before="240" w:after="60" w:line="240" w:lineRule="atLeast"/>
      <w:ind w:left="4394" w:hanging="1418"/>
      <w:jc w:val="left"/>
      <w:outlineLvl w:val="7"/>
    </w:pPr>
    <w:rPr>
      <w:rFonts w:hAnsi="Calibri"/>
      <w:i/>
      <w:lang w:eastAsia="en-US"/>
    </w:rPr>
  </w:style>
  <w:style w:type="paragraph" w:styleId="9">
    <w:name w:val="heading 9"/>
    <w:basedOn w:val="a"/>
    <w:next w:val="a"/>
    <w:link w:val="9Char"/>
    <w:qFormat/>
    <w:rsid w:val="006B4EAD"/>
    <w:pPr>
      <w:tabs>
        <w:tab w:val="left" w:pos="5562"/>
      </w:tabs>
      <w:spacing w:before="240" w:after="60" w:line="240" w:lineRule="atLeast"/>
      <w:ind w:left="5102" w:hanging="1700"/>
      <w:jc w:val="left"/>
      <w:outlineLvl w:val="8"/>
    </w:pPr>
    <w:rPr>
      <w:rFonts w:hAnsi="Calibri"/>
      <w:b/>
      <w:i/>
      <w:sz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6B4EAD"/>
    <w:rPr>
      <w:rFonts w:ascii="Arial" w:eastAsia="黑体" w:hAnsi="Arial"/>
      <w:b/>
      <w:kern w:val="2"/>
      <w:sz w:val="30"/>
      <w:lang w:eastAsia="en-US"/>
    </w:rPr>
  </w:style>
  <w:style w:type="character" w:customStyle="1" w:styleId="2Char">
    <w:name w:val="标题 2 Char"/>
    <w:aliases w:val="h2 Char,H2 Char,第一章 标题 2 Char,Heading 2 Hidden Char,Heading 2 CCBS Char,heading 2 Char,PIM2 Char,Titre3 Char,HD2 Char,sect 1.2 Char,H21 Char,sect 1.21 Char,H22 Char,sect 1.22 Char,H211 Char,sect 1.211 Char,H23 Char,sect 1.23 Char,H212 Char"/>
    <w:link w:val="2"/>
    <w:rsid w:val="006B4EAD"/>
    <w:rPr>
      <w:rFonts w:ascii="Arial" w:eastAsia="黑体" w:hAnsi="Arial"/>
      <w:b/>
      <w:kern w:val="2"/>
      <w:sz w:val="28"/>
      <w:lang w:eastAsia="en-US"/>
    </w:rPr>
  </w:style>
  <w:style w:type="character" w:customStyle="1" w:styleId="3Char">
    <w:name w:val="标题 3 Char"/>
    <w:link w:val="3"/>
    <w:rsid w:val="006B4EAD"/>
    <w:rPr>
      <w:rFonts w:ascii="Arial" w:eastAsia="黑体" w:hAnsi="Arial"/>
      <w:b/>
      <w:kern w:val="2"/>
      <w:sz w:val="24"/>
      <w:lang w:eastAsia="en-US"/>
    </w:rPr>
  </w:style>
  <w:style w:type="character" w:customStyle="1" w:styleId="4Char">
    <w:name w:val="标题 4 Char"/>
    <w:link w:val="4"/>
    <w:rsid w:val="006B4EAD"/>
    <w:rPr>
      <w:rFonts w:ascii="Arial" w:eastAsia="黑体" w:hAnsi="Arial"/>
      <w:b/>
      <w:kern w:val="2"/>
      <w:sz w:val="21"/>
      <w:lang w:eastAsia="en-US"/>
    </w:rPr>
  </w:style>
  <w:style w:type="character" w:customStyle="1" w:styleId="5Char">
    <w:name w:val="标题 5 Char"/>
    <w:link w:val="5"/>
    <w:rsid w:val="006B4EAD"/>
    <w:rPr>
      <w:rFonts w:ascii="宋体"/>
      <w:kern w:val="2"/>
      <w:sz w:val="22"/>
      <w:lang w:eastAsia="en-US"/>
    </w:rPr>
  </w:style>
  <w:style w:type="character" w:customStyle="1" w:styleId="6Char">
    <w:name w:val="标题 6 Char"/>
    <w:link w:val="6"/>
    <w:rsid w:val="006B4EAD"/>
    <w:rPr>
      <w:rFonts w:ascii="宋体"/>
      <w:i/>
      <w:kern w:val="2"/>
      <w:sz w:val="22"/>
      <w:lang w:eastAsia="en-US"/>
    </w:rPr>
  </w:style>
  <w:style w:type="character" w:customStyle="1" w:styleId="7Char">
    <w:name w:val="标题 7 Char"/>
    <w:link w:val="7"/>
    <w:rsid w:val="006B4EAD"/>
    <w:rPr>
      <w:rFonts w:ascii="宋体"/>
      <w:kern w:val="2"/>
      <w:sz w:val="21"/>
      <w:lang w:eastAsia="en-US"/>
    </w:rPr>
  </w:style>
  <w:style w:type="character" w:customStyle="1" w:styleId="8Char">
    <w:name w:val="标题 8 Char"/>
    <w:link w:val="8"/>
    <w:rsid w:val="006B4EAD"/>
    <w:rPr>
      <w:rFonts w:ascii="宋体"/>
      <w:i/>
      <w:kern w:val="2"/>
      <w:sz w:val="21"/>
      <w:lang w:eastAsia="en-US"/>
    </w:rPr>
  </w:style>
  <w:style w:type="character" w:customStyle="1" w:styleId="9Char">
    <w:name w:val="标题 9 Char"/>
    <w:link w:val="9"/>
    <w:rsid w:val="006B4EAD"/>
    <w:rPr>
      <w:rFonts w:ascii="宋体"/>
      <w:b/>
      <w:i/>
      <w:kern w:val="2"/>
      <w:sz w:val="18"/>
      <w:lang w:eastAsia="en-US"/>
    </w:rPr>
  </w:style>
  <w:style w:type="paragraph" w:styleId="10">
    <w:name w:val="toc 1"/>
    <w:basedOn w:val="a"/>
    <w:next w:val="a"/>
    <w:autoRedefine/>
    <w:uiPriority w:val="39"/>
    <w:unhideWhenUsed/>
    <w:qFormat/>
    <w:rsid w:val="006B4EAD"/>
    <w:pPr>
      <w:widowControl/>
      <w:spacing w:after="100" w:line="276" w:lineRule="auto"/>
      <w:jc w:val="left"/>
    </w:pPr>
    <w:rPr>
      <w:rFonts w:ascii="Calibri" w:hAnsi="Calibri"/>
      <w:kern w:val="0"/>
      <w:sz w:val="22"/>
      <w:szCs w:val="22"/>
    </w:rPr>
  </w:style>
  <w:style w:type="paragraph" w:styleId="20">
    <w:name w:val="toc 2"/>
    <w:basedOn w:val="a"/>
    <w:next w:val="a"/>
    <w:autoRedefine/>
    <w:uiPriority w:val="39"/>
    <w:unhideWhenUsed/>
    <w:qFormat/>
    <w:rsid w:val="006B4EAD"/>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39"/>
    <w:unhideWhenUsed/>
    <w:qFormat/>
    <w:rsid w:val="006B4EAD"/>
    <w:pPr>
      <w:widowControl/>
      <w:spacing w:after="100" w:line="276" w:lineRule="auto"/>
      <w:ind w:left="440"/>
      <w:jc w:val="left"/>
    </w:pPr>
    <w:rPr>
      <w:rFonts w:ascii="Calibri" w:hAnsi="Calibri"/>
      <w:kern w:val="0"/>
      <w:sz w:val="22"/>
      <w:szCs w:val="22"/>
    </w:rPr>
  </w:style>
  <w:style w:type="character" w:styleId="a3">
    <w:name w:val="Strong"/>
    <w:uiPriority w:val="22"/>
    <w:qFormat/>
    <w:rsid w:val="006B4EAD"/>
    <w:rPr>
      <w:b/>
    </w:rPr>
  </w:style>
  <w:style w:type="paragraph" w:styleId="a4">
    <w:name w:val="List Paragraph"/>
    <w:basedOn w:val="a"/>
    <w:uiPriority w:val="34"/>
    <w:qFormat/>
    <w:rsid w:val="006B4EAD"/>
    <w:pPr>
      <w:widowControl/>
      <w:ind w:firstLine="420"/>
      <w:jc w:val="left"/>
    </w:pPr>
    <w:rPr>
      <w:rFonts w:hAnsi="宋体" w:cs="宋体"/>
      <w:kern w:val="0"/>
      <w:sz w:val="24"/>
      <w:szCs w:val="24"/>
    </w:rPr>
  </w:style>
  <w:style w:type="paragraph" w:styleId="TOC">
    <w:name w:val="TOC Heading"/>
    <w:basedOn w:val="1"/>
    <w:next w:val="a"/>
    <w:uiPriority w:val="39"/>
    <w:semiHidden/>
    <w:unhideWhenUsed/>
    <w:qFormat/>
    <w:rsid w:val="006B4EAD"/>
    <w:pPr>
      <w:keepNext/>
      <w:keepLines/>
      <w:widowControl/>
      <w:spacing w:before="480" w:after="0" w:line="276" w:lineRule="auto"/>
      <w:ind w:left="0" w:firstLine="0"/>
      <w:outlineLvl w:val="9"/>
    </w:pPr>
    <w:rPr>
      <w:rFonts w:ascii="Cambria" w:eastAsia="宋体" w:hAnsi="Cambria"/>
      <w:bCs/>
      <w:color w:val="365F91"/>
      <w:kern w:val="0"/>
      <w:sz w:val="28"/>
      <w:szCs w:val="28"/>
      <w:lang w:eastAsia="zh-CN"/>
    </w:rPr>
  </w:style>
  <w:style w:type="character" w:styleId="a5">
    <w:name w:val="Hyperlink"/>
    <w:basedOn w:val="a0"/>
    <w:uiPriority w:val="99"/>
    <w:semiHidden/>
    <w:unhideWhenUsed/>
    <w:rsid w:val="00A05714"/>
    <w:rPr>
      <w:strike w:val="0"/>
      <w:dstrike w:val="0"/>
      <w:color w:val="336699"/>
      <w:u w:val="none"/>
      <w:effect w:val="none"/>
    </w:rPr>
  </w:style>
  <w:style w:type="paragraph" w:styleId="a6">
    <w:name w:val="Normal (Web)"/>
    <w:basedOn w:val="a"/>
    <w:uiPriority w:val="99"/>
    <w:semiHidden/>
    <w:unhideWhenUsed/>
    <w:rsid w:val="00A05714"/>
    <w:pPr>
      <w:widowControl/>
      <w:spacing w:before="100" w:beforeAutospacing="1" w:after="100" w:afterAutospacing="1"/>
      <w:jc w:val="left"/>
    </w:pPr>
    <w:rPr>
      <w:rFonts w:hAnsi="宋体" w:cs="宋体"/>
      <w:kern w:val="0"/>
      <w:sz w:val="24"/>
      <w:szCs w:val="24"/>
    </w:rPr>
  </w:style>
  <w:style w:type="character" w:styleId="a7">
    <w:name w:val="Emphasis"/>
    <w:basedOn w:val="a0"/>
    <w:uiPriority w:val="20"/>
    <w:qFormat/>
    <w:rsid w:val="00A05714"/>
    <w:rPr>
      <w:i/>
      <w:iCs/>
    </w:rPr>
  </w:style>
  <w:style w:type="character" w:styleId="HTML">
    <w:name w:val="HTML Code"/>
    <w:basedOn w:val="a0"/>
    <w:uiPriority w:val="99"/>
    <w:semiHidden/>
    <w:unhideWhenUsed/>
    <w:rsid w:val="00A05714"/>
    <w:rPr>
      <w:rFonts w:ascii="宋体" w:eastAsia="宋体" w:hAnsi="宋体" w:cs="宋体"/>
      <w:sz w:val="24"/>
      <w:szCs w:val="24"/>
    </w:rPr>
  </w:style>
  <w:style w:type="character" w:styleId="HTML0">
    <w:name w:val="HTML Acronym"/>
    <w:basedOn w:val="a0"/>
    <w:uiPriority w:val="99"/>
    <w:semiHidden/>
    <w:unhideWhenUsed/>
    <w:rsid w:val="00A057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EAD"/>
    <w:pPr>
      <w:widowControl w:val="0"/>
      <w:jc w:val="both"/>
    </w:pPr>
    <w:rPr>
      <w:rFonts w:ascii="宋体" w:hAnsi="Times New Roman"/>
      <w:kern w:val="2"/>
      <w:sz w:val="21"/>
    </w:rPr>
  </w:style>
  <w:style w:type="paragraph" w:styleId="1">
    <w:name w:val="heading 1"/>
    <w:basedOn w:val="a"/>
    <w:next w:val="a"/>
    <w:link w:val="1Char"/>
    <w:qFormat/>
    <w:rsid w:val="006B4EAD"/>
    <w:pPr>
      <w:tabs>
        <w:tab w:val="left" w:pos="425"/>
      </w:tabs>
      <w:spacing w:before="120" w:after="60" w:line="240" w:lineRule="atLeast"/>
      <w:ind w:left="425" w:hanging="425"/>
      <w:jc w:val="left"/>
      <w:outlineLvl w:val="0"/>
    </w:pPr>
    <w:rPr>
      <w:rFonts w:ascii="Arial" w:eastAsia="黑体" w:hAnsi="Arial"/>
      <w:b/>
      <w:sz w:val="30"/>
      <w:lang w:eastAsia="en-US"/>
    </w:rPr>
  </w:style>
  <w:style w:type="paragraph" w:styleId="2">
    <w:name w:val="heading 2"/>
    <w:aliases w:val="h2,H2,第一章 标题 2,Heading 2 Hidden,Heading 2 CCBS,heading 2,PIM2,Titre3,HD2,sect 1.2,H21,sect 1.21,H22,sect 1.22,H211,sect 1.211,H23,sect 1.23,H212,sect 1.212,DO,ISO1,Underrubrik1,prop2,UNDERRUBRIK 1-2,2,Level 2 Head,L2,2nd level,Header 2,l2,Titr,标题词"/>
    <w:basedOn w:val="1"/>
    <w:next w:val="a"/>
    <w:link w:val="2Char"/>
    <w:qFormat/>
    <w:rsid w:val="006B4EAD"/>
    <w:pPr>
      <w:numPr>
        <w:ilvl w:val="1"/>
        <w:numId w:val="9"/>
      </w:numPr>
      <w:tabs>
        <w:tab w:val="clear" w:pos="425"/>
      </w:tabs>
      <w:outlineLvl w:val="1"/>
    </w:pPr>
    <w:rPr>
      <w:sz w:val="28"/>
    </w:rPr>
  </w:style>
  <w:style w:type="paragraph" w:styleId="3">
    <w:name w:val="heading 3"/>
    <w:basedOn w:val="1"/>
    <w:next w:val="a"/>
    <w:link w:val="3Char"/>
    <w:qFormat/>
    <w:rsid w:val="006B4EAD"/>
    <w:pPr>
      <w:numPr>
        <w:ilvl w:val="2"/>
        <w:numId w:val="9"/>
      </w:numPr>
      <w:tabs>
        <w:tab w:val="clear" w:pos="425"/>
      </w:tabs>
      <w:outlineLvl w:val="2"/>
    </w:pPr>
    <w:rPr>
      <w:sz w:val="24"/>
    </w:rPr>
  </w:style>
  <w:style w:type="paragraph" w:styleId="4">
    <w:name w:val="heading 4"/>
    <w:basedOn w:val="1"/>
    <w:next w:val="a"/>
    <w:link w:val="4Char"/>
    <w:qFormat/>
    <w:rsid w:val="006B4EAD"/>
    <w:pPr>
      <w:numPr>
        <w:ilvl w:val="3"/>
      </w:numPr>
      <w:tabs>
        <w:tab w:val="clear" w:pos="425"/>
        <w:tab w:val="left" w:pos="2356"/>
      </w:tabs>
      <w:ind w:left="425" w:hanging="425"/>
      <w:outlineLvl w:val="3"/>
    </w:pPr>
    <w:rPr>
      <w:sz w:val="21"/>
    </w:rPr>
  </w:style>
  <w:style w:type="paragraph" w:styleId="5">
    <w:name w:val="heading 5"/>
    <w:basedOn w:val="a"/>
    <w:next w:val="a"/>
    <w:link w:val="5Char"/>
    <w:qFormat/>
    <w:rsid w:val="006B4EAD"/>
    <w:pPr>
      <w:tabs>
        <w:tab w:val="left" w:pos="2781"/>
      </w:tabs>
      <w:spacing w:before="240" w:after="60" w:line="240" w:lineRule="atLeast"/>
      <w:ind w:left="2551" w:hanging="850"/>
      <w:jc w:val="left"/>
      <w:outlineLvl w:val="4"/>
    </w:pPr>
    <w:rPr>
      <w:rFonts w:hAnsi="Calibri"/>
      <w:sz w:val="22"/>
      <w:lang w:eastAsia="en-US"/>
    </w:rPr>
  </w:style>
  <w:style w:type="paragraph" w:styleId="6">
    <w:name w:val="heading 6"/>
    <w:basedOn w:val="a"/>
    <w:next w:val="a"/>
    <w:link w:val="6Char"/>
    <w:qFormat/>
    <w:rsid w:val="006B4EAD"/>
    <w:pPr>
      <w:tabs>
        <w:tab w:val="left" w:pos="3566"/>
      </w:tabs>
      <w:spacing w:before="240" w:after="60" w:line="240" w:lineRule="atLeast"/>
      <w:ind w:left="3260" w:hanging="1134"/>
      <w:jc w:val="left"/>
      <w:outlineLvl w:val="5"/>
    </w:pPr>
    <w:rPr>
      <w:rFonts w:hAnsi="Calibri"/>
      <w:i/>
      <w:sz w:val="22"/>
      <w:lang w:eastAsia="en-US"/>
    </w:rPr>
  </w:style>
  <w:style w:type="paragraph" w:styleId="7">
    <w:name w:val="heading 7"/>
    <w:basedOn w:val="a"/>
    <w:next w:val="a"/>
    <w:link w:val="7Char"/>
    <w:qFormat/>
    <w:rsid w:val="006B4EAD"/>
    <w:pPr>
      <w:tabs>
        <w:tab w:val="left" w:pos="3991"/>
      </w:tabs>
      <w:spacing w:before="240" w:after="60" w:line="240" w:lineRule="atLeast"/>
      <w:ind w:left="3827" w:hanging="1276"/>
      <w:jc w:val="left"/>
      <w:outlineLvl w:val="6"/>
    </w:pPr>
    <w:rPr>
      <w:rFonts w:hAnsi="Calibri"/>
      <w:lang w:eastAsia="en-US"/>
    </w:rPr>
  </w:style>
  <w:style w:type="paragraph" w:styleId="8">
    <w:name w:val="heading 8"/>
    <w:basedOn w:val="a"/>
    <w:next w:val="a"/>
    <w:link w:val="8Char"/>
    <w:qFormat/>
    <w:rsid w:val="006B4EAD"/>
    <w:pPr>
      <w:tabs>
        <w:tab w:val="left" w:pos="4776"/>
      </w:tabs>
      <w:spacing w:before="240" w:after="60" w:line="240" w:lineRule="atLeast"/>
      <w:ind w:left="4394" w:hanging="1418"/>
      <w:jc w:val="left"/>
      <w:outlineLvl w:val="7"/>
    </w:pPr>
    <w:rPr>
      <w:rFonts w:hAnsi="Calibri"/>
      <w:i/>
      <w:lang w:eastAsia="en-US"/>
    </w:rPr>
  </w:style>
  <w:style w:type="paragraph" w:styleId="9">
    <w:name w:val="heading 9"/>
    <w:basedOn w:val="a"/>
    <w:next w:val="a"/>
    <w:link w:val="9Char"/>
    <w:qFormat/>
    <w:rsid w:val="006B4EAD"/>
    <w:pPr>
      <w:tabs>
        <w:tab w:val="left" w:pos="5562"/>
      </w:tabs>
      <w:spacing w:before="240" w:after="60" w:line="240" w:lineRule="atLeast"/>
      <w:ind w:left="5102" w:hanging="1700"/>
      <w:jc w:val="left"/>
      <w:outlineLvl w:val="8"/>
    </w:pPr>
    <w:rPr>
      <w:rFonts w:hAnsi="Calibri"/>
      <w:b/>
      <w:i/>
      <w:sz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6B4EAD"/>
    <w:rPr>
      <w:rFonts w:ascii="Arial" w:eastAsia="黑体" w:hAnsi="Arial"/>
      <w:b/>
      <w:kern w:val="2"/>
      <w:sz w:val="30"/>
      <w:lang w:eastAsia="en-US"/>
    </w:rPr>
  </w:style>
  <w:style w:type="character" w:customStyle="1" w:styleId="2Char">
    <w:name w:val="标题 2 Char"/>
    <w:aliases w:val="h2 Char,H2 Char,第一章 标题 2 Char,Heading 2 Hidden Char,Heading 2 CCBS Char,heading 2 Char,PIM2 Char,Titre3 Char,HD2 Char,sect 1.2 Char,H21 Char,sect 1.21 Char,H22 Char,sect 1.22 Char,H211 Char,sect 1.211 Char,H23 Char,sect 1.23 Char,H212 Char"/>
    <w:link w:val="2"/>
    <w:rsid w:val="006B4EAD"/>
    <w:rPr>
      <w:rFonts w:ascii="Arial" w:eastAsia="黑体" w:hAnsi="Arial"/>
      <w:b/>
      <w:kern w:val="2"/>
      <w:sz w:val="28"/>
      <w:lang w:eastAsia="en-US"/>
    </w:rPr>
  </w:style>
  <w:style w:type="character" w:customStyle="1" w:styleId="3Char">
    <w:name w:val="标题 3 Char"/>
    <w:link w:val="3"/>
    <w:rsid w:val="006B4EAD"/>
    <w:rPr>
      <w:rFonts w:ascii="Arial" w:eastAsia="黑体" w:hAnsi="Arial"/>
      <w:b/>
      <w:kern w:val="2"/>
      <w:sz w:val="24"/>
      <w:lang w:eastAsia="en-US"/>
    </w:rPr>
  </w:style>
  <w:style w:type="character" w:customStyle="1" w:styleId="4Char">
    <w:name w:val="标题 4 Char"/>
    <w:link w:val="4"/>
    <w:rsid w:val="006B4EAD"/>
    <w:rPr>
      <w:rFonts w:ascii="Arial" w:eastAsia="黑体" w:hAnsi="Arial"/>
      <w:b/>
      <w:kern w:val="2"/>
      <w:sz w:val="21"/>
      <w:lang w:eastAsia="en-US"/>
    </w:rPr>
  </w:style>
  <w:style w:type="character" w:customStyle="1" w:styleId="5Char">
    <w:name w:val="标题 5 Char"/>
    <w:link w:val="5"/>
    <w:rsid w:val="006B4EAD"/>
    <w:rPr>
      <w:rFonts w:ascii="宋体"/>
      <w:kern w:val="2"/>
      <w:sz w:val="22"/>
      <w:lang w:eastAsia="en-US"/>
    </w:rPr>
  </w:style>
  <w:style w:type="character" w:customStyle="1" w:styleId="6Char">
    <w:name w:val="标题 6 Char"/>
    <w:link w:val="6"/>
    <w:rsid w:val="006B4EAD"/>
    <w:rPr>
      <w:rFonts w:ascii="宋体"/>
      <w:i/>
      <w:kern w:val="2"/>
      <w:sz w:val="22"/>
      <w:lang w:eastAsia="en-US"/>
    </w:rPr>
  </w:style>
  <w:style w:type="character" w:customStyle="1" w:styleId="7Char">
    <w:name w:val="标题 7 Char"/>
    <w:link w:val="7"/>
    <w:rsid w:val="006B4EAD"/>
    <w:rPr>
      <w:rFonts w:ascii="宋体"/>
      <w:kern w:val="2"/>
      <w:sz w:val="21"/>
      <w:lang w:eastAsia="en-US"/>
    </w:rPr>
  </w:style>
  <w:style w:type="character" w:customStyle="1" w:styleId="8Char">
    <w:name w:val="标题 8 Char"/>
    <w:link w:val="8"/>
    <w:rsid w:val="006B4EAD"/>
    <w:rPr>
      <w:rFonts w:ascii="宋体"/>
      <w:i/>
      <w:kern w:val="2"/>
      <w:sz w:val="21"/>
      <w:lang w:eastAsia="en-US"/>
    </w:rPr>
  </w:style>
  <w:style w:type="character" w:customStyle="1" w:styleId="9Char">
    <w:name w:val="标题 9 Char"/>
    <w:link w:val="9"/>
    <w:rsid w:val="006B4EAD"/>
    <w:rPr>
      <w:rFonts w:ascii="宋体"/>
      <w:b/>
      <w:i/>
      <w:kern w:val="2"/>
      <w:sz w:val="18"/>
      <w:lang w:eastAsia="en-US"/>
    </w:rPr>
  </w:style>
  <w:style w:type="paragraph" w:styleId="10">
    <w:name w:val="toc 1"/>
    <w:basedOn w:val="a"/>
    <w:next w:val="a"/>
    <w:autoRedefine/>
    <w:uiPriority w:val="39"/>
    <w:unhideWhenUsed/>
    <w:qFormat/>
    <w:rsid w:val="006B4EAD"/>
    <w:pPr>
      <w:widowControl/>
      <w:spacing w:after="100" w:line="276" w:lineRule="auto"/>
      <w:jc w:val="left"/>
    </w:pPr>
    <w:rPr>
      <w:rFonts w:ascii="Calibri" w:hAnsi="Calibri"/>
      <w:kern w:val="0"/>
      <w:sz w:val="22"/>
      <w:szCs w:val="22"/>
    </w:rPr>
  </w:style>
  <w:style w:type="paragraph" w:styleId="20">
    <w:name w:val="toc 2"/>
    <w:basedOn w:val="a"/>
    <w:next w:val="a"/>
    <w:autoRedefine/>
    <w:uiPriority w:val="39"/>
    <w:unhideWhenUsed/>
    <w:qFormat/>
    <w:rsid w:val="006B4EAD"/>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39"/>
    <w:unhideWhenUsed/>
    <w:qFormat/>
    <w:rsid w:val="006B4EAD"/>
    <w:pPr>
      <w:widowControl/>
      <w:spacing w:after="100" w:line="276" w:lineRule="auto"/>
      <w:ind w:left="440"/>
      <w:jc w:val="left"/>
    </w:pPr>
    <w:rPr>
      <w:rFonts w:ascii="Calibri" w:hAnsi="Calibri"/>
      <w:kern w:val="0"/>
      <w:sz w:val="22"/>
      <w:szCs w:val="22"/>
    </w:rPr>
  </w:style>
  <w:style w:type="character" w:styleId="a3">
    <w:name w:val="Strong"/>
    <w:uiPriority w:val="22"/>
    <w:qFormat/>
    <w:rsid w:val="006B4EAD"/>
    <w:rPr>
      <w:b/>
    </w:rPr>
  </w:style>
  <w:style w:type="paragraph" w:styleId="a4">
    <w:name w:val="List Paragraph"/>
    <w:basedOn w:val="a"/>
    <w:uiPriority w:val="34"/>
    <w:qFormat/>
    <w:rsid w:val="006B4EAD"/>
    <w:pPr>
      <w:widowControl/>
      <w:ind w:firstLine="420"/>
      <w:jc w:val="left"/>
    </w:pPr>
    <w:rPr>
      <w:rFonts w:hAnsi="宋体" w:cs="宋体"/>
      <w:kern w:val="0"/>
      <w:sz w:val="24"/>
      <w:szCs w:val="24"/>
    </w:rPr>
  </w:style>
  <w:style w:type="paragraph" w:styleId="TOC">
    <w:name w:val="TOC Heading"/>
    <w:basedOn w:val="1"/>
    <w:next w:val="a"/>
    <w:uiPriority w:val="39"/>
    <w:semiHidden/>
    <w:unhideWhenUsed/>
    <w:qFormat/>
    <w:rsid w:val="006B4EAD"/>
    <w:pPr>
      <w:keepNext/>
      <w:keepLines/>
      <w:widowControl/>
      <w:spacing w:before="480" w:after="0" w:line="276" w:lineRule="auto"/>
      <w:ind w:left="0" w:firstLine="0"/>
      <w:outlineLvl w:val="9"/>
    </w:pPr>
    <w:rPr>
      <w:rFonts w:ascii="Cambria" w:eastAsia="宋体" w:hAnsi="Cambria"/>
      <w:bCs/>
      <w:color w:val="365F91"/>
      <w:kern w:val="0"/>
      <w:sz w:val="28"/>
      <w:szCs w:val="28"/>
      <w:lang w:eastAsia="zh-CN"/>
    </w:rPr>
  </w:style>
  <w:style w:type="character" w:styleId="a5">
    <w:name w:val="Hyperlink"/>
    <w:basedOn w:val="a0"/>
    <w:uiPriority w:val="99"/>
    <w:semiHidden/>
    <w:unhideWhenUsed/>
    <w:rsid w:val="00A05714"/>
    <w:rPr>
      <w:strike w:val="0"/>
      <w:dstrike w:val="0"/>
      <w:color w:val="336699"/>
      <w:u w:val="none"/>
      <w:effect w:val="none"/>
    </w:rPr>
  </w:style>
  <w:style w:type="paragraph" w:styleId="a6">
    <w:name w:val="Normal (Web)"/>
    <w:basedOn w:val="a"/>
    <w:uiPriority w:val="99"/>
    <w:semiHidden/>
    <w:unhideWhenUsed/>
    <w:rsid w:val="00A05714"/>
    <w:pPr>
      <w:widowControl/>
      <w:spacing w:before="100" w:beforeAutospacing="1" w:after="100" w:afterAutospacing="1"/>
      <w:jc w:val="left"/>
    </w:pPr>
    <w:rPr>
      <w:rFonts w:hAnsi="宋体" w:cs="宋体"/>
      <w:kern w:val="0"/>
      <w:sz w:val="24"/>
      <w:szCs w:val="24"/>
    </w:rPr>
  </w:style>
  <w:style w:type="character" w:styleId="a7">
    <w:name w:val="Emphasis"/>
    <w:basedOn w:val="a0"/>
    <w:uiPriority w:val="20"/>
    <w:qFormat/>
    <w:rsid w:val="00A05714"/>
    <w:rPr>
      <w:i/>
      <w:iCs/>
    </w:rPr>
  </w:style>
  <w:style w:type="character" w:styleId="HTML">
    <w:name w:val="HTML Code"/>
    <w:basedOn w:val="a0"/>
    <w:uiPriority w:val="99"/>
    <w:semiHidden/>
    <w:unhideWhenUsed/>
    <w:rsid w:val="00A05714"/>
    <w:rPr>
      <w:rFonts w:ascii="宋体" w:eastAsia="宋体" w:hAnsi="宋体" w:cs="宋体"/>
      <w:sz w:val="24"/>
      <w:szCs w:val="24"/>
    </w:rPr>
  </w:style>
  <w:style w:type="character" w:styleId="HTML0">
    <w:name w:val="HTML Acronym"/>
    <w:basedOn w:val="a0"/>
    <w:uiPriority w:val="99"/>
    <w:semiHidden/>
    <w:unhideWhenUsed/>
    <w:rsid w:val="00A0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425540">
      <w:bodyDiv w:val="1"/>
      <w:marLeft w:val="0"/>
      <w:marRight w:val="0"/>
      <w:marTop w:val="0"/>
      <w:marBottom w:val="0"/>
      <w:divBdr>
        <w:top w:val="none" w:sz="0" w:space="0" w:color="auto"/>
        <w:left w:val="none" w:sz="0" w:space="0" w:color="auto"/>
        <w:bottom w:val="none" w:sz="0" w:space="0" w:color="auto"/>
        <w:right w:val="none" w:sz="0" w:space="0" w:color="auto"/>
      </w:divBdr>
      <w:divsChild>
        <w:div w:id="1322662931">
          <w:marLeft w:val="0"/>
          <w:marRight w:val="0"/>
          <w:marTop w:val="0"/>
          <w:marBottom w:val="0"/>
          <w:divBdr>
            <w:top w:val="none" w:sz="0" w:space="0" w:color="auto"/>
            <w:left w:val="none" w:sz="0" w:space="0" w:color="auto"/>
            <w:bottom w:val="none" w:sz="0" w:space="0" w:color="auto"/>
            <w:right w:val="none" w:sz="0" w:space="0" w:color="auto"/>
          </w:divBdr>
          <w:divsChild>
            <w:div w:id="1924947890">
              <w:marLeft w:val="0"/>
              <w:marRight w:val="0"/>
              <w:marTop w:val="0"/>
              <w:marBottom w:val="0"/>
              <w:divBdr>
                <w:top w:val="single" w:sz="6" w:space="7" w:color="DDDDDD"/>
                <w:left w:val="single" w:sz="6" w:space="7" w:color="DDDDDD"/>
                <w:bottom w:val="single" w:sz="6" w:space="7" w:color="DDDDDD"/>
                <w:right w:val="single" w:sz="6" w:space="7" w:color="DDDDDD"/>
              </w:divBdr>
              <w:divsChild>
                <w:div w:id="925312042">
                  <w:marLeft w:val="0"/>
                  <w:marRight w:val="0"/>
                  <w:marTop w:val="0"/>
                  <w:marBottom w:val="0"/>
                  <w:divBdr>
                    <w:top w:val="single" w:sz="6" w:space="5" w:color="DDDDDD"/>
                    <w:left w:val="single" w:sz="6" w:space="5" w:color="DDDDDD"/>
                    <w:bottom w:val="single" w:sz="6" w:space="5" w:color="DDDDDD"/>
                    <w:right w:val="single" w:sz="6" w:space="5" w:color="DDDDDD"/>
                  </w:divBdr>
                  <w:divsChild>
                    <w:div w:id="498236549">
                      <w:marLeft w:val="0"/>
                      <w:marRight w:val="0"/>
                      <w:marTop w:val="0"/>
                      <w:marBottom w:val="0"/>
                      <w:divBdr>
                        <w:top w:val="none" w:sz="0" w:space="0" w:color="auto"/>
                        <w:left w:val="none" w:sz="0" w:space="0" w:color="auto"/>
                        <w:bottom w:val="none" w:sz="0" w:space="0" w:color="auto"/>
                        <w:right w:val="none" w:sz="0" w:space="0" w:color="auto"/>
                      </w:divBdr>
                      <w:divsChild>
                        <w:div w:id="1765952465">
                          <w:marLeft w:val="300"/>
                          <w:marRight w:val="300"/>
                          <w:marTop w:val="300"/>
                          <w:marBottom w:val="300"/>
                          <w:divBdr>
                            <w:top w:val="none" w:sz="0" w:space="0" w:color="auto"/>
                            <w:left w:val="none" w:sz="0" w:space="0" w:color="auto"/>
                            <w:bottom w:val="none" w:sz="0" w:space="0" w:color="auto"/>
                            <w:right w:val="none" w:sz="0" w:space="0" w:color="auto"/>
                          </w:divBdr>
                          <w:divsChild>
                            <w:div w:id="16014483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bertura.sourceforge.net/" TargetMode="External"/><Relationship Id="rId13" Type="http://schemas.openxmlformats.org/officeDocument/2006/relationships/hyperlink" Target="http://java-tutorial.ch/software-testing/maven-cobertura" TargetMode="External"/><Relationship Id="rId3" Type="http://schemas.microsoft.com/office/2007/relationships/stylesWithEffects" Target="stylesWithEffects.xml"/><Relationship Id="rId7" Type="http://schemas.openxmlformats.org/officeDocument/2006/relationships/hyperlink" Target="http://cobertura.sourceforge.net/" TargetMode="External"/><Relationship Id="rId12" Type="http://schemas.openxmlformats.org/officeDocument/2006/relationships/hyperlink" Target="http://asm.ow2.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bertura.sourceforge.net/" TargetMode="External"/><Relationship Id="rId11" Type="http://schemas.openxmlformats.org/officeDocument/2006/relationships/hyperlink" Target="http://www.jcoverag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bm.com/developerworks/java/library/j-cq01316/index.html?ca=drs" TargetMode="External"/><Relationship Id="rId4" Type="http://schemas.openxmlformats.org/officeDocument/2006/relationships/settings" Target="settings.xml"/><Relationship Id="rId9" Type="http://schemas.openxmlformats.org/officeDocument/2006/relationships/hyperlink" Target="http://www.ibm.com/developerworks/java/library/j-cq01316/index.html?ca=dr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顿双保</dc:creator>
  <cp:keywords/>
  <dc:description/>
  <cp:lastModifiedBy>顿双保</cp:lastModifiedBy>
  <cp:revision>2</cp:revision>
  <dcterms:created xsi:type="dcterms:W3CDTF">2012-04-17T12:11:00Z</dcterms:created>
  <dcterms:modified xsi:type="dcterms:W3CDTF">2012-04-17T12:11:00Z</dcterms:modified>
</cp:coreProperties>
</file>