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F99" w:rsidRDefault="00BE27B0" w:rsidP="006A5F99">
      <w:pPr>
        <w:pStyle w:val="af7"/>
        <w:spacing w:before="312" w:after="312"/>
      </w:pPr>
      <w:r>
        <w:rPr>
          <w:rFonts w:hint="eastAsia"/>
        </w:rPr>
        <w:t>日本料理</w:t>
      </w:r>
      <w:r w:rsidR="00265D5C">
        <w:rPr>
          <w:rFonts w:hint="eastAsia"/>
        </w:rPr>
        <w:t>铁板烧</w:t>
      </w:r>
      <w:r>
        <w:rPr>
          <w:rFonts w:hint="eastAsia"/>
        </w:rPr>
        <w:t>云供应链</w:t>
      </w:r>
    </w:p>
    <w:p w:rsidR="005829BA" w:rsidRDefault="00BE27B0" w:rsidP="006A5F99">
      <w:pPr>
        <w:pStyle w:val="af7"/>
        <w:spacing w:before="312" w:after="312"/>
      </w:pPr>
      <w:r>
        <w:rPr>
          <w:rFonts w:hint="eastAsia"/>
        </w:rPr>
        <w:t>管理系统</w:t>
      </w:r>
      <w:r w:rsidR="009F4049">
        <w:rPr>
          <w:rFonts w:hint="eastAsia"/>
        </w:rPr>
        <w:t>-</w:t>
      </w:r>
      <w:r w:rsidR="009F4049">
        <w:t>---</w:t>
      </w:r>
      <w:r w:rsidR="009F4049">
        <w:rPr>
          <w:rFonts w:hint="eastAsia"/>
        </w:rPr>
        <w:t>功能树</w:t>
      </w:r>
    </w:p>
    <w:p w:rsidR="005829BA" w:rsidRDefault="005829BA">
      <w:pPr>
        <w:widowControl/>
        <w:shd w:val="clear" w:color="auto" w:fill="FFFFFF"/>
        <w:spacing w:line="360" w:lineRule="atLeast"/>
        <w:ind w:firstLine="480"/>
        <w:jc w:val="center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333"/>
        <w:gridCol w:w="2138"/>
        <w:gridCol w:w="2136"/>
        <w:gridCol w:w="2136"/>
      </w:tblGrid>
      <w:tr w:rsidR="00E42A91" w:rsidRPr="00E30DB1" w:rsidTr="00BD0EFC">
        <w:trPr>
          <w:trHeight w:hRule="exact" w:val="389"/>
        </w:trPr>
        <w:tc>
          <w:tcPr>
            <w:tcW w:w="510" w:type="pct"/>
            <w:vMerge w:val="restart"/>
            <w:vAlign w:val="center"/>
          </w:tcPr>
          <w:p w:rsidR="00E42A91" w:rsidRPr="00F54F79" w:rsidRDefault="00E42A91" w:rsidP="00BD0EFC">
            <w:pPr>
              <w:pStyle w:val="ab"/>
              <w:jc w:val="center"/>
              <w:rPr>
                <w:sz w:val="36"/>
                <w:szCs w:val="36"/>
              </w:rPr>
            </w:pPr>
            <w:r w:rsidRPr="00F54F79">
              <w:rPr>
                <w:rFonts w:hint="eastAsia"/>
                <w:sz w:val="36"/>
                <w:szCs w:val="36"/>
              </w:rPr>
              <w:t>版</w:t>
            </w:r>
          </w:p>
          <w:p w:rsidR="00E42A91" w:rsidRPr="00F54F79" w:rsidRDefault="00E42A91" w:rsidP="00BD0EFC">
            <w:pPr>
              <w:pStyle w:val="ab"/>
              <w:jc w:val="center"/>
              <w:rPr>
                <w:sz w:val="36"/>
                <w:szCs w:val="36"/>
              </w:rPr>
            </w:pPr>
            <w:r w:rsidRPr="00F54F79">
              <w:rPr>
                <w:rFonts w:hint="eastAsia"/>
                <w:sz w:val="36"/>
                <w:szCs w:val="36"/>
              </w:rPr>
              <w:t>本</w:t>
            </w:r>
          </w:p>
          <w:p w:rsidR="00E42A91" w:rsidRPr="00F54F79" w:rsidRDefault="00E42A91" w:rsidP="00BD0EFC">
            <w:pPr>
              <w:pStyle w:val="ab"/>
              <w:jc w:val="center"/>
              <w:rPr>
                <w:sz w:val="36"/>
                <w:szCs w:val="36"/>
              </w:rPr>
            </w:pPr>
            <w:r w:rsidRPr="00F54F79">
              <w:rPr>
                <w:rFonts w:hint="eastAsia"/>
                <w:sz w:val="36"/>
                <w:szCs w:val="36"/>
              </w:rPr>
              <w:t>历</w:t>
            </w:r>
          </w:p>
          <w:p w:rsidR="00E42A91" w:rsidRPr="007C7097" w:rsidRDefault="00E42A91" w:rsidP="00BD0EFC">
            <w:pPr>
              <w:pStyle w:val="ab"/>
              <w:jc w:val="center"/>
              <w:rPr>
                <w:sz w:val="40"/>
                <w:szCs w:val="40"/>
              </w:rPr>
            </w:pPr>
            <w:r w:rsidRPr="00F54F79">
              <w:rPr>
                <w:rFonts w:hint="eastAsia"/>
                <w:sz w:val="36"/>
                <w:szCs w:val="36"/>
              </w:rPr>
              <w:t>史</w:t>
            </w:r>
          </w:p>
        </w:tc>
        <w:tc>
          <w:tcPr>
            <w:tcW w:w="1198" w:type="pct"/>
            <w:shd w:val="clear" w:color="auto" w:fill="BFBFBF"/>
            <w:vAlign w:val="center"/>
          </w:tcPr>
          <w:p w:rsidR="00E42A91" w:rsidRPr="00F5292A" w:rsidRDefault="00E42A91" w:rsidP="00BD0EFC">
            <w:pPr>
              <w:pStyle w:val="aa"/>
              <w:ind w:firstLine="480"/>
            </w:pPr>
            <w:r w:rsidRPr="00F5292A">
              <w:rPr>
                <w:rFonts w:hint="eastAsia"/>
              </w:rPr>
              <w:t>版本号</w:t>
            </w:r>
          </w:p>
        </w:tc>
        <w:tc>
          <w:tcPr>
            <w:tcW w:w="1098" w:type="pct"/>
            <w:shd w:val="clear" w:color="auto" w:fill="BFBFBF"/>
            <w:vAlign w:val="center"/>
          </w:tcPr>
          <w:p w:rsidR="00E42A91" w:rsidRPr="00F5292A" w:rsidRDefault="00E42A91" w:rsidP="00BD0EFC">
            <w:pPr>
              <w:pStyle w:val="aa"/>
              <w:ind w:firstLine="480"/>
            </w:pPr>
            <w:r w:rsidRPr="00F5292A">
              <w:rPr>
                <w:rFonts w:hint="eastAsia"/>
              </w:rPr>
              <w:t>修订日期</w:t>
            </w:r>
          </w:p>
        </w:tc>
        <w:tc>
          <w:tcPr>
            <w:tcW w:w="1097" w:type="pct"/>
            <w:shd w:val="clear" w:color="auto" w:fill="BFBFBF"/>
            <w:vAlign w:val="center"/>
          </w:tcPr>
          <w:p w:rsidR="00E42A91" w:rsidRPr="00F5292A" w:rsidRDefault="00E42A91" w:rsidP="00BD0EFC">
            <w:pPr>
              <w:pStyle w:val="aa"/>
              <w:ind w:firstLine="480"/>
            </w:pPr>
            <w:r w:rsidRPr="00F5292A">
              <w:rPr>
                <w:rFonts w:hint="eastAsia"/>
              </w:rPr>
              <w:t>修订人</w:t>
            </w:r>
          </w:p>
        </w:tc>
        <w:tc>
          <w:tcPr>
            <w:tcW w:w="1097" w:type="pct"/>
            <w:shd w:val="clear" w:color="auto" w:fill="BFBFBF"/>
          </w:tcPr>
          <w:p w:rsidR="00E42A91" w:rsidRPr="00F5292A" w:rsidRDefault="00E42A91" w:rsidP="00BD0EFC">
            <w:pPr>
              <w:pStyle w:val="aa"/>
              <w:ind w:firstLine="480"/>
            </w:pPr>
            <w:r w:rsidRPr="00F5292A">
              <w:rPr>
                <w:rFonts w:hint="eastAsia"/>
              </w:rPr>
              <w:t>审核</w:t>
            </w:r>
            <w:r w:rsidRPr="00F5292A">
              <w:t>人</w:t>
            </w:r>
          </w:p>
        </w:tc>
      </w:tr>
      <w:tr w:rsidR="00E42A91" w:rsidRPr="00BA3695" w:rsidTr="00BD0EFC">
        <w:trPr>
          <w:trHeight w:hRule="exact" w:val="564"/>
        </w:trPr>
        <w:tc>
          <w:tcPr>
            <w:tcW w:w="510" w:type="pct"/>
            <w:vMerge/>
            <w:vAlign w:val="center"/>
          </w:tcPr>
          <w:p w:rsidR="00E42A91" w:rsidRPr="00BA3695" w:rsidRDefault="00E42A91" w:rsidP="00BD0EFC">
            <w:pPr>
              <w:spacing w:before="120"/>
              <w:ind w:left="420" w:firstLine="400"/>
              <w:rPr>
                <w:rFonts w:cs="宋体"/>
                <w:sz w:val="20"/>
              </w:rPr>
            </w:pPr>
          </w:p>
        </w:tc>
        <w:tc>
          <w:tcPr>
            <w:tcW w:w="1198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  <w:r w:rsidRPr="003117D2">
              <w:rPr>
                <w:sz w:val="22"/>
                <w:szCs w:val="22"/>
              </w:rPr>
              <w:t>V</w:t>
            </w:r>
            <w:r w:rsidR="001835D6">
              <w:rPr>
                <w:rFonts w:hint="eastAsia"/>
                <w:sz w:val="22"/>
                <w:szCs w:val="22"/>
              </w:rPr>
              <w:t>1.1</w:t>
            </w:r>
            <w:bookmarkStart w:id="0" w:name="_GoBack"/>
            <w:bookmarkEnd w:id="0"/>
          </w:p>
        </w:tc>
        <w:tc>
          <w:tcPr>
            <w:tcW w:w="1098" w:type="pct"/>
            <w:vAlign w:val="center"/>
          </w:tcPr>
          <w:p w:rsidR="00E42A91" w:rsidRPr="003117D2" w:rsidRDefault="00E42A91" w:rsidP="00E42A91">
            <w:pPr>
              <w:pStyle w:val="ac"/>
              <w:rPr>
                <w:sz w:val="22"/>
                <w:szCs w:val="22"/>
              </w:rPr>
            </w:pPr>
            <w:r w:rsidRPr="003117D2"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018</w:t>
            </w:r>
            <w:r w:rsidRPr="003117D2">
              <w:rPr>
                <w:sz w:val="22"/>
                <w:szCs w:val="22"/>
              </w:rPr>
              <w:t>-0</w:t>
            </w:r>
            <w:r>
              <w:rPr>
                <w:sz w:val="22"/>
                <w:szCs w:val="22"/>
              </w:rPr>
              <w:t>6</w:t>
            </w:r>
            <w:r w:rsidRPr="003117D2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</w:t>
            </w:r>
          </w:p>
        </w:tc>
        <w:tc>
          <w:tcPr>
            <w:tcW w:w="1097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  <w:r w:rsidRPr="003117D2">
              <w:rPr>
                <w:rFonts w:hint="eastAsia"/>
                <w:sz w:val="22"/>
                <w:szCs w:val="22"/>
              </w:rPr>
              <w:t>邓生盛</w:t>
            </w:r>
          </w:p>
        </w:tc>
        <w:tc>
          <w:tcPr>
            <w:tcW w:w="1097" w:type="pct"/>
            <w:vAlign w:val="center"/>
          </w:tcPr>
          <w:p w:rsidR="00E42A91" w:rsidRPr="003117D2" w:rsidRDefault="001F1908" w:rsidP="00BD0EFC">
            <w:pPr>
              <w:pStyle w:val="ac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魏泽华</w:t>
            </w:r>
          </w:p>
        </w:tc>
      </w:tr>
      <w:tr w:rsidR="00E42A91" w:rsidRPr="00BA3695" w:rsidTr="00BD0EFC">
        <w:trPr>
          <w:trHeight w:hRule="exact" w:val="564"/>
        </w:trPr>
        <w:tc>
          <w:tcPr>
            <w:tcW w:w="510" w:type="pct"/>
            <w:vMerge/>
            <w:vAlign w:val="center"/>
          </w:tcPr>
          <w:p w:rsidR="00E42A91" w:rsidRPr="00BA3695" w:rsidRDefault="00E42A91" w:rsidP="00BD0EFC">
            <w:pPr>
              <w:spacing w:before="120"/>
              <w:ind w:left="420" w:firstLine="400"/>
              <w:rPr>
                <w:rFonts w:cs="宋体"/>
                <w:sz w:val="20"/>
              </w:rPr>
            </w:pPr>
          </w:p>
        </w:tc>
        <w:tc>
          <w:tcPr>
            <w:tcW w:w="1198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</w:p>
        </w:tc>
        <w:tc>
          <w:tcPr>
            <w:tcW w:w="1098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</w:p>
        </w:tc>
        <w:tc>
          <w:tcPr>
            <w:tcW w:w="1097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</w:p>
        </w:tc>
        <w:tc>
          <w:tcPr>
            <w:tcW w:w="1097" w:type="pct"/>
            <w:vAlign w:val="center"/>
          </w:tcPr>
          <w:p w:rsidR="00E42A91" w:rsidRPr="003117D2" w:rsidRDefault="00E42A91" w:rsidP="00BD0EFC">
            <w:pPr>
              <w:pStyle w:val="ac"/>
              <w:rPr>
                <w:sz w:val="22"/>
                <w:szCs w:val="22"/>
              </w:rPr>
            </w:pPr>
          </w:p>
        </w:tc>
      </w:tr>
      <w:tr w:rsidR="00E42A91" w:rsidRPr="00BA3695" w:rsidTr="00BD0EFC">
        <w:trPr>
          <w:trHeight w:hRule="exact" w:val="564"/>
        </w:trPr>
        <w:tc>
          <w:tcPr>
            <w:tcW w:w="510" w:type="pct"/>
            <w:vMerge/>
            <w:vAlign w:val="center"/>
          </w:tcPr>
          <w:p w:rsidR="00E42A91" w:rsidRPr="00BA3695" w:rsidRDefault="00E42A91" w:rsidP="00BD0EFC">
            <w:pPr>
              <w:spacing w:before="120"/>
              <w:ind w:left="420" w:firstLine="400"/>
              <w:rPr>
                <w:rFonts w:cs="宋体"/>
                <w:sz w:val="20"/>
              </w:rPr>
            </w:pPr>
          </w:p>
        </w:tc>
        <w:tc>
          <w:tcPr>
            <w:tcW w:w="1198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  <w:tc>
          <w:tcPr>
            <w:tcW w:w="1098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  <w:tc>
          <w:tcPr>
            <w:tcW w:w="1097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  <w:tc>
          <w:tcPr>
            <w:tcW w:w="1097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</w:tr>
      <w:tr w:rsidR="00E42A91" w:rsidRPr="00BA3695" w:rsidTr="00BD0EFC">
        <w:trPr>
          <w:trHeight w:hRule="exact" w:val="564"/>
        </w:trPr>
        <w:tc>
          <w:tcPr>
            <w:tcW w:w="510" w:type="pct"/>
            <w:vMerge/>
            <w:vAlign w:val="center"/>
          </w:tcPr>
          <w:p w:rsidR="00E42A91" w:rsidRPr="00BA3695" w:rsidRDefault="00E42A91" w:rsidP="00BD0EFC">
            <w:pPr>
              <w:spacing w:before="120"/>
              <w:ind w:left="420" w:firstLine="400"/>
              <w:rPr>
                <w:rFonts w:cs="宋体"/>
                <w:sz w:val="20"/>
              </w:rPr>
            </w:pPr>
          </w:p>
        </w:tc>
        <w:tc>
          <w:tcPr>
            <w:tcW w:w="1198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  <w:tc>
          <w:tcPr>
            <w:tcW w:w="1098" w:type="pct"/>
            <w:vAlign w:val="center"/>
          </w:tcPr>
          <w:p w:rsidR="00E42A91" w:rsidRPr="00BA3695" w:rsidRDefault="00E42A91" w:rsidP="00BD0EFC">
            <w:pPr>
              <w:pStyle w:val="ab"/>
              <w:ind w:firstLine="420"/>
            </w:pPr>
          </w:p>
        </w:tc>
        <w:tc>
          <w:tcPr>
            <w:tcW w:w="1097" w:type="pct"/>
            <w:vAlign w:val="center"/>
          </w:tcPr>
          <w:p w:rsidR="00E42A91" w:rsidRDefault="00E42A91" w:rsidP="00BD0EFC">
            <w:pPr>
              <w:pStyle w:val="ab"/>
              <w:ind w:firstLine="420"/>
            </w:pPr>
          </w:p>
        </w:tc>
        <w:tc>
          <w:tcPr>
            <w:tcW w:w="1097" w:type="pct"/>
            <w:vAlign w:val="center"/>
          </w:tcPr>
          <w:p w:rsidR="00E42A91" w:rsidRPr="00C85487" w:rsidRDefault="00E42A91" w:rsidP="00BD0EFC">
            <w:pPr>
              <w:pStyle w:val="ab"/>
              <w:ind w:firstLine="420"/>
            </w:pPr>
          </w:p>
        </w:tc>
      </w:tr>
    </w:tbl>
    <w:p w:rsidR="00E42A91" w:rsidRDefault="00E42A91">
      <w:pPr>
        <w:widowControl/>
        <w:shd w:val="clear" w:color="auto" w:fill="FFFFFF"/>
        <w:spacing w:line="360" w:lineRule="atLeast"/>
        <w:ind w:firstLine="480"/>
        <w:jc w:val="center"/>
      </w:pPr>
    </w:p>
    <w:p w:rsidR="00774988" w:rsidRDefault="005D5888" w:rsidP="00774988">
      <w:pPr>
        <w:pStyle w:val="1"/>
        <w:spacing w:before="156" w:after="156"/>
      </w:pPr>
      <w:r>
        <w:rPr>
          <w:rFonts w:hint="eastAsia"/>
        </w:rPr>
        <w:t>一</w:t>
      </w:r>
      <w:r w:rsidR="00774988">
        <w:rPr>
          <w:rFonts w:hint="eastAsia"/>
        </w:rPr>
        <w:t>、总部功能</w:t>
      </w:r>
    </w:p>
    <w:p w:rsidR="003D1997" w:rsidRDefault="00FC10EC" w:rsidP="006D2698">
      <w:pPr>
        <w:pStyle w:val="2"/>
      </w:pPr>
      <w:r>
        <w:t>1</w:t>
      </w:r>
      <w:r>
        <w:rPr>
          <w:rFonts w:hint="eastAsia"/>
        </w:rPr>
        <w:t>、</w:t>
      </w:r>
      <w:r w:rsidR="007378FB" w:rsidRPr="007378FB">
        <w:rPr>
          <w:rFonts w:hint="eastAsia"/>
        </w:rPr>
        <w:t>基础功能</w:t>
      </w:r>
    </w:p>
    <w:p w:rsidR="007378FB" w:rsidRDefault="007378FB" w:rsidP="007378FB">
      <w:pPr>
        <w:ind w:firstLine="480"/>
      </w:pPr>
      <w:r>
        <w:t>A</w:t>
      </w:r>
      <w:r>
        <w:rPr>
          <w:rFonts w:hint="eastAsia"/>
        </w:rPr>
        <w:t>、用户管理</w:t>
      </w:r>
    </w:p>
    <w:p w:rsidR="007378FB" w:rsidRDefault="007378FB" w:rsidP="007378FB">
      <w:pPr>
        <w:ind w:firstLine="480"/>
      </w:pPr>
      <w:r>
        <w:rPr>
          <w:rFonts w:hint="eastAsia"/>
        </w:rPr>
        <w:t>B、角色管理</w:t>
      </w:r>
    </w:p>
    <w:p w:rsidR="007378FB" w:rsidRDefault="007378FB" w:rsidP="007378FB">
      <w:pPr>
        <w:ind w:firstLine="480"/>
      </w:pPr>
      <w:r>
        <w:rPr>
          <w:rFonts w:hint="eastAsia"/>
        </w:rPr>
        <w:t>C、功能权限</w:t>
      </w:r>
    </w:p>
    <w:p w:rsidR="007378FB" w:rsidRDefault="007378FB" w:rsidP="007378FB">
      <w:pPr>
        <w:ind w:firstLine="480"/>
      </w:pPr>
      <w:r>
        <w:rPr>
          <w:rFonts w:hint="eastAsia"/>
        </w:rPr>
        <w:t>D、数据权限</w:t>
      </w:r>
    </w:p>
    <w:p w:rsidR="00043B86" w:rsidRDefault="00043B86" w:rsidP="00043B86">
      <w:pPr>
        <w:ind w:leftChars="413" w:left="991" w:firstLineChars="0" w:firstLine="2"/>
        <w:rPr>
          <w:rFonts w:hint="eastAsia"/>
        </w:rPr>
      </w:pPr>
      <w:r>
        <w:rPr>
          <w:rFonts w:hint="eastAsia"/>
        </w:rPr>
        <w:t>物流中心/分店</w:t>
      </w:r>
      <w:r w:rsidR="0001792D">
        <w:rPr>
          <w:rFonts w:hint="eastAsia"/>
        </w:rPr>
        <w:t>，做为数据权限对象</w:t>
      </w:r>
    </w:p>
    <w:p w:rsidR="007378FB" w:rsidRDefault="007378FB" w:rsidP="007378FB">
      <w:pPr>
        <w:ind w:firstLine="480"/>
      </w:pPr>
      <w:r>
        <w:rPr>
          <w:rFonts w:hint="eastAsia"/>
        </w:rPr>
        <w:t>E、登录模块</w:t>
      </w:r>
    </w:p>
    <w:p w:rsidR="007378FB" w:rsidRPr="007378FB" w:rsidRDefault="007378FB" w:rsidP="007378FB">
      <w:pPr>
        <w:ind w:firstLine="480"/>
      </w:pPr>
      <w:r>
        <w:rPr>
          <w:rFonts w:hint="eastAsia"/>
        </w:rPr>
        <w:t>F、数据字典</w:t>
      </w:r>
    </w:p>
    <w:p w:rsidR="00774988" w:rsidRDefault="003D1997" w:rsidP="006D2698">
      <w:pPr>
        <w:pStyle w:val="2"/>
      </w:pPr>
      <w:r>
        <w:rPr>
          <w:rFonts w:hint="eastAsia"/>
        </w:rPr>
        <w:t>2、</w:t>
      </w:r>
      <w:r w:rsidR="00FC10EC">
        <w:rPr>
          <w:rFonts w:hint="eastAsia"/>
        </w:rPr>
        <w:t>物资管理</w:t>
      </w:r>
    </w:p>
    <w:p w:rsidR="002A15AB" w:rsidRDefault="00FC10EC" w:rsidP="00436602">
      <w:pPr>
        <w:ind w:firstLine="480"/>
      </w:pPr>
      <w:r>
        <w:t>A</w:t>
      </w:r>
      <w:r>
        <w:rPr>
          <w:rFonts w:hint="eastAsia"/>
        </w:rPr>
        <w:t>、</w:t>
      </w:r>
      <w:r w:rsidR="002A15AB">
        <w:rPr>
          <w:rFonts w:hint="eastAsia"/>
        </w:rPr>
        <w:t>物资分类</w:t>
      </w:r>
    </w:p>
    <w:p w:rsidR="00FC10EC" w:rsidRDefault="002A15AB" w:rsidP="00436602">
      <w:pPr>
        <w:ind w:firstLine="480"/>
      </w:pPr>
      <w:r>
        <w:rPr>
          <w:rFonts w:hint="eastAsia"/>
        </w:rPr>
        <w:t>B、</w:t>
      </w:r>
      <w:r w:rsidR="00FC10EC">
        <w:rPr>
          <w:rFonts w:hint="eastAsia"/>
        </w:rPr>
        <w:t>基本资料</w:t>
      </w:r>
    </w:p>
    <w:p w:rsidR="00FC10EC" w:rsidRDefault="002A15AB" w:rsidP="00436602">
      <w:pPr>
        <w:ind w:firstLine="480"/>
      </w:pPr>
      <w:r>
        <w:t>C</w:t>
      </w:r>
      <w:r w:rsidR="00FC10EC">
        <w:rPr>
          <w:rFonts w:hint="eastAsia"/>
        </w:rPr>
        <w:t>、规格，规格换算</w:t>
      </w:r>
    </w:p>
    <w:p w:rsidR="00FC10EC" w:rsidRDefault="00FC10EC" w:rsidP="00436602">
      <w:pPr>
        <w:ind w:leftChars="354" w:left="850" w:firstLineChars="0" w:firstLine="1"/>
      </w:pPr>
      <w:r>
        <w:rPr>
          <w:rFonts w:hint="eastAsia"/>
        </w:rPr>
        <w:t>库存规格为基础，其它规格为物流过程、购买等产生的规格，均换算为库存规格</w:t>
      </w:r>
    </w:p>
    <w:p w:rsidR="006F34F3" w:rsidRDefault="0071295B" w:rsidP="006D2698">
      <w:pPr>
        <w:pStyle w:val="2"/>
      </w:pPr>
      <w:r>
        <w:rPr>
          <w:rFonts w:hint="eastAsia"/>
        </w:rPr>
        <w:lastRenderedPageBreak/>
        <w:t>3</w:t>
      </w:r>
      <w:r w:rsidR="00D50422">
        <w:rPr>
          <w:rFonts w:hint="eastAsia"/>
        </w:rPr>
        <w:t>、</w:t>
      </w:r>
      <w:r w:rsidR="006F34F3">
        <w:rPr>
          <w:rFonts w:hint="eastAsia"/>
        </w:rPr>
        <w:t>物流中心管理</w:t>
      </w:r>
    </w:p>
    <w:p w:rsidR="00860706" w:rsidRDefault="00860706" w:rsidP="00436602">
      <w:pPr>
        <w:ind w:firstLine="480"/>
      </w:pPr>
      <w:r>
        <w:rPr>
          <w:rFonts w:hint="eastAsia"/>
        </w:rPr>
        <w:t>A、基本资料</w:t>
      </w:r>
    </w:p>
    <w:p w:rsidR="00860706" w:rsidRDefault="00860706" w:rsidP="00436602">
      <w:pPr>
        <w:ind w:firstLine="480"/>
      </w:pPr>
      <w:r>
        <w:rPr>
          <w:rFonts w:hint="eastAsia"/>
        </w:rPr>
        <w:t>B、库存查询</w:t>
      </w:r>
    </w:p>
    <w:p w:rsidR="00860706" w:rsidRDefault="00860706" w:rsidP="00436602">
      <w:pPr>
        <w:ind w:leftChars="354" w:left="850" w:firstLineChars="0" w:firstLine="1"/>
      </w:pPr>
      <w:r>
        <w:rPr>
          <w:rFonts w:hint="eastAsia"/>
        </w:rPr>
        <w:t>安全库存报警</w:t>
      </w:r>
    </w:p>
    <w:p w:rsidR="00860706" w:rsidRDefault="00860706" w:rsidP="00436602">
      <w:pPr>
        <w:ind w:leftChars="354" w:left="850" w:firstLineChars="0" w:firstLine="1"/>
      </w:pPr>
      <w:r>
        <w:rPr>
          <w:rFonts w:hint="eastAsia"/>
        </w:rPr>
        <w:t>保质期报警</w:t>
      </w:r>
    </w:p>
    <w:p w:rsidR="00860706" w:rsidRDefault="00860706" w:rsidP="00436602">
      <w:pPr>
        <w:ind w:firstLine="480"/>
      </w:pPr>
      <w:r>
        <w:rPr>
          <w:rFonts w:hint="eastAsia"/>
        </w:rPr>
        <w:t>C、安全库存设置</w:t>
      </w:r>
    </w:p>
    <w:p w:rsidR="00860706" w:rsidRPr="000C7184" w:rsidRDefault="00860706" w:rsidP="00436602">
      <w:pPr>
        <w:ind w:firstLine="480"/>
      </w:pPr>
      <w:r>
        <w:rPr>
          <w:rFonts w:hint="eastAsia"/>
        </w:rPr>
        <w:t>D、保质期设置</w:t>
      </w:r>
    </w:p>
    <w:p w:rsidR="00860706" w:rsidRDefault="00860706" w:rsidP="00860706">
      <w:pPr>
        <w:ind w:leftChars="354" w:left="850" w:firstLineChars="0" w:firstLine="1"/>
      </w:pPr>
    </w:p>
    <w:p w:rsidR="00D50422" w:rsidRDefault="0071295B" w:rsidP="006D2698">
      <w:pPr>
        <w:pStyle w:val="2"/>
      </w:pPr>
      <w:r>
        <w:t>4</w:t>
      </w:r>
      <w:r w:rsidR="007849FC">
        <w:rPr>
          <w:rFonts w:hint="eastAsia"/>
        </w:rPr>
        <w:t>、</w:t>
      </w:r>
      <w:r w:rsidR="00D50422">
        <w:rPr>
          <w:rFonts w:hint="eastAsia"/>
        </w:rPr>
        <w:t>供应商管理</w:t>
      </w:r>
    </w:p>
    <w:p w:rsidR="00D50422" w:rsidRDefault="00D50422" w:rsidP="00436602">
      <w:pPr>
        <w:ind w:firstLine="480"/>
      </w:pPr>
      <w:r>
        <w:rPr>
          <w:rFonts w:hint="eastAsia"/>
        </w:rPr>
        <w:t>A、基本资料</w:t>
      </w:r>
    </w:p>
    <w:p w:rsidR="00D50422" w:rsidRDefault="00D50422" w:rsidP="00436602">
      <w:pPr>
        <w:ind w:firstLine="480"/>
      </w:pPr>
      <w:r>
        <w:rPr>
          <w:rFonts w:hint="eastAsia"/>
        </w:rPr>
        <w:t>B、供应合同：</w:t>
      </w:r>
    </w:p>
    <w:p w:rsidR="00D50422" w:rsidRDefault="00D50422" w:rsidP="00436602">
      <w:pPr>
        <w:ind w:leftChars="354" w:left="850" w:firstLineChars="0" w:firstLine="1"/>
      </w:pPr>
      <w:r>
        <w:rPr>
          <w:rFonts w:hint="eastAsia"/>
        </w:rPr>
        <w:t>合同执行时间</w:t>
      </w:r>
    </w:p>
    <w:p w:rsidR="00D50422" w:rsidRDefault="00D50422" w:rsidP="00436602">
      <w:pPr>
        <w:ind w:leftChars="354" w:left="850" w:firstLineChars="0" w:firstLine="1"/>
      </w:pPr>
      <w:r>
        <w:rPr>
          <w:rFonts w:hint="eastAsia"/>
        </w:rPr>
        <w:t>供应商-供应客户-物资-规格-价格，例：</w:t>
      </w:r>
    </w:p>
    <w:p w:rsidR="00D50422" w:rsidRDefault="00D50422" w:rsidP="00436602">
      <w:pPr>
        <w:ind w:leftChars="531" w:left="1274" w:firstLineChars="0" w:firstLine="1"/>
      </w:pPr>
      <w:r>
        <w:rPr>
          <w:rFonts w:hint="eastAsia"/>
        </w:rPr>
        <w:t>虾供应商-总部物流仓库-虾-(</w:t>
      </w:r>
      <w:r>
        <w:t>50</w:t>
      </w:r>
      <w:r>
        <w:rPr>
          <w:rFonts w:hint="eastAsia"/>
        </w:rPr>
        <w:t>公斤/箱)-</w:t>
      </w:r>
      <w:r>
        <w:t>50.00</w:t>
      </w:r>
      <w:r>
        <w:rPr>
          <w:rFonts w:hint="eastAsia"/>
        </w:rPr>
        <w:t>元</w:t>
      </w:r>
    </w:p>
    <w:p w:rsidR="00232203" w:rsidRDefault="00232203" w:rsidP="00436602">
      <w:pPr>
        <w:ind w:firstLine="480"/>
      </w:pPr>
      <w:r>
        <w:rPr>
          <w:rFonts w:hint="eastAsia"/>
        </w:rPr>
        <w:t>C、采购计划/采购模板</w:t>
      </w:r>
    </w:p>
    <w:p w:rsidR="00B62F1E" w:rsidRDefault="00B62F1E" w:rsidP="00436602">
      <w:pPr>
        <w:ind w:leftChars="354" w:left="850" w:firstLineChars="0" w:firstLine="1"/>
      </w:pPr>
      <w:r>
        <w:rPr>
          <w:rFonts w:hint="eastAsia"/>
        </w:rPr>
        <w:t>按供应合同生成采购模板</w:t>
      </w:r>
    </w:p>
    <w:p w:rsidR="00B62F1E" w:rsidRDefault="00B62F1E" w:rsidP="00436602">
      <w:pPr>
        <w:ind w:leftChars="354" w:left="850" w:firstLineChars="0" w:firstLine="1"/>
      </w:pPr>
      <w:r>
        <w:rPr>
          <w:rFonts w:hint="eastAsia"/>
        </w:rPr>
        <w:t>向供应商</w:t>
      </w:r>
      <w:r w:rsidR="004C0861">
        <w:rPr>
          <w:rFonts w:hint="eastAsia"/>
        </w:rPr>
        <w:t>(外部供应商)</w:t>
      </w:r>
      <w:r>
        <w:rPr>
          <w:rFonts w:hint="eastAsia"/>
        </w:rPr>
        <w:t>订货时，复制该模板，修改商品数量即可</w:t>
      </w:r>
    </w:p>
    <w:p w:rsidR="00D50422" w:rsidRDefault="00232203" w:rsidP="00436602">
      <w:pPr>
        <w:ind w:firstLine="480"/>
      </w:pPr>
      <w:r>
        <w:rPr>
          <w:rFonts w:hint="eastAsia"/>
        </w:rPr>
        <w:t>D</w:t>
      </w:r>
      <w:r w:rsidR="00D50422">
        <w:rPr>
          <w:rFonts w:hint="eastAsia"/>
        </w:rPr>
        <w:t>、付款计划</w:t>
      </w:r>
    </w:p>
    <w:p w:rsidR="00EB5481" w:rsidRDefault="00EB5481" w:rsidP="00436602">
      <w:pPr>
        <w:ind w:leftChars="354" w:left="850" w:firstLineChars="0" w:firstLine="1"/>
      </w:pPr>
      <w:r>
        <w:rPr>
          <w:rFonts w:hint="eastAsia"/>
        </w:rPr>
        <w:t>按供应合同及</w:t>
      </w:r>
      <w:r w:rsidR="00FE1091">
        <w:rPr>
          <w:rFonts w:hint="eastAsia"/>
        </w:rPr>
        <w:t>(</w:t>
      </w:r>
      <w:r>
        <w:rPr>
          <w:rFonts w:hint="eastAsia"/>
        </w:rPr>
        <w:t>实际订货单</w:t>
      </w:r>
      <w:r w:rsidR="00FE1091">
        <w:rPr>
          <w:rFonts w:hint="eastAsia"/>
        </w:rPr>
        <w:t>/收货单)</w:t>
      </w:r>
      <w:r>
        <w:rPr>
          <w:rFonts w:hint="eastAsia"/>
        </w:rPr>
        <w:t>生成付款计划</w:t>
      </w:r>
    </w:p>
    <w:p w:rsidR="00692D0C" w:rsidRDefault="0071295B" w:rsidP="006D2698">
      <w:pPr>
        <w:pStyle w:val="2"/>
      </w:pPr>
      <w:r>
        <w:t>5</w:t>
      </w:r>
      <w:r w:rsidR="00692D0C">
        <w:rPr>
          <w:rFonts w:hint="eastAsia"/>
        </w:rPr>
        <w:t>、分店管理</w:t>
      </w:r>
    </w:p>
    <w:p w:rsidR="006708B0" w:rsidRDefault="006708B0" w:rsidP="00436602">
      <w:pPr>
        <w:ind w:firstLine="480"/>
      </w:pPr>
      <w:r>
        <w:rPr>
          <w:rFonts w:hint="eastAsia"/>
        </w:rPr>
        <w:t>A、基本资料</w:t>
      </w:r>
    </w:p>
    <w:p w:rsidR="006708B0" w:rsidRDefault="006708B0" w:rsidP="00436602">
      <w:pPr>
        <w:ind w:firstLine="480"/>
      </w:pPr>
      <w:r>
        <w:rPr>
          <w:rFonts w:hint="eastAsia"/>
        </w:rPr>
        <w:t>B、供应合同：</w:t>
      </w:r>
    </w:p>
    <w:p w:rsidR="006708B0" w:rsidRDefault="006708B0" w:rsidP="00436602">
      <w:pPr>
        <w:ind w:leftChars="354" w:left="850" w:firstLineChars="0" w:firstLine="1"/>
      </w:pPr>
      <w:r>
        <w:rPr>
          <w:rFonts w:hint="eastAsia"/>
        </w:rPr>
        <w:t>合同执行时间</w:t>
      </w:r>
    </w:p>
    <w:p w:rsidR="006708B0" w:rsidRDefault="006708B0" w:rsidP="00436602">
      <w:pPr>
        <w:ind w:leftChars="354" w:left="850" w:firstLineChars="0" w:firstLine="1"/>
      </w:pPr>
      <w:r>
        <w:rPr>
          <w:rFonts w:hint="eastAsia"/>
        </w:rPr>
        <w:t>供应商-供应客户-物资-规格-价格，例：</w:t>
      </w:r>
    </w:p>
    <w:p w:rsidR="006708B0" w:rsidRDefault="006708B0" w:rsidP="00612CBB">
      <w:pPr>
        <w:ind w:leftChars="567" w:left="1361" w:firstLineChars="0" w:firstLine="1"/>
      </w:pPr>
      <w:r>
        <w:rPr>
          <w:rFonts w:hint="eastAsia"/>
        </w:rPr>
        <w:t>虾供应商-总部物流仓库-虾-(</w:t>
      </w:r>
      <w:r>
        <w:t>50</w:t>
      </w:r>
      <w:r>
        <w:rPr>
          <w:rFonts w:hint="eastAsia"/>
        </w:rPr>
        <w:t>公斤/箱)-</w:t>
      </w:r>
      <w:r>
        <w:t>50.00</w:t>
      </w:r>
      <w:r>
        <w:rPr>
          <w:rFonts w:hint="eastAsia"/>
        </w:rPr>
        <w:t>元</w:t>
      </w:r>
    </w:p>
    <w:p w:rsidR="006708B0" w:rsidRDefault="006708B0" w:rsidP="00612CBB">
      <w:pPr>
        <w:ind w:leftChars="567" w:left="1361" w:firstLineChars="0" w:firstLine="1"/>
      </w:pPr>
      <w:r>
        <w:rPr>
          <w:rFonts w:hint="eastAsia"/>
        </w:rPr>
        <w:t>总部物流仓库-分店A</w:t>
      </w:r>
      <w:r>
        <w:t>-</w:t>
      </w:r>
      <w:r>
        <w:rPr>
          <w:rFonts w:hint="eastAsia"/>
        </w:rPr>
        <w:t>虾(100公斤/箱)-100.00元</w:t>
      </w:r>
    </w:p>
    <w:p w:rsidR="000C7184" w:rsidRDefault="000C7184" w:rsidP="00436602">
      <w:pPr>
        <w:ind w:firstLine="480"/>
      </w:pPr>
      <w:r>
        <w:rPr>
          <w:rFonts w:hint="eastAsia"/>
        </w:rPr>
        <w:t>C、采购计划/采购模板</w:t>
      </w:r>
    </w:p>
    <w:p w:rsidR="000C7184" w:rsidRDefault="000C7184" w:rsidP="00436602">
      <w:pPr>
        <w:ind w:leftChars="354" w:left="850" w:firstLineChars="0" w:firstLine="1"/>
      </w:pPr>
      <w:r>
        <w:rPr>
          <w:rFonts w:hint="eastAsia"/>
        </w:rPr>
        <w:t>按供应合同生成采购模板</w:t>
      </w:r>
    </w:p>
    <w:p w:rsidR="000C7184" w:rsidRDefault="000C7184" w:rsidP="00436602">
      <w:pPr>
        <w:ind w:leftChars="354" w:left="850" w:firstLineChars="0" w:firstLine="1"/>
      </w:pPr>
      <w:r>
        <w:rPr>
          <w:rFonts w:hint="eastAsia"/>
        </w:rPr>
        <w:t>向供应商(</w:t>
      </w:r>
      <w:r w:rsidR="006637EB">
        <w:rPr>
          <w:rFonts w:hint="eastAsia"/>
        </w:rPr>
        <w:t>供应商/</w:t>
      </w:r>
      <w:r>
        <w:rPr>
          <w:rFonts w:hint="eastAsia"/>
        </w:rPr>
        <w:t>总部/物流中心)订货时，复制该模板，修改商品数量即可</w:t>
      </w:r>
    </w:p>
    <w:p w:rsidR="006D2698" w:rsidRDefault="0071295B" w:rsidP="006D2698">
      <w:pPr>
        <w:pStyle w:val="2"/>
      </w:pPr>
      <w:r>
        <w:t>6</w:t>
      </w:r>
      <w:r w:rsidR="00CC28CB">
        <w:rPr>
          <w:rFonts w:hint="eastAsia"/>
        </w:rPr>
        <w:t>、</w:t>
      </w:r>
      <w:r w:rsidR="006D2698">
        <w:rPr>
          <w:rFonts w:hint="eastAsia"/>
        </w:rPr>
        <w:t>订货</w:t>
      </w:r>
    </w:p>
    <w:p w:rsidR="006D2698" w:rsidRDefault="006D2698" w:rsidP="006D2698">
      <w:pPr>
        <w:ind w:firstLine="480"/>
      </w:pPr>
      <w:r>
        <w:rPr>
          <w:rFonts w:hint="eastAsia"/>
        </w:rPr>
        <w:t>A、向供应商订货</w:t>
      </w:r>
    </w:p>
    <w:p w:rsidR="00C20518" w:rsidRPr="00C20518" w:rsidRDefault="00C20518" w:rsidP="006D2698">
      <w:pPr>
        <w:ind w:firstLine="480"/>
      </w:pPr>
      <w:r>
        <w:rPr>
          <w:rFonts w:hint="eastAsia"/>
        </w:rPr>
        <w:lastRenderedPageBreak/>
        <w:t>B、物流中心订单(向供应商订货)审核</w:t>
      </w:r>
    </w:p>
    <w:p w:rsidR="00C20518" w:rsidRDefault="0071295B" w:rsidP="006D2698">
      <w:pPr>
        <w:pStyle w:val="2"/>
      </w:pPr>
      <w:r>
        <w:t>7</w:t>
      </w:r>
      <w:r w:rsidR="006D2698">
        <w:rPr>
          <w:rFonts w:hint="eastAsia"/>
        </w:rPr>
        <w:t>、</w:t>
      </w:r>
      <w:r w:rsidR="00C20518">
        <w:rPr>
          <w:rFonts w:hint="eastAsia"/>
        </w:rPr>
        <w:t>收货</w:t>
      </w:r>
    </w:p>
    <w:p w:rsidR="00C20518" w:rsidRDefault="00C20518" w:rsidP="00C20518">
      <w:pPr>
        <w:ind w:firstLine="480"/>
      </w:pPr>
      <w:r>
        <w:rPr>
          <w:rFonts w:hint="eastAsia"/>
        </w:rPr>
        <w:t>A、供应商订单收货</w:t>
      </w:r>
    </w:p>
    <w:p w:rsidR="00C20518" w:rsidRDefault="00C20518" w:rsidP="00C20518">
      <w:pPr>
        <w:ind w:firstLine="480"/>
      </w:pPr>
      <w:r>
        <w:rPr>
          <w:rFonts w:hint="eastAsia"/>
        </w:rPr>
        <w:t>B、供应商订单退货</w:t>
      </w:r>
      <w:r w:rsidR="00B83EAA">
        <w:rPr>
          <w:rFonts w:hint="eastAsia"/>
        </w:rPr>
        <w:t>(先收货后退货)</w:t>
      </w:r>
    </w:p>
    <w:p w:rsidR="00180A12" w:rsidRPr="00C733E7" w:rsidRDefault="00180A12" w:rsidP="00180A12">
      <w:pPr>
        <w:ind w:firstLine="480"/>
      </w:pPr>
      <w:r>
        <w:rPr>
          <w:rFonts w:hint="eastAsia"/>
        </w:rPr>
        <w:t>C、外部差异单(订货单-收货单</w:t>
      </w:r>
      <w:r w:rsidR="00DE5D6C">
        <w:rPr>
          <w:rFonts w:hint="eastAsia"/>
        </w:rPr>
        <w:t>-退货单</w:t>
      </w:r>
      <w:r>
        <w:rPr>
          <w:rFonts w:hint="eastAsia"/>
        </w:rPr>
        <w:t>)</w:t>
      </w:r>
    </w:p>
    <w:p w:rsidR="00180A12" w:rsidRDefault="00180A12" w:rsidP="00DE5D6C">
      <w:pPr>
        <w:ind w:leftChars="354" w:left="850" w:firstLineChars="0" w:firstLine="1"/>
      </w:pPr>
      <w:r>
        <w:rPr>
          <w:rFonts w:hint="eastAsia"/>
        </w:rPr>
        <w:t>查询</w:t>
      </w:r>
      <w:r w:rsidR="00A522F3">
        <w:rPr>
          <w:rFonts w:hint="eastAsia"/>
        </w:rPr>
        <w:t>/</w:t>
      </w:r>
      <w:r>
        <w:rPr>
          <w:rFonts w:hint="eastAsia"/>
        </w:rPr>
        <w:t>生</w:t>
      </w:r>
      <w:r w:rsidR="003C026E">
        <w:rPr>
          <w:rFonts w:hint="eastAsia"/>
        </w:rPr>
        <w:t>成</w:t>
      </w:r>
      <w:r w:rsidR="00A522F3">
        <w:rPr>
          <w:rFonts w:hint="eastAsia"/>
        </w:rPr>
        <w:t>收货入库</w:t>
      </w:r>
      <w:r>
        <w:rPr>
          <w:rFonts w:hint="eastAsia"/>
        </w:rPr>
        <w:t>单</w:t>
      </w:r>
    </w:p>
    <w:p w:rsidR="00CC28CB" w:rsidRDefault="0071295B" w:rsidP="006D2698">
      <w:pPr>
        <w:pStyle w:val="2"/>
      </w:pPr>
      <w:r>
        <w:t>8</w:t>
      </w:r>
      <w:r w:rsidR="00EF7834">
        <w:rPr>
          <w:rFonts w:hint="eastAsia"/>
        </w:rPr>
        <w:t>、</w:t>
      </w:r>
      <w:r w:rsidR="004225D6">
        <w:rPr>
          <w:rFonts w:hint="eastAsia"/>
        </w:rPr>
        <w:t>订单</w:t>
      </w:r>
      <w:r w:rsidR="00072ADA">
        <w:rPr>
          <w:rFonts w:hint="eastAsia"/>
        </w:rPr>
        <w:t>处理</w:t>
      </w:r>
    </w:p>
    <w:p w:rsidR="00B74127" w:rsidRDefault="004225D6" w:rsidP="00436602">
      <w:pPr>
        <w:ind w:firstLine="480"/>
      </w:pPr>
      <w:r>
        <w:rPr>
          <w:rFonts w:hint="eastAsia"/>
        </w:rPr>
        <w:t>A、</w:t>
      </w:r>
      <w:r w:rsidR="00B74127">
        <w:rPr>
          <w:rFonts w:hint="eastAsia"/>
        </w:rPr>
        <w:t>分店订单</w:t>
      </w:r>
      <w:r w:rsidR="00675D2C">
        <w:rPr>
          <w:rFonts w:hint="eastAsia"/>
        </w:rPr>
        <w:t>(向物流中心订货)</w:t>
      </w:r>
      <w:r w:rsidR="00B74127">
        <w:rPr>
          <w:rFonts w:hint="eastAsia"/>
        </w:rPr>
        <w:t>审核</w:t>
      </w:r>
    </w:p>
    <w:p w:rsidR="00B74127" w:rsidRDefault="00072ADA" w:rsidP="00436602">
      <w:pPr>
        <w:ind w:firstLine="480"/>
      </w:pPr>
      <w:r>
        <w:t>C</w:t>
      </w:r>
      <w:r w:rsidR="00696726">
        <w:rPr>
          <w:rFonts w:hint="eastAsia"/>
        </w:rPr>
        <w:t>、分店订单分单打印</w:t>
      </w:r>
      <w:r w:rsidR="00696726">
        <w:sym w:font="Wingdings" w:char="F0E0"/>
      </w:r>
      <w:r w:rsidR="00696726">
        <w:rPr>
          <w:rFonts w:hint="eastAsia"/>
        </w:rPr>
        <w:t>形成物流单</w:t>
      </w:r>
    </w:p>
    <w:p w:rsidR="00826A9B" w:rsidRDefault="00826A9B" w:rsidP="00436602">
      <w:pPr>
        <w:ind w:firstLine="480"/>
      </w:pPr>
      <w:r>
        <w:rPr>
          <w:rFonts w:hint="eastAsia"/>
        </w:rPr>
        <w:t>D、物流发货单</w:t>
      </w:r>
      <w:r>
        <w:sym w:font="Wingdings" w:char="F0E0"/>
      </w:r>
      <w:r>
        <w:rPr>
          <w:rFonts w:hint="eastAsia"/>
        </w:rPr>
        <w:t>打印</w:t>
      </w:r>
      <w:r>
        <w:sym w:font="Wingdings" w:char="F0E0"/>
      </w:r>
      <w:r>
        <w:rPr>
          <w:rFonts w:hint="eastAsia"/>
        </w:rPr>
        <w:t>发货</w:t>
      </w:r>
    </w:p>
    <w:p w:rsidR="00C733E7" w:rsidRDefault="00C733E7" w:rsidP="00436602">
      <w:pPr>
        <w:ind w:firstLine="480"/>
      </w:pPr>
      <w:r>
        <w:rPr>
          <w:rFonts w:hint="eastAsia"/>
        </w:rPr>
        <w:t>E、物流单跟踪</w:t>
      </w:r>
    </w:p>
    <w:p w:rsidR="00C733E7" w:rsidRDefault="00C733E7" w:rsidP="00436602">
      <w:pPr>
        <w:ind w:leftChars="354" w:left="850" w:firstLineChars="0" w:firstLine="1"/>
      </w:pPr>
      <w:r>
        <w:rPr>
          <w:rFonts w:hint="eastAsia"/>
        </w:rPr>
        <w:t>物流单查询</w:t>
      </w:r>
    </w:p>
    <w:p w:rsidR="00C733E7" w:rsidRDefault="00C733E7" w:rsidP="00436602">
      <w:pPr>
        <w:ind w:firstLine="480"/>
      </w:pPr>
      <w:r>
        <w:rPr>
          <w:rFonts w:hint="eastAsia"/>
        </w:rPr>
        <w:t>F、内部差异单(物流单-收货单)</w:t>
      </w:r>
    </w:p>
    <w:p w:rsidR="00C733E7" w:rsidRDefault="00C733E7" w:rsidP="00436602">
      <w:pPr>
        <w:ind w:leftChars="354" w:left="850" w:firstLineChars="0" w:firstLine="1"/>
      </w:pPr>
      <w:r>
        <w:rPr>
          <w:rFonts w:hint="eastAsia"/>
        </w:rPr>
        <w:t>查询</w:t>
      </w:r>
    </w:p>
    <w:p w:rsidR="00C733E7" w:rsidRDefault="00C733E7" w:rsidP="00436602">
      <w:pPr>
        <w:ind w:leftChars="354" w:left="850" w:firstLineChars="0" w:firstLine="1"/>
      </w:pPr>
      <w:r>
        <w:rPr>
          <w:rFonts w:hint="eastAsia"/>
        </w:rPr>
        <w:t>生入库单</w:t>
      </w:r>
    </w:p>
    <w:p w:rsidR="00C733E7" w:rsidRDefault="00C733E7" w:rsidP="00436602">
      <w:pPr>
        <w:ind w:leftChars="354" w:left="850" w:firstLineChars="0" w:firstLine="1"/>
      </w:pPr>
      <w:r>
        <w:rPr>
          <w:rFonts w:hint="eastAsia"/>
        </w:rPr>
        <w:t>生成报损单</w:t>
      </w:r>
    </w:p>
    <w:p w:rsidR="00C733E7" w:rsidRDefault="00C733E7" w:rsidP="00436602">
      <w:pPr>
        <w:ind w:leftChars="354" w:left="850" w:firstLineChars="0" w:firstLine="1"/>
      </w:pPr>
      <w:r>
        <w:rPr>
          <w:rFonts w:hint="eastAsia"/>
        </w:rPr>
        <w:t>生成投溢单</w:t>
      </w:r>
    </w:p>
    <w:p w:rsidR="00CF6AE4" w:rsidRDefault="0071295B" w:rsidP="00612CBB">
      <w:pPr>
        <w:pStyle w:val="2"/>
      </w:pPr>
      <w:r>
        <w:t>9</w:t>
      </w:r>
      <w:r w:rsidR="00612CBB">
        <w:rPr>
          <w:rFonts w:hint="eastAsia"/>
        </w:rPr>
        <w:t>、</w:t>
      </w:r>
      <w:r w:rsidR="00CF6AE4">
        <w:rPr>
          <w:rFonts w:hint="eastAsia"/>
        </w:rPr>
        <w:t>盘点管理</w:t>
      </w:r>
    </w:p>
    <w:p w:rsidR="00236B57" w:rsidRDefault="00236B57" w:rsidP="00236B57">
      <w:pPr>
        <w:ind w:firstLine="480"/>
      </w:pPr>
      <w:r>
        <w:rPr>
          <w:rFonts w:hint="eastAsia"/>
        </w:rPr>
        <w:t>A、分店日盘模板管理</w:t>
      </w:r>
    </w:p>
    <w:p w:rsidR="004B183D" w:rsidRDefault="004B183D" w:rsidP="00236B57">
      <w:pPr>
        <w:ind w:firstLine="480"/>
      </w:pPr>
      <w:r>
        <w:rPr>
          <w:rFonts w:hint="eastAsia"/>
        </w:rPr>
        <w:t>B、分店月盘模板管理</w:t>
      </w:r>
    </w:p>
    <w:p w:rsidR="00A20719" w:rsidRDefault="00A20719" w:rsidP="00236B57">
      <w:pPr>
        <w:ind w:firstLine="480"/>
      </w:pPr>
      <w:r>
        <w:rPr>
          <w:rFonts w:hint="eastAsia"/>
        </w:rPr>
        <w:t>C、物流中心日盘模板管理</w:t>
      </w:r>
    </w:p>
    <w:p w:rsidR="00A20719" w:rsidRPr="00236B57" w:rsidRDefault="00A20719" w:rsidP="00236B57">
      <w:pPr>
        <w:ind w:firstLine="480"/>
      </w:pPr>
      <w:r>
        <w:rPr>
          <w:rFonts w:hint="eastAsia"/>
        </w:rPr>
        <w:t>D、物流中心月盘模板管理</w:t>
      </w:r>
    </w:p>
    <w:p w:rsidR="00A86779" w:rsidRDefault="0071295B" w:rsidP="00612CBB">
      <w:pPr>
        <w:pStyle w:val="2"/>
      </w:pPr>
      <w:r>
        <w:t>10</w:t>
      </w:r>
      <w:r w:rsidR="00CF6AE4">
        <w:rPr>
          <w:rFonts w:hint="eastAsia"/>
        </w:rPr>
        <w:t>、</w:t>
      </w:r>
      <w:r w:rsidR="00612CBB">
        <w:rPr>
          <w:rFonts w:hint="eastAsia"/>
        </w:rPr>
        <w:t>报表功能</w:t>
      </w:r>
    </w:p>
    <w:p w:rsidR="00612CBB" w:rsidRDefault="00436602" w:rsidP="00612CBB">
      <w:pPr>
        <w:ind w:firstLine="480"/>
      </w:pPr>
      <w:r>
        <w:rPr>
          <w:rFonts w:hint="eastAsia"/>
        </w:rPr>
        <w:t>A、库存报表</w:t>
      </w:r>
    </w:p>
    <w:p w:rsidR="00436602" w:rsidRDefault="00436602" w:rsidP="00612CBB">
      <w:pPr>
        <w:ind w:firstLine="480"/>
      </w:pPr>
      <w:r>
        <w:rPr>
          <w:rFonts w:hint="eastAsia"/>
        </w:rPr>
        <w:t>B、供应商订货报表(含收货、退货)</w:t>
      </w:r>
    </w:p>
    <w:p w:rsidR="00436602" w:rsidRDefault="00436602" w:rsidP="00612CBB">
      <w:pPr>
        <w:ind w:firstLine="480"/>
      </w:pPr>
      <w:r>
        <w:rPr>
          <w:rFonts w:hint="eastAsia"/>
        </w:rPr>
        <w:t>C、分店订单</w:t>
      </w:r>
    </w:p>
    <w:p w:rsidR="00436602" w:rsidRDefault="00436602" w:rsidP="00612CBB">
      <w:pPr>
        <w:ind w:firstLine="480"/>
      </w:pPr>
      <w:r>
        <w:rPr>
          <w:rFonts w:hint="eastAsia"/>
        </w:rPr>
        <w:t>D、发货单</w:t>
      </w:r>
    </w:p>
    <w:p w:rsidR="00436602" w:rsidRDefault="00436602" w:rsidP="00612CBB">
      <w:pPr>
        <w:ind w:firstLine="480"/>
      </w:pPr>
      <w:r>
        <w:rPr>
          <w:rFonts w:hint="eastAsia"/>
        </w:rPr>
        <w:t>E、分店比较发货报表</w:t>
      </w:r>
    </w:p>
    <w:p w:rsidR="00436602" w:rsidRPr="00612CBB" w:rsidRDefault="00436602" w:rsidP="00612CBB">
      <w:pPr>
        <w:ind w:firstLine="480"/>
      </w:pPr>
      <w:r>
        <w:rPr>
          <w:rFonts w:hint="eastAsia"/>
        </w:rPr>
        <w:t>F、分店消耗报表</w:t>
      </w:r>
    </w:p>
    <w:p w:rsidR="00692D0C" w:rsidRDefault="006A0466" w:rsidP="00475E61">
      <w:pPr>
        <w:pStyle w:val="1"/>
        <w:spacing w:before="156" w:after="156"/>
      </w:pPr>
      <w:r>
        <w:rPr>
          <w:rFonts w:hint="eastAsia"/>
        </w:rPr>
        <w:lastRenderedPageBreak/>
        <w:t>二</w:t>
      </w:r>
      <w:r w:rsidR="00475E61">
        <w:rPr>
          <w:rFonts w:hint="eastAsia"/>
        </w:rPr>
        <w:t>、物流中心功能</w:t>
      </w:r>
      <w:r w:rsidR="007C6225">
        <w:rPr>
          <w:rFonts w:hint="eastAsia"/>
        </w:rPr>
        <w:t>(</w:t>
      </w:r>
      <w:r w:rsidR="001820E2">
        <w:rPr>
          <w:rFonts w:hint="eastAsia"/>
        </w:rPr>
        <w:t>大部分</w:t>
      </w:r>
      <w:r w:rsidR="0069357A">
        <w:rPr>
          <w:rFonts w:hint="eastAsia"/>
        </w:rPr>
        <w:t>与总部</w:t>
      </w:r>
      <w:r w:rsidR="007C6225">
        <w:rPr>
          <w:rFonts w:hint="eastAsia"/>
        </w:rPr>
        <w:t>重合功能)</w:t>
      </w:r>
    </w:p>
    <w:p w:rsidR="00475E61" w:rsidRDefault="00A35CE1" w:rsidP="00A35CE1">
      <w:pPr>
        <w:pStyle w:val="2"/>
      </w:pPr>
      <w:r>
        <w:rPr>
          <w:rFonts w:hint="eastAsia"/>
        </w:rPr>
        <w:t>1、库存管理</w:t>
      </w:r>
    </w:p>
    <w:p w:rsidR="00A35CE1" w:rsidRDefault="00A35CE1" w:rsidP="00A35CE1">
      <w:pPr>
        <w:ind w:firstLine="480"/>
      </w:pPr>
      <w:r>
        <w:rPr>
          <w:rFonts w:hint="eastAsia"/>
        </w:rPr>
        <w:t>A、库存查询</w:t>
      </w:r>
    </w:p>
    <w:p w:rsidR="00A35CE1" w:rsidRDefault="00A35CE1" w:rsidP="00A35CE1">
      <w:pPr>
        <w:ind w:leftChars="354" w:left="850" w:firstLineChars="0" w:firstLine="1"/>
      </w:pPr>
      <w:r>
        <w:rPr>
          <w:rFonts w:hint="eastAsia"/>
        </w:rPr>
        <w:t>安全库存报警</w:t>
      </w:r>
    </w:p>
    <w:p w:rsidR="00A35CE1" w:rsidRDefault="00A35CE1" w:rsidP="00A35CE1">
      <w:pPr>
        <w:ind w:leftChars="354" w:left="850" w:firstLineChars="0" w:firstLine="1"/>
      </w:pPr>
      <w:r>
        <w:rPr>
          <w:rFonts w:hint="eastAsia"/>
        </w:rPr>
        <w:t>保质期报警</w:t>
      </w:r>
    </w:p>
    <w:p w:rsidR="00A35CE1" w:rsidRDefault="00064129" w:rsidP="00A35CE1">
      <w:pPr>
        <w:ind w:firstLine="480"/>
      </w:pPr>
      <w:r>
        <w:t>B</w:t>
      </w:r>
      <w:r w:rsidR="00A35CE1">
        <w:rPr>
          <w:rFonts w:hint="eastAsia"/>
        </w:rPr>
        <w:t>、安全库存设置</w:t>
      </w:r>
    </w:p>
    <w:p w:rsidR="00A35CE1" w:rsidRPr="000C7184" w:rsidRDefault="00064129" w:rsidP="00A35CE1">
      <w:pPr>
        <w:ind w:firstLine="480"/>
      </w:pPr>
      <w:r>
        <w:t>C</w:t>
      </w:r>
      <w:r w:rsidR="00A35CE1">
        <w:rPr>
          <w:rFonts w:hint="eastAsia"/>
        </w:rPr>
        <w:t>、保质期设置</w:t>
      </w:r>
    </w:p>
    <w:p w:rsidR="001C6825" w:rsidRDefault="001C6825" w:rsidP="001C6825">
      <w:pPr>
        <w:pStyle w:val="2"/>
      </w:pPr>
      <w:r>
        <w:t>2</w:t>
      </w:r>
      <w:r>
        <w:rPr>
          <w:rFonts w:hint="eastAsia"/>
        </w:rPr>
        <w:t>、订货</w:t>
      </w:r>
    </w:p>
    <w:p w:rsidR="001C6825" w:rsidRDefault="001C6825" w:rsidP="001C6825">
      <w:pPr>
        <w:ind w:firstLine="480"/>
      </w:pPr>
      <w:r>
        <w:rPr>
          <w:rFonts w:hint="eastAsia"/>
        </w:rPr>
        <w:t>A、向供应商订货</w:t>
      </w:r>
    </w:p>
    <w:p w:rsidR="001C6825" w:rsidRDefault="001C6825" w:rsidP="001C6825">
      <w:pPr>
        <w:ind w:firstLine="480"/>
      </w:pPr>
      <w:r>
        <w:rPr>
          <w:rFonts w:hint="eastAsia"/>
        </w:rPr>
        <w:t>B、物流中心订单(向供应商订货)审核</w:t>
      </w:r>
    </w:p>
    <w:p w:rsidR="001C6825" w:rsidRDefault="001C6825" w:rsidP="001C6825">
      <w:pPr>
        <w:pStyle w:val="2"/>
      </w:pPr>
      <w:r>
        <w:t>3</w:t>
      </w:r>
      <w:r>
        <w:rPr>
          <w:rFonts w:hint="eastAsia"/>
        </w:rPr>
        <w:t>、收货</w:t>
      </w:r>
    </w:p>
    <w:p w:rsidR="001C6825" w:rsidRDefault="001C6825" w:rsidP="001C6825">
      <w:pPr>
        <w:ind w:firstLine="480"/>
      </w:pPr>
      <w:r>
        <w:rPr>
          <w:rFonts w:hint="eastAsia"/>
        </w:rPr>
        <w:t>A、供应商订单收货</w:t>
      </w:r>
    </w:p>
    <w:p w:rsidR="001C6825" w:rsidRDefault="001C6825" w:rsidP="001C6825">
      <w:pPr>
        <w:ind w:firstLine="480"/>
      </w:pPr>
      <w:r>
        <w:rPr>
          <w:rFonts w:hint="eastAsia"/>
        </w:rPr>
        <w:t>B、供应商订单退货(先收货后退货)</w:t>
      </w:r>
    </w:p>
    <w:p w:rsidR="001C6825" w:rsidRPr="00C733E7" w:rsidRDefault="001C6825" w:rsidP="001C6825">
      <w:pPr>
        <w:ind w:firstLine="480"/>
      </w:pPr>
      <w:r>
        <w:rPr>
          <w:rFonts w:hint="eastAsia"/>
        </w:rPr>
        <w:t>C、外部差异单(订货单-收货单-退货单)</w:t>
      </w:r>
    </w:p>
    <w:p w:rsidR="001C6825" w:rsidRDefault="001C6825" w:rsidP="001C6825">
      <w:pPr>
        <w:ind w:leftChars="354" w:left="850" w:firstLineChars="0" w:firstLine="1"/>
      </w:pPr>
      <w:r>
        <w:rPr>
          <w:rFonts w:hint="eastAsia"/>
        </w:rPr>
        <w:t>查询/生成收货入库单</w:t>
      </w:r>
    </w:p>
    <w:p w:rsidR="006B0352" w:rsidRDefault="006B0352" w:rsidP="006B0352">
      <w:pPr>
        <w:pStyle w:val="2"/>
      </w:pPr>
      <w:r>
        <w:rPr>
          <w:rFonts w:hint="eastAsia"/>
        </w:rPr>
        <w:t>4、订单处理</w:t>
      </w:r>
    </w:p>
    <w:p w:rsidR="006B0352" w:rsidRDefault="006B0352" w:rsidP="006B0352">
      <w:pPr>
        <w:ind w:firstLine="480"/>
      </w:pPr>
      <w:r>
        <w:rPr>
          <w:rFonts w:hint="eastAsia"/>
        </w:rPr>
        <w:t>A、分店订单(向物流中心订货)审核</w:t>
      </w:r>
    </w:p>
    <w:p w:rsidR="006B0352" w:rsidRDefault="006B0352" w:rsidP="006B0352">
      <w:pPr>
        <w:ind w:firstLine="480"/>
      </w:pPr>
      <w:r>
        <w:t>C</w:t>
      </w:r>
      <w:r>
        <w:rPr>
          <w:rFonts w:hint="eastAsia"/>
        </w:rPr>
        <w:t>、分店订单分单打印</w:t>
      </w:r>
      <w:r>
        <w:sym w:font="Wingdings" w:char="F0E0"/>
      </w:r>
      <w:r>
        <w:rPr>
          <w:rFonts w:hint="eastAsia"/>
        </w:rPr>
        <w:t>形成物流单</w:t>
      </w:r>
    </w:p>
    <w:p w:rsidR="006B0352" w:rsidRDefault="006B0352" w:rsidP="006B0352">
      <w:pPr>
        <w:ind w:firstLine="480"/>
      </w:pPr>
      <w:r>
        <w:rPr>
          <w:rFonts w:hint="eastAsia"/>
        </w:rPr>
        <w:t>D、物流发货单</w:t>
      </w:r>
      <w:r>
        <w:sym w:font="Wingdings" w:char="F0E0"/>
      </w:r>
      <w:r>
        <w:rPr>
          <w:rFonts w:hint="eastAsia"/>
        </w:rPr>
        <w:t>打印</w:t>
      </w:r>
      <w:r>
        <w:sym w:font="Wingdings" w:char="F0E0"/>
      </w:r>
      <w:r>
        <w:rPr>
          <w:rFonts w:hint="eastAsia"/>
        </w:rPr>
        <w:t>发货</w:t>
      </w:r>
    </w:p>
    <w:p w:rsidR="006B0352" w:rsidRDefault="006B0352" w:rsidP="006B0352">
      <w:pPr>
        <w:ind w:firstLine="480"/>
      </w:pPr>
      <w:r>
        <w:rPr>
          <w:rFonts w:hint="eastAsia"/>
        </w:rPr>
        <w:t>E、物流单跟踪</w:t>
      </w:r>
    </w:p>
    <w:p w:rsidR="006B0352" w:rsidRDefault="006B0352" w:rsidP="006B0352">
      <w:pPr>
        <w:ind w:leftChars="354" w:left="850" w:firstLineChars="0" w:firstLine="1"/>
      </w:pPr>
      <w:r>
        <w:rPr>
          <w:rFonts w:hint="eastAsia"/>
        </w:rPr>
        <w:t>物流单查询</w:t>
      </w:r>
    </w:p>
    <w:p w:rsidR="006B0352" w:rsidRDefault="006B0352" w:rsidP="006B0352">
      <w:pPr>
        <w:ind w:firstLine="480"/>
      </w:pPr>
      <w:r>
        <w:rPr>
          <w:rFonts w:hint="eastAsia"/>
        </w:rPr>
        <w:t>F、内部差异单(物流单-收货单)</w:t>
      </w:r>
    </w:p>
    <w:p w:rsidR="006B0352" w:rsidRDefault="006B0352" w:rsidP="006B0352">
      <w:pPr>
        <w:ind w:leftChars="354" w:left="850" w:firstLineChars="0" w:firstLine="1"/>
      </w:pPr>
      <w:r>
        <w:rPr>
          <w:rFonts w:hint="eastAsia"/>
        </w:rPr>
        <w:t>查询</w:t>
      </w:r>
    </w:p>
    <w:p w:rsidR="006B0352" w:rsidRDefault="006B0352" w:rsidP="006B0352">
      <w:pPr>
        <w:ind w:leftChars="354" w:left="850" w:firstLineChars="0" w:firstLine="1"/>
      </w:pPr>
      <w:r>
        <w:rPr>
          <w:rFonts w:hint="eastAsia"/>
        </w:rPr>
        <w:t>生入库单</w:t>
      </w:r>
    </w:p>
    <w:p w:rsidR="006B0352" w:rsidRDefault="006B0352" w:rsidP="006B0352">
      <w:pPr>
        <w:ind w:leftChars="354" w:left="850" w:firstLineChars="0" w:firstLine="1"/>
      </w:pPr>
      <w:r>
        <w:rPr>
          <w:rFonts w:hint="eastAsia"/>
        </w:rPr>
        <w:t>生成报损单</w:t>
      </w:r>
    </w:p>
    <w:p w:rsidR="006B0352" w:rsidRDefault="006B0352" w:rsidP="006B0352">
      <w:pPr>
        <w:ind w:leftChars="354" w:left="850" w:firstLineChars="0" w:firstLine="1"/>
      </w:pPr>
      <w:r>
        <w:rPr>
          <w:rFonts w:hint="eastAsia"/>
        </w:rPr>
        <w:t>生成投溢单</w:t>
      </w:r>
    </w:p>
    <w:p w:rsidR="00BB468F" w:rsidRDefault="0012671A" w:rsidP="0012671A">
      <w:pPr>
        <w:pStyle w:val="2"/>
      </w:pPr>
      <w:r>
        <w:t>5</w:t>
      </w:r>
      <w:r>
        <w:rPr>
          <w:rFonts w:hint="eastAsia"/>
        </w:rPr>
        <w:t>、</w:t>
      </w:r>
      <w:r w:rsidR="00BB468F">
        <w:rPr>
          <w:rFonts w:hint="eastAsia"/>
        </w:rPr>
        <w:t>盘点</w:t>
      </w:r>
    </w:p>
    <w:p w:rsidR="00BB468F" w:rsidRDefault="00BB468F" w:rsidP="00BB468F">
      <w:pPr>
        <w:ind w:firstLine="480"/>
      </w:pPr>
      <w:r>
        <w:rPr>
          <w:rFonts w:hint="eastAsia"/>
        </w:rPr>
        <w:t>A、日盘点(分量盘点)</w:t>
      </w:r>
    </w:p>
    <w:p w:rsidR="00BB468F" w:rsidRPr="00BB468F" w:rsidRDefault="00BB468F" w:rsidP="00BB468F">
      <w:pPr>
        <w:ind w:firstLine="480"/>
      </w:pPr>
      <w:r>
        <w:rPr>
          <w:rFonts w:hint="eastAsia"/>
        </w:rPr>
        <w:t>B、月盘点(全量盘点)</w:t>
      </w:r>
    </w:p>
    <w:p w:rsidR="0012671A" w:rsidRDefault="00BB468F" w:rsidP="0012671A">
      <w:pPr>
        <w:pStyle w:val="2"/>
      </w:pPr>
      <w:r>
        <w:rPr>
          <w:rFonts w:hint="eastAsia"/>
        </w:rPr>
        <w:lastRenderedPageBreak/>
        <w:t>6、</w:t>
      </w:r>
      <w:r w:rsidR="0012671A">
        <w:rPr>
          <w:rFonts w:hint="eastAsia"/>
        </w:rPr>
        <w:t>报表功能</w:t>
      </w:r>
    </w:p>
    <w:p w:rsidR="0012671A" w:rsidRDefault="0012671A" w:rsidP="0012671A">
      <w:pPr>
        <w:ind w:firstLine="480"/>
      </w:pPr>
      <w:r>
        <w:rPr>
          <w:rFonts w:hint="eastAsia"/>
        </w:rPr>
        <w:t>A、库存报表</w:t>
      </w:r>
    </w:p>
    <w:p w:rsidR="0012671A" w:rsidRDefault="0012671A" w:rsidP="0012671A">
      <w:pPr>
        <w:ind w:firstLine="480"/>
      </w:pPr>
      <w:r>
        <w:rPr>
          <w:rFonts w:hint="eastAsia"/>
        </w:rPr>
        <w:t>B、供应商订货报表(含收货、退货)</w:t>
      </w:r>
    </w:p>
    <w:p w:rsidR="0012671A" w:rsidRDefault="0012671A" w:rsidP="0012671A">
      <w:pPr>
        <w:ind w:firstLine="480"/>
      </w:pPr>
      <w:r>
        <w:rPr>
          <w:rFonts w:hint="eastAsia"/>
        </w:rPr>
        <w:t>C、分店订单</w:t>
      </w:r>
    </w:p>
    <w:p w:rsidR="0012671A" w:rsidRDefault="0012671A" w:rsidP="0012671A">
      <w:pPr>
        <w:ind w:firstLine="480"/>
      </w:pPr>
      <w:r>
        <w:rPr>
          <w:rFonts w:hint="eastAsia"/>
        </w:rPr>
        <w:t>D、发货单</w:t>
      </w:r>
    </w:p>
    <w:p w:rsidR="00D96085" w:rsidRDefault="00D96085" w:rsidP="0012671A">
      <w:pPr>
        <w:ind w:firstLine="480"/>
      </w:pPr>
      <w:r>
        <w:rPr>
          <w:rFonts w:hint="eastAsia"/>
        </w:rPr>
        <w:t>E、盘点报表</w:t>
      </w:r>
    </w:p>
    <w:p w:rsidR="001C6825" w:rsidRDefault="008F64F2" w:rsidP="008B6D4D">
      <w:pPr>
        <w:pStyle w:val="1"/>
        <w:spacing w:before="156" w:after="156"/>
      </w:pPr>
      <w:r>
        <w:rPr>
          <w:rFonts w:hint="eastAsia"/>
        </w:rPr>
        <w:t>三</w:t>
      </w:r>
      <w:r w:rsidR="008B6D4D">
        <w:rPr>
          <w:rFonts w:hint="eastAsia"/>
        </w:rPr>
        <w:t>、分店功能</w:t>
      </w:r>
    </w:p>
    <w:p w:rsidR="008B6D4D" w:rsidRDefault="008B6D4D" w:rsidP="008B6D4D">
      <w:pPr>
        <w:pStyle w:val="2"/>
      </w:pPr>
      <w:r>
        <w:rPr>
          <w:rFonts w:hint="eastAsia"/>
        </w:rPr>
        <w:t>1、订货</w:t>
      </w:r>
    </w:p>
    <w:p w:rsidR="008B6D4D" w:rsidRDefault="008B6D4D" w:rsidP="008B6D4D">
      <w:pPr>
        <w:ind w:firstLine="480"/>
      </w:pPr>
      <w:r>
        <w:rPr>
          <w:rFonts w:hint="eastAsia"/>
        </w:rPr>
        <w:t>根据订货模板进行订货</w:t>
      </w:r>
    </w:p>
    <w:p w:rsidR="008B6D4D" w:rsidRDefault="008B6D4D" w:rsidP="008B6D4D">
      <w:pPr>
        <w:ind w:firstLine="480"/>
      </w:pPr>
      <w:r>
        <w:rPr>
          <w:rFonts w:hint="eastAsia"/>
        </w:rPr>
        <w:t>复制模板，修改数量进行订货</w:t>
      </w:r>
    </w:p>
    <w:p w:rsidR="00AB767F" w:rsidRDefault="00AB767F" w:rsidP="00AB767F">
      <w:pPr>
        <w:pStyle w:val="2"/>
      </w:pPr>
      <w:r>
        <w:rPr>
          <w:rFonts w:hint="eastAsia"/>
        </w:rPr>
        <w:t>2、收货</w:t>
      </w:r>
    </w:p>
    <w:p w:rsidR="00AB767F" w:rsidRPr="008B6D4D" w:rsidRDefault="00AB767F" w:rsidP="008B6D4D">
      <w:pPr>
        <w:ind w:firstLine="480"/>
      </w:pPr>
      <w:r>
        <w:rPr>
          <w:rFonts w:hint="eastAsia"/>
        </w:rPr>
        <w:t>根据物流单进行收货</w:t>
      </w:r>
    </w:p>
    <w:p w:rsidR="00A35CE1" w:rsidRDefault="00DC2076" w:rsidP="00DC2076">
      <w:pPr>
        <w:pStyle w:val="2"/>
      </w:pPr>
      <w:r>
        <w:rPr>
          <w:rFonts w:hint="eastAsia"/>
        </w:rPr>
        <w:t>3、日盘点</w:t>
      </w:r>
    </w:p>
    <w:p w:rsidR="00572057" w:rsidRDefault="00572057" w:rsidP="00572057">
      <w:pPr>
        <w:ind w:firstLine="480"/>
      </w:pPr>
      <w:r>
        <w:rPr>
          <w:rFonts w:hint="eastAsia"/>
        </w:rPr>
        <w:t>根据日盘模板进行盘点，生成物资消耗单</w:t>
      </w:r>
    </w:p>
    <w:p w:rsidR="00CB167C" w:rsidRPr="00572057" w:rsidRDefault="00CB167C" w:rsidP="00572057">
      <w:pPr>
        <w:ind w:firstLine="480"/>
      </w:pPr>
      <w:r>
        <w:rPr>
          <w:rFonts w:hint="eastAsia"/>
        </w:rPr>
        <w:t>物资</w:t>
      </w:r>
      <w:r w:rsidR="00AD1C38">
        <w:rPr>
          <w:rFonts w:hint="eastAsia"/>
        </w:rPr>
        <w:t>原</w:t>
      </w:r>
      <w:r>
        <w:rPr>
          <w:rFonts w:hint="eastAsia"/>
        </w:rPr>
        <w:t>数量由期初库存数量+期间收货单数量</w:t>
      </w:r>
    </w:p>
    <w:p w:rsidR="00DC2076" w:rsidRDefault="00DC2076" w:rsidP="00DC2076">
      <w:pPr>
        <w:pStyle w:val="2"/>
      </w:pPr>
      <w:r>
        <w:rPr>
          <w:rFonts w:hint="eastAsia"/>
        </w:rPr>
        <w:t>4、月盘点</w:t>
      </w:r>
    </w:p>
    <w:p w:rsidR="00955B2B" w:rsidRDefault="00955B2B" w:rsidP="00955B2B">
      <w:pPr>
        <w:ind w:firstLine="480"/>
      </w:pPr>
      <w:r>
        <w:rPr>
          <w:rFonts w:hint="eastAsia"/>
        </w:rPr>
        <w:t>根据月盘模板进行盘点，生成物资消耗单</w:t>
      </w:r>
    </w:p>
    <w:p w:rsidR="00AD1C38" w:rsidRPr="00AD1C38" w:rsidRDefault="00AD1C38" w:rsidP="00955B2B">
      <w:pPr>
        <w:ind w:firstLine="480"/>
      </w:pPr>
      <w:r>
        <w:rPr>
          <w:rFonts w:hint="eastAsia"/>
        </w:rPr>
        <w:t>物资原数量由期初库存数量+期间收货单数量</w:t>
      </w:r>
    </w:p>
    <w:p w:rsidR="00DC2076" w:rsidRDefault="00DC2076" w:rsidP="00DC2076">
      <w:pPr>
        <w:pStyle w:val="2"/>
      </w:pPr>
      <w:r>
        <w:rPr>
          <w:rFonts w:hint="eastAsia"/>
        </w:rPr>
        <w:t>5、消耗单查询</w:t>
      </w:r>
    </w:p>
    <w:p w:rsidR="00DB0BED" w:rsidRPr="00DB0BED" w:rsidRDefault="00DB0BED" w:rsidP="00DB0BED">
      <w:pPr>
        <w:ind w:firstLine="480"/>
      </w:pPr>
      <w:r>
        <w:rPr>
          <w:rFonts w:hint="eastAsia"/>
        </w:rPr>
        <w:t>查询由日盘点和月盘点生成的消耗</w:t>
      </w:r>
    </w:p>
    <w:p w:rsidR="00DC2076" w:rsidRPr="001C6825" w:rsidRDefault="00DC2076" w:rsidP="00DC2076">
      <w:pPr>
        <w:pStyle w:val="2"/>
      </w:pPr>
      <w:r>
        <w:rPr>
          <w:rFonts w:hint="eastAsia"/>
        </w:rPr>
        <w:t>6、库存管理</w:t>
      </w:r>
    </w:p>
    <w:p w:rsidR="00257996" w:rsidRDefault="00257996" w:rsidP="00257996">
      <w:pPr>
        <w:ind w:firstLine="480"/>
      </w:pPr>
      <w:r>
        <w:rPr>
          <w:rFonts w:hint="eastAsia"/>
        </w:rPr>
        <w:t>A、库存查询</w:t>
      </w:r>
    </w:p>
    <w:p w:rsidR="00257996" w:rsidRDefault="00257996" w:rsidP="00257996">
      <w:pPr>
        <w:ind w:leftChars="354" w:left="850" w:firstLineChars="0" w:firstLine="1"/>
      </w:pPr>
      <w:r>
        <w:rPr>
          <w:rFonts w:hint="eastAsia"/>
        </w:rPr>
        <w:t>安全库存报警</w:t>
      </w:r>
    </w:p>
    <w:p w:rsidR="00257996" w:rsidRDefault="00257996" w:rsidP="00257996">
      <w:pPr>
        <w:ind w:leftChars="354" w:left="850" w:firstLineChars="0" w:firstLine="1"/>
      </w:pPr>
      <w:r>
        <w:rPr>
          <w:rFonts w:hint="eastAsia"/>
        </w:rPr>
        <w:t>保质期报警</w:t>
      </w:r>
    </w:p>
    <w:p w:rsidR="00257996" w:rsidRDefault="00257996" w:rsidP="00257996">
      <w:pPr>
        <w:ind w:firstLine="480"/>
      </w:pPr>
      <w:r>
        <w:rPr>
          <w:rFonts w:hint="eastAsia"/>
        </w:rPr>
        <w:t>C、安全库存设置</w:t>
      </w:r>
    </w:p>
    <w:p w:rsidR="00257996" w:rsidRPr="000C7184" w:rsidRDefault="00257996" w:rsidP="00257996">
      <w:pPr>
        <w:ind w:firstLine="480"/>
      </w:pPr>
      <w:r>
        <w:rPr>
          <w:rFonts w:hint="eastAsia"/>
        </w:rPr>
        <w:t>D、保质期设置</w:t>
      </w:r>
    </w:p>
    <w:p w:rsidR="005829BA" w:rsidRDefault="00CC28E1" w:rsidP="00CC28E1">
      <w:pPr>
        <w:pStyle w:val="2"/>
      </w:pPr>
      <w:r w:rsidRPr="00FE178B">
        <w:rPr>
          <w:rFonts w:hint="eastAsia"/>
        </w:rPr>
        <w:lastRenderedPageBreak/>
        <w:t>7、</w:t>
      </w:r>
      <w:r w:rsidRPr="00CC28E1">
        <w:rPr>
          <w:rFonts w:hint="eastAsia"/>
        </w:rPr>
        <w:t>报表功能</w:t>
      </w:r>
    </w:p>
    <w:p w:rsidR="00CC28E1" w:rsidRDefault="00CC28E1" w:rsidP="00CC28E1">
      <w:pPr>
        <w:ind w:firstLine="480"/>
      </w:pPr>
      <w:r>
        <w:rPr>
          <w:rFonts w:hint="eastAsia"/>
        </w:rPr>
        <w:t>A、订货报表</w:t>
      </w:r>
    </w:p>
    <w:p w:rsidR="00CC28E1" w:rsidRDefault="00CC28E1" w:rsidP="00CC28E1">
      <w:pPr>
        <w:ind w:leftChars="354" w:left="850" w:firstLineChars="0" w:firstLine="1"/>
      </w:pPr>
      <w:r>
        <w:rPr>
          <w:rFonts w:hint="eastAsia"/>
        </w:rPr>
        <w:t>订货数量、实发数量、实收数量</w:t>
      </w:r>
    </w:p>
    <w:p w:rsidR="00CC28E1" w:rsidRDefault="00CC28E1" w:rsidP="00CC28E1">
      <w:pPr>
        <w:ind w:firstLine="480"/>
      </w:pPr>
      <w:r>
        <w:t>B</w:t>
      </w:r>
      <w:r>
        <w:rPr>
          <w:rFonts w:hint="eastAsia"/>
        </w:rPr>
        <w:t>、收货报表</w:t>
      </w:r>
    </w:p>
    <w:p w:rsidR="00CC28E1" w:rsidRDefault="00CC28E1" w:rsidP="00CC28E1">
      <w:pPr>
        <w:ind w:leftChars="354" w:left="850" w:firstLineChars="0" w:firstLine="1"/>
      </w:pPr>
      <w:r>
        <w:rPr>
          <w:rFonts w:hint="eastAsia"/>
        </w:rPr>
        <w:t>实发数量、实收数量</w:t>
      </w:r>
    </w:p>
    <w:p w:rsidR="00CC28E1" w:rsidRDefault="00CC28E1" w:rsidP="00CC28E1">
      <w:pPr>
        <w:ind w:firstLine="480"/>
      </w:pPr>
      <w:r>
        <w:rPr>
          <w:rFonts w:hint="eastAsia"/>
        </w:rPr>
        <w:t>C、</w:t>
      </w:r>
      <w:r w:rsidR="00583566">
        <w:rPr>
          <w:rFonts w:hint="eastAsia"/>
        </w:rPr>
        <w:t>库存报表</w:t>
      </w:r>
    </w:p>
    <w:p w:rsidR="00583566" w:rsidRDefault="00583566" w:rsidP="00CC28E1">
      <w:pPr>
        <w:ind w:firstLine="480"/>
      </w:pPr>
      <w:r>
        <w:rPr>
          <w:rFonts w:hint="eastAsia"/>
        </w:rPr>
        <w:t>D、盘</w:t>
      </w:r>
      <w:r w:rsidR="008A5D47">
        <w:rPr>
          <w:rFonts w:hint="eastAsia"/>
        </w:rPr>
        <w:t>点</w:t>
      </w:r>
      <w:r>
        <w:rPr>
          <w:rFonts w:hint="eastAsia"/>
        </w:rPr>
        <w:t>报表</w:t>
      </w:r>
    </w:p>
    <w:p w:rsidR="00583566" w:rsidRDefault="008A5D47" w:rsidP="00CC28E1">
      <w:pPr>
        <w:ind w:firstLine="480"/>
      </w:pPr>
      <w:r>
        <w:t>E</w:t>
      </w:r>
      <w:r w:rsidR="00583566">
        <w:rPr>
          <w:rFonts w:hint="eastAsia"/>
        </w:rPr>
        <w:t>、消耗单报表</w:t>
      </w:r>
    </w:p>
    <w:p w:rsidR="00FE178B" w:rsidRDefault="00FE178B" w:rsidP="00CC28E1">
      <w:pPr>
        <w:ind w:firstLine="480"/>
      </w:pPr>
    </w:p>
    <w:p w:rsidR="00FE178B" w:rsidRDefault="00FE178B" w:rsidP="00CC28E1">
      <w:pPr>
        <w:ind w:firstLine="480"/>
      </w:pPr>
    </w:p>
    <w:p w:rsidR="00FE178B" w:rsidRDefault="00FE178B" w:rsidP="00FE178B">
      <w:pPr>
        <w:pStyle w:val="1"/>
        <w:spacing w:before="156" w:after="156"/>
      </w:pPr>
      <w:r>
        <w:rPr>
          <w:rFonts w:hint="eastAsia"/>
        </w:rPr>
        <w:t>四、界面参考</w:t>
      </w:r>
    </w:p>
    <w:p w:rsidR="003C2BDC" w:rsidRDefault="003C2BDC" w:rsidP="0067627C">
      <w:pPr>
        <w:pStyle w:val="2"/>
        <w:numPr>
          <w:ilvl w:val="0"/>
          <w:numId w:val="4"/>
        </w:numPr>
      </w:pPr>
      <w:r>
        <w:rPr>
          <w:rFonts w:hint="eastAsia"/>
        </w:rPr>
        <w:t>用户管理</w:t>
      </w:r>
    </w:p>
    <w:p w:rsidR="003C2BDC" w:rsidRPr="003C2BDC" w:rsidRDefault="0024672F" w:rsidP="003C2BD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A3E8AB9" wp14:editId="798F4608">
            <wp:extent cx="6188710" cy="3086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8B" w:rsidRDefault="005C7A89" w:rsidP="0067627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物资类别</w:t>
      </w:r>
    </w:p>
    <w:p w:rsidR="005C7A89" w:rsidRDefault="0067627C" w:rsidP="005C7A89">
      <w:pPr>
        <w:ind w:firstLine="480"/>
      </w:pPr>
      <w:r>
        <w:rPr>
          <w:noProof/>
        </w:rPr>
        <w:drawing>
          <wp:inline distT="0" distB="0" distL="0" distR="0" wp14:anchorId="6779F36B" wp14:editId="78993691">
            <wp:extent cx="6188710" cy="2493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7C" w:rsidRDefault="0067627C" w:rsidP="0067627C">
      <w:pPr>
        <w:pStyle w:val="2"/>
        <w:numPr>
          <w:ilvl w:val="0"/>
          <w:numId w:val="4"/>
        </w:numPr>
      </w:pPr>
      <w:r>
        <w:rPr>
          <w:rFonts w:hint="eastAsia"/>
        </w:rPr>
        <w:t>物资管理</w:t>
      </w:r>
    </w:p>
    <w:p w:rsidR="0067627C" w:rsidRDefault="00B53317" w:rsidP="0067627C">
      <w:pPr>
        <w:ind w:firstLine="480"/>
      </w:pPr>
      <w:r>
        <w:rPr>
          <w:noProof/>
        </w:rPr>
        <w:drawing>
          <wp:inline distT="0" distB="0" distL="0" distR="0" wp14:anchorId="3C176BCB" wp14:editId="78F8447B">
            <wp:extent cx="6188710" cy="2828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7" w:rsidRDefault="00281D21" w:rsidP="0067627C">
      <w:pPr>
        <w:ind w:firstLine="480"/>
      </w:pPr>
      <w:r>
        <w:rPr>
          <w:noProof/>
        </w:rPr>
        <w:lastRenderedPageBreak/>
        <w:drawing>
          <wp:inline distT="0" distB="0" distL="0" distR="0" wp14:anchorId="0213451E" wp14:editId="0A28F2F1">
            <wp:extent cx="6188710" cy="4810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21" w:rsidRDefault="00281D21" w:rsidP="0067627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E93932F" wp14:editId="014A3F3E">
            <wp:extent cx="6188710" cy="1934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2F" w:rsidRDefault="0024672F" w:rsidP="00B5331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门店管理</w:t>
      </w:r>
    </w:p>
    <w:p w:rsidR="0024672F" w:rsidRPr="0024672F" w:rsidRDefault="00941583" w:rsidP="0024672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18FCDBF" wp14:editId="6684A34E">
            <wp:extent cx="6188710" cy="2606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7" w:rsidRDefault="00172231" w:rsidP="00B53317">
      <w:pPr>
        <w:pStyle w:val="2"/>
        <w:numPr>
          <w:ilvl w:val="0"/>
          <w:numId w:val="4"/>
        </w:numPr>
      </w:pPr>
      <w:r>
        <w:rPr>
          <w:rFonts w:hint="eastAsia"/>
        </w:rPr>
        <w:t>供应商管理</w:t>
      </w:r>
    </w:p>
    <w:p w:rsidR="00172231" w:rsidRDefault="00047C0C" w:rsidP="00172231">
      <w:pPr>
        <w:ind w:firstLine="480"/>
      </w:pPr>
      <w:r>
        <w:rPr>
          <w:noProof/>
        </w:rPr>
        <w:drawing>
          <wp:inline distT="0" distB="0" distL="0" distR="0" wp14:anchorId="1DBFC7EE" wp14:editId="0A5B6D9E">
            <wp:extent cx="6188710" cy="3068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86" w:rsidRDefault="00043B86" w:rsidP="00043B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订货模板</w:t>
      </w:r>
    </w:p>
    <w:p w:rsidR="00043B86" w:rsidRDefault="00043B86" w:rsidP="00172231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B0D9B64" wp14:editId="0D0DD7EA">
            <wp:extent cx="6188710" cy="3084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86" w:rsidRDefault="00941583" w:rsidP="00941583">
      <w:pPr>
        <w:pStyle w:val="2"/>
        <w:numPr>
          <w:ilvl w:val="0"/>
          <w:numId w:val="4"/>
        </w:numPr>
      </w:pPr>
      <w:r>
        <w:rPr>
          <w:rFonts w:hint="eastAsia"/>
        </w:rPr>
        <w:t>订货界面</w:t>
      </w:r>
    </w:p>
    <w:p w:rsidR="00941583" w:rsidRDefault="008D0EFC" w:rsidP="00941583">
      <w:pPr>
        <w:ind w:firstLine="480"/>
      </w:pPr>
      <w:r>
        <w:rPr>
          <w:noProof/>
        </w:rPr>
        <w:drawing>
          <wp:inline distT="0" distB="0" distL="0" distR="0" wp14:anchorId="41E285E6" wp14:editId="563138F0">
            <wp:extent cx="6188710" cy="3086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FC" w:rsidRDefault="008D0EFC" w:rsidP="00941583">
      <w:pPr>
        <w:ind w:firstLine="480"/>
      </w:pPr>
      <w:r>
        <w:rPr>
          <w:noProof/>
        </w:rPr>
        <w:lastRenderedPageBreak/>
        <w:drawing>
          <wp:inline distT="0" distB="0" distL="0" distR="0" wp14:anchorId="693647AB" wp14:editId="58789722">
            <wp:extent cx="6188710" cy="3388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C1" w:rsidRDefault="00E91BC1" w:rsidP="0094158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9874659" wp14:editId="5564479F">
            <wp:extent cx="6188710" cy="3634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FC" w:rsidRDefault="001F46CD" w:rsidP="008D0EF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订单审核</w:t>
      </w:r>
    </w:p>
    <w:p w:rsidR="001F46CD" w:rsidRDefault="005B08D5" w:rsidP="001F46CD">
      <w:pPr>
        <w:ind w:firstLine="480"/>
      </w:pPr>
      <w:r>
        <w:rPr>
          <w:noProof/>
        </w:rPr>
        <w:drawing>
          <wp:inline distT="0" distB="0" distL="0" distR="0" wp14:anchorId="01829B25" wp14:editId="0747EC04">
            <wp:extent cx="6188710" cy="2613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D5" w:rsidRDefault="00EA716D" w:rsidP="00EA716D">
      <w:pPr>
        <w:pStyle w:val="2"/>
        <w:numPr>
          <w:ilvl w:val="0"/>
          <w:numId w:val="4"/>
        </w:numPr>
      </w:pPr>
      <w:r>
        <w:rPr>
          <w:rFonts w:hint="eastAsia"/>
        </w:rPr>
        <w:t>分单打印界面</w:t>
      </w:r>
    </w:p>
    <w:p w:rsidR="00EA716D" w:rsidRDefault="002817E0" w:rsidP="00EA716D">
      <w:pPr>
        <w:ind w:firstLine="480"/>
      </w:pPr>
      <w:r>
        <w:rPr>
          <w:noProof/>
        </w:rPr>
        <w:drawing>
          <wp:inline distT="0" distB="0" distL="0" distR="0" wp14:anchorId="40904777" wp14:editId="21E2A6DE">
            <wp:extent cx="61887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E0" w:rsidRDefault="00660EDA" w:rsidP="00660EDA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退货界面</w:t>
      </w:r>
    </w:p>
    <w:p w:rsidR="00660EDA" w:rsidRDefault="004E168D" w:rsidP="00660EDA">
      <w:pPr>
        <w:ind w:firstLine="480"/>
      </w:pPr>
      <w:r>
        <w:rPr>
          <w:noProof/>
        </w:rPr>
        <w:drawing>
          <wp:inline distT="0" distB="0" distL="0" distR="0" wp14:anchorId="7CB24721" wp14:editId="4C830A5C">
            <wp:extent cx="6188710" cy="3909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8D" w:rsidRDefault="004E168D" w:rsidP="004E168D">
      <w:pPr>
        <w:pStyle w:val="2"/>
        <w:numPr>
          <w:ilvl w:val="0"/>
          <w:numId w:val="4"/>
        </w:numPr>
      </w:pPr>
      <w:r>
        <w:rPr>
          <w:rFonts w:hint="eastAsia"/>
        </w:rPr>
        <w:t>差异单处理界面</w:t>
      </w:r>
    </w:p>
    <w:p w:rsidR="004E168D" w:rsidRPr="004E168D" w:rsidRDefault="004E168D" w:rsidP="004E168D">
      <w:pPr>
        <w:ind w:firstLine="480"/>
        <w:rPr>
          <w:rFonts w:hint="eastAsia"/>
        </w:rPr>
      </w:pPr>
      <w:r>
        <w:rPr>
          <w:rFonts w:hint="eastAsia"/>
        </w:rPr>
        <w:t>这个界面，单项上需要增加异常原因</w:t>
      </w:r>
    </w:p>
    <w:p w:rsidR="004E168D" w:rsidRDefault="004E168D" w:rsidP="004E168D">
      <w:pPr>
        <w:ind w:firstLine="480"/>
      </w:pPr>
      <w:r>
        <w:rPr>
          <w:noProof/>
        </w:rPr>
        <w:drawing>
          <wp:inline distT="0" distB="0" distL="0" distR="0" wp14:anchorId="5985E4DD" wp14:editId="0A92407C">
            <wp:extent cx="6188710" cy="2485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AB" w:rsidRDefault="00B404AB" w:rsidP="00B404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零星采购入库界面</w:t>
      </w:r>
    </w:p>
    <w:p w:rsidR="00B404AB" w:rsidRDefault="00B404AB" w:rsidP="00B404AB">
      <w:pPr>
        <w:ind w:firstLine="480"/>
      </w:pPr>
      <w:r>
        <w:rPr>
          <w:noProof/>
        </w:rPr>
        <w:drawing>
          <wp:inline distT="0" distB="0" distL="0" distR="0" wp14:anchorId="1987B768" wp14:editId="1889C63D">
            <wp:extent cx="6188710" cy="280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AB" w:rsidRDefault="00B404AB" w:rsidP="00B404AB">
      <w:pPr>
        <w:pStyle w:val="2"/>
        <w:numPr>
          <w:ilvl w:val="0"/>
          <w:numId w:val="4"/>
        </w:numPr>
      </w:pPr>
      <w:r>
        <w:rPr>
          <w:rFonts w:hint="eastAsia"/>
        </w:rPr>
        <w:t>查询订单进行入库</w:t>
      </w:r>
    </w:p>
    <w:p w:rsidR="00B404AB" w:rsidRDefault="00DC0571" w:rsidP="00B404AB">
      <w:pPr>
        <w:ind w:firstLine="480"/>
      </w:pPr>
      <w:r>
        <w:rPr>
          <w:noProof/>
        </w:rPr>
        <w:drawing>
          <wp:inline distT="0" distB="0" distL="0" distR="0" wp14:anchorId="05C2A321" wp14:editId="104E1230">
            <wp:extent cx="6188710" cy="1634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571" w:rsidRDefault="008F6109" w:rsidP="00DC0571">
      <w:pPr>
        <w:pStyle w:val="2"/>
        <w:numPr>
          <w:ilvl w:val="0"/>
          <w:numId w:val="4"/>
        </w:numPr>
      </w:pPr>
      <w:r>
        <w:rPr>
          <w:rFonts w:hint="eastAsia"/>
        </w:rPr>
        <w:t>退货界面</w:t>
      </w:r>
    </w:p>
    <w:p w:rsidR="008F6109" w:rsidRDefault="00AA30AE" w:rsidP="008F6109">
      <w:pPr>
        <w:ind w:firstLine="480"/>
      </w:pPr>
      <w:r>
        <w:rPr>
          <w:noProof/>
        </w:rPr>
        <w:drawing>
          <wp:inline distT="0" distB="0" distL="0" distR="0" wp14:anchorId="79789B79" wp14:editId="5D54BC6F">
            <wp:extent cx="6188710" cy="2548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AE" w:rsidRPr="008F6109" w:rsidRDefault="001835D6" w:rsidP="001835D6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lastRenderedPageBreak/>
        <w:t>入库界面</w:t>
      </w:r>
    </w:p>
    <w:p w:rsidR="00B404AB" w:rsidRPr="004E168D" w:rsidRDefault="001835D6" w:rsidP="004E168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A1ABCB9" wp14:editId="0B0AB871">
            <wp:extent cx="6188710" cy="3230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4AB" w:rsidRPr="004E168D" w:rsidSect="005829B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910" w:rsidRDefault="00523910" w:rsidP="00CE4358">
      <w:pPr>
        <w:ind w:firstLine="480"/>
      </w:pPr>
      <w:r>
        <w:separator/>
      </w:r>
    </w:p>
  </w:endnote>
  <w:endnote w:type="continuationSeparator" w:id="0">
    <w:p w:rsidR="00523910" w:rsidRDefault="00523910" w:rsidP="00CE435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9E7" w:rsidRDefault="008619E7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246446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8619E7" w:rsidRDefault="008619E7" w:rsidP="008619E7">
            <w:pPr>
              <w:pStyle w:val="a5"/>
              <w:ind w:rightChars="280" w:right="672" w:firstLine="36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35D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835D6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619E7" w:rsidRDefault="008619E7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9E7" w:rsidRDefault="008619E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910" w:rsidRDefault="00523910" w:rsidP="00CE4358">
      <w:pPr>
        <w:ind w:firstLine="480"/>
      </w:pPr>
      <w:r>
        <w:separator/>
      </w:r>
    </w:p>
  </w:footnote>
  <w:footnote w:type="continuationSeparator" w:id="0">
    <w:p w:rsidR="00523910" w:rsidRDefault="00523910" w:rsidP="00CE435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9E7" w:rsidRDefault="008619E7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9E7" w:rsidRDefault="008619E7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19E7" w:rsidRDefault="008619E7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8764F"/>
    <w:multiLevelType w:val="hybridMultilevel"/>
    <w:tmpl w:val="17A2F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DB2005"/>
    <w:multiLevelType w:val="multilevel"/>
    <w:tmpl w:val="12DB2005"/>
    <w:lvl w:ilvl="0">
      <w:start w:val="1"/>
      <w:numFmt w:val="decimal"/>
      <w:lvlText w:val="%1."/>
      <w:lvlJc w:val="left"/>
      <w:pPr>
        <w:ind w:left="604" w:hanging="420"/>
      </w:pPr>
    </w:lvl>
    <w:lvl w:ilvl="1">
      <w:start w:val="1"/>
      <w:numFmt w:val="lowerLetter"/>
      <w:lvlText w:val="%2)"/>
      <w:lvlJc w:val="left"/>
      <w:pPr>
        <w:ind w:left="1024" w:hanging="420"/>
      </w:pPr>
    </w:lvl>
    <w:lvl w:ilvl="2">
      <w:start w:val="1"/>
      <w:numFmt w:val="lowerRoman"/>
      <w:lvlText w:val="%3."/>
      <w:lvlJc w:val="right"/>
      <w:pPr>
        <w:ind w:left="1444" w:hanging="420"/>
      </w:pPr>
    </w:lvl>
    <w:lvl w:ilvl="3">
      <w:start w:val="1"/>
      <w:numFmt w:val="decimal"/>
      <w:lvlText w:val="%4."/>
      <w:lvlJc w:val="left"/>
      <w:pPr>
        <w:ind w:left="1864" w:hanging="420"/>
      </w:pPr>
    </w:lvl>
    <w:lvl w:ilvl="4">
      <w:start w:val="1"/>
      <w:numFmt w:val="lowerLetter"/>
      <w:lvlText w:val="%5)"/>
      <w:lvlJc w:val="left"/>
      <w:pPr>
        <w:ind w:left="2284" w:hanging="420"/>
      </w:pPr>
    </w:lvl>
    <w:lvl w:ilvl="5">
      <w:start w:val="1"/>
      <w:numFmt w:val="lowerRoman"/>
      <w:lvlText w:val="%6."/>
      <w:lvlJc w:val="right"/>
      <w:pPr>
        <w:ind w:left="2704" w:hanging="420"/>
      </w:pPr>
    </w:lvl>
    <w:lvl w:ilvl="6">
      <w:start w:val="1"/>
      <w:numFmt w:val="decimal"/>
      <w:lvlText w:val="%7."/>
      <w:lvlJc w:val="left"/>
      <w:pPr>
        <w:ind w:left="3124" w:hanging="420"/>
      </w:pPr>
    </w:lvl>
    <w:lvl w:ilvl="7">
      <w:start w:val="1"/>
      <w:numFmt w:val="lowerLetter"/>
      <w:lvlText w:val="%8)"/>
      <w:lvlJc w:val="left"/>
      <w:pPr>
        <w:ind w:left="3544" w:hanging="420"/>
      </w:pPr>
    </w:lvl>
    <w:lvl w:ilvl="8">
      <w:start w:val="1"/>
      <w:numFmt w:val="lowerRoman"/>
      <w:lvlText w:val="%9."/>
      <w:lvlJc w:val="right"/>
      <w:pPr>
        <w:ind w:left="3964" w:hanging="420"/>
      </w:pPr>
    </w:lvl>
  </w:abstractNum>
  <w:abstractNum w:abstractNumId="2" w15:restartNumberingAfterBreak="0">
    <w:nsid w:val="2A0421B3"/>
    <w:multiLevelType w:val="multilevel"/>
    <w:tmpl w:val="2A0421B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905329"/>
    <w:multiLevelType w:val="multilevel"/>
    <w:tmpl w:val="2C905329"/>
    <w:lvl w:ilvl="0">
      <w:start w:val="1"/>
      <w:numFmt w:val="chineseCountingThousand"/>
      <w:lvlText w:val="第%1条"/>
      <w:lvlJc w:val="left"/>
      <w:pPr>
        <w:ind w:left="425" w:hanging="425"/>
      </w:pPr>
      <w:rPr>
        <w:rFonts w:hint="default"/>
        <w:b/>
        <w:sz w:val="28"/>
        <w:szCs w:val="28"/>
        <w:lang w:val="en-US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D01212D"/>
    <w:multiLevelType w:val="hybridMultilevel"/>
    <w:tmpl w:val="F3DE0C5E"/>
    <w:lvl w:ilvl="0" w:tplc="0D78F6A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D85"/>
    <w:rsid w:val="0001792D"/>
    <w:rsid w:val="00043B86"/>
    <w:rsid w:val="00047C0C"/>
    <w:rsid w:val="00057E98"/>
    <w:rsid w:val="00064129"/>
    <w:rsid w:val="00072ADA"/>
    <w:rsid w:val="000A73E0"/>
    <w:rsid w:val="000B3535"/>
    <w:rsid w:val="000C7184"/>
    <w:rsid w:val="00101106"/>
    <w:rsid w:val="001027AE"/>
    <w:rsid w:val="00102BA1"/>
    <w:rsid w:val="0012671A"/>
    <w:rsid w:val="00136425"/>
    <w:rsid w:val="00172231"/>
    <w:rsid w:val="00180A12"/>
    <w:rsid w:val="001820E2"/>
    <w:rsid w:val="001835D6"/>
    <w:rsid w:val="001C6825"/>
    <w:rsid w:val="001F1908"/>
    <w:rsid w:val="001F46CD"/>
    <w:rsid w:val="0022087F"/>
    <w:rsid w:val="00232203"/>
    <w:rsid w:val="00236B57"/>
    <w:rsid w:val="0024672F"/>
    <w:rsid w:val="00253F14"/>
    <w:rsid w:val="00257996"/>
    <w:rsid w:val="002626AF"/>
    <w:rsid w:val="00265D5C"/>
    <w:rsid w:val="002670E0"/>
    <w:rsid w:val="002817E0"/>
    <w:rsid w:val="00281D21"/>
    <w:rsid w:val="002A15AB"/>
    <w:rsid w:val="0034456E"/>
    <w:rsid w:val="00347BB1"/>
    <w:rsid w:val="003C026E"/>
    <w:rsid w:val="003C2BDC"/>
    <w:rsid w:val="003D1997"/>
    <w:rsid w:val="0040190A"/>
    <w:rsid w:val="0040756F"/>
    <w:rsid w:val="004225D6"/>
    <w:rsid w:val="00436602"/>
    <w:rsid w:val="00475E61"/>
    <w:rsid w:val="004B183D"/>
    <w:rsid w:val="004C0861"/>
    <w:rsid w:val="004E168D"/>
    <w:rsid w:val="00523910"/>
    <w:rsid w:val="00572057"/>
    <w:rsid w:val="00576B70"/>
    <w:rsid w:val="005829BA"/>
    <w:rsid w:val="00583566"/>
    <w:rsid w:val="005B08D5"/>
    <w:rsid w:val="005C6E0B"/>
    <w:rsid w:val="005C7A89"/>
    <w:rsid w:val="005D5888"/>
    <w:rsid w:val="00612CBB"/>
    <w:rsid w:val="006165D8"/>
    <w:rsid w:val="006431E2"/>
    <w:rsid w:val="00660EDA"/>
    <w:rsid w:val="006637EB"/>
    <w:rsid w:val="006708B0"/>
    <w:rsid w:val="00675D2C"/>
    <w:rsid w:val="0067627C"/>
    <w:rsid w:val="00692D0C"/>
    <w:rsid w:val="0069357A"/>
    <w:rsid w:val="00696726"/>
    <w:rsid w:val="006A0466"/>
    <w:rsid w:val="006A5F99"/>
    <w:rsid w:val="006B0352"/>
    <w:rsid w:val="006C0AE2"/>
    <w:rsid w:val="006C79C8"/>
    <w:rsid w:val="006D2698"/>
    <w:rsid w:val="006E2A31"/>
    <w:rsid w:val="006F34F3"/>
    <w:rsid w:val="0071295B"/>
    <w:rsid w:val="00716D61"/>
    <w:rsid w:val="007378FB"/>
    <w:rsid w:val="00770335"/>
    <w:rsid w:val="00774988"/>
    <w:rsid w:val="007849FC"/>
    <w:rsid w:val="00794AFE"/>
    <w:rsid w:val="007C6225"/>
    <w:rsid w:val="007D7EF5"/>
    <w:rsid w:val="00826A9B"/>
    <w:rsid w:val="00860706"/>
    <w:rsid w:val="008619E7"/>
    <w:rsid w:val="00894397"/>
    <w:rsid w:val="008A5D47"/>
    <w:rsid w:val="008B6D4D"/>
    <w:rsid w:val="008D0EFC"/>
    <w:rsid w:val="008D3206"/>
    <w:rsid w:val="008F6109"/>
    <w:rsid w:val="008F64F2"/>
    <w:rsid w:val="009255DF"/>
    <w:rsid w:val="00941583"/>
    <w:rsid w:val="00955B2B"/>
    <w:rsid w:val="00996C84"/>
    <w:rsid w:val="009D41FE"/>
    <w:rsid w:val="009F4049"/>
    <w:rsid w:val="00A20719"/>
    <w:rsid w:val="00A35CE1"/>
    <w:rsid w:val="00A414C2"/>
    <w:rsid w:val="00A522F3"/>
    <w:rsid w:val="00A80B98"/>
    <w:rsid w:val="00A86779"/>
    <w:rsid w:val="00A95726"/>
    <w:rsid w:val="00AA30AE"/>
    <w:rsid w:val="00AB767F"/>
    <w:rsid w:val="00AD1C38"/>
    <w:rsid w:val="00AE3426"/>
    <w:rsid w:val="00AF7A74"/>
    <w:rsid w:val="00B404AB"/>
    <w:rsid w:val="00B53317"/>
    <w:rsid w:val="00B53A53"/>
    <w:rsid w:val="00B62F1E"/>
    <w:rsid w:val="00B74127"/>
    <w:rsid w:val="00B83EAA"/>
    <w:rsid w:val="00BA5F72"/>
    <w:rsid w:val="00BB468F"/>
    <w:rsid w:val="00BE27B0"/>
    <w:rsid w:val="00C145BD"/>
    <w:rsid w:val="00C168C8"/>
    <w:rsid w:val="00C20518"/>
    <w:rsid w:val="00C22FEB"/>
    <w:rsid w:val="00C33C8F"/>
    <w:rsid w:val="00C6068B"/>
    <w:rsid w:val="00C733E7"/>
    <w:rsid w:val="00C91867"/>
    <w:rsid w:val="00C93352"/>
    <w:rsid w:val="00CB167C"/>
    <w:rsid w:val="00CC28CB"/>
    <w:rsid w:val="00CC28E1"/>
    <w:rsid w:val="00CC6B12"/>
    <w:rsid w:val="00CE4358"/>
    <w:rsid w:val="00CF36FF"/>
    <w:rsid w:val="00CF6AE4"/>
    <w:rsid w:val="00D136E9"/>
    <w:rsid w:val="00D35266"/>
    <w:rsid w:val="00D50422"/>
    <w:rsid w:val="00D81AC1"/>
    <w:rsid w:val="00D95C83"/>
    <w:rsid w:val="00D96085"/>
    <w:rsid w:val="00DB0BD4"/>
    <w:rsid w:val="00DB0BED"/>
    <w:rsid w:val="00DB4162"/>
    <w:rsid w:val="00DC0571"/>
    <w:rsid w:val="00DC2076"/>
    <w:rsid w:val="00DE5D6C"/>
    <w:rsid w:val="00DF034F"/>
    <w:rsid w:val="00E1592A"/>
    <w:rsid w:val="00E41400"/>
    <w:rsid w:val="00E42A91"/>
    <w:rsid w:val="00E45407"/>
    <w:rsid w:val="00E825D1"/>
    <w:rsid w:val="00E83291"/>
    <w:rsid w:val="00E90C35"/>
    <w:rsid w:val="00E91BC1"/>
    <w:rsid w:val="00EA716D"/>
    <w:rsid w:val="00EB1D85"/>
    <w:rsid w:val="00EB5481"/>
    <w:rsid w:val="00EF7834"/>
    <w:rsid w:val="00F01C30"/>
    <w:rsid w:val="00F96EC2"/>
    <w:rsid w:val="00FC10EC"/>
    <w:rsid w:val="00FE1091"/>
    <w:rsid w:val="00FE178B"/>
    <w:rsid w:val="02E27FB0"/>
    <w:rsid w:val="03517208"/>
    <w:rsid w:val="0BAC0416"/>
    <w:rsid w:val="0D2E006F"/>
    <w:rsid w:val="18E76002"/>
    <w:rsid w:val="20DB119F"/>
    <w:rsid w:val="229F196B"/>
    <w:rsid w:val="2BC9601D"/>
    <w:rsid w:val="300F66D3"/>
    <w:rsid w:val="317E17B2"/>
    <w:rsid w:val="36911814"/>
    <w:rsid w:val="44FF44EF"/>
    <w:rsid w:val="48320D76"/>
    <w:rsid w:val="56611A8A"/>
    <w:rsid w:val="58E77DCA"/>
    <w:rsid w:val="5EB85ECB"/>
    <w:rsid w:val="7A1E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6DFB44-F8DA-4158-A6E1-FE4588E34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7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iPriority="7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7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F99"/>
    <w:pPr>
      <w:widowControl w:val="0"/>
      <w:spacing w:line="0" w:lineRule="atLeast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A5F99"/>
    <w:pPr>
      <w:keepNext/>
      <w:keepLines/>
      <w:spacing w:beforeLines="50" w:before="50" w:afterLines="50" w:after="50" w:line="240" w:lineRule="auto"/>
      <w:ind w:firstLineChars="0" w:firstLine="0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6A5F99"/>
    <w:pPr>
      <w:keepNext/>
      <w:keepLines/>
      <w:spacing w:line="240" w:lineRule="auto"/>
      <w:ind w:firstLineChars="0" w:firstLine="0"/>
      <w:jc w:val="left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6A5F99"/>
    <w:pPr>
      <w:widowControl/>
      <w:spacing w:before="120" w:after="120" w:line="240" w:lineRule="auto"/>
      <w:ind w:firstLineChars="0" w:firstLine="0"/>
      <w:jc w:val="left"/>
      <w:outlineLvl w:val="2"/>
    </w:pPr>
    <w:rPr>
      <w:rFonts w:cs="宋体"/>
      <w:b/>
      <w:bCs/>
      <w:kern w:val="0"/>
      <w:sz w:val="29"/>
      <w:szCs w:val="29"/>
    </w:rPr>
  </w:style>
  <w:style w:type="paragraph" w:styleId="4">
    <w:name w:val="heading 4"/>
    <w:basedOn w:val="a"/>
    <w:next w:val="a"/>
    <w:link w:val="4Char"/>
    <w:uiPriority w:val="9"/>
    <w:qFormat/>
    <w:rsid w:val="006A5F99"/>
    <w:pPr>
      <w:widowControl/>
      <w:spacing w:before="100" w:beforeAutospacing="1" w:after="100" w:afterAutospacing="1"/>
      <w:ind w:rightChars="100" w:right="100" w:firstLineChars="0" w:firstLine="0"/>
      <w:jc w:val="left"/>
      <w:outlineLvl w:val="3"/>
    </w:pPr>
    <w:rPr>
      <w:rFonts w:cs="宋体"/>
      <w:b/>
      <w:bCs/>
      <w:kern w:val="0"/>
      <w:sz w:val="28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5F99"/>
    <w:pPr>
      <w:keepNext/>
      <w:keepLines/>
      <w:spacing w:before="200" w:after="200" w:line="377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6A5F99"/>
    <w:pPr>
      <w:widowControl/>
      <w:spacing w:before="100" w:beforeAutospacing="1" w:after="100" w:afterAutospacing="1"/>
      <w:ind w:firstLineChars="0" w:firstLine="0"/>
      <w:jc w:val="left"/>
      <w:outlineLvl w:val="5"/>
    </w:pPr>
    <w:rPr>
      <w:rFonts w:cs="宋体"/>
      <w:b/>
      <w:bCs/>
      <w:kern w:val="0"/>
      <w:sz w:val="28"/>
      <w:szCs w:val="1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5F99"/>
    <w:pPr>
      <w:keepNext/>
      <w:keepLines/>
      <w:spacing w:before="200" w:after="64" w:line="319" w:lineRule="auto"/>
      <w:ind w:firstLineChars="0" w:firstLine="0"/>
      <w:outlineLvl w:val="6"/>
    </w:pPr>
    <w:rPr>
      <w:b/>
      <w:bCs/>
      <w:sz w:val="28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5F99"/>
    <w:pPr>
      <w:keepNext/>
      <w:keepLines/>
      <w:spacing w:before="200" w:after="64" w:line="319" w:lineRule="auto"/>
      <w:ind w:firstLineChars="0" w:firstLine="0"/>
      <w:outlineLvl w:val="7"/>
    </w:pPr>
    <w:rPr>
      <w:rFonts w:ascii="Cambria" w:hAnsi="Cambria" w:cs="Times New Roman"/>
      <w:sz w:val="28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5F99"/>
    <w:pPr>
      <w:keepNext/>
      <w:keepLines/>
      <w:spacing w:before="160" w:after="64" w:line="319" w:lineRule="auto"/>
      <w:ind w:firstLineChars="0" w:firstLine="0"/>
      <w:outlineLvl w:val="8"/>
    </w:pPr>
    <w:rPr>
      <w:rFonts w:ascii="Cambria" w:hAnsi="Cambria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rsid w:val="005829BA"/>
    <w:pPr>
      <w:jc w:val="left"/>
    </w:pPr>
  </w:style>
  <w:style w:type="paragraph" w:styleId="a4">
    <w:name w:val="Body Text Indent"/>
    <w:basedOn w:val="a"/>
    <w:link w:val="Char"/>
    <w:rsid w:val="005829BA"/>
    <w:pPr>
      <w:spacing w:line="360" w:lineRule="auto"/>
      <w:ind w:firstLine="420"/>
    </w:pPr>
    <w:rPr>
      <w:rFonts w:ascii="Times New Roman" w:eastAsia="宋体" w:hAnsi="Times New Roman" w:cs="Times New Roman"/>
      <w:szCs w:val="24"/>
    </w:rPr>
  </w:style>
  <w:style w:type="paragraph" w:styleId="20">
    <w:name w:val="Body Text Indent 2"/>
    <w:basedOn w:val="a"/>
    <w:semiHidden/>
    <w:rsid w:val="005829BA"/>
    <w:pPr>
      <w:widowControl/>
      <w:spacing w:line="360" w:lineRule="auto"/>
      <w:ind w:firstLine="420"/>
      <w:jc w:val="left"/>
    </w:pPr>
    <w:rPr>
      <w:rFonts w:ascii="Arial" w:eastAsia="宋体" w:hAnsi="Arial" w:cs="Times New Roman"/>
      <w:kern w:val="0"/>
      <w:szCs w:val="24"/>
    </w:rPr>
  </w:style>
  <w:style w:type="paragraph" w:styleId="a5">
    <w:name w:val="footer"/>
    <w:basedOn w:val="a"/>
    <w:link w:val="Char0"/>
    <w:uiPriority w:val="99"/>
    <w:unhideWhenUsed/>
    <w:rsid w:val="00582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582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rsid w:val="005829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5829BA"/>
    <w:rPr>
      <w:color w:val="333333"/>
      <w:u w:val="none"/>
    </w:rPr>
  </w:style>
  <w:style w:type="table" w:styleId="a9">
    <w:name w:val="Table Grid"/>
    <w:basedOn w:val="a1"/>
    <w:uiPriority w:val="59"/>
    <w:qFormat/>
    <w:rsid w:val="005829BA"/>
    <w:rPr>
      <w:rFonts w:ascii="Times New Roman" w:eastAsia="宋体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页眉 Char"/>
    <w:basedOn w:val="a0"/>
    <w:link w:val="a6"/>
    <w:uiPriority w:val="99"/>
    <w:rsid w:val="005829BA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829BA"/>
    <w:rPr>
      <w:sz w:val="18"/>
      <w:szCs w:val="18"/>
    </w:rPr>
  </w:style>
  <w:style w:type="character" w:customStyle="1" w:styleId="2Char">
    <w:name w:val="标题 2 Char"/>
    <w:link w:val="2"/>
    <w:uiPriority w:val="9"/>
    <w:rsid w:val="006A5F99"/>
    <w:rPr>
      <w:rFonts w:cstheme="majorBidi"/>
      <w:b/>
      <w:bCs/>
      <w:sz w:val="36"/>
      <w:szCs w:val="32"/>
    </w:rPr>
  </w:style>
  <w:style w:type="paragraph" w:customStyle="1" w:styleId="aa">
    <w:name w:val="表格标题"/>
    <w:basedOn w:val="a"/>
    <w:uiPriority w:val="10"/>
    <w:qFormat/>
    <w:rsid w:val="006A5F99"/>
    <w:pPr>
      <w:ind w:firstLineChars="0" w:firstLine="0"/>
      <w:jc w:val="center"/>
    </w:pPr>
    <w:rPr>
      <w:b/>
      <w:color w:val="000000"/>
      <w:sz w:val="21"/>
      <w:szCs w:val="24"/>
    </w:rPr>
  </w:style>
  <w:style w:type="paragraph" w:customStyle="1" w:styleId="ab">
    <w:name w:val="表格正文"/>
    <w:basedOn w:val="a"/>
    <w:uiPriority w:val="10"/>
    <w:qFormat/>
    <w:rsid w:val="006A5F99"/>
    <w:pPr>
      <w:ind w:firstLineChars="0" w:firstLine="0"/>
      <w:jc w:val="left"/>
    </w:pPr>
    <w:rPr>
      <w:color w:val="000000"/>
      <w:sz w:val="18"/>
      <w:szCs w:val="18"/>
    </w:rPr>
  </w:style>
  <w:style w:type="paragraph" w:customStyle="1" w:styleId="ac">
    <w:name w:val="表格居中"/>
    <w:basedOn w:val="a"/>
    <w:uiPriority w:val="10"/>
    <w:qFormat/>
    <w:rsid w:val="006A5F99"/>
    <w:pPr>
      <w:ind w:firstLineChars="0" w:firstLine="0"/>
      <w:jc w:val="center"/>
    </w:pPr>
    <w:rPr>
      <w:sz w:val="18"/>
      <w:szCs w:val="18"/>
    </w:rPr>
  </w:style>
  <w:style w:type="character" w:customStyle="1" w:styleId="Char">
    <w:name w:val="正文文本缩进 Char"/>
    <w:basedOn w:val="a0"/>
    <w:link w:val="a4"/>
    <w:rsid w:val="005829BA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6A5F99"/>
    <w:pPr>
      <w:ind w:firstLine="420"/>
    </w:pPr>
  </w:style>
  <w:style w:type="character" w:styleId="ae">
    <w:name w:val="annotation reference"/>
    <w:basedOn w:val="a0"/>
    <w:uiPriority w:val="99"/>
    <w:semiHidden/>
    <w:unhideWhenUsed/>
    <w:rsid w:val="005829BA"/>
    <w:rPr>
      <w:sz w:val="21"/>
      <w:szCs w:val="21"/>
    </w:rPr>
  </w:style>
  <w:style w:type="paragraph" w:styleId="af">
    <w:name w:val="Balloon Text"/>
    <w:basedOn w:val="a"/>
    <w:link w:val="Char2"/>
    <w:uiPriority w:val="99"/>
    <w:semiHidden/>
    <w:unhideWhenUsed/>
    <w:rsid w:val="00CE4358"/>
    <w:rPr>
      <w:sz w:val="18"/>
      <w:szCs w:val="18"/>
    </w:rPr>
  </w:style>
  <w:style w:type="character" w:customStyle="1" w:styleId="Char2">
    <w:name w:val="批注框文本 Char"/>
    <w:basedOn w:val="a0"/>
    <w:link w:val="af"/>
    <w:uiPriority w:val="99"/>
    <w:semiHidden/>
    <w:rsid w:val="00CE4358"/>
    <w:rPr>
      <w:kern w:val="2"/>
      <w:sz w:val="18"/>
      <w:szCs w:val="18"/>
    </w:rPr>
  </w:style>
  <w:style w:type="paragraph" w:customStyle="1" w:styleId="af0">
    <w:name w:val="正文无格式"/>
    <w:basedOn w:val="a"/>
    <w:qFormat/>
    <w:rsid w:val="006A5F99"/>
    <w:pPr>
      <w:ind w:firstLineChars="0" w:firstLine="0"/>
    </w:pPr>
  </w:style>
  <w:style w:type="paragraph" w:customStyle="1" w:styleId="af1">
    <w:name w:val="正文悬挂"/>
    <w:basedOn w:val="a"/>
    <w:qFormat/>
    <w:rsid w:val="006A5F99"/>
    <w:pPr>
      <w:ind w:hangingChars="200" w:hanging="200"/>
    </w:pPr>
  </w:style>
  <w:style w:type="paragraph" w:customStyle="1" w:styleId="af2">
    <w:name w:val="图片格式"/>
    <w:basedOn w:val="af0"/>
    <w:next w:val="a"/>
    <w:qFormat/>
    <w:rsid w:val="006A5F99"/>
    <w:pPr>
      <w:ind w:left="-567" w:right="-567"/>
    </w:pPr>
    <w:rPr>
      <w:noProof/>
    </w:rPr>
  </w:style>
  <w:style w:type="paragraph" w:customStyle="1" w:styleId="af3">
    <w:name w:val="表格悬缩"/>
    <w:basedOn w:val="a"/>
    <w:uiPriority w:val="10"/>
    <w:qFormat/>
    <w:rsid w:val="006A5F99"/>
    <w:pPr>
      <w:ind w:left="340" w:firstLineChars="0" w:hanging="340"/>
    </w:pPr>
    <w:rPr>
      <w:sz w:val="18"/>
      <w:szCs w:val="18"/>
    </w:rPr>
  </w:style>
  <w:style w:type="paragraph" w:customStyle="1" w:styleId="af4">
    <w:name w:val="正文单行距"/>
    <w:basedOn w:val="af0"/>
    <w:qFormat/>
    <w:rsid w:val="006A5F99"/>
    <w:pPr>
      <w:spacing w:beforeLines="100" w:before="100" w:line="240" w:lineRule="auto"/>
    </w:pPr>
  </w:style>
  <w:style w:type="paragraph" w:customStyle="1" w:styleId="af5">
    <w:name w:val="封面标题"/>
    <w:basedOn w:val="a"/>
    <w:uiPriority w:val="11"/>
    <w:qFormat/>
    <w:rsid w:val="006A5F99"/>
    <w:pPr>
      <w:ind w:firstLineChars="0" w:firstLine="0"/>
      <w:jc w:val="center"/>
    </w:pPr>
    <w:rPr>
      <w:b/>
      <w:sz w:val="36"/>
    </w:rPr>
  </w:style>
  <w:style w:type="paragraph" w:customStyle="1" w:styleId="-1">
    <w:name w:val="封-1"/>
    <w:link w:val="-1Char"/>
    <w:qFormat/>
    <w:rsid w:val="006A5F99"/>
    <w:pPr>
      <w:spacing w:before="312" w:after="312"/>
      <w:jc w:val="center"/>
    </w:pPr>
    <w:rPr>
      <w:rFonts w:cs="Times New Roman"/>
      <w:b/>
      <w:bCs/>
      <w:sz w:val="44"/>
      <w:szCs w:val="32"/>
    </w:rPr>
  </w:style>
  <w:style w:type="character" w:customStyle="1" w:styleId="-1Char">
    <w:name w:val="封-1 Char"/>
    <w:basedOn w:val="a0"/>
    <w:link w:val="-1"/>
    <w:rsid w:val="006A5F99"/>
    <w:rPr>
      <w:rFonts w:cs="Times New Roman"/>
      <w:b/>
      <w:bCs/>
      <w:sz w:val="44"/>
      <w:szCs w:val="32"/>
    </w:rPr>
  </w:style>
  <w:style w:type="character" w:customStyle="1" w:styleId="1Char">
    <w:name w:val="标题 1 Char"/>
    <w:link w:val="1"/>
    <w:uiPriority w:val="9"/>
    <w:rsid w:val="006A5F99"/>
    <w:rPr>
      <w:b/>
      <w:bCs/>
      <w:kern w:val="44"/>
      <w:sz w:val="44"/>
      <w:szCs w:val="44"/>
    </w:rPr>
  </w:style>
  <w:style w:type="character" w:customStyle="1" w:styleId="3Char">
    <w:name w:val="标题 3 Char"/>
    <w:link w:val="3"/>
    <w:uiPriority w:val="9"/>
    <w:rsid w:val="006A5F99"/>
    <w:rPr>
      <w:rFonts w:cs="宋体"/>
      <w:b/>
      <w:bCs/>
      <w:kern w:val="0"/>
      <w:sz w:val="29"/>
      <w:szCs w:val="29"/>
    </w:rPr>
  </w:style>
  <w:style w:type="character" w:customStyle="1" w:styleId="4Char">
    <w:name w:val="标题 4 Char"/>
    <w:link w:val="4"/>
    <w:uiPriority w:val="9"/>
    <w:rsid w:val="006A5F99"/>
    <w:rPr>
      <w:rFonts w:cs="宋体"/>
      <w:b/>
      <w:bCs/>
      <w:kern w:val="0"/>
      <w:sz w:val="28"/>
      <w:szCs w:val="24"/>
    </w:rPr>
  </w:style>
  <w:style w:type="character" w:customStyle="1" w:styleId="5Char">
    <w:name w:val="标题 5 Char"/>
    <w:link w:val="5"/>
    <w:uiPriority w:val="9"/>
    <w:semiHidden/>
    <w:rsid w:val="006A5F99"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rsid w:val="006A5F99"/>
    <w:rPr>
      <w:rFonts w:cs="宋体"/>
      <w:b/>
      <w:bCs/>
      <w:kern w:val="0"/>
      <w:sz w:val="28"/>
      <w:szCs w:val="15"/>
    </w:rPr>
  </w:style>
  <w:style w:type="character" w:customStyle="1" w:styleId="7Char">
    <w:name w:val="标题 7 Char"/>
    <w:link w:val="7"/>
    <w:uiPriority w:val="9"/>
    <w:semiHidden/>
    <w:rsid w:val="006A5F99"/>
    <w:rPr>
      <w:b/>
      <w:bCs/>
      <w:sz w:val="28"/>
      <w:szCs w:val="24"/>
    </w:rPr>
  </w:style>
  <w:style w:type="character" w:customStyle="1" w:styleId="8Char">
    <w:name w:val="标题 8 Char"/>
    <w:link w:val="8"/>
    <w:uiPriority w:val="9"/>
    <w:semiHidden/>
    <w:rsid w:val="006A5F99"/>
    <w:rPr>
      <w:rFonts w:ascii="Cambria" w:hAnsi="Cambria" w:cs="Times New Roman"/>
      <w:sz w:val="28"/>
      <w:szCs w:val="24"/>
    </w:rPr>
  </w:style>
  <w:style w:type="character" w:customStyle="1" w:styleId="9Char">
    <w:name w:val="标题 9 Char"/>
    <w:link w:val="9"/>
    <w:uiPriority w:val="9"/>
    <w:semiHidden/>
    <w:rsid w:val="006A5F99"/>
    <w:rPr>
      <w:rFonts w:ascii="Cambria" w:hAnsi="Cambria" w:cs="Times New Roman"/>
      <w:sz w:val="28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6A5F99"/>
  </w:style>
  <w:style w:type="paragraph" w:styleId="21">
    <w:name w:val="toc 2"/>
    <w:basedOn w:val="a"/>
    <w:next w:val="a"/>
    <w:autoRedefine/>
    <w:uiPriority w:val="39"/>
    <w:semiHidden/>
    <w:unhideWhenUsed/>
    <w:qFormat/>
    <w:rsid w:val="006A5F99"/>
    <w:pPr>
      <w:ind w:leftChars="200" w:left="42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6A5F99"/>
    <w:pPr>
      <w:ind w:leftChars="400" w:left="840"/>
    </w:pPr>
  </w:style>
  <w:style w:type="paragraph" w:styleId="af6">
    <w:name w:val="caption"/>
    <w:basedOn w:val="a"/>
    <w:next w:val="a"/>
    <w:uiPriority w:val="35"/>
    <w:semiHidden/>
    <w:unhideWhenUsed/>
    <w:qFormat/>
    <w:rsid w:val="006A5F99"/>
    <w:rPr>
      <w:rFonts w:ascii="Cambria" w:hAnsi="Cambria"/>
      <w:sz w:val="20"/>
      <w:szCs w:val="20"/>
    </w:rPr>
  </w:style>
  <w:style w:type="paragraph" w:styleId="af7">
    <w:name w:val="Title"/>
    <w:basedOn w:val="a"/>
    <w:next w:val="a"/>
    <w:link w:val="Char3"/>
    <w:uiPriority w:val="9"/>
    <w:qFormat/>
    <w:rsid w:val="006A5F99"/>
    <w:pPr>
      <w:spacing w:beforeLines="100" w:before="100" w:afterLines="100" w:after="100"/>
      <w:ind w:firstLineChars="0" w:firstLine="0"/>
      <w:jc w:val="center"/>
      <w:outlineLvl w:val="0"/>
    </w:pPr>
    <w:rPr>
      <w:rFonts w:cs="Times New Roman"/>
      <w:b/>
      <w:bCs/>
      <w:sz w:val="44"/>
      <w:szCs w:val="32"/>
    </w:rPr>
  </w:style>
  <w:style w:type="character" w:customStyle="1" w:styleId="Char3">
    <w:name w:val="标题 Char"/>
    <w:link w:val="af7"/>
    <w:uiPriority w:val="9"/>
    <w:rsid w:val="006A5F99"/>
    <w:rPr>
      <w:rFonts w:cs="Times New Roman"/>
      <w:b/>
      <w:bCs/>
      <w:sz w:val="44"/>
      <w:szCs w:val="32"/>
    </w:rPr>
  </w:style>
  <w:style w:type="paragraph" w:styleId="af8">
    <w:name w:val="Subtitle"/>
    <w:basedOn w:val="a"/>
    <w:next w:val="a"/>
    <w:link w:val="Char4"/>
    <w:uiPriority w:val="11"/>
    <w:qFormat/>
    <w:rsid w:val="006A5F99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Char4">
    <w:name w:val="副标题 Char"/>
    <w:link w:val="af8"/>
    <w:uiPriority w:val="11"/>
    <w:rsid w:val="006A5F99"/>
    <w:rPr>
      <w:rFonts w:ascii="Cambria" w:hAnsi="Cambria" w:cs="Times New Roman"/>
      <w:b/>
      <w:bCs/>
      <w:kern w:val="28"/>
      <w:sz w:val="32"/>
      <w:szCs w:val="32"/>
    </w:rPr>
  </w:style>
  <w:style w:type="character" w:styleId="af9">
    <w:name w:val="Strong"/>
    <w:uiPriority w:val="22"/>
    <w:qFormat/>
    <w:rsid w:val="006A5F99"/>
    <w:rPr>
      <w:b/>
      <w:bCs/>
    </w:rPr>
  </w:style>
  <w:style w:type="character" w:styleId="afa">
    <w:name w:val="Emphasis"/>
    <w:uiPriority w:val="7"/>
    <w:qFormat/>
    <w:rsid w:val="006A5F99"/>
    <w:rPr>
      <w:i/>
      <w:iCs/>
    </w:rPr>
  </w:style>
  <w:style w:type="paragraph" w:styleId="afb">
    <w:name w:val="No Spacing"/>
    <w:link w:val="Char5"/>
    <w:uiPriority w:val="7"/>
    <w:qFormat/>
    <w:rsid w:val="006A5F99"/>
    <w:pPr>
      <w:widowControl w:val="0"/>
      <w:spacing w:line="0" w:lineRule="atLeast"/>
      <w:ind w:firstLineChars="200" w:firstLine="200"/>
      <w:jc w:val="both"/>
    </w:pPr>
    <w:rPr>
      <w:sz w:val="24"/>
    </w:rPr>
  </w:style>
  <w:style w:type="character" w:customStyle="1" w:styleId="Char5">
    <w:name w:val="无间隔 Char"/>
    <w:link w:val="afb"/>
    <w:uiPriority w:val="7"/>
    <w:rsid w:val="006A5F99"/>
    <w:rPr>
      <w:sz w:val="24"/>
    </w:rPr>
  </w:style>
  <w:style w:type="paragraph" w:styleId="afc">
    <w:name w:val="Quote"/>
    <w:basedOn w:val="a"/>
    <w:next w:val="a"/>
    <w:link w:val="Char6"/>
    <w:uiPriority w:val="7"/>
    <w:qFormat/>
    <w:rsid w:val="006A5F99"/>
    <w:rPr>
      <w:i/>
      <w:iCs/>
      <w:color w:val="000000"/>
      <w:sz w:val="21"/>
    </w:rPr>
  </w:style>
  <w:style w:type="character" w:customStyle="1" w:styleId="Char6">
    <w:name w:val="引用 Char"/>
    <w:link w:val="afc"/>
    <w:uiPriority w:val="7"/>
    <w:rsid w:val="006A5F99"/>
    <w:rPr>
      <w:i/>
      <w:iCs/>
      <w:color w:val="000000"/>
    </w:rPr>
  </w:style>
  <w:style w:type="paragraph" w:styleId="afd">
    <w:name w:val="Intense Quote"/>
    <w:basedOn w:val="a"/>
    <w:next w:val="a"/>
    <w:link w:val="Char7"/>
    <w:uiPriority w:val="30"/>
    <w:qFormat/>
    <w:rsid w:val="006A5F9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1"/>
    </w:rPr>
  </w:style>
  <w:style w:type="character" w:customStyle="1" w:styleId="Char7">
    <w:name w:val="明显引用 Char"/>
    <w:link w:val="afd"/>
    <w:uiPriority w:val="30"/>
    <w:rsid w:val="006A5F99"/>
    <w:rPr>
      <w:b/>
      <w:bCs/>
      <w:i/>
      <w:iCs/>
      <w:color w:val="4F81BD"/>
    </w:rPr>
  </w:style>
  <w:style w:type="character" w:styleId="afe">
    <w:name w:val="Subtle Emphasis"/>
    <w:uiPriority w:val="19"/>
    <w:qFormat/>
    <w:rsid w:val="006A5F99"/>
    <w:rPr>
      <w:i/>
      <w:iCs/>
      <w:color w:val="808080"/>
    </w:rPr>
  </w:style>
  <w:style w:type="character" w:styleId="aff">
    <w:name w:val="Intense Emphasis"/>
    <w:uiPriority w:val="21"/>
    <w:qFormat/>
    <w:rsid w:val="006A5F99"/>
    <w:rPr>
      <w:b/>
      <w:bCs/>
      <w:i/>
      <w:iCs/>
      <w:color w:val="4F81BD"/>
    </w:rPr>
  </w:style>
  <w:style w:type="character" w:styleId="aff0">
    <w:name w:val="Subtle Reference"/>
    <w:uiPriority w:val="31"/>
    <w:qFormat/>
    <w:rsid w:val="006A5F99"/>
    <w:rPr>
      <w:smallCaps/>
      <w:color w:val="C0504D"/>
      <w:u w:val="single"/>
    </w:rPr>
  </w:style>
  <w:style w:type="character" w:styleId="aff1">
    <w:name w:val="Intense Reference"/>
    <w:uiPriority w:val="32"/>
    <w:qFormat/>
    <w:rsid w:val="006A5F99"/>
    <w:rPr>
      <w:b/>
      <w:bCs/>
      <w:smallCaps/>
      <w:color w:val="C0504D"/>
      <w:spacing w:val="5"/>
      <w:u w:val="single"/>
    </w:rPr>
  </w:style>
  <w:style w:type="character" w:styleId="aff2">
    <w:name w:val="Book Title"/>
    <w:uiPriority w:val="33"/>
    <w:qFormat/>
    <w:rsid w:val="006A5F99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A5F9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邓 生盛</cp:lastModifiedBy>
  <cp:revision>160</cp:revision>
  <dcterms:created xsi:type="dcterms:W3CDTF">2018-05-31T01:27:00Z</dcterms:created>
  <dcterms:modified xsi:type="dcterms:W3CDTF">2018-05-31T05:16:00Z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