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898A5" w14:textId="2AA27AF4" w:rsidR="00870812" w:rsidRPr="00735B3A" w:rsidRDefault="00AA099E" w:rsidP="00870812">
      <w:pPr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AA099E">
        <w:rPr>
          <w:rFonts w:ascii="標楷體" w:eastAsia="標楷體" w:hAnsi="標楷體" w:hint="eastAsia"/>
          <w:b/>
          <w:bCs/>
          <w:color w:val="0070C0"/>
          <w:sz w:val="32"/>
          <w:szCs w:val="32"/>
        </w:rPr>
        <w:t>信用卡行企</w:t>
      </w:r>
      <w:r w:rsidR="00870812" w:rsidRPr="00735B3A">
        <w:rPr>
          <w:rFonts w:ascii="標楷體" w:eastAsia="標楷體" w:hAnsi="標楷體" w:hint="eastAsia"/>
          <w:b/>
          <w:bCs/>
          <w:sz w:val="32"/>
          <w:szCs w:val="32"/>
          <w:lang w:eastAsia="zh-HK"/>
        </w:rPr>
        <w:t>系統測試表</w:t>
      </w:r>
    </w:p>
    <w:tbl>
      <w:tblPr>
        <w:tblW w:w="10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38"/>
        <w:gridCol w:w="3713"/>
        <w:gridCol w:w="1428"/>
        <w:gridCol w:w="3841"/>
      </w:tblGrid>
      <w:tr w:rsidR="00102A40" w:rsidRPr="00735B3A" w14:paraId="1A82A3AD" w14:textId="77777777" w:rsidTr="00C652CE">
        <w:trPr>
          <w:trHeight w:val="380"/>
          <w:jc w:val="center"/>
        </w:trPr>
        <w:tc>
          <w:tcPr>
            <w:tcW w:w="51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E875C7" w14:textId="7799CEC6" w:rsidR="00102A40" w:rsidRPr="00735B3A" w:rsidRDefault="00102A40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申請書編號</w:t>
            </w:r>
            <w:r w:rsidR="00D611E6"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:</w:t>
            </w:r>
            <w:r w:rsidR="00D611E6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="00EF1ED6">
              <w:rPr>
                <w:rFonts w:ascii="標楷體" w:eastAsia="標楷體" w:hAnsi="標楷體" w:hint="eastAsia"/>
              </w:rPr>
              <w:t>APR-20240628-01</w:t>
            </w:r>
          </w:p>
        </w:tc>
        <w:tc>
          <w:tcPr>
            <w:tcW w:w="52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B51EC" w14:textId="01AEAC67" w:rsidR="00102A40" w:rsidRPr="00735B3A" w:rsidRDefault="00FC155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174931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日期</w:t>
            </w:r>
            <w:r w:rsidR="00174931" w:rsidRPr="00174931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:</w:t>
            </w:r>
            <w:r w:rsidR="0017493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F1ED6">
              <w:rPr>
                <w:rFonts w:ascii="標楷體" w:eastAsia="標楷體" w:hAnsi="標楷體" w:hint="eastAsia"/>
              </w:rPr>
              <w:t>2024/06/27</w:t>
            </w:r>
          </w:p>
        </w:tc>
      </w:tr>
      <w:tr w:rsidR="00FC1551" w:rsidRPr="00735B3A" w14:paraId="4CE2880A" w14:textId="77777777" w:rsidTr="00C652CE">
        <w:trPr>
          <w:trHeight w:val="527"/>
          <w:jc w:val="center"/>
        </w:trPr>
        <w:tc>
          <w:tcPr>
            <w:tcW w:w="515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0CDEEA1" w14:textId="09EA49F5" w:rsidR="00FC1551" w:rsidRPr="008F7E43" w:rsidRDefault="00FC1551" w:rsidP="00FC1551">
            <w:pPr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申請單位：Ｏ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話務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 </w:t>
            </w:r>
            <w:r w:rsidR="00166BE5"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電話理財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</w:t>
            </w:r>
            <w:r w:rsidRPr="008F7E43">
              <w:rPr>
                <w:rFonts w:ascii="標楷體" w:eastAsia="標楷體" w:hAnsi="標楷體"/>
                <w:b/>
                <w:bCs/>
                <w:sz w:val="20"/>
                <w:szCs w:val="20"/>
              </w:rPr>
              <w:t xml:space="preserve"> </w:t>
            </w:r>
            <w:r w:rsidR="008F6CE8"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催收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 xml:space="preserve"> </w:t>
            </w:r>
            <w:r w:rsidRPr="008F7E43">
              <w:rPr>
                <w:rFonts w:ascii="標楷體" w:eastAsia="標楷體" w:hAnsi="標楷體"/>
                <w:b/>
                <w:bCs/>
                <w:sz w:val="20"/>
                <w:szCs w:val="20"/>
              </w:rPr>
              <w:t xml:space="preserve"> </w:t>
            </w:r>
            <w:r w:rsidR="00166BE5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●</w:t>
            </w: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行企</w:t>
            </w:r>
          </w:p>
        </w:tc>
        <w:tc>
          <w:tcPr>
            <w:tcW w:w="52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48549B" w14:textId="77777777" w:rsidR="00FC1551" w:rsidRPr="008F7E43" w:rsidRDefault="00FC1551">
            <w:pPr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系統名稱：</w:t>
            </w:r>
          </w:p>
        </w:tc>
      </w:tr>
      <w:tr w:rsidR="0039261E" w:rsidRPr="00735B3A" w14:paraId="34D0874D" w14:textId="77777777" w:rsidTr="00C652CE">
        <w:trPr>
          <w:cantSplit/>
          <w:trHeight w:val="510"/>
          <w:jc w:val="center"/>
        </w:trPr>
        <w:tc>
          <w:tcPr>
            <w:tcW w:w="143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989B749" w14:textId="77777777" w:rsidR="00102A40" w:rsidRPr="008F7E43" w:rsidRDefault="00102A40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測試人員</w:t>
            </w:r>
          </w:p>
        </w:tc>
        <w:tc>
          <w:tcPr>
            <w:tcW w:w="371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3492238" w14:textId="6FB347C7" w:rsidR="00102A40" w:rsidRPr="00735B3A" w:rsidRDefault="00102A4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735B3A">
              <w:rPr>
                <w:rFonts w:ascii="標楷體" w:eastAsia="標楷體" w:hAnsi="標楷體" w:hint="eastAsia"/>
                <w:sz w:val="20"/>
                <w:szCs w:val="20"/>
              </w:rPr>
              <w:t>初測人員</w:t>
            </w:r>
            <w:r w:rsidR="00850404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</w:tc>
        <w:tc>
          <w:tcPr>
            <w:tcW w:w="142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7B288BF" w14:textId="77777777" w:rsidR="00102A40" w:rsidRPr="008F7E43" w:rsidRDefault="00102A40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8F7E43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主　　管</w:t>
            </w:r>
          </w:p>
        </w:tc>
        <w:tc>
          <w:tcPr>
            <w:tcW w:w="3841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734EF64" w14:textId="77777777" w:rsidR="00102A40" w:rsidRPr="00735B3A" w:rsidRDefault="00102A4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39261E" w:rsidRPr="00735B3A" w14:paraId="1070041C" w14:textId="77777777" w:rsidTr="00C652CE">
        <w:trPr>
          <w:cantSplit/>
          <w:trHeight w:val="510"/>
          <w:jc w:val="center"/>
        </w:trPr>
        <w:tc>
          <w:tcPr>
            <w:tcW w:w="143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E362C0" w14:textId="77777777" w:rsidR="00102A40" w:rsidRPr="00735B3A" w:rsidRDefault="00102A4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71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450280F" w14:textId="77777777" w:rsidR="00102A40" w:rsidRPr="00735B3A" w:rsidRDefault="00102A40">
            <w:pPr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735B3A">
              <w:rPr>
                <w:rFonts w:ascii="標楷體" w:eastAsia="標楷體" w:hAnsi="標楷體" w:hint="eastAsia"/>
                <w:sz w:val="20"/>
                <w:szCs w:val="20"/>
              </w:rPr>
              <w:t>複</w:t>
            </w:r>
            <w:proofErr w:type="gramEnd"/>
            <w:r w:rsidRPr="00735B3A">
              <w:rPr>
                <w:rFonts w:ascii="標楷體" w:eastAsia="標楷體" w:hAnsi="標楷體" w:hint="eastAsia"/>
                <w:sz w:val="20"/>
                <w:szCs w:val="20"/>
              </w:rPr>
              <w:t>測人員：</w:t>
            </w:r>
          </w:p>
        </w:tc>
        <w:tc>
          <w:tcPr>
            <w:tcW w:w="1428" w:type="dxa"/>
            <w:vMerge/>
            <w:tcBorders>
              <w:left w:val="single" w:sz="18" w:space="0" w:color="auto"/>
            </w:tcBorders>
          </w:tcPr>
          <w:p w14:paraId="021D85CB" w14:textId="77777777" w:rsidR="00102A40" w:rsidRPr="00735B3A" w:rsidRDefault="00102A4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3841" w:type="dxa"/>
            <w:vMerge/>
            <w:tcBorders>
              <w:right w:val="single" w:sz="18" w:space="0" w:color="auto"/>
            </w:tcBorders>
          </w:tcPr>
          <w:p w14:paraId="41A27504" w14:textId="77777777" w:rsidR="00102A40" w:rsidRPr="00735B3A" w:rsidRDefault="00102A40">
            <w:pPr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DE3E48" w:rsidRPr="00735B3A" w14:paraId="078779FE" w14:textId="77777777" w:rsidTr="00C652CE">
        <w:trPr>
          <w:cantSplit/>
          <w:trHeight w:val="505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45A4EA2" w14:textId="77777777" w:rsidR="00DE3E48" w:rsidRPr="00735B3A" w:rsidRDefault="00DE3E48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735B3A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測試項目</w:t>
            </w:r>
          </w:p>
        </w:tc>
      </w:tr>
      <w:tr w:rsidR="00DE3E48" w:rsidRPr="00735B3A" w14:paraId="38FA9E09" w14:textId="77777777" w:rsidTr="00C652CE">
        <w:trPr>
          <w:cantSplit/>
          <w:trHeight w:val="505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F839AA3" w14:textId="77777777" w:rsidR="005A3A6B" w:rsidRDefault="00EF1ED6" w:rsidP="00EF1ED6">
            <w:pPr>
              <w:pStyle w:val="a7"/>
              <w:ind w:left="360"/>
              <w:rPr>
                <w:rFonts w:ascii="標楷體" w:eastAsia="標楷體" w:hAnsi="標楷體" w:cs="新細明體"/>
                <w:color w:val="0070C0"/>
                <w:sz w:val="22"/>
              </w:rPr>
            </w:pPr>
            <w:r>
              <w:rPr>
                <w:rFonts w:ascii="標楷體" w:eastAsia="標楷體" w:hAnsi="標楷體" w:cs="新細明體" w:hint="eastAsia"/>
                <w:color w:val="0070C0"/>
                <w:sz w:val="22"/>
              </w:rPr>
              <w:t>修改整體CTI資料庫查詢的效能優化後的問題：</w:t>
              <w:br/>
              <w:t>1.</w:t>
              <w:tab/>
              <w:t>無法查詢NEW客戶資料。</w:t>
              <w:br/>
              <w:t>2.  其他。</w:t>
              <w:br/>
            </w:r>
          </w:p>
          <w:p w14:paraId="735FB048" w14:textId="6DC85984" w:rsidR="00E86B38" w:rsidRPr="00CB5EFE" w:rsidRDefault="00E86B38" w:rsidP="00EF1ED6">
            <w:pPr>
              <w:pStyle w:val="a7"/>
              <w:ind w:left="360"/>
              <w:rPr>
                <w:rFonts w:ascii="標楷體" w:eastAsia="標楷體" w:hAnsi="標楷體" w:cs="新細明體"/>
                <w:color w:val="0070C0"/>
                <w:sz w:val="22"/>
              </w:rPr>
            </w:pPr>
          </w:p>
        </w:tc>
      </w:tr>
      <w:tr w:rsidR="00102A40" w:rsidRPr="00735B3A" w14:paraId="30F5504F" w14:textId="77777777" w:rsidTr="00C652CE">
        <w:trPr>
          <w:cantSplit/>
          <w:trHeight w:val="505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18D9E0F" w14:textId="77777777" w:rsidR="002B5FBF" w:rsidRPr="00735B3A" w:rsidRDefault="00FC1551" w:rsidP="00DE2DD2">
            <w:pPr>
              <w:jc w:val="center"/>
              <w:rPr>
                <w:rFonts w:ascii="標楷體" w:eastAsia="標楷體" w:hAnsi="標楷體"/>
                <w:b/>
                <w:bCs/>
                <w:sz w:val="20"/>
                <w:szCs w:val="20"/>
              </w:rPr>
            </w:pPr>
            <w:r w:rsidRPr="00735B3A">
              <w:rPr>
                <w:rFonts w:ascii="標楷體" w:eastAsia="標楷體" w:hAnsi="標楷體" w:hint="eastAsia"/>
                <w:b/>
                <w:bCs/>
                <w:sz w:val="20"/>
                <w:szCs w:val="20"/>
                <w:lang w:eastAsia="zh-HK"/>
              </w:rPr>
              <w:t>測試</w:t>
            </w:r>
            <w:r w:rsidR="00102A40" w:rsidRPr="00735B3A">
              <w:rPr>
                <w:rFonts w:ascii="標楷體" w:eastAsia="標楷體" w:hAnsi="標楷體" w:hint="eastAsia"/>
                <w:b/>
                <w:bCs/>
                <w:sz w:val="20"/>
                <w:szCs w:val="20"/>
              </w:rPr>
              <w:t>結果</w:t>
            </w:r>
          </w:p>
        </w:tc>
      </w:tr>
      <w:tr w:rsidR="00CE0C3A" w:rsidRPr="00735B3A" w14:paraId="20855617" w14:textId="77777777" w:rsidTr="00941697">
        <w:trPr>
          <w:cantSplit/>
          <w:trHeight w:val="3314"/>
          <w:jc w:val="center"/>
        </w:trPr>
        <w:tc>
          <w:tcPr>
            <w:tcW w:w="1042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7BEED0" w14:textId="2AFFF37B" w:rsidR="00850404" w:rsidRPr="00850404" w:rsidRDefault="00850404" w:rsidP="00EF1ED6">
            <w:pPr>
              <w:pStyle w:val="a7"/>
              <w:rPr>
                <w:rFonts w:ascii="標楷體" w:eastAsia="標楷體" w:hAnsi="標楷體" w:cs="新細明體"/>
                <w:color w:val="0070C0"/>
                <w:sz w:val="22"/>
              </w:rPr>
            </w:pPr>
          </w:p>
        </w:tc>
      </w:tr>
    </w:tbl>
    <w:p w14:paraId="66395505" w14:textId="77777777" w:rsidR="00377E7F" w:rsidRPr="00735B3A" w:rsidRDefault="00377E7F">
      <w:pPr>
        <w:rPr>
          <w:rFonts w:ascii="標楷體" w:eastAsia="標楷體" w:hAnsi="標楷體"/>
          <w:color w:val="FF0000"/>
          <w:sz w:val="20"/>
          <w:szCs w:val="20"/>
        </w:rPr>
      </w:pPr>
    </w:p>
    <w:sectPr w:rsidR="00377E7F" w:rsidRPr="00735B3A" w:rsidSect="007824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2088A" w14:textId="77777777" w:rsidR="00AE0BCF" w:rsidRDefault="00AE0BCF" w:rsidP="00AD131E">
      <w:r>
        <w:separator/>
      </w:r>
    </w:p>
  </w:endnote>
  <w:endnote w:type="continuationSeparator" w:id="0">
    <w:p w14:paraId="2BEB5D69" w14:textId="77777777" w:rsidR="00AE0BCF" w:rsidRDefault="00AE0BCF" w:rsidP="00AD1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D7D2B" w14:textId="77777777" w:rsidR="00AE0BCF" w:rsidRDefault="00AE0BCF" w:rsidP="00AD131E">
      <w:r>
        <w:separator/>
      </w:r>
    </w:p>
  </w:footnote>
  <w:footnote w:type="continuationSeparator" w:id="0">
    <w:p w14:paraId="0B887EED" w14:textId="77777777" w:rsidR="00AE0BCF" w:rsidRDefault="00AE0BCF" w:rsidP="00AD1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8558C"/>
    <w:multiLevelType w:val="hybridMultilevel"/>
    <w:tmpl w:val="B90E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068F0"/>
    <w:multiLevelType w:val="hybridMultilevel"/>
    <w:tmpl w:val="13F4DA4E"/>
    <w:lvl w:ilvl="0" w:tplc="849031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1F64A95"/>
    <w:multiLevelType w:val="hybridMultilevel"/>
    <w:tmpl w:val="5C2A1892"/>
    <w:lvl w:ilvl="0" w:tplc="EA88FAA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Courier New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63A534D"/>
    <w:multiLevelType w:val="hybridMultilevel"/>
    <w:tmpl w:val="2BC8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C2BCE"/>
    <w:multiLevelType w:val="hybridMultilevel"/>
    <w:tmpl w:val="33128B24"/>
    <w:lvl w:ilvl="0" w:tplc="C4325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7EA1885"/>
    <w:multiLevelType w:val="hybridMultilevel"/>
    <w:tmpl w:val="BE64A9A6"/>
    <w:lvl w:ilvl="0" w:tplc="A05C6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0671065"/>
    <w:multiLevelType w:val="hybridMultilevel"/>
    <w:tmpl w:val="23ACE6CE"/>
    <w:lvl w:ilvl="0" w:tplc="9A5890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6A2A1E"/>
    <w:multiLevelType w:val="hybridMultilevel"/>
    <w:tmpl w:val="33128B2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34317958">
    <w:abstractNumId w:val="5"/>
  </w:num>
  <w:num w:numId="2" w16cid:durableId="1815176245">
    <w:abstractNumId w:val="2"/>
  </w:num>
  <w:num w:numId="3" w16cid:durableId="2067409116">
    <w:abstractNumId w:val="6"/>
  </w:num>
  <w:num w:numId="4" w16cid:durableId="939795943">
    <w:abstractNumId w:val="1"/>
  </w:num>
  <w:num w:numId="5" w16cid:durableId="2004165940">
    <w:abstractNumId w:val="4"/>
  </w:num>
  <w:num w:numId="6" w16cid:durableId="1112624959">
    <w:abstractNumId w:val="3"/>
  </w:num>
  <w:num w:numId="7" w16cid:durableId="222986088">
    <w:abstractNumId w:val="7"/>
  </w:num>
  <w:num w:numId="8" w16cid:durableId="7686999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551"/>
    <w:rsid w:val="00004588"/>
    <w:rsid w:val="00007143"/>
    <w:rsid w:val="0001243A"/>
    <w:rsid w:val="0001248C"/>
    <w:rsid w:val="00015BBB"/>
    <w:rsid w:val="000177CF"/>
    <w:rsid w:val="0002005C"/>
    <w:rsid w:val="0002345C"/>
    <w:rsid w:val="00025703"/>
    <w:rsid w:val="00032633"/>
    <w:rsid w:val="00032E7D"/>
    <w:rsid w:val="0005078F"/>
    <w:rsid w:val="00060562"/>
    <w:rsid w:val="00071ECE"/>
    <w:rsid w:val="00076915"/>
    <w:rsid w:val="00080380"/>
    <w:rsid w:val="000824F0"/>
    <w:rsid w:val="00084B30"/>
    <w:rsid w:val="000B6D99"/>
    <w:rsid w:val="000E45B4"/>
    <w:rsid w:val="000F7ECC"/>
    <w:rsid w:val="00102A40"/>
    <w:rsid w:val="00150708"/>
    <w:rsid w:val="0016083C"/>
    <w:rsid w:val="00166BE5"/>
    <w:rsid w:val="00174931"/>
    <w:rsid w:val="001935CE"/>
    <w:rsid w:val="001A2E79"/>
    <w:rsid w:val="001D0274"/>
    <w:rsid w:val="00207E34"/>
    <w:rsid w:val="00227BC9"/>
    <w:rsid w:val="00232AFF"/>
    <w:rsid w:val="00244131"/>
    <w:rsid w:val="00257906"/>
    <w:rsid w:val="00263AB5"/>
    <w:rsid w:val="00273D19"/>
    <w:rsid w:val="00283921"/>
    <w:rsid w:val="00293B6D"/>
    <w:rsid w:val="002965F9"/>
    <w:rsid w:val="002B5FBF"/>
    <w:rsid w:val="002C705D"/>
    <w:rsid w:val="002F4D20"/>
    <w:rsid w:val="00304C36"/>
    <w:rsid w:val="003221BD"/>
    <w:rsid w:val="00327B69"/>
    <w:rsid w:val="0034386C"/>
    <w:rsid w:val="00345EF0"/>
    <w:rsid w:val="00357D6C"/>
    <w:rsid w:val="00372854"/>
    <w:rsid w:val="003731D3"/>
    <w:rsid w:val="00377E7F"/>
    <w:rsid w:val="00390E51"/>
    <w:rsid w:val="0039261E"/>
    <w:rsid w:val="00397165"/>
    <w:rsid w:val="003E29FD"/>
    <w:rsid w:val="00403655"/>
    <w:rsid w:val="0041064F"/>
    <w:rsid w:val="00433B7B"/>
    <w:rsid w:val="00433FC0"/>
    <w:rsid w:val="00446B97"/>
    <w:rsid w:val="00446EC9"/>
    <w:rsid w:val="00454CFF"/>
    <w:rsid w:val="00461F86"/>
    <w:rsid w:val="00473CA2"/>
    <w:rsid w:val="004946A9"/>
    <w:rsid w:val="004D1896"/>
    <w:rsid w:val="004D55A5"/>
    <w:rsid w:val="004E1A57"/>
    <w:rsid w:val="00505BD2"/>
    <w:rsid w:val="0053373F"/>
    <w:rsid w:val="00543DC3"/>
    <w:rsid w:val="00554FE6"/>
    <w:rsid w:val="00580C3A"/>
    <w:rsid w:val="0058691C"/>
    <w:rsid w:val="00593C97"/>
    <w:rsid w:val="00594C22"/>
    <w:rsid w:val="00594DB6"/>
    <w:rsid w:val="005A2760"/>
    <w:rsid w:val="005A3A6B"/>
    <w:rsid w:val="005C6976"/>
    <w:rsid w:val="005C6C0E"/>
    <w:rsid w:val="005D1B12"/>
    <w:rsid w:val="005D4FDE"/>
    <w:rsid w:val="00613A14"/>
    <w:rsid w:val="00613DE1"/>
    <w:rsid w:val="00626E06"/>
    <w:rsid w:val="00634856"/>
    <w:rsid w:val="00636223"/>
    <w:rsid w:val="00636696"/>
    <w:rsid w:val="00656476"/>
    <w:rsid w:val="00672AFA"/>
    <w:rsid w:val="006A3DE4"/>
    <w:rsid w:val="006A3FB6"/>
    <w:rsid w:val="006B5AF6"/>
    <w:rsid w:val="006C6F3E"/>
    <w:rsid w:val="006F497E"/>
    <w:rsid w:val="00702665"/>
    <w:rsid w:val="00706D65"/>
    <w:rsid w:val="0073082C"/>
    <w:rsid w:val="00735B3A"/>
    <w:rsid w:val="007479BA"/>
    <w:rsid w:val="00754723"/>
    <w:rsid w:val="007626F7"/>
    <w:rsid w:val="007641B9"/>
    <w:rsid w:val="0078022E"/>
    <w:rsid w:val="007824D3"/>
    <w:rsid w:val="00785587"/>
    <w:rsid w:val="007A455B"/>
    <w:rsid w:val="007A487F"/>
    <w:rsid w:val="007B1464"/>
    <w:rsid w:val="007B5DBA"/>
    <w:rsid w:val="007D2B6C"/>
    <w:rsid w:val="007F1E9A"/>
    <w:rsid w:val="008020DC"/>
    <w:rsid w:val="008121AB"/>
    <w:rsid w:val="00825F67"/>
    <w:rsid w:val="008362A3"/>
    <w:rsid w:val="00840046"/>
    <w:rsid w:val="00841EEA"/>
    <w:rsid w:val="00850404"/>
    <w:rsid w:val="00851CCE"/>
    <w:rsid w:val="00870812"/>
    <w:rsid w:val="008A29FC"/>
    <w:rsid w:val="008A2FA8"/>
    <w:rsid w:val="008A5731"/>
    <w:rsid w:val="008B226E"/>
    <w:rsid w:val="008B5CC0"/>
    <w:rsid w:val="008F6CE8"/>
    <w:rsid w:val="008F7E43"/>
    <w:rsid w:val="00903124"/>
    <w:rsid w:val="00911F87"/>
    <w:rsid w:val="0093428A"/>
    <w:rsid w:val="00935202"/>
    <w:rsid w:val="0094092A"/>
    <w:rsid w:val="00941697"/>
    <w:rsid w:val="009A4EA0"/>
    <w:rsid w:val="009B15B5"/>
    <w:rsid w:val="009D776F"/>
    <w:rsid w:val="009F2D1B"/>
    <w:rsid w:val="00A259D6"/>
    <w:rsid w:val="00A7578A"/>
    <w:rsid w:val="00A83CC1"/>
    <w:rsid w:val="00AA099E"/>
    <w:rsid w:val="00AA7AC4"/>
    <w:rsid w:val="00AB07A8"/>
    <w:rsid w:val="00AB1E4B"/>
    <w:rsid w:val="00AB5852"/>
    <w:rsid w:val="00AC6A89"/>
    <w:rsid w:val="00AD131E"/>
    <w:rsid w:val="00AD3552"/>
    <w:rsid w:val="00AE0BCF"/>
    <w:rsid w:val="00AE3080"/>
    <w:rsid w:val="00AF4924"/>
    <w:rsid w:val="00B053DB"/>
    <w:rsid w:val="00B12B78"/>
    <w:rsid w:val="00B25DC8"/>
    <w:rsid w:val="00B44B18"/>
    <w:rsid w:val="00B555D0"/>
    <w:rsid w:val="00BB3370"/>
    <w:rsid w:val="00BE1683"/>
    <w:rsid w:val="00C00C3C"/>
    <w:rsid w:val="00C17D18"/>
    <w:rsid w:val="00C24DEF"/>
    <w:rsid w:val="00C2544D"/>
    <w:rsid w:val="00C32E55"/>
    <w:rsid w:val="00C652CE"/>
    <w:rsid w:val="00C718BF"/>
    <w:rsid w:val="00C73094"/>
    <w:rsid w:val="00C77DF7"/>
    <w:rsid w:val="00C81936"/>
    <w:rsid w:val="00C9140F"/>
    <w:rsid w:val="00C96145"/>
    <w:rsid w:val="00C96EB4"/>
    <w:rsid w:val="00CB47B5"/>
    <w:rsid w:val="00CB5A16"/>
    <w:rsid w:val="00CB5EFE"/>
    <w:rsid w:val="00CC10C8"/>
    <w:rsid w:val="00CD1D48"/>
    <w:rsid w:val="00CE0C3A"/>
    <w:rsid w:val="00CE1665"/>
    <w:rsid w:val="00CE22EE"/>
    <w:rsid w:val="00D3707E"/>
    <w:rsid w:val="00D51B85"/>
    <w:rsid w:val="00D611E6"/>
    <w:rsid w:val="00D768C1"/>
    <w:rsid w:val="00D8254C"/>
    <w:rsid w:val="00D904EC"/>
    <w:rsid w:val="00DB404B"/>
    <w:rsid w:val="00DB6B24"/>
    <w:rsid w:val="00DE0259"/>
    <w:rsid w:val="00DE2DD2"/>
    <w:rsid w:val="00DE3E48"/>
    <w:rsid w:val="00DF14D2"/>
    <w:rsid w:val="00E03892"/>
    <w:rsid w:val="00E66157"/>
    <w:rsid w:val="00E662B7"/>
    <w:rsid w:val="00E86B38"/>
    <w:rsid w:val="00EB105C"/>
    <w:rsid w:val="00EC1AF9"/>
    <w:rsid w:val="00EC30CE"/>
    <w:rsid w:val="00EE2239"/>
    <w:rsid w:val="00EF1ED6"/>
    <w:rsid w:val="00F03468"/>
    <w:rsid w:val="00F12D48"/>
    <w:rsid w:val="00F439E4"/>
    <w:rsid w:val="00F45C55"/>
    <w:rsid w:val="00F7134F"/>
    <w:rsid w:val="00F848D3"/>
    <w:rsid w:val="00F940FA"/>
    <w:rsid w:val="00FB0303"/>
    <w:rsid w:val="00FC1551"/>
    <w:rsid w:val="00FD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BE3895"/>
  <w15:docId w15:val="{FB7C6506-D599-4B02-9796-2DA26750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AD1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AD131E"/>
  </w:style>
  <w:style w:type="paragraph" w:styleId="a5">
    <w:name w:val="footer"/>
    <w:basedOn w:val="a"/>
    <w:link w:val="a6"/>
    <w:uiPriority w:val="99"/>
    <w:unhideWhenUsed/>
    <w:rsid w:val="00AD1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131E"/>
  </w:style>
  <w:style w:type="paragraph" w:styleId="a7">
    <w:name w:val="Plain Text"/>
    <w:basedOn w:val="a"/>
    <w:link w:val="a8"/>
    <w:uiPriority w:val="99"/>
    <w:unhideWhenUsed/>
    <w:rsid w:val="00076915"/>
    <w:pPr>
      <w:widowControl w:val="0"/>
    </w:pPr>
    <w:rPr>
      <w:rFonts w:ascii="Calibri" w:hAnsi="Courier New" w:cs="Courier New"/>
      <w:kern w:val="2"/>
      <w:szCs w:val="22"/>
    </w:rPr>
  </w:style>
  <w:style w:type="character" w:customStyle="1" w:styleId="a8">
    <w:name w:val="純文字 字元"/>
    <w:link w:val="a7"/>
    <w:uiPriority w:val="99"/>
    <w:rsid w:val="00076915"/>
    <w:rPr>
      <w:rFonts w:ascii="Calibri" w:hAnsi="Courier New" w:cs="Courier New"/>
      <w:kern w:val="2"/>
      <w:sz w:val="24"/>
      <w:szCs w:val="22"/>
    </w:rPr>
  </w:style>
  <w:style w:type="paragraph" w:styleId="a9">
    <w:name w:val="Document Map"/>
    <w:basedOn w:val="a"/>
    <w:link w:val="aa"/>
    <w:semiHidden/>
    <w:rsid w:val="00CB5EFE"/>
    <w:pPr>
      <w:shd w:val="clear" w:color="auto" w:fill="000080"/>
    </w:pPr>
    <w:rPr>
      <w:rFonts w:ascii="新細明體"/>
      <w:sz w:val="20"/>
      <w:szCs w:val="20"/>
    </w:rPr>
  </w:style>
  <w:style w:type="character" w:customStyle="1" w:styleId="aa">
    <w:name w:val="文件引導模式 字元"/>
    <w:basedOn w:val="a0"/>
    <w:link w:val="a9"/>
    <w:semiHidden/>
    <w:rsid w:val="00CB5EFE"/>
    <w:rPr>
      <w:rFonts w:ascii="新細明體"/>
      <w:shd w:val="clear" w:color="auto" w:fill="000080"/>
    </w:rPr>
  </w:style>
  <w:style w:type="paragraph" w:styleId="ab">
    <w:name w:val="List Paragraph"/>
    <w:basedOn w:val="a"/>
    <w:uiPriority w:val="34"/>
    <w:qFormat/>
    <w:rsid w:val="00CB5EFE"/>
    <w:pPr>
      <w:ind w:left="720"/>
      <w:contextualSpacing/>
    </w:pPr>
  </w:style>
  <w:style w:type="table" w:styleId="ac">
    <w:name w:val="Table Grid"/>
    <w:basedOn w:val="a1"/>
    <w:uiPriority w:val="39"/>
    <w:rsid w:val="00636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51B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D51B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聯邦銀行資訊部系統測試表</vt:lpstr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聯邦銀行資訊部系統測試表</dc:title>
  <dc:subject/>
  <dc:creator>GILES</dc:creator>
  <cp:keywords/>
  <dc:description/>
  <cp:lastModifiedBy>Daniel Chou</cp:lastModifiedBy>
  <cp:revision>63</cp:revision>
  <dcterms:created xsi:type="dcterms:W3CDTF">2021-04-16T02:38:00Z</dcterms:created>
  <dcterms:modified xsi:type="dcterms:W3CDTF">2024-06-29T15:10:00Z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ec90da-8de3-41c2-83a2-9a36daf445f7_Enabled">
    <vt:lpwstr>true</vt:lpwstr>
  </property>
  <property fmtid="{D5CDD505-2E9C-101B-9397-08002B2CF9AE}" pid="3" name="MSIP_Label_cbec90da-8de3-41c2-83a2-9a36daf445f7_SetDate">
    <vt:lpwstr>2022-09-27T08:45:06Z</vt:lpwstr>
  </property>
  <property fmtid="{D5CDD505-2E9C-101B-9397-08002B2CF9AE}" pid="4" name="MSIP_Label_cbec90da-8de3-41c2-83a2-9a36daf445f7_Method">
    <vt:lpwstr>Standard</vt:lpwstr>
  </property>
  <property fmtid="{D5CDD505-2E9C-101B-9397-08002B2CF9AE}" pid="5" name="MSIP_Label_cbec90da-8de3-41c2-83a2-9a36daf445f7_Name">
    <vt:lpwstr>Confidential File</vt:lpwstr>
  </property>
  <property fmtid="{D5CDD505-2E9C-101B-9397-08002B2CF9AE}" pid="6" name="MSIP_Label_cbec90da-8de3-41c2-83a2-9a36daf445f7_SiteId">
    <vt:lpwstr>8d894c2b-238f-490b-8dd1-d93898c5bf83</vt:lpwstr>
  </property>
  <property fmtid="{D5CDD505-2E9C-101B-9397-08002B2CF9AE}" pid="7" name="MSIP_Label_cbec90da-8de3-41c2-83a2-9a36daf445f7_ActionId">
    <vt:lpwstr>ae906ffa-cbfa-4ae9-b4c4-b893bb83beec</vt:lpwstr>
  </property>
  <property fmtid="{D5CDD505-2E9C-101B-9397-08002B2CF9AE}" pid="8" name="MSIP_Label_cbec90da-8de3-41c2-83a2-9a36daf445f7_ContentBits">
    <vt:lpwstr>0</vt:lpwstr>
  </property>
</Properties>
</file>