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9979B" w14:textId="64FC53B1" w:rsidR="00B342A5" w:rsidRPr="00623CE8" w:rsidRDefault="00B342A5" w:rsidP="00B342A5">
      <w:pPr>
        <w:snapToGrid w:val="0"/>
        <w:rPr>
          <w:rFonts w:ascii="標楷體" w:hAnsi="標楷體"/>
          <w:b/>
          <w:sz w:val="32"/>
          <w:szCs w:val="32"/>
          <w:u w:val="single"/>
        </w:rPr>
      </w:pPr>
      <w:r w:rsidRPr="00623CE8">
        <w:rPr>
          <w:rFonts w:ascii="標楷體" w:hAnsi="標楷體"/>
          <w:b/>
          <w:sz w:val="32"/>
          <w:szCs w:val="32"/>
        </w:rPr>
        <w:t>Unisys</w:t>
      </w:r>
      <w:r w:rsidRPr="00623CE8">
        <w:rPr>
          <w:rFonts w:ascii="標楷體" w:hAnsi="標楷體" w:hint="eastAsia"/>
          <w:b/>
          <w:sz w:val="32"/>
          <w:szCs w:val="32"/>
        </w:rPr>
        <w:t xml:space="preserve">          </w:t>
      </w:r>
      <w:r w:rsidRPr="00623CE8">
        <w:rPr>
          <w:rFonts w:ascii="標楷體" w:hAnsi="標楷體" w:hint="eastAsia"/>
          <w:b/>
          <w:sz w:val="32"/>
          <w:szCs w:val="32"/>
        </w:rPr>
        <w:tab/>
      </w:r>
      <w:r w:rsidR="00BD6AE1">
        <w:rPr>
          <w:rFonts w:ascii="標楷體" w:hAnsi="標楷體" w:hint="eastAsia"/>
          <w:b/>
          <w:sz w:val="32"/>
          <w:szCs w:val="32"/>
        </w:rPr>
        <w:t xml:space="preserve">    </w:t>
      </w:r>
      <w:r w:rsidR="00381EBA">
        <w:rPr>
          <w:rFonts w:ascii="標楷體" w:hAnsi="標楷體" w:hint="eastAsia"/>
          <w:b/>
          <w:color w:val="0070C0"/>
          <w:sz w:val="32"/>
          <w:szCs w:val="32"/>
        </w:rPr>
        <w:t>信用卡行企</w:t>
      </w:r>
      <w:r w:rsidRPr="00623CE8">
        <w:rPr>
          <w:rFonts w:ascii="標楷體" w:hAnsi="標楷體" w:hint="eastAsia"/>
          <w:b/>
          <w:sz w:val="32"/>
          <w:szCs w:val="32"/>
        </w:rPr>
        <w:t>應用軟體問題單</w:t>
      </w:r>
    </w:p>
    <w:p w14:paraId="7099D1B3" w14:textId="77777777" w:rsidR="00B342A5" w:rsidRPr="00623CE8" w:rsidRDefault="00B342A5" w:rsidP="00B342A5">
      <w:pPr>
        <w:snapToGrid w:val="0"/>
        <w:jc w:val="center"/>
        <w:rPr>
          <w:rFonts w:ascii="標楷體" w:hAnsi="標楷體"/>
          <w:b/>
          <w:sz w:val="32"/>
          <w:szCs w:val="32"/>
        </w:rPr>
      </w:pPr>
      <w:r w:rsidRPr="00623CE8">
        <w:rPr>
          <w:rFonts w:ascii="標楷體" w:hAnsi="標楷體"/>
          <w:b/>
          <w:sz w:val="32"/>
          <w:szCs w:val="32"/>
        </w:rPr>
        <w:t>Application Problem Report</w:t>
      </w:r>
    </w:p>
    <w:tbl>
      <w:tblPr>
        <w:tblW w:w="10333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468"/>
        <w:gridCol w:w="11"/>
        <w:gridCol w:w="990"/>
        <w:gridCol w:w="501"/>
        <w:gridCol w:w="1559"/>
        <w:gridCol w:w="1360"/>
        <w:gridCol w:w="180"/>
        <w:gridCol w:w="1295"/>
        <w:gridCol w:w="325"/>
        <w:gridCol w:w="3644"/>
      </w:tblGrid>
      <w:tr w:rsidR="00392535" w:rsidRPr="009A49A0" w14:paraId="57EF4B05" w14:textId="77777777" w:rsidTr="00914AA4">
        <w:tc>
          <w:tcPr>
            <w:tcW w:w="146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80EA94E" w14:textId="77777777" w:rsidR="00392535" w:rsidRPr="0021464E" w:rsidRDefault="00392535" w:rsidP="00392535">
            <w:pPr>
              <w:snapToGrid w:val="0"/>
              <w:spacing w:line="240" w:lineRule="auto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填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表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人</w:t>
            </w:r>
          </w:p>
          <w:p w14:paraId="4581E7AF" w14:textId="77777777" w:rsidR="00392535" w:rsidRPr="009A49A0" w:rsidRDefault="00392535" w:rsidP="00392535">
            <w:pPr>
              <w:snapToGrid w:val="0"/>
              <w:spacing w:line="240" w:lineRule="auto"/>
              <w:rPr>
                <w:rFonts w:ascii="標楷體" w:hAnsi="標楷體"/>
                <w:sz w:val="20"/>
              </w:rPr>
            </w:pPr>
            <w:r w:rsidRPr="0021464E">
              <w:rPr>
                <w:rFonts w:ascii="標楷體" w:hAnsi="標楷體"/>
                <w:b/>
                <w:bCs/>
                <w:sz w:val="20"/>
              </w:rPr>
              <w:t>Reported by</w:t>
            </w:r>
          </w:p>
        </w:tc>
        <w:tc>
          <w:tcPr>
            <w:tcW w:w="342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1EFF4" w14:textId="2F6FF7AE" w:rsidR="00392535" w:rsidRPr="00165A2D" w:rsidRDefault="00381EBA" w:rsidP="00392535">
            <w:pPr>
              <w:pStyle w:val="a9"/>
              <w:snapToGrid w:val="0"/>
              <w:spacing w:line="240" w:lineRule="auto"/>
              <w:rPr>
                <w:rFonts w:ascii="標楷體" w:hAnsi="標楷體"/>
                <w:color w:val="0070C0"/>
                <w:sz w:val="22"/>
                <w:szCs w:val="22"/>
              </w:rPr>
            </w:pPr>
            <w:r w:rsidRPr="00165A2D">
              <w:rPr>
                <w:rFonts w:ascii="標楷體" w:hAnsi="標楷體" w:hint="eastAsia"/>
                <w:color w:val="0070C0"/>
                <w:sz w:val="22"/>
                <w:szCs w:val="22"/>
              </w:rPr>
              <w:t>主管姓名</w:t>
            </w:r>
          </w:p>
        </w:tc>
        <w:tc>
          <w:tcPr>
            <w:tcW w:w="147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67F3324" w14:textId="77777777" w:rsidR="00392535" w:rsidRPr="0021464E" w:rsidRDefault="00392535" w:rsidP="00392535">
            <w:pPr>
              <w:snapToGrid w:val="0"/>
              <w:spacing w:line="240" w:lineRule="auto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問題單編號</w:t>
            </w:r>
          </w:p>
          <w:p w14:paraId="28D9BB34" w14:textId="77777777" w:rsidR="00392535" w:rsidRPr="009A49A0" w:rsidRDefault="00392535" w:rsidP="00392535">
            <w:pPr>
              <w:snapToGrid w:val="0"/>
              <w:spacing w:line="240" w:lineRule="auto"/>
              <w:rPr>
                <w:rFonts w:ascii="標楷體" w:hAnsi="標楷體"/>
                <w:sz w:val="20"/>
              </w:rPr>
            </w:pPr>
            <w:r w:rsidRPr="0021464E">
              <w:rPr>
                <w:rFonts w:ascii="標楷體" w:hAnsi="標楷體"/>
                <w:b/>
                <w:bCs/>
                <w:sz w:val="20"/>
              </w:rPr>
              <w:t>APR No</w:t>
            </w:r>
          </w:p>
        </w:tc>
        <w:tc>
          <w:tcPr>
            <w:tcW w:w="396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EF8C89" w14:textId="00F813FF" w:rsidR="00392535" w:rsidRPr="00165A2D" w:rsidRDefault="00381EBA" w:rsidP="00AB115B">
            <w:pPr>
              <w:pStyle w:val="a9"/>
              <w:snapToGrid w:val="0"/>
              <w:spacing w:line="240" w:lineRule="auto"/>
              <w:rPr>
                <w:rFonts w:ascii="標楷體" w:hAnsi="標楷體"/>
                <w:color w:val="0070C0"/>
                <w:sz w:val="22"/>
                <w:szCs w:val="22"/>
              </w:rPr>
            </w:pPr>
            <w:r w:rsidRPr="00165A2D">
              <w:rPr>
                <w:rFonts w:ascii="標楷體" w:hAnsi="標楷體" w:hint="eastAsia"/>
                <w:color w:val="0070C0"/>
                <w:sz w:val="22"/>
                <w:szCs w:val="22"/>
              </w:rPr>
              <w:t>APR-20240628-01</w:t>
            </w:r>
          </w:p>
        </w:tc>
      </w:tr>
      <w:tr w:rsidR="001D14D3" w:rsidRPr="00914AA4" w14:paraId="57345326" w14:textId="77777777" w:rsidTr="00914AA4">
        <w:trPr>
          <w:trHeight w:val="2422"/>
        </w:trPr>
        <w:tc>
          <w:tcPr>
            <w:tcW w:w="47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</w:tcPr>
          <w:p w14:paraId="121DE433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  <w:r w:rsidRPr="001B7D12">
              <w:rPr>
                <w:rFonts w:ascii="標楷體" w:hAnsi="標楷體" w:cs="新細明體" w:hint="eastAsia"/>
                <w:color w:val="0070C0"/>
                <w:kern w:val="2"/>
                <w:szCs w:val="24"/>
                <w:lang w:val="en-US"/>
              </w:rPr>
              <w:t>問</w:t>
            </w:r>
          </w:p>
          <w:p w14:paraId="1FC822CA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</w:p>
          <w:p w14:paraId="5BEB63F1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  <w:r w:rsidRPr="001B7D12">
              <w:rPr>
                <w:rFonts w:ascii="標楷體" w:hAnsi="標楷體" w:cs="新細明體" w:hint="eastAsia"/>
                <w:color w:val="0070C0"/>
                <w:kern w:val="2"/>
                <w:szCs w:val="24"/>
                <w:lang w:val="en-US"/>
              </w:rPr>
              <w:t>題</w:t>
            </w:r>
          </w:p>
          <w:p w14:paraId="7065F61B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</w:p>
          <w:p w14:paraId="129F56AF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  <w:r w:rsidRPr="001B7D12">
              <w:rPr>
                <w:rFonts w:ascii="標楷體" w:hAnsi="標楷體" w:cs="新細明體" w:hint="eastAsia"/>
                <w:color w:val="0070C0"/>
                <w:kern w:val="2"/>
                <w:szCs w:val="24"/>
                <w:lang w:val="en-US"/>
              </w:rPr>
              <w:t>說</w:t>
            </w:r>
          </w:p>
          <w:p w14:paraId="05CD2835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</w:p>
          <w:p w14:paraId="2A8C284F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  <w:r w:rsidRPr="001B7D12">
              <w:rPr>
                <w:rFonts w:ascii="標楷體" w:hAnsi="標楷體" w:cs="新細明體" w:hint="eastAsia"/>
                <w:color w:val="0070C0"/>
                <w:kern w:val="2"/>
                <w:szCs w:val="24"/>
                <w:lang w:val="en-US"/>
              </w:rPr>
              <w:t>明</w:t>
            </w:r>
          </w:p>
        </w:tc>
        <w:tc>
          <w:tcPr>
            <w:tcW w:w="9854" w:type="dxa"/>
            <w:gridSpan w:val="8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DF33B3C" w14:textId="4940F7F2" w:rsidR="00086A3F" w:rsidRPr="00436BC0" w:rsidRDefault="00381EBA" w:rsidP="00381EBA">
            <w:pPr>
              <w:pStyle w:val="af"/>
              <w:rPr>
                <w:rFonts w:ascii="標楷體" w:eastAsia="標楷體" w:hAnsi="標楷體" w:cs="新細明體"/>
                <w:color w:val="0070C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70C0"/>
                <w:sz w:val="22"/>
              </w:rPr>
              <w:t>修改整體CTI資料庫查詢的效能優化後的問題：</w:t>
              <w:br/>
              <w:t>1.</w:t>
              <w:tab/>
              <w:t>無法查詢NEW客戶資料。</w:t>
              <w:br/>
              <w:t>2.  無法正確查詢xx</w:t>
              <w:br/>
            </w:r>
          </w:p>
        </w:tc>
      </w:tr>
      <w:tr w:rsidR="00392535" w:rsidRPr="009A49A0" w14:paraId="1D20B349" w14:textId="77777777" w:rsidTr="00914AA4">
        <w:trPr>
          <w:trHeight w:val="656"/>
        </w:trPr>
        <w:tc>
          <w:tcPr>
            <w:tcW w:w="479" w:type="dxa"/>
            <w:gridSpan w:val="2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14:paraId="0D66B74B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甲方附</w:t>
            </w:r>
          </w:p>
          <w:p w14:paraId="38926D99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件</w:t>
            </w:r>
          </w:p>
        </w:tc>
        <w:tc>
          <w:tcPr>
            <w:tcW w:w="9854" w:type="dxa"/>
            <w:gridSpan w:val="8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648346A5" w14:textId="77777777" w:rsidR="00392535" w:rsidRPr="0021464E" w:rsidRDefault="00392535" w:rsidP="00392535">
            <w:pPr>
              <w:tabs>
                <w:tab w:val="left" w:pos="1980"/>
                <w:tab w:val="left" w:pos="4050"/>
                <w:tab w:val="left" w:pos="5850"/>
                <w:tab w:val="left" w:pos="7560"/>
              </w:tabs>
              <w:snapToGrid w:val="0"/>
              <w:spacing w:line="240" w:lineRule="auto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□無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輸入畫面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輸出畫面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傳票格式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報表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</w:p>
          <w:p w14:paraId="1B3A0D66" w14:textId="77777777" w:rsidR="00392535" w:rsidRPr="0021464E" w:rsidRDefault="00392535" w:rsidP="00392535">
            <w:pPr>
              <w:tabs>
                <w:tab w:val="left" w:pos="1980"/>
                <w:tab w:val="left" w:pos="4050"/>
                <w:tab w:val="left" w:pos="5850"/>
                <w:tab w:val="left" w:pos="7560"/>
              </w:tabs>
              <w:snapToGrid w:val="0"/>
              <w:spacing w:line="240" w:lineRule="auto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查詢單格式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業務處理規則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其他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(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問題畫面</w:t>
            </w:r>
            <w:r w:rsidRPr="0021464E">
              <w:rPr>
                <w:rFonts w:ascii="標楷體" w:hAnsi="標楷體"/>
                <w:b/>
                <w:bCs/>
                <w:sz w:val="20"/>
              </w:rPr>
              <w:t>)</w:t>
            </w:r>
          </w:p>
        </w:tc>
      </w:tr>
      <w:tr w:rsidR="00392535" w:rsidRPr="009A49A0" w14:paraId="59F5C1D2" w14:textId="77777777" w:rsidTr="00914AA4">
        <w:trPr>
          <w:trHeight w:val="2530"/>
        </w:trPr>
        <w:tc>
          <w:tcPr>
            <w:tcW w:w="4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A8AB7F6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</w:p>
          <w:p w14:paraId="06C013F0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處</w:t>
            </w:r>
          </w:p>
          <w:p w14:paraId="11C9A12D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理</w:t>
            </w:r>
          </w:p>
          <w:p w14:paraId="7F38FDA8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方</w:t>
            </w:r>
          </w:p>
          <w:p w14:paraId="48680CB8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法</w:t>
            </w:r>
          </w:p>
          <w:p w14:paraId="5ABCBDE4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說</w:t>
            </w:r>
          </w:p>
          <w:p w14:paraId="15CDC5DF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明</w:t>
            </w:r>
          </w:p>
        </w:tc>
        <w:tc>
          <w:tcPr>
            <w:tcW w:w="986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2CC106" w14:textId="36234A91" w:rsidR="00FB6796" w:rsidRPr="00510D93" w:rsidRDefault="00381EBA" w:rsidP="00381EBA">
            <w:pPr>
              <w:rPr>
                <w:rFonts w:ascii="標楷體" w:hAnsi="標楷體"/>
                <w:color w:val="0070C0"/>
                <w:sz w:val="22"/>
                <w:szCs w:val="22"/>
              </w:rPr>
            </w:pPr>
            <w:r w:rsidRPr="00510D93">
              <w:rPr>
                <w:rFonts w:ascii="標楷體" w:hAnsi="標楷體" w:hint="eastAsia"/>
                <w:color w:val="0070C0"/>
                <w:sz w:val="22"/>
                <w:szCs w:val="22"/>
              </w:rPr>
              <w:t>問題修正：</w:t>
              <w:br/>
              <w:t>1.</w:t>
              <w:tab/>
              <w:t xml:space="preserve">將該筆資料部分欄位不能為null，改為空字串。  </w:t>
              <w:br/>
            </w:r>
          </w:p>
        </w:tc>
      </w:tr>
      <w:tr w:rsidR="00510D93" w:rsidRPr="009A49A0" w14:paraId="6C062C1F" w14:textId="77777777" w:rsidTr="00510D93">
        <w:trPr>
          <w:trHeight w:val="1130"/>
        </w:trPr>
        <w:tc>
          <w:tcPr>
            <w:tcW w:w="4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54D0F913" w14:textId="34A353FE" w:rsidR="00510D93" w:rsidRPr="0021464E" w:rsidRDefault="00510D93" w:rsidP="00392535">
            <w:pPr>
              <w:snapToGrid w:val="0"/>
              <w:spacing w:line="240" w:lineRule="auto"/>
              <w:jc w:val="center"/>
              <w:rPr>
                <w:rFonts w:ascii="標楷體" w:hAnsi="標楷體" w:hint="eastAsia"/>
                <w:b/>
                <w:bCs/>
                <w:sz w:val="20"/>
              </w:rPr>
            </w:pPr>
            <w:r>
              <w:rPr>
                <w:rFonts w:ascii="標楷體" w:hAnsi="標楷體" w:hint="eastAsia"/>
                <w:b/>
                <w:bCs/>
                <w:sz w:val="20"/>
              </w:rPr>
              <w:t>MD5</w:t>
            </w:r>
          </w:p>
        </w:tc>
        <w:tc>
          <w:tcPr>
            <w:tcW w:w="986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49DB24" w14:textId="77777777" w:rsidR="00510D93" w:rsidRDefault="00510D93" w:rsidP="00510D93">
            <w:pPr>
              <w:snapToGrid w:val="0"/>
              <w:spacing w:line="200" w:lineRule="atLeast"/>
              <w:jc w:val="left"/>
              <w:rPr>
                <w:rFonts w:ascii="標楷體" w:hAnsi="標楷體"/>
                <w:color w:val="0070C0"/>
                <w:sz w:val="20"/>
                <w:lang w:val="en-US"/>
              </w:rPr>
            </w:pPr>
            <w:r>
              <w:rPr>
                <w:rFonts w:ascii="標楷體" w:hAnsi="標楷體" w:hint="eastAsia"/>
                <w:color w:val="0070C0"/>
                <w:sz w:val="20"/>
              </w:rPr>
              <w:t>MD5：</w:t>
            </w:r>
          </w:p>
          <w:p w14:paraId="42CA7BA8" w14:textId="5B45E5CE" w:rsidR="00510D93" w:rsidRPr="00510D93" w:rsidRDefault="00510D93" w:rsidP="00510D93">
            <w:pPr>
              <w:snapToGrid w:val="0"/>
              <w:spacing w:line="200" w:lineRule="atLeast"/>
              <w:jc w:val="left"/>
              <w:rPr>
                <w:rFonts w:ascii="標楷體" w:hAnsi="標楷體"/>
                <w:color w:val="0070C0"/>
                <w:sz w:val="20"/>
              </w:rPr>
            </w:pPr>
            <w:r w:rsidRPr="00510D93">
              <w:rPr>
                <w:rFonts w:ascii="標楷體" w:hAnsi="標楷體" w:hint="eastAsia"/>
                <w:color w:val="0070C0"/>
                <w:sz w:val="20"/>
              </w:rPr>
              <w:t>數位指紋</w:t>
            </w:r>
            <w:r>
              <w:rPr>
                <w:rFonts w:ascii="標楷體" w:hAnsi="標楷體" w:hint="eastAsia"/>
                <w:color w:val="0070C0"/>
                <w:sz w:val="20"/>
              </w:rPr>
              <w:t>建立條件</w:t>
            </w:r>
            <w:r w:rsidRPr="00510D93">
              <w:rPr>
                <w:rFonts w:ascii="標楷體" w:hAnsi="標楷體" w:hint="eastAsia"/>
                <w:color w:val="0070C0"/>
                <w:sz w:val="20"/>
              </w:rPr>
              <w:t>:</w:t>
            </w:r>
          </w:p>
          <w:p w14:paraId="6FF02D49" w14:textId="54AE7CC4" w:rsidR="00510D93" w:rsidRDefault="00510D93" w:rsidP="00510D93">
            <w:pPr>
              <w:snapToGrid w:val="0"/>
              <w:spacing w:line="200" w:lineRule="atLeast"/>
              <w:jc w:val="left"/>
              <w:rPr>
                <w:rFonts w:ascii="標楷體" w:hAnsi="標楷體" w:hint="eastAsia"/>
                <w:color w:val="0070C0"/>
                <w:szCs w:val="24"/>
              </w:rPr>
            </w:pPr>
            <w:r w:rsidRPr="00510D93">
              <w:rPr>
                <w:rFonts w:ascii="標楷體" w:hAnsi="標楷體" w:hint="eastAsia"/>
                <w:color w:val="0070C0"/>
                <w:sz w:val="20"/>
              </w:rPr>
              <w:t>1.針對</w:t>
            </w:r>
            <w:proofErr w:type="spellStart"/>
            <w:r w:rsidRPr="00510D93">
              <w:rPr>
                <w:rFonts w:ascii="標楷體" w:hAnsi="標楷體" w:hint="eastAsia"/>
                <w:color w:val="0070C0"/>
                <w:sz w:val="20"/>
              </w:rPr>
              <w:t>dist</w:t>
            </w:r>
            <w:proofErr w:type="spellEnd"/>
            <w:r w:rsidRPr="00510D93">
              <w:rPr>
                <w:rFonts w:ascii="標楷體" w:hAnsi="標楷體" w:hint="eastAsia"/>
                <w:color w:val="0070C0"/>
                <w:sz w:val="20"/>
              </w:rPr>
              <w:t>目錄本身及以下檔案與檔案進行MD5。</w:t>
            </w:r>
            <w:r w:rsidRPr="00510D93">
              <w:rPr>
                <w:rFonts w:ascii="標楷體" w:hAnsi="標楷體"/>
                <w:color w:val="0070C0"/>
                <w:sz w:val="20"/>
              </w:rPr>
              <w:br/>
            </w:r>
            <w:r w:rsidRPr="00510D93">
              <w:rPr>
                <w:rFonts w:ascii="標楷體" w:hAnsi="標楷體" w:hint="eastAsia"/>
                <w:color w:val="0070C0"/>
                <w:sz w:val="20"/>
              </w:rPr>
              <w:t>2.並沒有</w:t>
            </w:r>
            <w:r w:rsidRPr="00510D93">
              <w:rPr>
                <w:rFonts w:ascii="標楷體" w:hAnsi="標楷體"/>
                <w:color w:val="0070C0"/>
                <w:sz w:val="20"/>
              </w:rPr>
              <w:t>對檔案進行排序</w:t>
            </w:r>
            <w:r w:rsidRPr="00510D93">
              <w:rPr>
                <w:rFonts w:ascii="標楷體" w:hAnsi="標楷體" w:hint="eastAsia"/>
                <w:color w:val="0070C0"/>
                <w:sz w:val="20"/>
              </w:rPr>
              <w:t>。</w:t>
            </w:r>
          </w:p>
        </w:tc>
      </w:tr>
      <w:tr w:rsidR="00392535" w:rsidRPr="009A49A0" w14:paraId="33095FD6" w14:textId="77777777" w:rsidTr="00914AA4">
        <w:trPr>
          <w:trHeight w:val="656"/>
        </w:trPr>
        <w:tc>
          <w:tcPr>
            <w:tcW w:w="479" w:type="dxa"/>
            <w:gridSpan w:val="2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14:paraId="4419696F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乙方附</w:t>
            </w:r>
          </w:p>
          <w:p w14:paraId="1DEEA07E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件</w:t>
            </w:r>
          </w:p>
        </w:tc>
        <w:tc>
          <w:tcPr>
            <w:tcW w:w="9854" w:type="dxa"/>
            <w:gridSpan w:val="8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668FBB17" w14:textId="77777777" w:rsidR="00392535" w:rsidRPr="0021464E" w:rsidRDefault="00392535" w:rsidP="00392535">
            <w:pPr>
              <w:tabs>
                <w:tab w:val="left" w:pos="1980"/>
                <w:tab w:val="left" w:pos="4050"/>
                <w:tab w:val="left" w:pos="5850"/>
                <w:tab w:val="left" w:pos="7560"/>
              </w:tabs>
              <w:snapToGrid w:val="0"/>
              <w:spacing w:line="240" w:lineRule="auto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無      □上線申請單       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測試報告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 xml:space="preserve">     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 xml:space="preserve">其他文件 (                         ) </w:t>
            </w:r>
          </w:p>
        </w:tc>
      </w:tr>
      <w:tr w:rsidR="00392535" w:rsidRPr="009A49A0" w14:paraId="5D2A27BE" w14:textId="77777777" w:rsidTr="00914AA4">
        <w:trPr>
          <w:trHeight w:val="453"/>
        </w:trPr>
        <w:tc>
          <w:tcPr>
            <w:tcW w:w="197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9AE5F99" w14:textId="77777777" w:rsidR="00392535" w:rsidRPr="0021464E" w:rsidRDefault="00392535" w:rsidP="00392535">
            <w:pPr>
              <w:snapToGrid w:val="0"/>
              <w:spacing w:line="240" w:lineRule="auto"/>
              <w:ind w:firstLineChars="100" w:firstLine="200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乙方負責窗口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19635AC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預計完成日</w:t>
            </w:r>
          </w:p>
        </w:tc>
        <w:tc>
          <w:tcPr>
            <w:tcW w:w="1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A95A6BA" w14:textId="77777777" w:rsidR="00392535" w:rsidRPr="0021464E" w:rsidRDefault="00392535" w:rsidP="00392535">
            <w:pPr>
              <w:snapToGrid w:val="0"/>
              <w:spacing w:line="240" w:lineRule="auto"/>
              <w:ind w:firstLineChars="100" w:firstLine="200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實際完成日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5" w:color="auto" w:fill="auto"/>
          </w:tcPr>
          <w:p w14:paraId="5A2A23F5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上線變更日</w:t>
            </w:r>
          </w:p>
        </w:tc>
        <w:tc>
          <w:tcPr>
            <w:tcW w:w="3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5" w:color="auto" w:fill="auto"/>
          </w:tcPr>
          <w:p w14:paraId="1DB25316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觀察期</w:t>
            </w:r>
          </w:p>
        </w:tc>
      </w:tr>
      <w:tr w:rsidR="00392535" w:rsidRPr="009A49A0" w14:paraId="3B31767B" w14:textId="77777777" w:rsidTr="00914AA4">
        <w:trPr>
          <w:trHeight w:val="746"/>
        </w:trPr>
        <w:tc>
          <w:tcPr>
            <w:tcW w:w="197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437911" w14:textId="1FA11CA6" w:rsidR="00392535" w:rsidRPr="009A49A0" w:rsidRDefault="00381EBA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color w:val="0070C0"/>
                <w:sz w:val="20"/>
              </w:rPr>
            </w:pPr>
            <w:r>
              <w:rPr>
                <w:rFonts w:ascii="標楷體" w:hAnsi="標楷體" w:hint="eastAsia"/>
                <w:color w:val="0070C0"/>
                <w:sz w:val="20"/>
              </w:rPr>
              <w:t>Unisys/Daniel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8613B" w14:textId="6386549F" w:rsidR="00392535" w:rsidRPr="009A49A0" w:rsidRDefault="00381EBA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color w:val="0070C0"/>
                <w:sz w:val="20"/>
              </w:rPr>
            </w:pPr>
            <w:r>
              <w:rPr>
                <w:rFonts w:ascii="標楷體" w:hAnsi="標楷體" w:hint="eastAsia"/>
                <w:color w:val="0070C0"/>
                <w:sz w:val="20"/>
              </w:rPr>
              <w:t>2024/06/27</w:t>
            </w:r>
          </w:p>
        </w:tc>
        <w:tc>
          <w:tcPr>
            <w:tcW w:w="1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70F65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color w:val="0070C0"/>
                <w:sz w:val="20"/>
              </w:rPr>
            </w:pP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E64C03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3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FF0360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sz w:val="20"/>
              </w:rPr>
            </w:pPr>
          </w:p>
        </w:tc>
      </w:tr>
      <w:tr w:rsidR="00392535" w:rsidRPr="009A49A0" w14:paraId="0E8E8772" w14:textId="77777777" w:rsidTr="00165A2D">
        <w:trPr>
          <w:trHeight w:val="1474"/>
        </w:trPr>
        <w:tc>
          <w:tcPr>
            <w:tcW w:w="4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2892FB3" w14:textId="77777777" w:rsidR="00392535" w:rsidRPr="0021464E" w:rsidRDefault="00392535" w:rsidP="00165A2D">
            <w:pPr>
              <w:snapToGrid w:val="0"/>
              <w:spacing w:line="240" w:lineRule="auto"/>
              <w:rPr>
                <w:rFonts w:ascii="標楷體" w:hAnsi="標楷體" w:hint="eastAsia"/>
                <w:b/>
                <w:bCs/>
                <w:sz w:val="20"/>
              </w:rPr>
            </w:pPr>
          </w:p>
          <w:p w14:paraId="03F79E4D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備</w:t>
            </w:r>
          </w:p>
          <w:p w14:paraId="5D69C929" w14:textId="77777777" w:rsidR="00392535" w:rsidRPr="0021464E" w:rsidRDefault="00392535" w:rsidP="00165A2D">
            <w:pPr>
              <w:snapToGrid w:val="0"/>
              <w:spacing w:line="240" w:lineRule="auto"/>
              <w:rPr>
                <w:rFonts w:ascii="標楷體" w:hAnsi="標楷體" w:hint="eastAsia"/>
                <w:b/>
                <w:bCs/>
                <w:sz w:val="20"/>
              </w:rPr>
            </w:pPr>
          </w:p>
          <w:p w14:paraId="3E571019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sz w:val="20"/>
              </w:rPr>
            </w:pPr>
            <w:proofErr w:type="gramStart"/>
            <w:r w:rsidRPr="0021464E">
              <w:rPr>
                <w:rFonts w:ascii="標楷體" w:hAnsi="標楷體" w:hint="eastAsia"/>
                <w:b/>
                <w:bCs/>
                <w:sz w:val="20"/>
              </w:rPr>
              <w:t>註</w:t>
            </w:r>
            <w:proofErr w:type="gramEnd"/>
          </w:p>
        </w:tc>
        <w:tc>
          <w:tcPr>
            <w:tcW w:w="986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115FA2" w14:textId="77777777" w:rsidR="00392535" w:rsidRPr="009A49A0" w:rsidRDefault="00392535" w:rsidP="00392535">
            <w:pPr>
              <w:rPr>
                <w:rFonts w:ascii="標楷體" w:hAnsi="標楷體"/>
                <w:sz w:val="20"/>
              </w:rPr>
            </w:pPr>
            <w:r w:rsidRPr="009A49A0">
              <w:rPr>
                <w:rFonts w:ascii="標楷體" w:hAnsi="標楷體" w:hint="eastAsia"/>
                <w:sz w:val="20"/>
              </w:rPr>
              <w:t>1. 結案</w:t>
            </w:r>
            <w:proofErr w:type="gramStart"/>
            <w:r w:rsidRPr="009A49A0">
              <w:rPr>
                <w:rFonts w:ascii="標楷體" w:hAnsi="標楷體" w:hint="eastAsia"/>
                <w:sz w:val="20"/>
              </w:rPr>
              <w:t>︰</w:t>
            </w:r>
            <w:proofErr w:type="gramEnd"/>
            <w:r w:rsidRPr="009A49A0">
              <w:rPr>
                <w:rFonts w:ascii="標楷體" w:hAnsi="標楷體" w:hint="eastAsia"/>
                <w:sz w:val="20"/>
              </w:rPr>
              <w:t>□</w:t>
            </w:r>
            <w:r w:rsidRPr="009A49A0">
              <w:rPr>
                <w:rFonts w:ascii="標楷體" w:hAnsi="標楷體"/>
                <w:sz w:val="20"/>
              </w:rPr>
              <w:t xml:space="preserve"> </w:t>
            </w:r>
            <w:r w:rsidRPr="009A49A0">
              <w:rPr>
                <w:rFonts w:ascii="標楷體" w:hAnsi="標楷體" w:hint="eastAsia"/>
                <w:sz w:val="20"/>
              </w:rPr>
              <w:t>是    □</w:t>
            </w:r>
            <w:r w:rsidRPr="009A49A0">
              <w:rPr>
                <w:rFonts w:ascii="標楷體" w:hAnsi="標楷體"/>
                <w:sz w:val="20"/>
              </w:rPr>
              <w:t xml:space="preserve"> </w:t>
            </w:r>
            <w:r w:rsidRPr="009A49A0">
              <w:rPr>
                <w:rFonts w:ascii="標楷體" w:hAnsi="標楷體" w:hint="eastAsia"/>
                <w:sz w:val="20"/>
              </w:rPr>
              <w:t>否  （轉開單據</w:t>
            </w:r>
            <w:proofErr w:type="gramStart"/>
            <w:r w:rsidRPr="009A49A0">
              <w:rPr>
                <w:rFonts w:ascii="標楷體" w:hAnsi="標楷體" w:hint="eastAsia"/>
                <w:sz w:val="20"/>
              </w:rPr>
              <w:t>︰</w:t>
            </w:r>
            <w:proofErr w:type="gramEnd"/>
            <w:r w:rsidRPr="009A49A0">
              <w:rPr>
                <w:rFonts w:ascii="標楷體" w:hAnsi="標楷體" w:hint="eastAsia"/>
                <w:sz w:val="20"/>
              </w:rPr>
              <w:t xml:space="preserve">                      ）</w:t>
            </w:r>
          </w:p>
        </w:tc>
      </w:tr>
    </w:tbl>
    <w:p w14:paraId="4309CF11" w14:textId="2925699E" w:rsidR="0091100C" w:rsidRPr="009A49A0" w:rsidRDefault="0091100C" w:rsidP="00F92579">
      <w:pPr>
        <w:pStyle w:val="ae"/>
        <w:spacing w:line="400" w:lineRule="exact"/>
        <w:ind w:leftChars="0" w:left="0"/>
        <w:rPr>
          <w:rFonts w:ascii="標楷體" w:eastAsia="標楷體" w:hAnsi="標楷體"/>
          <w:sz w:val="20"/>
          <w:szCs w:val="20"/>
        </w:rPr>
      </w:pPr>
    </w:p>
    <w:sectPr w:rsidR="0091100C" w:rsidRPr="009A49A0" w:rsidSect="00914AA4">
      <w:footerReference w:type="default" r:id="rId11"/>
      <w:pgSz w:w="11906" w:h="16838" w:code="9"/>
      <w:pgMar w:top="720" w:right="720" w:bottom="720" w:left="720" w:header="851" w:footer="992" w:gutter="0"/>
      <w:pgNumType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40A05" w14:textId="77777777" w:rsidR="00A6346B" w:rsidRDefault="00A6346B">
      <w:r>
        <w:separator/>
      </w:r>
    </w:p>
  </w:endnote>
  <w:endnote w:type="continuationSeparator" w:id="0">
    <w:p w14:paraId="2E9F5AFF" w14:textId="77777777" w:rsidR="00A6346B" w:rsidRDefault="00A63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A8E52" w14:textId="08DB7B58" w:rsidR="00B342A5" w:rsidRDefault="00B342A5">
    <w:pPr>
      <w:pStyle w:val="a5"/>
      <w:wordWrap w:val="0"/>
      <w:jc w:val="right"/>
    </w:pPr>
    <w:r>
      <w:fldChar w:fldCharType="begin"/>
    </w:r>
    <w:r>
      <w:instrText xml:space="preserve"> DATE \@ "yyyy/M/d" </w:instrText>
    </w:r>
    <w:r>
      <w:fldChar w:fldCharType="separate"/>
    </w:r>
    <w:r w:rsidR="00510D93">
      <w:rPr>
        <w:noProof/>
      </w:rPr>
      <w:t>2025/10/2</w:t>
    </w:r>
    <w:r>
      <w:fldChar w:fldCharType="end"/>
    </w:r>
    <w:r>
      <w:rPr>
        <w:rFonts w:hint="eastAsia"/>
      </w:rPr>
      <w:t xml:space="preserve"> 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F40DF9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40DF9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B0946" w14:textId="77777777" w:rsidR="00A6346B" w:rsidRDefault="00A6346B">
      <w:r>
        <w:separator/>
      </w:r>
    </w:p>
  </w:footnote>
  <w:footnote w:type="continuationSeparator" w:id="0">
    <w:p w14:paraId="00E2ED93" w14:textId="77777777" w:rsidR="00A6346B" w:rsidRDefault="00A63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23A4"/>
    <w:multiLevelType w:val="hybridMultilevel"/>
    <w:tmpl w:val="51CEC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601ED"/>
    <w:multiLevelType w:val="multilevel"/>
    <w:tmpl w:val="79B229B4"/>
    <w:lvl w:ilvl="0">
      <w:start w:val="1"/>
      <w:numFmt w:val="taiwaneseCountingThousand"/>
      <w:suff w:val="nothing"/>
      <w:lvlText w:val="第%1章、"/>
      <w:lvlJc w:val="left"/>
      <w:pPr>
        <w:ind w:left="2835" w:hanging="2835"/>
      </w:pPr>
      <w:rPr>
        <w:rFonts w:hint="eastAsia"/>
      </w:rPr>
    </w:lvl>
    <w:lvl w:ilvl="1">
      <w:start w:val="1"/>
      <w:numFmt w:val="ideographLegalTraditional"/>
      <w:suff w:val="nothing"/>
      <w:lvlText w:val="%2、"/>
      <w:lvlJc w:val="left"/>
      <w:pPr>
        <w:ind w:left="1701" w:hanging="1701"/>
      </w:pPr>
      <w:rPr>
        <w:rFonts w:hint="eastAsia"/>
      </w:rPr>
    </w:lvl>
    <w:lvl w:ilvl="2">
      <w:start w:val="1"/>
      <w:numFmt w:val="taiwaneseCountingThousand"/>
      <w:suff w:val="nothing"/>
      <w:lvlText w:val="%3、"/>
      <w:lvlJc w:val="left"/>
      <w:pPr>
        <w:ind w:left="1588" w:hanging="1588"/>
      </w:pPr>
      <w:rPr>
        <w:rFonts w:hint="eastAsia"/>
      </w:rPr>
    </w:lvl>
    <w:lvl w:ilvl="3">
      <w:start w:val="1"/>
      <w:numFmt w:val="taiwaneseCountingThousand"/>
      <w:suff w:val="nothing"/>
      <w:lvlText w:val="(%4)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5">
      <w:start w:val="1"/>
      <w:numFmt w:val="decimal"/>
      <w:lvlText w:val="(%6)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6">
      <w:start w:val="1"/>
      <w:numFmt w:val="upperRoman"/>
      <w:lvlText w:val="%7"/>
      <w:lvlJc w:val="left"/>
      <w:pPr>
        <w:tabs>
          <w:tab w:val="num" w:pos="1287"/>
        </w:tabs>
        <w:ind w:left="1021" w:hanging="454"/>
      </w:pPr>
      <w:rPr>
        <w:rFonts w:hint="eastAsia"/>
      </w:rPr>
    </w:lvl>
    <w:lvl w:ilvl="7">
      <w:start w:val="1"/>
      <w:numFmt w:val="lowerRoman"/>
      <w:lvlText w:val="%8)"/>
      <w:lvlJc w:val="left"/>
      <w:pPr>
        <w:tabs>
          <w:tab w:val="num" w:pos="1647"/>
        </w:tabs>
        <w:ind w:left="1247" w:hanging="6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1474"/>
        </w:tabs>
        <w:ind w:left="1474" w:hanging="737"/>
      </w:pPr>
      <w:rPr>
        <w:rFonts w:hint="eastAsia"/>
      </w:rPr>
    </w:lvl>
  </w:abstractNum>
  <w:abstractNum w:abstractNumId="2" w15:restartNumberingAfterBreak="0">
    <w:nsid w:val="10B23433"/>
    <w:multiLevelType w:val="hybridMultilevel"/>
    <w:tmpl w:val="B7129C7A"/>
    <w:lvl w:ilvl="0" w:tplc="9950F84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52150FB"/>
    <w:multiLevelType w:val="hybridMultilevel"/>
    <w:tmpl w:val="88B8747C"/>
    <w:lvl w:ilvl="0" w:tplc="41048C8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7C47AB7"/>
    <w:multiLevelType w:val="hybridMultilevel"/>
    <w:tmpl w:val="60E81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1593D"/>
    <w:multiLevelType w:val="hybridMultilevel"/>
    <w:tmpl w:val="01A8EB16"/>
    <w:lvl w:ilvl="0" w:tplc="3BF815E0">
      <w:start w:val="1"/>
      <w:numFmt w:val="taiwaneseCountingThousand"/>
      <w:lvlText w:val="(%1)、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CEB1F08"/>
    <w:multiLevelType w:val="hybridMultilevel"/>
    <w:tmpl w:val="A7F86264"/>
    <w:lvl w:ilvl="0" w:tplc="75C462FA">
      <w:start w:val="1"/>
      <w:numFmt w:val="decimal"/>
      <w:lvlText w:val="%1."/>
      <w:lvlJc w:val="left"/>
      <w:pPr>
        <w:ind w:left="360" w:hanging="360"/>
      </w:pPr>
      <w:rPr>
        <w:rFonts w:eastAsia="新細明體"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692CF7"/>
    <w:multiLevelType w:val="hybridMultilevel"/>
    <w:tmpl w:val="6A84E972"/>
    <w:lvl w:ilvl="0" w:tplc="5F6C3A2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78011D8"/>
    <w:multiLevelType w:val="hybridMultilevel"/>
    <w:tmpl w:val="FDE86326"/>
    <w:lvl w:ilvl="0" w:tplc="3948E75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4671E73"/>
    <w:multiLevelType w:val="hybridMultilevel"/>
    <w:tmpl w:val="87F8D27A"/>
    <w:lvl w:ilvl="0" w:tplc="03A2A4F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C866744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938EE6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53D468A2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E7E934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36D4BBB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0B2A4B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A8B22C6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BEABC3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4E56901"/>
    <w:multiLevelType w:val="multilevel"/>
    <w:tmpl w:val="2DCE843E"/>
    <w:lvl w:ilvl="0">
      <w:start w:val="1"/>
      <w:numFmt w:val="taiwaneseCountingThousand"/>
      <w:suff w:val="nothing"/>
      <w:lvlText w:val="第%1章、"/>
      <w:lvlJc w:val="left"/>
      <w:pPr>
        <w:ind w:left="2835" w:hanging="2835"/>
      </w:pPr>
      <w:rPr>
        <w:rFonts w:hint="eastAsia"/>
      </w:rPr>
    </w:lvl>
    <w:lvl w:ilvl="1">
      <w:start w:val="1"/>
      <w:numFmt w:val="ideographLegalTraditional"/>
      <w:suff w:val="nothing"/>
      <w:lvlText w:val="%2、"/>
      <w:lvlJc w:val="left"/>
      <w:pPr>
        <w:ind w:left="1701" w:hanging="1701"/>
      </w:pPr>
      <w:rPr>
        <w:rFonts w:hint="eastAsia"/>
      </w:rPr>
    </w:lvl>
    <w:lvl w:ilvl="2">
      <w:start w:val="1"/>
      <w:numFmt w:val="taiwaneseCountingThousand"/>
      <w:suff w:val="nothing"/>
      <w:lvlText w:val="%3、"/>
      <w:lvlJc w:val="left"/>
      <w:pPr>
        <w:ind w:left="1588" w:hanging="1588"/>
      </w:pPr>
      <w:rPr>
        <w:rFonts w:hint="eastAsia"/>
      </w:rPr>
    </w:lvl>
    <w:lvl w:ilvl="3">
      <w:start w:val="1"/>
      <w:numFmt w:val="taiwaneseCountingThousand"/>
      <w:suff w:val="nothing"/>
      <w:lvlText w:val="(%4)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5">
      <w:start w:val="1"/>
      <w:numFmt w:val="decimal"/>
      <w:lvlText w:val="(%6)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6">
      <w:start w:val="1"/>
      <w:numFmt w:val="upperRoman"/>
      <w:lvlText w:val="%7"/>
      <w:lvlJc w:val="left"/>
      <w:pPr>
        <w:tabs>
          <w:tab w:val="num" w:pos="1287"/>
        </w:tabs>
        <w:ind w:left="1021" w:hanging="454"/>
      </w:pPr>
      <w:rPr>
        <w:rFonts w:hint="eastAsia"/>
      </w:rPr>
    </w:lvl>
    <w:lvl w:ilvl="7">
      <w:start w:val="1"/>
      <w:numFmt w:val="lowerRoman"/>
      <w:lvlText w:val="%8)"/>
      <w:lvlJc w:val="left"/>
      <w:pPr>
        <w:tabs>
          <w:tab w:val="num" w:pos="1647"/>
        </w:tabs>
        <w:ind w:left="1247" w:hanging="6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1474"/>
        </w:tabs>
        <w:ind w:left="1474" w:hanging="737"/>
      </w:pPr>
      <w:rPr>
        <w:rFonts w:hint="eastAsia"/>
      </w:rPr>
    </w:lvl>
  </w:abstractNum>
  <w:abstractNum w:abstractNumId="11" w15:restartNumberingAfterBreak="0">
    <w:nsid w:val="35CA4676"/>
    <w:multiLevelType w:val="hybridMultilevel"/>
    <w:tmpl w:val="B2C0EABC"/>
    <w:lvl w:ilvl="0" w:tplc="525E7458">
      <w:start w:val="1"/>
      <w:numFmt w:val="decimal"/>
      <w:lvlText w:val="(%1)、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69C2BCE"/>
    <w:multiLevelType w:val="hybridMultilevel"/>
    <w:tmpl w:val="33128B24"/>
    <w:lvl w:ilvl="0" w:tplc="C4325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2006C8"/>
    <w:multiLevelType w:val="hybridMultilevel"/>
    <w:tmpl w:val="C87E3BB0"/>
    <w:lvl w:ilvl="0" w:tplc="2090A62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83434B"/>
    <w:multiLevelType w:val="hybridMultilevel"/>
    <w:tmpl w:val="C6BCBD44"/>
    <w:lvl w:ilvl="0" w:tplc="322661E0">
      <w:start w:val="1"/>
      <w:numFmt w:val="taiwaneseCountingThousand"/>
      <w:lvlText w:val="(%1)、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3B8CD67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03ECD0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A6C9B5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F42170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D24145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3AE73A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9DC61B5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F323C7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95D5EFC"/>
    <w:multiLevelType w:val="hybridMultilevel"/>
    <w:tmpl w:val="5B02ECCA"/>
    <w:lvl w:ilvl="0" w:tplc="2B8A9396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A9E7806"/>
    <w:multiLevelType w:val="hybridMultilevel"/>
    <w:tmpl w:val="BFA6D896"/>
    <w:lvl w:ilvl="0" w:tplc="700AB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A766462"/>
    <w:multiLevelType w:val="hybridMultilevel"/>
    <w:tmpl w:val="6738426C"/>
    <w:lvl w:ilvl="0" w:tplc="4EB281E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A7B0574"/>
    <w:multiLevelType w:val="hybridMultilevel"/>
    <w:tmpl w:val="BD0632A0"/>
    <w:lvl w:ilvl="0" w:tplc="375AF144">
      <w:start w:val="1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ECB156A"/>
    <w:multiLevelType w:val="hybridMultilevel"/>
    <w:tmpl w:val="05004EF8"/>
    <w:lvl w:ilvl="0" w:tplc="B83EC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03963B4"/>
    <w:multiLevelType w:val="hybridMultilevel"/>
    <w:tmpl w:val="F2E4A75E"/>
    <w:lvl w:ilvl="0" w:tplc="5768B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5542FD7"/>
    <w:multiLevelType w:val="hybridMultilevel"/>
    <w:tmpl w:val="C5468E0C"/>
    <w:lvl w:ilvl="0" w:tplc="B3E0338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61E007F"/>
    <w:multiLevelType w:val="hybridMultilevel"/>
    <w:tmpl w:val="54F22EBE"/>
    <w:lvl w:ilvl="0" w:tplc="75CA6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8F33BB6"/>
    <w:multiLevelType w:val="hybridMultilevel"/>
    <w:tmpl w:val="5770DF36"/>
    <w:lvl w:ilvl="0" w:tplc="7EDADC2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C196E7B"/>
    <w:multiLevelType w:val="hybridMultilevel"/>
    <w:tmpl w:val="22544092"/>
    <w:lvl w:ilvl="0" w:tplc="FC42132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D3634EE"/>
    <w:multiLevelType w:val="hybridMultilevel"/>
    <w:tmpl w:val="7C0E9234"/>
    <w:lvl w:ilvl="0" w:tplc="AAFC261E">
      <w:start w:val="1"/>
      <w:numFmt w:val="taiwaneseCountingThousand"/>
      <w:lvlText w:val="(%1)、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0753CB4"/>
    <w:multiLevelType w:val="multilevel"/>
    <w:tmpl w:val="1A14FA64"/>
    <w:lvl w:ilvl="0">
      <w:start w:val="1"/>
      <w:numFmt w:val="taiwaneseCountingThousand"/>
      <w:suff w:val="nothing"/>
      <w:lvlText w:val="第%1章、"/>
      <w:lvlJc w:val="left"/>
      <w:pPr>
        <w:ind w:left="0" w:firstLine="0"/>
      </w:pPr>
      <w:rPr>
        <w:rFonts w:hint="eastAsia"/>
      </w:rPr>
    </w:lvl>
    <w:lvl w:ilvl="1">
      <w:start w:val="1"/>
      <w:numFmt w:val="ideographLegalTraditional"/>
      <w:suff w:val="nothing"/>
      <w:lvlText w:val="%2、"/>
      <w:lvlJc w:val="left"/>
      <w:pPr>
        <w:ind w:left="0" w:firstLine="0"/>
      </w:pPr>
      <w:rPr>
        <w:rFonts w:hint="eastAsia"/>
      </w:rPr>
    </w:lvl>
    <w:lvl w:ilvl="2">
      <w:start w:val="1"/>
      <w:numFmt w:val="taiwaneseCountingThousand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taiwaneseCountingThousand"/>
      <w:suff w:val="nothing"/>
      <w:lvlText w:val="(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5">
      <w:start w:val="1"/>
      <w:numFmt w:val="decimal"/>
      <w:lvlText w:val="(%6)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7">
      <w:start w:val="1"/>
      <w:numFmt w:val="lowerRoman"/>
      <w:lvlText w:val="%8)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720"/>
        </w:tabs>
        <w:ind w:left="0" w:firstLine="0"/>
      </w:pPr>
      <w:rPr>
        <w:rFonts w:hint="eastAsia"/>
      </w:rPr>
    </w:lvl>
  </w:abstractNum>
  <w:abstractNum w:abstractNumId="27" w15:restartNumberingAfterBreak="0">
    <w:nsid w:val="60934070"/>
    <w:multiLevelType w:val="multilevel"/>
    <w:tmpl w:val="740697A0"/>
    <w:lvl w:ilvl="0">
      <w:start w:val="1"/>
      <w:numFmt w:val="taiwaneseCountingThousand"/>
      <w:pStyle w:val="1"/>
      <w:suff w:val="nothing"/>
      <w:lvlText w:val="第%1章、"/>
      <w:lvlJc w:val="left"/>
      <w:pPr>
        <w:ind w:left="0" w:firstLine="0"/>
      </w:pPr>
      <w:rPr>
        <w:rFonts w:hint="eastAsia"/>
      </w:rPr>
    </w:lvl>
    <w:lvl w:ilvl="1">
      <w:start w:val="1"/>
      <w:numFmt w:val="ideographLegalTraditional"/>
      <w:pStyle w:val="2"/>
      <w:suff w:val="nothing"/>
      <w:lvlText w:val="%2、"/>
      <w:lvlJc w:val="left"/>
      <w:pPr>
        <w:ind w:left="0" w:firstLine="0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%3、"/>
      <w:lvlJc w:val="left"/>
      <w:pPr>
        <w:ind w:left="0" w:firstLine="0"/>
      </w:pPr>
      <w:rPr>
        <w:rFonts w:eastAsia="標楷體" w:hint="eastAsia"/>
      </w:rPr>
    </w:lvl>
    <w:lvl w:ilvl="3">
      <w:start w:val="1"/>
      <w:numFmt w:val="taiwaneseCountingThousand"/>
      <w:pStyle w:val="4"/>
      <w:suff w:val="nothing"/>
      <w:lvlText w:val="(%4)"/>
      <w:lvlJc w:val="left"/>
      <w:pPr>
        <w:ind w:left="0" w:firstLine="0"/>
      </w:pPr>
      <w:rPr>
        <w:rFonts w:eastAsia="標楷體" w:hint="eastAsia"/>
      </w:rPr>
    </w:lvl>
    <w:lvl w:ilvl="4">
      <w:start w:val="1"/>
      <w:numFmt w:val="decimal"/>
      <w:pStyle w:val="51"/>
      <w:suff w:val="nothing"/>
      <w:lvlText w:val="%5."/>
      <w:lvlJc w:val="left"/>
      <w:pPr>
        <w:ind w:left="567" w:firstLine="0"/>
      </w:pPr>
      <w:rPr>
        <w:rFonts w:eastAsia="標楷體" w:hint="eastAsia"/>
      </w:rPr>
    </w:lvl>
    <w:lvl w:ilvl="5">
      <w:start w:val="1"/>
      <w:numFmt w:val="decimal"/>
      <w:pStyle w:val="61"/>
      <w:suff w:val="nothing"/>
      <w:lvlText w:val="(%6)"/>
      <w:lvlJc w:val="left"/>
      <w:pPr>
        <w:ind w:left="851" w:firstLine="0"/>
      </w:pPr>
      <w:rPr>
        <w:rFonts w:eastAsia="標楷體" w:hint="eastAsia"/>
      </w:rPr>
    </w:lvl>
    <w:lvl w:ilvl="6">
      <w:start w:val="1"/>
      <w:numFmt w:val="upperRoman"/>
      <w:pStyle w:val="7I"/>
      <w:suff w:val="nothing"/>
      <w:lvlText w:val="%7"/>
      <w:lvlJc w:val="left"/>
      <w:pPr>
        <w:ind w:left="1134" w:firstLine="0"/>
      </w:pPr>
      <w:rPr>
        <w:rFonts w:eastAsia="標楷體" w:hint="eastAsia"/>
      </w:rPr>
    </w:lvl>
    <w:lvl w:ilvl="7">
      <w:start w:val="1"/>
      <w:numFmt w:val="lowerRoman"/>
      <w:pStyle w:val="8i"/>
      <w:suff w:val="nothing"/>
      <w:lvlText w:val="%8)"/>
      <w:lvlJc w:val="left"/>
      <w:pPr>
        <w:ind w:left="1418" w:firstLine="0"/>
      </w:pPr>
      <w:rPr>
        <w:rFonts w:eastAsia="標楷體" w:hint="eastAsia"/>
      </w:rPr>
    </w:lvl>
    <w:lvl w:ilvl="8">
      <w:start w:val="1"/>
      <w:numFmt w:val="lowerLetter"/>
      <w:pStyle w:val="9a"/>
      <w:suff w:val="nothing"/>
      <w:lvlText w:val="%9)"/>
      <w:lvlJc w:val="left"/>
      <w:pPr>
        <w:ind w:left="1701" w:firstLine="0"/>
      </w:pPr>
      <w:rPr>
        <w:rFonts w:eastAsia="標楷體" w:hint="eastAsia"/>
      </w:rPr>
    </w:lvl>
  </w:abstractNum>
  <w:abstractNum w:abstractNumId="28" w15:restartNumberingAfterBreak="0">
    <w:nsid w:val="61B82402"/>
    <w:multiLevelType w:val="hybridMultilevel"/>
    <w:tmpl w:val="2A0ECEE0"/>
    <w:lvl w:ilvl="0" w:tplc="AE5A687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8A26585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9FE0D7A0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A3C655C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E1CA89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BCEC41A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46F0EF0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B40CEA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56CE83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46366C9"/>
    <w:multiLevelType w:val="hybridMultilevel"/>
    <w:tmpl w:val="36B89796"/>
    <w:lvl w:ilvl="0" w:tplc="98C2E00C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D08C0BA8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66962022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FFCE4B4C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7A28B72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30A46656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7F5ECCB8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429CCFE4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5DC2DBA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4C0616D"/>
    <w:multiLevelType w:val="hybridMultilevel"/>
    <w:tmpl w:val="89BA2B82"/>
    <w:lvl w:ilvl="0" w:tplc="2DB04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52D3FA1"/>
    <w:multiLevelType w:val="hybridMultilevel"/>
    <w:tmpl w:val="EF204DCC"/>
    <w:lvl w:ilvl="0" w:tplc="DC20738E">
      <w:start w:val="1"/>
      <w:numFmt w:val="taiwaneseCountingThousand"/>
      <w:lvlText w:val="(%1)、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A1873B3"/>
    <w:multiLevelType w:val="hybridMultilevel"/>
    <w:tmpl w:val="E9C4AEA0"/>
    <w:lvl w:ilvl="0" w:tplc="EDC42EC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F1B1E96"/>
    <w:multiLevelType w:val="hybridMultilevel"/>
    <w:tmpl w:val="51D84A94"/>
    <w:lvl w:ilvl="0" w:tplc="CBE6CC1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03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03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03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0595615"/>
    <w:multiLevelType w:val="hybridMultilevel"/>
    <w:tmpl w:val="3ADA3922"/>
    <w:lvl w:ilvl="0" w:tplc="31AE2C0C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59B168A"/>
    <w:multiLevelType w:val="hybridMultilevel"/>
    <w:tmpl w:val="1FBCD640"/>
    <w:lvl w:ilvl="0" w:tplc="1566576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BA40B62"/>
    <w:multiLevelType w:val="hybridMultilevel"/>
    <w:tmpl w:val="13E0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76788">
    <w:abstractNumId w:val="1"/>
  </w:num>
  <w:num w:numId="2" w16cid:durableId="2138907995">
    <w:abstractNumId w:val="17"/>
  </w:num>
  <w:num w:numId="3" w16cid:durableId="271791407">
    <w:abstractNumId w:val="14"/>
  </w:num>
  <w:num w:numId="4" w16cid:durableId="1544369548">
    <w:abstractNumId w:val="15"/>
  </w:num>
  <w:num w:numId="5" w16cid:durableId="843977567">
    <w:abstractNumId w:val="11"/>
  </w:num>
  <w:num w:numId="6" w16cid:durableId="1146312892">
    <w:abstractNumId w:val="31"/>
  </w:num>
  <w:num w:numId="7" w16cid:durableId="1084762081">
    <w:abstractNumId w:val="8"/>
  </w:num>
  <w:num w:numId="8" w16cid:durableId="1895848638">
    <w:abstractNumId w:val="35"/>
  </w:num>
  <w:num w:numId="9" w16cid:durableId="1434200928">
    <w:abstractNumId w:val="28"/>
  </w:num>
  <w:num w:numId="10" w16cid:durableId="591201871">
    <w:abstractNumId w:val="9"/>
  </w:num>
  <w:num w:numId="11" w16cid:durableId="1925650303">
    <w:abstractNumId w:val="33"/>
  </w:num>
  <w:num w:numId="12" w16cid:durableId="1718120607">
    <w:abstractNumId w:val="7"/>
  </w:num>
  <w:num w:numId="13" w16cid:durableId="1129858657">
    <w:abstractNumId w:val="3"/>
  </w:num>
  <w:num w:numId="14" w16cid:durableId="698314170">
    <w:abstractNumId w:val="5"/>
  </w:num>
  <w:num w:numId="15" w16cid:durableId="1476222463">
    <w:abstractNumId w:val="18"/>
  </w:num>
  <w:num w:numId="16" w16cid:durableId="789787414">
    <w:abstractNumId w:val="21"/>
  </w:num>
  <w:num w:numId="17" w16cid:durableId="1802840839">
    <w:abstractNumId w:val="29"/>
  </w:num>
  <w:num w:numId="18" w16cid:durableId="1541043800">
    <w:abstractNumId w:val="2"/>
  </w:num>
  <w:num w:numId="19" w16cid:durableId="617294402">
    <w:abstractNumId w:val="23"/>
  </w:num>
  <w:num w:numId="20" w16cid:durableId="1542589026">
    <w:abstractNumId w:val="24"/>
  </w:num>
  <w:num w:numId="21" w16cid:durableId="297760559">
    <w:abstractNumId w:val="10"/>
  </w:num>
  <w:num w:numId="22" w16cid:durableId="519781279">
    <w:abstractNumId w:val="25"/>
  </w:num>
  <w:num w:numId="23" w16cid:durableId="1326671066">
    <w:abstractNumId w:val="26"/>
  </w:num>
  <w:num w:numId="24" w16cid:durableId="950817186">
    <w:abstractNumId w:val="27"/>
  </w:num>
  <w:num w:numId="25" w16cid:durableId="113445687">
    <w:abstractNumId w:val="22"/>
  </w:num>
  <w:num w:numId="26" w16cid:durableId="597252944">
    <w:abstractNumId w:val="16"/>
  </w:num>
  <w:num w:numId="27" w16cid:durableId="1101687128">
    <w:abstractNumId w:val="20"/>
  </w:num>
  <w:num w:numId="28" w16cid:durableId="689837317">
    <w:abstractNumId w:val="30"/>
  </w:num>
  <w:num w:numId="29" w16cid:durableId="191623580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56431270">
    <w:abstractNumId w:val="32"/>
  </w:num>
  <w:num w:numId="31" w16cid:durableId="908343705">
    <w:abstractNumId w:val="13"/>
  </w:num>
  <w:num w:numId="32" w16cid:durableId="300816366">
    <w:abstractNumId w:val="6"/>
  </w:num>
  <w:num w:numId="33" w16cid:durableId="1000474717">
    <w:abstractNumId w:val="19"/>
  </w:num>
  <w:num w:numId="34" w16cid:durableId="1568615186">
    <w:abstractNumId w:val="0"/>
  </w:num>
  <w:num w:numId="35" w16cid:durableId="1357581323">
    <w:abstractNumId w:val="36"/>
  </w:num>
  <w:num w:numId="36" w16cid:durableId="126094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25402234">
    <w:abstractNumId w:val="4"/>
  </w:num>
  <w:num w:numId="38" w16cid:durableId="11645844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1008"/>
    <w:rsid w:val="00003063"/>
    <w:rsid w:val="00012150"/>
    <w:rsid w:val="000141A3"/>
    <w:rsid w:val="00024C09"/>
    <w:rsid w:val="000270CB"/>
    <w:rsid w:val="00030BEB"/>
    <w:rsid w:val="0003649F"/>
    <w:rsid w:val="000518F1"/>
    <w:rsid w:val="00063B64"/>
    <w:rsid w:val="000640B3"/>
    <w:rsid w:val="0007184E"/>
    <w:rsid w:val="00086A3F"/>
    <w:rsid w:val="00086A42"/>
    <w:rsid w:val="000A573B"/>
    <w:rsid w:val="000B0A03"/>
    <w:rsid w:val="000C6C46"/>
    <w:rsid w:val="000D352C"/>
    <w:rsid w:val="000F3278"/>
    <w:rsid w:val="00106644"/>
    <w:rsid w:val="00113BC7"/>
    <w:rsid w:val="00117784"/>
    <w:rsid w:val="00121BEA"/>
    <w:rsid w:val="00124882"/>
    <w:rsid w:val="00127A82"/>
    <w:rsid w:val="00131931"/>
    <w:rsid w:val="00132D5A"/>
    <w:rsid w:val="0013672F"/>
    <w:rsid w:val="0013708E"/>
    <w:rsid w:val="00137C13"/>
    <w:rsid w:val="00151D63"/>
    <w:rsid w:val="001574F2"/>
    <w:rsid w:val="001650C3"/>
    <w:rsid w:val="00165A2D"/>
    <w:rsid w:val="00174BA8"/>
    <w:rsid w:val="00175CB6"/>
    <w:rsid w:val="00182E97"/>
    <w:rsid w:val="001A3E4F"/>
    <w:rsid w:val="001B38FA"/>
    <w:rsid w:val="001B7D12"/>
    <w:rsid w:val="001D14D3"/>
    <w:rsid w:val="001E7D0F"/>
    <w:rsid w:val="001F03E5"/>
    <w:rsid w:val="001F2BC4"/>
    <w:rsid w:val="001F48DF"/>
    <w:rsid w:val="00202273"/>
    <w:rsid w:val="002023C1"/>
    <w:rsid w:val="00204ACF"/>
    <w:rsid w:val="00205212"/>
    <w:rsid w:val="002053E4"/>
    <w:rsid w:val="00210111"/>
    <w:rsid w:val="0021464E"/>
    <w:rsid w:val="0022285F"/>
    <w:rsid w:val="0024064D"/>
    <w:rsid w:val="00241C7F"/>
    <w:rsid w:val="00247AF0"/>
    <w:rsid w:val="002506DB"/>
    <w:rsid w:val="00250AB2"/>
    <w:rsid w:val="00263D4E"/>
    <w:rsid w:val="00265407"/>
    <w:rsid w:val="00265A33"/>
    <w:rsid w:val="00292AD6"/>
    <w:rsid w:val="00295005"/>
    <w:rsid w:val="002B46CF"/>
    <w:rsid w:val="002C54EB"/>
    <w:rsid w:val="002D2279"/>
    <w:rsid w:val="002F47F9"/>
    <w:rsid w:val="002F4EB1"/>
    <w:rsid w:val="003041EA"/>
    <w:rsid w:val="003072D6"/>
    <w:rsid w:val="003363CF"/>
    <w:rsid w:val="00343B85"/>
    <w:rsid w:val="00362139"/>
    <w:rsid w:val="003724FC"/>
    <w:rsid w:val="00381EBA"/>
    <w:rsid w:val="00392535"/>
    <w:rsid w:val="003A31BF"/>
    <w:rsid w:val="003A3827"/>
    <w:rsid w:val="003D7FD5"/>
    <w:rsid w:val="003E1008"/>
    <w:rsid w:val="003E2583"/>
    <w:rsid w:val="003E6D52"/>
    <w:rsid w:val="003F1330"/>
    <w:rsid w:val="003F4803"/>
    <w:rsid w:val="003F5F24"/>
    <w:rsid w:val="004121F5"/>
    <w:rsid w:val="00412312"/>
    <w:rsid w:val="00424472"/>
    <w:rsid w:val="004268F5"/>
    <w:rsid w:val="0043612D"/>
    <w:rsid w:val="00436BC0"/>
    <w:rsid w:val="00441E67"/>
    <w:rsid w:val="00441FB3"/>
    <w:rsid w:val="00445D67"/>
    <w:rsid w:val="00447E55"/>
    <w:rsid w:val="004647EC"/>
    <w:rsid w:val="00470B94"/>
    <w:rsid w:val="00476526"/>
    <w:rsid w:val="004807EC"/>
    <w:rsid w:val="00497CF2"/>
    <w:rsid w:val="004C6E9C"/>
    <w:rsid w:val="004D411A"/>
    <w:rsid w:val="004F093E"/>
    <w:rsid w:val="004F1A61"/>
    <w:rsid w:val="00510D93"/>
    <w:rsid w:val="00516478"/>
    <w:rsid w:val="005209B6"/>
    <w:rsid w:val="005212DF"/>
    <w:rsid w:val="00521D3E"/>
    <w:rsid w:val="00524FD3"/>
    <w:rsid w:val="005357A7"/>
    <w:rsid w:val="00550B3A"/>
    <w:rsid w:val="00563F0B"/>
    <w:rsid w:val="00573B9D"/>
    <w:rsid w:val="00575A44"/>
    <w:rsid w:val="00597F60"/>
    <w:rsid w:val="005A24F7"/>
    <w:rsid w:val="005B72D2"/>
    <w:rsid w:val="005D368B"/>
    <w:rsid w:val="005F06C9"/>
    <w:rsid w:val="005F2237"/>
    <w:rsid w:val="005F4DF9"/>
    <w:rsid w:val="006038B8"/>
    <w:rsid w:val="00623CE8"/>
    <w:rsid w:val="006260D4"/>
    <w:rsid w:val="00637945"/>
    <w:rsid w:val="006410AD"/>
    <w:rsid w:val="0065521F"/>
    <w:rsid w:val="006736C6"/>
    <w:rsid w:val="0068533B"/>
    <w:rsid w:val="006A4F12"/>
    <w:rsid w:val="006B1064"/>
    <w:rsid w:val="006B26E2"/>
    <w:rsid w:val="006B4632"/>
    <w:rsid w:val="006C6005"/>
    <w:rsid w:val="006D553F"/>
    <w:rsid w:val="006D7593"/>
    <w:rsid w:val="006E3A3C"/>
    <w:rsid w:val="006F7BE2"/>
    <w:rsid w:val="00703410"/>
    <w:rsid w:val="00713366"/>
    <w:rsid w:val="007152C5"/>
    <w:rsid w:val="007226F2"/>
    <w:rsid w:val="00731E68"/>
    <w:rsid w:val="00737F88"/>
    <w:rsid w:val="00741314"/>
    <w:rsid w:val="0075025B"/>
    <w:rsid w:val="0075045E"/>
    <w:rsid w:val="0075163D"/>
    <w:rsid w:val="0075449B"/>
    <w:rsid w:val="007656AD"/>
    <w:rsid w:val="00773D9E"/>
    <w:rsid w:val="00775014"/>
    <w:rsid w:val="00784DCB"/>
    <w:rsid w:val="00790598"/>
    <w:rsid w:val="007B2775"/>
    <w:rsid w:val="007C456F"/>
    <w:rsid w:val="007C5098"/>
    <w:rsid w:val="007C674A"/>
    <w:rsid w:val="007D045F"/>
    <w:rsid w:val="007D06B4"/>
    <w:rsid w:val="007D16FD"/>
    <w:rsid w:val="008064C3"/>
    <w:rsid w:val="00825CFD"/>
    <w:rsid w:val="00826CDB"/>
    <w:rsid w:val="00830E1C"/>
    <w:rsid w:val="00850AF0"/>
    <w:rsid w:val="008607BE"/>
    <w:rsid w:val="00863531"/>
    <w:rsid w:val="00876F94"/>
    <w:rsid w:val="0089235E"/>
    <w:rsid w:val="008A6BA4"/>
    <w:rsid w:val="008A7428"/>
    <w:rsid w:val="008B50D1"/>
    <w:rsid w:val="008B6C8F"/>
    <w:rsid w:val="008C6AE8"/>
    <w:rsid w:val="008D5DA5"/>
    <w:rsid w:val="008E1680"/>
    <w:rsid w:val="008E4E9F"/>
    <w:rsid w:val="008F0E65"/>
    <w:rsid w:val="0090339B"/>
    <w:rsid w:val="0091100C"/>
    <w:rsid w:val="00914AA4"/>
    <w:rsid w:val="00915025"/>
    <w:rsid w:val="00916233"/>
    <w:rsid w:val="009407CE"/>
    <w:rsid w:val="00945354"/>
    <w:rsid w:val="00952366"/>
    <w:rsid w:val="009555A3"/>
    <w:rsid w:val="0096297F"/>
    <w:rsid w:val="00971312"/>
    <w:rsid w:val="00974B18"/>
    <w:rsid w:val="009757AB"/>
    <w:rsid w:val="009761B6"/>
    <w:rsid w:val="00982FA6"/>
    <w:rsid w:val="0099318E"/>
    <w:rsid w:val="00996A9D"/>
    <w:rsid w:val="009977F4"/>
    <w:rsid w:val="00997FE3"/>
    <w:rsid w:val="009A097A"/>
    <w:rsid w:val="009A49A0"/>
    <w:rsid w:val="009B1F7D"/>
    <w:rsid w:val="009D15AF"/>
    <w:rsid w:val="009D3076"/>
    <w:rsid w:val="009E1F79"/>
    <w:rsid w:val="009E5B0A"/>
    <w:rsid w:val="009F23CB"/>
    <w:rsid w:val="009F57D2"/>
    <w:rsid w:val="00A01A15"/>
    <w:rsid w:val="00A03C2A"/>
    <w:rsid w:val="00A06B9E"/>
    <w:rsid w:val="00A155D5"/>
    <w:rsid w:val="00A33487"/>
    <w:rsid w:val="00A44237"/>
    <w:rsid w:val="00A45B35"/>
    <w:rsid w:val="00A46C63"/>
    <w:rsid w:val="00A50250"/>
    <w:rsid w:val="00A51FB5"/>
    <w:rsid w:val="00A60A81"/>
    <w:rsid w:val="00A6346B"/>
    <w:rsid w:val="00A778B8"/>
    <w:rsid w:val="00A86111"/>
    <w:rsid w:val="00AB115B"/>
    <w:rsid w:val="00AC234F"/>
    <w:rsid w:val="00AD5F99"/>
    <w:rsid w:val="00AD7311"/>
    <w:rsid w:val="00AE338C"/>
    <w:rsid w:val="00AF1BB3"/>
    <w:rsid w:val="00B03BD6"/>
    <w:rsid w:val="00B04187"/>
    <w:rsid w:val="00B04D02"/>
    <w:rsid w:val="00B053DB"/>
    <w:rsid w:val="00B26685"/>
    <w:rsid w:val="00B27D58"/>
    <w:rsid w:val="00B342A5"/>
    <w:rsid w:val="00B3753F"/>
    <w:rsid w:val="00B468B7"/>
    <w:rsid w:val="00B6097D"/>
    <w:rsid w:val="00B74F30"/>
    <w:rsid w:val="00B8560F"/>
    <w:rsid w:val="00BA09C4"/>
    <w:rsid w:val="00BC478B"/>
    <w:rsid w:val="00BD6AE1"/>
    <w:rsid w:val="00BD7094"/>
    <w:rsid w:val="00BE2E6E"/>
    <w:rsid w:val="00C32E55"/>
    <w:rsid w:val="00C41065"/>
    <w:rsid w:val="00C61B61"/>
    <w:rsid w:val="00C82C87"/>
    <w:rsid w:val="00C93C9B"/>
    <w:rsid w:val="00CA6A54"/>
    <w:rsid w:val="00CB3E42"/>
    <w:rsid w:val="00CB4D00"/>
    <w:rsid w:val="00CD0189"/>
    <w:rsid w:val="00CE02CD"/>
    <w:rsid w:val="00CE1D4F"/>
    <w:rsid w:val="00CE3901"/>
    <w:rsid w:val="00CF2DE3"/>
    <w:rsid w:val="00D20106"/>
    <w:rsid w:val="00D20A0D"/>
    <w:rsid w:val="00D2489F"/>
    <w:rsid w:val="00D37F9B"/>
    <w:rsid w:val="00D4491A"/>
    <w:rsid w:val="00D55CC9"/>
    <w:rsid w:val="00D63CF3"/>
    <w:rsid w:val="00D63D7A"/>
    <w:rsid w:val="00D870C2"/>
    <w:rsid w:val="00DA394B"/>
    <w:rsid w:val="00DA7562"/>
    <w:rsid w:val="00DC0307"/>
    <w:rsid w:val="00DC6323"/>
    <w:rsid w:val="00DF209D"/>
    <w:rsid w:val="00DF37CB"/>
    <w:rsid w:val="00DF54EB"/>
    <w:rsid w:val="00E1217D"/>
    <w:rsid w:val="00E147A5"/>
    <w:rsid w:val="00E16F1E"/>
    <w:rsid w:val="00E200DB"/>
    <w:rsid w:val="00E21004"/>
    <w:rsid w:val="00E23728"/>
    <w:rsid w:val="00E46D7E"/>
    <w:rsid w:val="00E64E84"/>
    <w:rsid w:val="00E662B7"/>
    <w:rsid w:val="00E748D7"/>
    <w:rsid w:val="00E75785"/>
    <w:rsid w:val="00E867DE"/>
    <w:rsid w:val="00EA2214"/>
    <w:rsid w:val="00EB7F16"/>
    <w:rsid w:val="00EC19F2"/>
    <w:rsid w:val="00EC4FDE"/>
    <w:rsid w:val="00EC5918"/>
    <w:rsid w:val="00EC662F"/>
    <w:rsid w:val="00ED2F79"/>
    <w:rsid w:val="00EF0A52"/>
    <w:rsid w:val="00EF3A63"/>
    <w:rsid w:val="00EF3E04"/>
    <w:rsid w:val="00F00126"/>
    <w:rsid w:val="00F00AD3"/>
    <w:rsid w:val="00F028C5"/>
    <w:rsid w:val="00F17172"/>
    <w:rsid w:val="00F22E15"/>
    <w:rsid w:val="00F23DAF"/>
    <w:rsid w:val="00F24C4E"/>
    <w:rsid w:val="00F310E6"/>
    <w:rsid w:val="00F32678"/>
    <w:rsid w:val="00F3299C"/>
    <w:rsid w:val="00F361DB"/>
    <w:rsid w:val="00F40DF9"/>
    <w:rsid w:val="00F41E3D"/>
    <w:rsid w:val="00F4575E"/>
    <w:rsid w:val="00F54B84"/>
    <w:rsid w:val="00F55DB3"/>
    <w:rsid w:val="00F64A46"/>
    <w:rsid w:val="00F77580"/>
    <w:rsid w:val="00F8095D"/>
    <w:rsid w:val="00F850AE"/>
    <w:rsid w:val="00F8538E"/>
    <w:rsid w:val="00F900AF"/>
    <w:rsid w:val="00F92579"/>
    <w:rsid w:val="00FA01B7"/>
    <w:rsid w:val="00FA4604"/>
    <w:rsid w:val="00FB6796"/>
    <w:rsid w:val="00FB6CB2"/>
    <w:rsid w:val="00FC138D"/>
    <w:rsid w:val="00FC1829"/>
    <w:rsid w:val="00FC3BA5"/>
    <w:rsid w:val="00FE2CE2"/>
    <w:rsid w:val="00FF04B0"/>
    <w:rsid w:val="00FF290B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72CEC1"/>
  <w15:docId w15:val="{28E4E11D-4621-4CD7-8C22-1B3CC0FE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E1008"/>
    <w:pPr>
      <w:widowControl w:val="0"/>
      <w:adjustRightInd w:val="0"/>
      <w:spacing w:line="360" w:lineRule="atLeast"/>
      <w:jc w:val="both"/>
      <w:textAlignment w:val="baseline"/>
    </w:pPr>
    <w:rPr>
      <w:rFonts w:ascii="Arial" w:eastAsia="標楷體" w:hAnsi="Arial" w:cs="Arial"/>
      <w:sz w:val="24"/>
      <w:lang w:val="en-GB"/>
    </w:rPr>
  </w:style>
  <w:style w:type="paragraph" w:styleId="10">
    <w:name w:val="heading 1"/>
    <w:basedOn w:val="a"/>
    <w:qFormat/>
    <w:pPr>
      <w:spacing w:before="180" w:after="180" w:line="720" w:lineRule="auto"/>
      <w:jc w:val="center"/>
      <w:outlineLvl w:val="0"/>
    </w:pPr>
    <w:rPr>
      <w:kern w:val="52"/>
      <w:sz w:val="52"/>
      <w:szCs w:val="52"/>
    </w:rPr>
  </w:style>
  <w:style w:type="paragraph" w:styleId="20">
    <w:name w:val="heading 2"/>
    <w:basedOn w:val="a"/>
    <w:next w:val="a"/>
    <w:autoRedefine/>
    <w:qFormat/>
    <w:pPr>
      <w:keepNext/>
      <w:snapToGrid w:val="0"/>
      <w:outlineLvl w:val="1"/>
    </w:pPr>
    <w:rPr>
      <w:b/>
      <w:bCs/>
      <w:sz w:val="48"/>
      <w:szCs w:val="48"/>
    </w:rPr>
  </w:style>
  <w:style w:type="paragraph" w:styleId="30">
    <w:name w:val="heading 3"/>
    <w:basedOn w:val="a"/>
    <w:next w:val="a"/>
    <w:autoRedefine/>
    <w:qFormat/>
    <w:pPr>
      <w:keepNext/>
      <w:snapToGrid w:val="0"/>
      <w:outlineLvl w:val="2"/>
    </w:pPr>
    <w:rPr>
      <w:b/>
      <w:bCs/>
      <w:sz w:val="36"/>
      <w:szCs w:val="36"/>
    </w:rPr>
  </w:style>
  <w:style w:type="paragraph" w:styleId="40">
    <w:name w:val="heading 4"/>
    <w:basedOn w:val="a"/>
    <w:next w:val="a"/>
    <w:qFormat/>
    <w:pPr>
      <w:keepNext/>
      <w:spacing w:line="720" w:lineRule="auto"/>
      <w:outlineLvl w:val="3"/>
    </w:pPr>
    <w:rPr>
      <w:sz w:val="36"/>
      <w:szCs w:val="36"/>
    </w:rPr>
  </w:style>
  <w:style w:type="paragraph" w:styleId="5">
    <w:name w:val="heading 5"/>
    <w:basedOn w:val="a"/>
    <w:next w:val="a"/>
    <w:qFormat/>
    <w:pPr>
      <w:keepNext/>
      <w:spacing w:line="720" w:lineRule="auto"/>
      <w:outlineLvl w:val="4"/>
    </w:pPr>
    <w:rPr>
      <w:b/>
      <w:bCs/>
      <w:sz w:val="36"/>
      <w:szCs w:val="36"/>
    </w:rPr>
  </w:style>
  <w:style w:type="paragraph" w:styleId="6">
    <w:name w:val="heading 6"/>
    <w:basedOn w:val="a"/>
    <w:next w:val="a"/>
    <w:qFormat/>
    <w:pPr>
      <w:keepNext/>
      <w:spacing w:line="720" w:lineRule="auto"/>
      <w:outlineLvl w:val="5"/>
    </w:pPr>
    <w:rPr>
      <w:sz w:val="36"/>
      <w:szCs w:val="36"/>
    </w:rPr>
  </w:style>
  <w:style w:type="paragraph" w:styleId="7">
    <w:name w:val="heading 7"/>
    <w:basedOn w:val="a"/>
    <w:next w:val="a"/>
    <w:qFormat/>
    <w:pPr>
      <w:keepNext/>
      <w:spacing w:line="720" w:lineRule="auto"/>
      <w:outlineLvl w:val="6"/>
    </w:pPr>
    <w:rPr>
      <w:b/>
      <w:bCs/>
      <w:sz w:val="36"/>
      <w:szCs w:val="36"/>
    </w:rPr>
  </w:style>
  <w:style w:type="paragraph" w:styleId="8">
    <w:name w:val="heading 8"/>
    <w:basedOn w:val="a"/>
    <w:next w:val="a"/>
    <w:qFormat/>
    <w:pPr>
      <w:keepNext/>
      <w:spacing w:line="720" w:lineRule="auto"/>
      <w:outlineLvl w:val="7"/>
    </w:pPr>
    <w:rPr>
      <w:sz w:val="36"/>
      <w:szCs w:val="36"/>
    </w:rPr>
  </w:style>
  <w:style w:type="paragraph" w:styleId="9">
    <w:name w:val="heading 9"/>
    <w:basedOn w:val="a"/>
    <w:next w:val="a"/>
    <w:qFormat/>
    <w:pPr>
      <w:keepNext/>
      <w:spacing w:line="720" w:lineRule="auto"/>
      <w:outlineLvl w:val="8"/>
    </w:pPr>
    <w:rPr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kern w:val="2"/>
      <w:sz w:val="20"/>
      <w:lang w:val="en-US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b/>
      <w:bCs/>
      <w:sz w:val="32"/>
      <w:szCs w:val="32"/>
    </w:rPr>
  </w:style>
  <w:style w:type="paragraph" w:customStyle="1" w:styleId="1">
    <w:name w:val="自1第一章"/>
    <w:basedOn w:val="10"/>
    <w:next w:val="a"/>
    <w:autoRedefine/>
    <w:pPr>
      <w:numPr>
        <w:numId w:val="24"/>
      </w:numPr>
      <w:spacing w:line="240" w:lineRule="auto"/>
      <w:jc w:val="left"/>
    </w:pPr>
    <w:rPr>
      <w:b/>
    </w:rPr>
  </w:style>
  <w:style w:type="paragraph" w:customStyle="1" w:styleId="2">
    <w:name w:val="自2壹、"/>
    <w:basedOn w:val="20"/>
    <w:next w:val="a"/>
    <w:autoRedefine/>
    <w:pPr>
      <w:numPr>
        <w:ilvl w:val="1"/>
        <w:numId w:val="24"/>
      </w:numPr>
      <w:snapToGrid/>
    </w:pPr>
    <w:rPr>
      <w:rFonts w:ascii="標楷體" w:hAnsi="標楷體"/>
    </w:rPr>
  </w:style>
  <w:style w:type="paragraph" w:customStyle="1" w:styleId="3">
    <w:name w:val="自3一、"/>
    <w:basedOn w:val="30"/>
    <w:next w:val="a"/>
    <w:autoRedefine/>
    <w:pPr>
      <w:numPr>
        <w:ilvl w:val="2"/>
        <w:numId w:val="24"/>
      </w:numPr>
      <w:snapToGrid/>
      <w:spacing w:line="400" w:lineRule="atLeast"/>
    </w:pPr>
    <w:rPr>
      <w:sz w:val="40"/>
    </w:rPr>
  </w:style>
  <w:style w:type="paragraph" w:customStyle="1" w:styleId="4">
    <w:name w:val="自4(一)"/>
    <w:basedOn w:val="40"/>
    <w:next w:val="a"/>
    <w:autoRedefine/>
    <w:pPr>
      <w:numPr>
        <w:ilvl w:val="3"/>
        <w:numId w:val="24"/>
      </w:numPr>
      <w:spacing w:line="360" w:lineRule="exact"/>
    </w:pPr>
  </w:style>
  <w:style w:type="paragraph" w:customStyle="1" w:styleId="51">
    <w:name w:val="自51、"/>
    <w:basedOn w:val="5"/>
    <w:next w:val="a"/>
    <w:autoRedefine/>
    <w:pPr>
      <w:numPr>
        <w:ilvl w:val="4"/>
        <w:numId w:val="24"/>
      </w:numPr>
      <w:spacing w:line="320" w:lineRule="exact"/>
    </w:pPr>
    <w:rPr>
      <w:b w:val="0"/>
      <w:sz w:val="32"/>
    </w:rPr>
  </w:style>
  <w:style w:type="paragraph" w:customStyle="1" w:styleId="61">
    <w:name w:val="自6(1)"/>
    <w:basedOn w:val="6"/>
    <w:next w:val="a"/>
    <w:autoRedefine/>
    <w:pPr>
      <w:numPr>
        <w:ilvl w:val="5"/>
        <w:numId w:val="24"/>
      </w:numPr>
      <w:spacing w:line="280" w:lineRule="exact"/>
    </w:pPr>
    <w:rPr>
      <w:sz w:val="28"/>
    </w:rPr>
  </w:style>
  <w:style w:type="paragraph" w:styleId="11">
    <w:name w:val="toc 1"/>
    <w:basedOn w:val="a"/>
    <w:next w:val="a"/>
    <w:autoRedefine/>
    <w:semiHidden/>
  </w:style>
  <w:style w:type="paragraph" w:customStyle="1" w:styleId="7I">
    <w:name w:val="自7I"/>
    <w:next w:val="a"/>
    <w:autoRedefine/>
    <w:pPr>
      <w:numPr>
        <w:ilvl w:val="6"/>
        <w:numId w:val="24"/>
      </w:numPr>
    </w:pPr>
    <w:rPr>
      <w:sz w:val="24"/>
    </w:rPr>
  </w:style>
  <w:style w:type="paragraph" w:customStyle="1" w:styleId="8i">
    <w:name w:val="自8i"/>
    <w:next w:val="a"/>
    <w:autoRedefine/>
    <w:pPr>
      <w:numPr>
        <w:ilvl w:val="7"/>
        <w:numId w:val="24"/>
      </w:numPr>
    </w:pPr>
    <w:rPr>
      <w:sz w:val="24"/>
    </w:rPr>
  </w:style>
  <w:style w:type="paragraph" w:customStyle="1" w:styleId="9a">
    <w:name w:val="自9a"/>
    <w:next w:val="a"/>
    <w:autoRedefine/>
    <w:pPr>
      <w:numPr>
        <w:ilvl w:val="8"/>
        <w:numId w:val="24"/>
      </w:numPr>
    </w:pPr>
    <w:rPr>
      <w:sz w:val="24"/>
    </w:rPr>
  </w:style>
  <w:style w:type="paragraph" w:styleId="21">
    <w:name w:val="toc 2"/>
    <w:basedOn w:val="a"/>
    <w:next w:val="a"/>
    <w:autoRedefine/>
    <w:semiHidden/>
    <w:pPr>
      <w:ind w:leftChars="200" w:left="480"/>
    </w:pPr>
  </w:style>
  <w:style w:type="paragraph" w:styleId="31">
    <w:name w:val="toc 3"/>
    <w:basedOn w:val="a"/>
    <w:next w:val="a"/>
    <w:autoRedefine/>
    <w:semiHidden/>
    <w:pPr>
      <w:ind w:leftChars="400" w:left="960"/>
    </w:pPr>
  </w:style>
  <w:style w:type="paragraph" w:styleId="41">
    <w:name w:val="toc 4"/>
    <w:basedOn w:val="a"/>
    <w:next w:val="a"/>
    <w:autoRedefine/>
    <w:semiHidden/>
    <w:pPr>
      <w:ind w:leftChars="600" w:left="1440"/>
    </w:pPr>
  </w:style>
  <w:style w:type="paragraph" w:styleId="50">
    <w:name w:val="toc 5"/>
    <w:basedOn w:val="a"/>
    <w:next w:val="a"/>
    <w:autoRedefine/>
    <w:semiHidden/>
    <w:pPr>
      <w:ind w:leftChars="800" w:left="1920"/>
    </w:pPr>
  </w:style>
  <w:style w:type="paragraph" w:styleId="60">
    <w:name w:val="toc 6"/>
    <w:basedOn w:val="a"/>
    <w:next w:val="a"/>
    <w:autoRedefine/>
    <w:semiHidden/>
    <w:pPr>
      <w:ind w:leftChars="1000" w:left="2400"/>
    </w:pPr>
  </w:style>
  <w:style w:type="paragraph" w:styleId="70">
    <w:name w:val="toc 7"/>
    <w:basedOn w:val="a"/>
    <w:next w:val="a"/>
    <w:autoRedefine/>
    <w:semiHidden/>
    <w:pPr>
      <w:ind w:leftChars="1200" w:left="2880"/>
    </w:pPr>
  </w:style>
  <w:style w:type="paragraph" w:styleId="80">
    <w:name w:val="toc 8"/>
    <w:basedOn w:val="a"/>
    <w:next w:val="a"/>
    <w:autoRedefine/>
    <w:semiHidden/>
    <w:pPr>
      <w:ind w:leftChars="1400" w:left="3360"/>
    </w:pPr>
  </w:style>
  <w:style w:type="paragraph" w:styleId="90">
    <w:name w:val="toc 9"/>
    <w:basedOn w:val="a"/>
    <w:next w:val="a"/>
    <w:autoRedefine/>
    <w:semiHidden/>
    <w:pPr>
      <w:ind w:leftChars="1600" w:left="3840"/>
    </w:pPr>
  </w:style>
  <w:style w:type="character" w:styleId="a8">
    <w:name w:val="Hyperlink"/>
    <w:rPr>
      <w:color w:val="0000FF"/>
      <w:u w:val="single"/>
    </w:rPr>
  </w:style>
  <w:style w:type="paragraph" w:styleId="a9">
    <w:name w:val="annotation text"/>
    <w:basedOn w:val="a"/>
    <w:link w:val="aa"/>
    <w:semiHidden/>
    <w:rsid w:val="003E1008"/>
  </w:style>
  <w:style w:type="paragraph" w:styleId="ab">
    <w:name w:val="table of figures"/>
    <w:basedOn w:val="a"/>
    <w:next w:val="a"/>
    <w:semiHidden/>
    <w:pPr>
      <w:ind w:leftChars="400" w:left="960" w:hangingChars="200" w:hanging="480"/>
    </w:pPr>
  </w:style>
  <w:style w:type="character" w:customStyle="1" w:styleId="aa">
    <w:name w:val="註解文字 字元"/>
    <w:link w:val="a9"/>
    <w:semiHidden/>
    <w:rsid w:val="003E1008"/>
    <w:rPr>
      <w:rFonts w:ascii="Arial" w:eastAsia="標楷體" w:hAnsi="Arial" w:cs="Arial"/>
      <w:sz w:val="24"/>
      <w:lang w:val="en-GB" w:eastAsia="zh-TW" w:bidi="ar-SA"/>
    </w:rPr>
  </w:style>
  <w:style w:type="character" w:customStyle="1" w:styleId="a4">
    <w:name w:val="頁首 字元"/>
    <w:link w:val="a3"/>
    <w:rsid w:val="003E1008"/>
    <w:rPr>
      <w:rFonts w:eastAsia="新細明體"/>
      <w:kern w:val="2"/>
      <w:lang w:val="en-US" w:eastAsia="zh-TW" w:bidi="ar-SA"/>
    </w:rPr>
  </w:style>
  <w:style w:type="paragraph" w:styleId="ac">
    <w:name w:val="Balloon Text"/>
    <w:basedOn w:val="a"/>
    <w:link w:val="ad"/>
    <w:rsid w:val="00F41E3D"/>
    <w:pPr>
      <w:spacing w:line="240" w:lineRule="auto"/>
    </w:pPr>
    <w:rPr>
      <w:rFonts w:ascii="Cambria" w:eastAsia="新細明體" w:hAnsi="Cambria" w:cs="Times New Roman"/>
      <w:sz w:val="18"/>
      <w:szCs w:val="18"/>
    </w:rPr>
  </w:style>
  <w:style w:type="character" w:customStyle="1" w:styleId="ad">
    <w:name w:val="註解方塊文字 字元"/>
    <w:link w:val="ac"/>
    <w:rsid w:val="00F41E3D"/>
    <w:rPr>
      <w:rFonts w:ascii="Cambria" w:eastAsia="新細明體" w:hAnsi="Cambria" w:cs="Times New Roman"/>
      <w:sz w:val="18"/>
      <w:szCs w:val="18"/>
      <w:lang w:val="en-GB"/>
    </w:rPr>
  </w:style>
  <w:style w:type="paragraph" w:styleId="ae">
    <w:name w:val="List Paragraph"/>
    <w:basedOn w:val="a"/>
    <w:uiPriority w:val="34"/>
    <w:qFormat/>
    <w:rsid w:val="00F92579"/>
    <w:pPr>
      <w:adjustRightInd/>
      <w:spacing w:line="240" w:lineRule="auto"/>
      <w:ind w:leftChars="200" w:left="480"/>
      <w:jc w:val="left"/>
      <w:textAlignment w:val="auto"/>
    </w:pPr>
    <w:rPr>
      <w:rFonts w:ascii="Calibri" w:eastAsia="新細明體" w:hAnsi="Calibri" w:cs="Times New Roman"/>
      <w:kern w:val="2"/>
      <w:szCs w:val="22"/>
      <w:lang w:val="en-US"/>
    </w:rPr>
  </w:style>
  <w:style w:type="paragraph" w:styleId="af">
    <w:name w:val="Plain Text"/>
    <w:basedOn w:val="a"/>
    <w:link w:val="af0"/>
    <w:uiPriority w:val="99"/>
    <w:unhideWhenUsed/>
    <w:rsid w:val="004F093E"/>
    <w:pPr>
      <w:adjustRightInd/>
      <w:spacing w:line="240" w:lineRule="auto"/>
      <w:jc w:val="left"/>
      <w:textAlignment w:val="auto"/>
    </w:pPr>
    <w:rPr>
      <w:rFonts w:ascii="Calibri" w:eastAsia="新細明體" w:hAnsi="Courier New" w:cs="Courier New"/>
      <w:kern w:val="2"/>
      <w:szCs w:val="22"/>
      <w:lang w:val="en-US"/>
    </w:rPr>
  </w:style>
  <w:style w:type="character" w:customStyle="1" w:styleId="af0">
    <w:name w:val="純文字 字元"/>
    <w:link w:val="af"/>
    <w:uiPriority w:val="99"/>
    <w:rsid w:val="004F093E"/>
    <w:rPr>
      <w:rFonts w:ascii="Calibri" w:hAnsi="Courier New" w:cs="Courier New"/>
      <w:kern w:val="2"/>
      <w:sz w:val="24"/>
      <w:szCs w:val="22"/>
    </w:rPr>
  </w:style>
  <w:style w:type="table" w:styleId="af1">
    <w:name w:val="Table Grid"/>
    <w:basedOn w:val="a1"/>
    <w:uiPriority w:val="59"/>
    <w:rsid w:val="001B38F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2E2BAC80A033D24FA31AF592F7828D27" ma:contentTypeVersion="1" ma:contentTypeDescription="建立新的文件。" ma:contentTypeScope="" ma:versionID="37d49c347f6ec7cc476e656d6bd1d388">
  <xsd:schema xmlns:xsd="http://www.w3.org/2001/XMLSchema" xmlns:xs="http://www.w3.org/2001/XMLSchema" xmlns:p="http://schemas.microsoft.com/office/2006/metadata/properties" xmlns:ns2="05a27670-5936-4e31-a1c4-1a471ecf7774" targetNamespace="http://schemas.microsoft.com/office/2006/metadata/properties" ma:root="true" ma:fieldsID="d1456057dbcf496ebe7faaf86c98b1f5" ns2:_="">
    <xsd:import namespace="05a27670-5936-4e31-a1c4-1a471ecf777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27670-5936-4e31-a1c4-1a471ecf77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74C37-1BB3-4DFC-8500-7021FEA6BF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192E32-03F8-42CE-98B3-DCB25496D9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27670-5936-4e31-a1c4-1a471ecf7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DC2795-A9C7-4D9C-B1D4-4DB8806516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31F861-9A23-4D05-B061-8DEAB4F72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﹝目錄﹞</vt:lpstr>
    </vt:vector>
  </TitlesOfParts>
  <Company>E.SUN BANK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﹝目錄﹞</dc:title>
  <dc:subject/>
  <dc:creator>ylc-07613</dc:creator>
  <cp:keywords/>
  <cp:lastModifiedBy>Chou, Daniel</cp:lastModifiedBy>
  <cp:revision>39</cp:revision>
  <dcterms:created xsi:type="dcterms:W3CDTF">2022-03-23T02:48:00Z</dcterms:created>
  <dcterms:modified xsi:type="dcterms:W3CDTF">2025-10-02T09:57:00Z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ec90da-8de3-41c2-83a2-9a36daf445f7_Enabled">
    <vt:lpwstr>true</vt:lpwstr>
  </property>
  <property fmtid="{D5CDD505-2E9C-101B-9397-08002B2CF9AE}" pid="3" name="MSIP_Label_cbec90da-8de3-41c2-83a2-9a36daf445f7_SetDate">
    <vt:lpwstr>2022-09-27T08:44:18Z</vt:lpwstr>
  </property>
  <property fmtid="{D5CDD505-2E9C-101B-9397-08002B2CF9AE}" pid="4" name="MSIP_Label_cbec90da-8de3-41c2-83a2-9a36daf445f7_Method">
    <vt:lpwstr>Standard</vt:lpwstr>
  </property>
  <property fmtid="{D5CDD505-2E9C-101B-9397-08002B2CF9AE}" pid="5" name="MSIP_Label_cbec90da-8de3-41c2-83a2-9a36daf445f7_Name">
    <vt:lpwstr>Confidential File</vt:lpwstr>
  </property>
  <property fmtid="{D5CDD505-2E9C-101B-9397-08002B2CF9AE}" pid="6" name="MSIP_Label_cbec90da-8de3-41c2-83a2-9a36daf445f7_SiteId">
    <vt:lpwstr>8d894c2b-238f-490b-8dd1-d93898c5bf83</vt:lpwstr>
  </property>
  <property fmtid="{D5CDD505-2E9C-101B-9397-08002B2CF9AE}" pid="7" name="MSIP_Label_cbec90da-8de3-41c2-83a2-9a36daf445f7_ActionId">
    <vt:lpwstr>449c162e-83c1-4036-9cdd-41a790317bcb</vt:lpwstr>
  </property>
  <property fmtid="{D5CDD505-2E9C-101B-9397-08002B2CF9AE}" pid="8" name="MSIP_Label_cbec90da-8de3-41c2-83a2-9a36daf445f7_ContentBits">
    <vt:lpwstr>0</vt:lpwstr>
  </property>
</Properties>
</file>