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CF1A" w14:textId="5DB22FA3" w:rsidR="00573C96" w:rsidRDefault="00573C96" w:rsidP="00573C96">
      <w:pPr>
        <w:pStyle w:val="Heading1"/>
      </w:pPr>
      <w:r>
        <w:t>MATH 213 – Homework 3</w:t>
      </w:r>
    </w:p>
    <w:p w14:paraId="56074B66" w14:textId="458D96BD" w:rsidR="005332A8" w:rsidRPr="005332A8" w:rsidRDefault="005332A8" w:rsidP="005332A8">
      <w:r>
        <w:t xml:space="preserve">First: read the rest of chapter 1, </w:t>
      </w:r>
      <w:r w:rsidR="00190AA7">
        <w:t>and these parts of chapter 2: 2.1.1-2.1.3, the first paragraphs of 2.2 (about Experiments) and all of 2.3 (about Observational Studies)</w:t>
      </w:r>
      <w:r w:rsidR="005664DC">
        <w:t>. I have no formal questions on this reading, but it will help explain the terminology we’ve been looking at.</w:t>
      </w:r>
    </w:p>
    <w:p w14:paraId="651F0587" w14:textId="77777777" w:rsidR="00832EF9" w:rsidRDefault="00832EF9" w:rsidP="00832EF9">
      <w:p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</w:p>
    <w:p w14:paraId="76F4D6CE" w14:textId="7F2ECE5B" w:rsidR="00573C96" w:rsidRPr="00573C96" w:rsidRDefault="00573C96" w:rsidP="00573C96">
      <w:pPr>
        <w:pStyle w:val="NormalWeb"/>
        <w:numPr>
          <w:ilvl w:val="0"/>
          <w:numId w:val="4"/>
        </w:numPr>
        <w:spacing w:before="0" w:beforeAutospacing="0" w:after="320" w:afterAutospacing="0"/>
        <w:rPr>
          <w:rFonts w:asciiTheme="minorHAnsi" w:hAnsiTheme="minorHAnsi" w:cstheme="minorHAnsi"/>
        </w:rPr>
      </w:pPr>
      <w:r w:rsidRPr="00573C96">
        <w:rPr>
          <w:rFonts w:asciiTheme="minorHAnsi" w:hAnsiTheme="minorHAnsi" w:cstheme="minorHAnsi"/>
          <w:color w:val="000000"/>
        </w:rPr>
        <w:t xml:space="preserve">Elvis Presley is reported to have died in his Graceland mansion on August 16, 1977. On the 12th anniversary of this event, a Dallas record company wanted to learn the opinions of all adult Americans on the issue of whether Elvis was </w:t>
      </w:r>
      <w:proofErr w:type="gramStart"/>
      <w:r w:rsidRPr="00573C96">
        <w:rPr>
          <w:rFonts w:asciiTheme="minorHAnsi" w:hAnsiTheme="minorHAnsi" w:cstheme="minorHAnsi"/>
          <w:color w:val="000000"/>
        </w:rPr>
        <w:t>really dead</w:t>
      </w:r>
      <w:proofErr w:type="gramEnd"/>
      <w:r w:rsidRPr="00573C96">
        <w:rPr>
          <w:rFonts w:asciiTheme="minorHAnsi" w:hAnsiTheme="minorHAnsi" w:cstheme="minorHAnsi"/>
          <w:color w:val="000000"/>
        </w:rPr>
        <w:t xml:space="preserve">. But </w:t>
      </w:r>
      <w:proofErr w:type="gramStart"/>
      <w:r w:rsidRPr="00573C96">
        <w:rPr>
          <w:rFonts w:asciiTheme="minorHAnsi" w:hAnsiTheme="minorHAnsi" w:cstheme="minorHAnsi"/>
          <w:color w:val="000000"/>
        </w:rPr>
        <w:t>of course</w:t>
      </w:r>
      <w:proofErr w:type="gramEnd"/>
      <w:r w:rsidRPr="00573C96">
        <w:rPr>
          <w:rFonts w:asciiTheme="minorHAnsi" w:hAnsiTheme="minorHAnsi" w:cstheme="minorHAnsi"/>
          <w:color w:val="000000"/>
        </w:rPr>
        <w:t xml:space="preserve"> they could not ask every adult American this question, so they sponsored a national call-in survey. Listeners of more than 100 radio stations were asked to call a 1-900 number (at a charge of $2.50) to voice an opinion concerning whether Elvis was </w:t>
      </w:r>
      <w:proofErr w:type="gramStart"/>
      <w:r w:rsidRPr="00573C96">
        <w:rPr>
          <w:rFonts w:asciiTheme="minorHAnsi" w:hAnsiTheme="minorHAnsi" w:cstheme="minorHAnsi"/>
          <w:color w:val="000000"/>
        </w:rPr>
        <w:t>really dead</w:t>
      </w:r>
      <w:proofErr w:type="gramEnd"/>
      <w:r w:rsidRPr="00573C96">
        <w:rPr>
          <w:rFonts w:asciiTheme="minorHAnsi" w:hAnsiTheme="minorHAnsi" w:cstheme="minorHAnsi"/>
          <w:color w:val="000000"/>
        </w:rPr>
        <w:t>. It turned out that 56% of the callers thought that Elvis was alive.</w:t>
      </w:r>
    </w:p>
    <w:p w14:paraId="61C87D3B" w14:textId="31BD3039" w:rsidR="00573C96" w:rsidRDefault="00573C96" w:rsidP="00573C96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>
        <w:rPr>
          <w:rFonts w:eastAsia="Times New Roman" w:cs="Arial"/>
          <w:color w:val="000000"/>
          <w:kern w:val="0"/>
          <w14:ligatures w14:val="none"/>
        </w:rPr>
        <w:t>What, do you think, is the population of interest (according to the producers at the radio station)?</w:t>
      </w:r>
    </w:p>
    <w:p w14:paraId="54DDABC7" w14:textId="77777777" w:rsidR="00AB73FB" w:rsidRPr="00AB73FB" w:rsidRDefault="00AB73FB" w:rsidP="00AB73FB">
      <w:p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</w:p>
    <w:p w14:paraId="293B6B8E" w14:textId="4D70538F" w:rsidR="00AB73FB" w:rsidRPr="00AB73FB" w:rsidRDefault="00573C96" w:rsidP="00AB73FB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>
        <w:rPr>
          <w:rFonts w:eastAsia="Times New Roman" w:cs="Arial"/>
          <w:color w:val="000000"/>
          <w:kern w:val="0"/>
          <w14:ligatures w14:val="none"/>
        </w:rPr>
        <w:t>Identify the sample for this study.</w:t>
      </w:r>
    </w:p>
    <w:p w14:paraId="2D4ACA30" w14:textId="77777777" w:rsidR="00AB73FB" w:rsidRDefault="00AB73FB" w:rsidP="00AB73FB">
      <w:pPr>
        <w:pStyle w:val="ListParagraph"/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</w:p>
    <w:p w14:paraId="4EB2863A" w14:textId="392A549D" w:rsidR="00AB73FB" w:rsidRPr="00AB73FB" w:rsidRDefault="00573C96" w:rsidP="00AB73FB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>
        <w:rPr>
          <w:rFonts w:eastAsia="Times New Roman" w:cs="Arial"/>
          <w:color w:val="000000"/>
          <w:kern w:val="0"/>
          <w14:ligatures w14:val="none"/>
        </w:rPr>
        <w:t>What variables(s) were recorded? Classify each as categorical or numerical.</w:t>
      </w:r>
    </w:p>
    <w:p w14:paraId="352B06D9" w14:textId="77777777" w:rsidR="00AB73FB" w:rsidRDefault="00AB73FB" w:rsidP="00AB73FB">
      <w:pPr>
        <w:pStyle w:val="ListParagraph"/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</w:p>
    <w:p w14:paraId="7B92EA04" w14:textId="54EFABC0" w:rsidR="00AB73FB" w:rsidRPr="00AB73FB" w:rsidRDefault="00573C96" w:rsidP="00AB73FB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>
        <w:rPr>
          <w:rFonts w:eastAsia="Times New Roman" w:cs="Arial"/>
          <w:color w:val="000000"/>
          <w:kern w:val="0"/>
          <w14:ligatures w14:val="none"/>
        </w:rPr>
        <w:t>What is the parameter of interest?</w:t>
      </w:r>
    </w:p>
    <w:p w14:paraId="2D9D0343" w14:textId="77777777" w:rsidR="00AB73FB" w:rsidRDefault="00AB73FB" w:rsidP="00AB73FB">
      <w:pPr>
        <w:pStyle w:val="ListParagraph"/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</w:p>
    <w:p w14:paraId="24AB4AAF" w14:textId="4567F496" w:rsidR="00AB73FB" w:rsidRPr="00AB73FB" w:rsidRDefault="00573C96" w:rsidP="00AB73FB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>
        <w:rPr>
          <w:rFonts w:eastAsia="Times New Roman" w:cs="Arial"/>
          <w:color w:val="000000"/>
          <w:kern w:val="0"/>
          <w14:ligatures w14:val="none"/>
        </w:rPr>
        <w:t>What is the statistic of interest?</w:t>
      </w:r>
    </w:p>
    <w:p w14:paraId="5D767675" w14:textId="77777777" w:rsidR="00AB73FB" w:rsidRDefault="00AB73FB" w:rsidP="00AB73FB">
      <w:pPr>
        <w:pStyle w:val="ListParagraph"/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</w:p>
    <w:p w14:paraId="32243DA6" w14:textId="62255376" w:rsidR="00573C96" w:rsidRDefault="00573C96" w:rsidP="00573C96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141710">
        <w:t xml:space="preserve">Do you think that </w:t>
      </w:r>
      <w:r>
        <w:t xml:space="preserve">the </w:t>
      </w:r>
      <w:r w:rsidRPr="00141710">
        <w:t xml:space="preserve">56% accurately reflects the opinions of all Americans on this issue? </w:t>
      </w:r>
      <w:r>
        <w:t xml:space="preserve">(In other words, can the radio producers generalize the results of their survey to the population of all Americans?) </w:t>
      </w:r>
      <w:r w:rsidRPr="00141710">
        <w:t xml:space="preserve">If not, say whether you think 56% is too high or too low, identify some </w:t>
      </w:r>
      <w:r>
        <w:t xml:space="preserve">sources of sampling bias in the way </w:t>
      </w:r>
      <w:r w:rsidRPr="00141710">
        <w:t>the data were collected, and say what you would do differently if you were going to select a sample to try to answer this question.</w:t>
      </w:r>
    </w:p>
    <w:p w14:paraId="643D2A1D" w14:textId="77777777" w:rsidR="00573C96" w:rsidRDefault="00573C96" w:rsidP="00573C96">
      <w:pPr>
        <w:pStyle w:val="ListParagraph"/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</w:p>
    <w:p w14:paraId="01740C2C" w14:textId="77777777" w:rsidR="00AB73FB" w:rsidRDefault="00AB73FB" w:rsidP="00573C96">
      <w:pPr>
        <w:pStyle w:val="ListParagraph"/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</w:p>
    <w:p w14:paraId="13A966A1" w14:textId="77777777" w:rsidR="00AB73FB" w:rsidRDefault="00AB73FB" w:rsidP="00573C96">
      <w:pPr>
        <w:pStyle w:val="ListParagraph"/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</w:p>
    <w:p w14:paraId="3483675D" w14:textId="77777777" w:rsidR="00573C96" w:rsidRDefault="00573C96" w:rsidP="00573C96">
      <w:p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</w:p>
    <w:p w14:paraId="265BC208" w14:textId="5EA08F87" w:rsidR="00573C96" w:rsidRDefault="00573C96" w:rsidP="00573C96">
      <w:pPr>
        <w:pStyle w:val="ListParagraph"/>
        <w:numPr>
          <w:ilvl w:val="0"/>
          <w:numId w:val="4"/>
        </w:numPr>
        <w:spacing w:after="200" w:line="276" w:lineRule="auto"/>
      </w:pPr>
      <w:r>
        <w:t>Suppose that you want to estimate that average amount that students at Hood spent on textbooks during the 2021–2022 academic year. To do so, you gather data from a simple random sample of 50 Hood students.</w:t>
      </w:r>
      <w:r w:rsidR="005332A8">
        <w:t xml:space="preserve"> You can assume that all 50 students in our sample will happily give you this information.</w:t>
      </w:r>
      <w:r>
        <w:br/>
      </w:r>
    </w:p>
    <w:p w14:paraId="292F84F3" w14:textId="77777777" w:rsidR="00573C96" w:rsidRDefault="00573C96" w:rsidP="00573C96">
      <w:pPr>
        <w:pStyle w:val="ListParagraph"/>
        <w:numPr>
          <w:ilvl w:val="0"/>
          <w:numId w:val="10"/>
        </w:numPr>
        <w:spacing w:after="200" w:line="276" w:lineRule="auto"/>
      </w:pPr>
      <w:r>
        <w:t>For this research question identify</w:t>
      </w:r>
      <w:r>
        <w:br/>
      </w:r>
    </w:p>
    <w:p w14:paraId="1F0C222A" w14:textId="77777777" w:rsidR="00573C96" w:rsidRDefault="00573C96" w:rsidP="00573C96">
      <w:pPr>
        <w:pStyle w:val="ListParagraph"/>
        <w:numPr>
          <w:ilvl w:val="0"/>
          <w:numId w:val="9"/>
        </w:numPr>
        <w:spacing w:after="200" w:line="276" w:lineRule="auto"/>
        <w:ind w:left="1080"/>
      </w:pPr>
      <w:r>
        <w:t xml:space="preserve">The population of interest: </w:t>
      </w:r>
      <w:r>
        <w:br/>
      </w:r>
    </w:p>
    <w:p w14:paraId="2F876E77" w14:textId="77777777" w:rsidR="00573C96" w:rsidRDefault="00573C96" w:rsidP="00573C96">
      <w:pPr>
        <w:pStyle w:val="ListParagraph"/>
        <w:numPr>
          <w:ilvl w:val="0"/>
          <w:numId w:val="9"/>
        </w:numPr>
        <w:spacing w:after="200" w:line="276" w:lineRule="auto"/>
        <w:ind w:left="1080"/>
      </w:pPr>
      <w:r>
        <w:t xml:space="preserve">The variable of interest: </w:t>
      </w:r>
      <w:r>
        <w:br/>
      </w:r>
    </w:p>
    <w:p w14:paraId="79A59076" w14:textId="77777777" w:rsidR="00573C96" w:rsidRDefault="00573C96" w:rsidP="00573C96">
      <w:pPr>
        <w:pStyle w:val="ListParagraph"/>
        <w:numPr>
          <w:ilvl w:val="0"/>
          <w:numId w:val="9"/>
        </w:numPr>
        <w:spacing w:after="200" w:line="276" w:lineRule="auto"/>
        <w:ind w:left="1080"/>
      </w:pPr>
      <w:r>
        <w:lastRenderedPageBreak/>
        <w:t xml:space="preserve">The parameter(s) of interest: </w:t>
      </w:r>
    </w:p>
    <w:p w14:paraId="5FA3F8C6" w14:textId="77777777" w:rsidR="00573C96" w:rsidRDefault="00573C96" w:rsidP="00573C96">
      <w:pPr>
        <w:pStyle w:val="ListParagraph"/>
        <w:ind w:left="1080"/>
      </w:pPr>
    </w:p>
    <w:p w14:paraId="308BB227" w14:textId="77777777" w:rsidR="00573C96" w:rsidRDefault="00573C96" w:rsidP="00573C96">
      <w:pPr>
        <w:pStyle w:val="ListParagraph"/>
        <w:numPr>
          <w:ilvl w:val="0"/>
          <w:numId w:val="9"/>
        </w:numPr>
        <w:spacing w:after="200" w:line="276" w:lineRule="auto"/>
        <w:ind w:left="1080"/>
      </w:pPr>
      <w:r>
        <w:t>The associated statistic of interest:</w:t>
      </w:r>
    </w:p>
    <w:p w14:paraId="7A3E3D0F" w14:textId="77777777" w:rsidR="00573C96" w:rsidRDefault="00573C96" w:rsidP="00573C96">
      <w:pPr>
        <w:pStyle w:val="ListParagraph"/>
      </w:pPr>
    </w:p>
    <w:p w14:paraId="40B95FCF" w14:textId="77777777" w:rsidR="00573C96" w:rsidRDefault="00573C96" w:rsidP="00573C96"/>
    <w:p w14:paraId="229D6FAD" w14:textId="77777777" w:rsidR="00573C96" w:rsidRDefault="00573C96" w:rsidP="00573C96">
      <w:pPr>
        <w:pStyle w:val="ListParagraph"/>
        <w:numPr>
          <w:ilvl w:val="0"/>
          <w:numId w:val="10"/>
        </w:numPr>
        <w:spacing w:after="200" w:line="276" w:lineRule="auto"/>
      </w:pPr>
      <w:r>
        <w:t>Can we reasonably generalize our results to the population of all Hood students? Explain.</w:t>
      </w:r>
    </w:p>
    <w:p w14:paraId="264A4C1C" w14:textId="214FAFE7" w:rsidR="00573C96" w:rsidRDefault="00573C96" w:rsidP="00573C96">
      <w:pPr>
        <w:pStyle w:val="ListParagraph"/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</w:p>
    <w:p w14:paraId="16AB58B4" w14:textId="33CA2AE0" w:rsidR="005332A8" w:rsidRDefault="005332A8" w:rsidP="00573C96">
      <w:pPr>
        <w:pStyle w:val="ListParagraph"/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>
        <w:rPr>
          <w:rFonts w:eastAsia="Times New Roman" w:cs="Arial"/>
          <w:color w:val="000000"/>
          <w:kern w:val="0"/>
          <w14:ligatures w14:val="none"/>
        </w:rPr>
        <w:t>Textbook problems:</w:t>
      </w:r>
    </w:p>
    <w:p w14:paraId="1F79E9B0" w14:textId="62D332C2" w:rsidR="005332A8" w:rsidRDefault="005332A8" w:rsidP="00573C96">
      <w:pPr>
        <w:pStyle w:val="ListParagraph"/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>
        <w:rPr>
          <w:rFonts w:eastAsia="Times New Roman" w:cs="Arial"/>
          <w:color w:val="000000"/>
          <w:kern w:val="0"/>
          <w14:ligatures w14:val="none"/>
        </w:rPr>
        <w:t>Chapter 1: problem 10</w:t>
      </w:r>
    </w:p>
    <w:p w14:paraId="02F9D6A6" w14:textId="33C95001" w:rsidR="005332A8" w:rsidRPr="00573C96" w:rsidRDefault="005332A8" w:rsidP="00573C96">
      <w:pPr>
        <w:pStyle w:val="ListParagraph"/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>
        <w:rPr>
          <w:rFonts w:eastAsia="Times New Roman" w:cs="Arial"/>
          <w:color w:val="000000"/>
          <w:kern w:val="0"/>
          <w14:ligatures w14:val="none"/>
        </w:rPr>
        <w:t>Chapter 2: problem 12</w:t>
      </w:r>
    </w:p>
    <w:sectPr w:rsidR="005332A8" w:rsidRPr="00573C96" w:rsidSect="00797B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3FC"/>
    <w:multiLevelType w:val="hybridMultilevel"/>
    <w:tmpl w:val="7A825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E2807"/>
    <w:multiLevelType w:val="hybridMultilevel"/>
    <w:tmpl w:val="137CF2D2"/>
    <w:lvl w:ilvl="0" w:tplc="C290A54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15583"/>
    <w:multiLevelType w:val="hybridMultilevel"/>
    <w:tmpl w:val="8ADCC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B5E7A"/>
    <w:multiLevelType w:val="hybridMultilevel"/>
    <w:tmpl w:val="72EC2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E3F7B"/>
    <w:multiLevelType w:val="hybridMultilevel"/>
    <w:tmpl w:val="69C880F6"/>
    <w:lvl w:ilvl="0" w:tplc="DCDEDF7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85204B"/>
    <w:multiLevelType w:val="hybridMultilevel"/>
    <w:tmpl w:val="10920C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55A56"/>
    <w:multiLevelType w:val="hybridMultilevel"/>
    <w:tmpl w:val="8D3E0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A66F3"/>
    <w:multiLevelType w:val="hybridMultilevel"/>
    <w:tmpl w:val="EA88F3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4E6407"/>
    <w:multiLevelType w:val="multilevel"/>
    <w:tmpl w:val="6F8250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5CA61469"/>
    <w:multiLevelType w:val="hybridMultilevel"/>
    <w:tmpl w:val="96D27646"/>
    <w:lvl w:ilvl="0" w:tplc="BD060F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EC7475"/>
    <w:multiLevelType w:val="multilevel"/>
    <w:tmpl w:val="FF00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42090"/>
    <w:multiLevelType w:val="hybridMultilevel"/>
    <w:tmpl w:val="9C68AEB4"/>
    <w:lvl w:ilvl="0" w:tplc="C8F859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317293">
    <w:abstractNumId w:val="8"/>
  </w:num>
  <w:num w:numId="2" w16cid:durableId="320352738">
    <w:abstractNumId w:val="10"/>
  </w:num>
  <w:num w:numId="3" w16cid:durableId="21371111">
    <w:abstractNumId w:val="5"/>
  </w:num>
  <w:num w:numId="4" w16cid:durableId="124154735">
    <w:abstractNumId w:val="0"/>
  </w:num>
  <w:num w:numId="5" w16cid:durableId="212426680">
    <w:abstractNumId w:val="4"/>
  </w:num>
  <w:num w:numId="6" w16cid:durableId="1757940872">
    <w:abstractNumId w:val="1"/>
  </w:num>
  <w:num w:numId="7" w16cid:durableId="1224565464">
    <w:abstractNumId w:val="2"/>
  </w:num>
  <w:num w:numId="8" w16cid:durableId="403064575">
    <w:abstractNumId w:val="7"/>
  </w:num>
  <w:num w:numId="9" w16cid:durableId="1210875537">
    <w:abstractNumId w:val="6"/>
  </w:num>
  <w:num w:numId="10" w16cid:durableId="801388142">
    <w:abstractNumId w:val="9"/>
  </w:num>
  <w:num w:numId="11" w16cid:durableId="35400605">
    <w:abstractNumId w:val="11"/>
  </w:num>
  <w:num w:numId="12" w16cid:durableId="1949392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17"/>
    <w:rsid w:val="000469FE"/>
    <w:rsid w:val="00190AA7"/>
    <w:rsid w:val="001D28BD"/>
    <w:rsid w:val="0028284A"/>
    <w:rsid w:val="004C7517"/>
    <w:rsid w:val="005332A8"/>
    <w:rsid w:val="005664DC"/>
    <w:rsid w:val="00573C96"/>
    <w:rsid w:val="006F635F"/>
    <w:rsid w:val="00797B68"/>
    <w:rsid w:val="00832EF9"/>
    <w:rsid w:val="00872E2B"/>
    <w:rsid w:val="00AB73FB"/>
    <w:rsid w:val="00F0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1547"/>
  <w15:chartTrackingRefBased/>
  <w15:docId w15:val="{22F4540D-82BE-4CFA-BC73-9802A16C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C7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C7517"/>
    <w:rPr>
      <w:color w:val="0000FF"/>
      <w:u w:val="single"/>
    </w:rPr>
  </w:style>
  <w:style w:type="table" w:styleId="TableGrid">
    <w:name w:val="Table Grid"/>
    <w:basedOn w:val="TableNormal"/>
    <w:uiPriority w:val="39"/>
    <w:rsid w:val="00F040D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1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Tysse, Jill</dc:creator>
  <cp:keywords/>
  <dc:description/>
  <cp:lastModifiedBy>Malec, Sara</cp:lastModifiedBy>
  <cp:revision>2</cp:revision>
  <cp:lastPrinted>2025-01-28T21:12:00Z</cp:lastPrinted>
  <dcterms:created xsi:type="dcterms:W3CDTF">2025-01-29T15:10:00Z</dcterms:created>
  <dcterms:modified xsi:type="dcterms:W3CDTF">2025-01-29T15:10:00Z</dcterms:modified>
</cp:coreProperties>
</file>