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AE04" w14:textId="77777777" w:rsidR="0094202D" w:rsidRDefault="0094202D" w:rsidP="0094202D">
      <w:pPr>
        <w:pBdr>
          <w:bottom w:val="single" w:sz="6" w:space="1" w:color="auto"/>
        </w:pBdr>
        <w:rPr>
          <w:rFonts w:ascii="Segoe UI" w:hAnsi="Segoe UI" w:cs="Segoe UI"/>
          <w:color w:val="0D0D0D"/>
          <w:shd w:val="clear" w:color="auto" w:fill="FFFFFF"/>
        </w:rPr>
      </w:pPr>
      <w:r>
        <w:rPr>
          <w:rFonts w:ascii="Segoe UI" w:hAnsi="Segoe UI" w:cs="Segoe UI"/>
          <w:color w:val="0D0D0D"/>
          <w:shd w:val="clear" w:color="auto" w:fill="FFFFFF"/>
        </w:rPr>
        <w:t>Is cybersecurity good for computer science major?</w:t>
      </w:r>
    </w:p>
    <w:p w14:paraId="0817C57D" w14:textId="62B15F4B" w:rsidR="0094202D" w:rsidRDefault="0094202D" w:rsidP="0094202D">
      <w:pPr>
        <w:pBdr>
          <w:bottom w:val="single" w:sz="6" w:space="1" w:color="auto"/>
        </w:pBdr>
      </w:pPr>
      <w:r>
        <w:t>Absolutely, cybersecurity is an excellent field for a computer science major. In fact, a background in computer science provides a strong foundation for a career in cybersecurity. Here's why:</w:t>
      </w:r>
    </w:p>
    <w:p w14:paraId="12FFF254" w14:textId="77777777" w:rsidR="0094202D" w:rsidRDefault="0094202D" w:rsidP="0094202D">
      <w:pPr>
        <w:pBdr>
          <w:bottom w:val="single" w:sz="6" w:space="1" w:color="auto"/>
        </w:pBdr>
      </w:pPr>
    </w:p>
    <w:p w14:paraId="00003EED" w14:textId="77777777" w:rsidR="0094202D" w:rsidRDefault="0094202D" w:rsidP="0094202D">
      <w:pPr>
        <w:pBdr>
          <w:bottom w:val="single" w:sz="6" w:space="1" w:color="auto"/>
        </w:pBdr>
      </w:pPr>
      <w:r>
        <w:t xml:space="preserve">**1. Fundamental </w:t>
      </w:r>
      <w:proofErr w:type="gramStart"/>
      <w:r>
        <w:t>Knowledge:*</w:t>
      </w:r>
      <w:proofErr w:type="gramEnd"/>
      <w:r>
        <w:t xml:space="preserve">* Computer science education covers essential topics like algorithms, data structures, programming, databases, and networks. These are foundational concepts that anyone entering cybersecurity needs to understand </w:t>
      </w:r>
      <w:proofErr w:type="gramStart"/>
      <w:r>
        <w:t>in order to</w:t>
      </w:r>
      <w:proofErr w:type="gramEnd"/>
      <w:r>
        <w:t xml:space="preserve"> identify and protect against vulnerabilities and attacks.</w:t>
      </w:r>
    </w:p>
    <w:p w14:paraId="247ABA17" w14:textId="77777777" w:rsidR="0094202D" w:rsidRDefault="0094202D" w:rsidP="0094202D">
      <w:pPr>
        <w:pBdr>
          <w:bottom w:val="single" w:sz="6" w:space="1" w:color="auto"/>
        </w:pBdr>
      </w:pPr>
    </w:p>
    <w:p w14:paraId="1341D818" w14:textId="77777777" w:rsidR="0094202D" w:rsidRDefault="0094202D" w:rsidP="0094202D">
      <w:pPr>
        <w:pBdr>
          <w:bottom w:val="single" w:sz="6" w:space="1" w:color="auto"/>
        </w:pBdr>
      </w:pPr>
      <w:r>
        <w:t xml:space="preserve">**2. Growing </w:t>
      </w:r>
      <w:proofErr w:type="gramStart"/>
      <w:r>
        <w:t>Demand:*</w:t>
      </w:r>
      <w:proofErr w:type="gramEnd"/>
      <w:r>
        <w:t>* Cybersecurity is a field that’s rapidly growing due to the increasing number of cyber threats and the critical need to protect data and privacy. This growth translates into a wide range of job opportunities and the potential for career advancement.</w:t>
      </w:r>
    </w:p>
    <w:p w14:paraId="600BBE29" w14:textId="77777777" w:rsidR="0094202D" w:rsidRDefault="0094202D" w:rsidP="0094202D">
      <w:pPr>
        <w:pBdr>
          <w:bottom w:val="single" w:sz="6" w:space="1" w:color="auto"/>
        </w:pBdr>
      </w:pPr>
    </w:p>
    <w:p w14:paraId="3D8B1E3F" w14:textId="77777777" w:rsidR="0094202D" w:rsidRDefault="0094202D" w:rsidP="0094202D">
      <w:pPr>
        <w:pBdr>
          <w:bottom w:val="single" w:sz="6" w:space="1" w:color="auto"/>
        </w:pBdr>
      </w:pPr>
      <w:r>
        <w:t xml:space="preserve">**3. Variety of </w:t>
      </w:r>
      <w:proofErr w:type="gramStart"/>
      <w:r>
        <w:t>Roles:*</w:t>
      </w:r>
      <w:proofErr w:type="gramEnd"/>
      <w:r>
        <w:t>* With a computer science degree, you can specialize in various areas within cybersecurity, such as penetration testing, security analysis, cyber incident response, security software development, and more.</w:t>
      </w:r>
    </w:p>
    <w:p w14:paraId="1D1435E6" w14:textId="77777777" w:rsidR="0094202D" w:rsidRDefault="0094202D" w:rsidP="0094202D">
      <w:pPr>
        <w:pBdr>
          <w:bottom w:val="single" w:sz="6" w:space="1" w:color="auto"/>
        </w:pBdr>
      </w:pPr>
    </w:p>
    <w:p w14:paraId="2B647852" w14:textId="77777777" w:rsidR="0094202D" w:rsidRDefault="0094202D" w:rsidP="0094202D">
      <w:pPr>
        <w:pBdr>
          <w:bottom w:val="single" w:sz="6" w:space="1" w:color="auto"/>
        </w:pBdr>
      </w:pPr>
      <w:r>
        <w:t xml:space="preserve">**4. Impactful </w:t>
      </w:r>
      <w:proofErr w:type="gramStart"/>
      <w:r>
        <w:t>Work:*</w:t>
      </w:r>
      <w:proofErr w:type="gramEnd"/>
      <w:r>
        <w:t>* In cybersecurity, the work you do has a direct impact on protecting people's personal information, national security, and the integrity of critical infrastructures.</w:t>
      </w:r>
    </w:p>
    <w:p w14:paraId="4868AB5E" w14:textId="77777777" w:rsidR="0094202D" w:rsidRDefault="0094202D" w:rsidP="0094202D">
      <w:pPr>
        <w:pBdr>
          <w:bottom w:val="single" w:sz="6" w:space="1" w:color="auto"/>
        </w:pBdr>
      </w:pPr>
    </w:p>
    <w:p w14:paraId="72831D39" w14:textId="77777777" w:rsidR="0094202D" w:rsidRDefault="0094202D" w:rsidP="0094202D">
      <w:pPr>
        <w:pBdr>
          <w:bottom w:val="single" w:sz="6" w:space="1" w:color="auto"/>
        </w:pBdr>
      </w:pPr>
      <w:r>
        <w:t xml:space="preserve">**5. Financial </w:t>
      </w:r>
      <w:proofErr w:type="gramStart"/>
      <w:r>
        <w:t>Incentive:*</w:t>
      </w:r>
      <w:proofErr w:type="gramEnd"/>
      <w:r>
        <w:t>* Cybersecurity professionals are often well-compensated due to the high demand and the specialized skill set required.</w:t>
      </w:r>
    </w:p>
    <w:p w14:paraId="2B04F903" w14:textId="77777777" w:rsidR="0094202D" w:rsidRDefault="0094202D" w:rsidP="0094202D">
      <w:pPr>
        <w:pBdr>
          <w:bottom w:val="single" w:sz="6" w:space="1" w:color="auto"/>
        </w:pBdr>
      </w:pPr>
    </w:p>
    <w:p w14:paraId="78D1B1BE" w14:textId="77777777" w:rsidR="0094202D" w:rsidRDefault="0094202D" w:rsidP="0094202D">
      <w:pPr>
        <w:pBdr>
          <w:bottom w:val="single" w:sz="6" w:space="1" w:color="auto"/>
        </w:pBdr>
      </w:pPr>
      <w:r>
        <w:t xml:space="preserve">**6. Constant </w:t>
      </w:r>
      <w:proofErr w:type="gramStart"/>
      <w:r>
        <w:t>Evolution:*</w:t>
      </w:r>
      <w:proofErr w:type="gramEnd"/>
      <w:r>
        <w:t>* The field of cybersecurity is always evolving, which can be intellectually stimulating. You'll have to continue learning to stay ahead of new threats and security technologies.</w:t>
      </w:r>
    </w:p>
    <w:p w14:paraId="1F9CB512" w14:textId="77777777" w:rsidR="0094202D" w:rsidRDefault="0094202D" w:rsidP="0094202D">
      <w:pPr>
        <w:pBdr>
          <w:bottom w:val="single" w:sz="6" w:space="1" w:color="auto"/>
        </w:pBdr>
      </w:pPr>
    </w:p>
    <w:p w14:paraId="59DB2E82" w14:textId="77777777" w:rsidR="0094202D" w:rsidRDefault="0094202D" w:rsidP="0094202D">
      <w:pPr>
        <w:pBdr>
          <w:bottom w:val="single" w:sz="6" w:space="1" w:color="auto"/>
        </w:pBdr>
      </w:pPr>
      <w:r>
        <w:lastRenderedPageBreak/>
        <w:t xml:space="preserve">**7. Interdisciplinary </w:t>
      </w:r>
      <w:proofErr w:type="gramStart"/>
      <w:r>
        <w:t>Nature:*</w:t>
      </w:r>
      <w:proofErr w:type="gramEnd"/>
      <w:r>
        <w:t>* Cybersecurity intersects with many other fields, like law, policy, psychology (in terms of understanding hacker mindsets), and business. This interdisciplinary nature can make the work varied and interesting.</w:t>
      </w:r>
    </w:p>
    <w:p w14:paraId="48940931" w14:textId="77777777" w:rsidR="0094202D" w:rsidRDefault="0094202D" w:rsidP="0094202D">
      <w:pPr>
        <w:pBdr>
          <w:bottom w:val="single" w:sz="6" w:space="1" w:color="auto"/>
        </w:pBdr>
      </w:pPr>
    </w:p>
    <w:p w14:paraId="72318014" w14:textId="77777777" w:rsidR="0094202D" w:rsidRDefault="0094202D" w:rsidP="0094202D">
      <w:pPr>
        <w:pBdr>
          <w:bottom w:val="single" w:sz="6" w:space="1" w:color="auto"/>
        </w:pBdr>
      </w:pPr>
      <w:r>
        <w:t xml:space="preserve">**8. Practical and Theoretical </w:t>
      </w:r>
      <w:proofErr w:type="gramStart"/>
      <w:r>
        <w:t>Aspects:*</w:t>
      </w:r>
      <w:proofErr w:type="gramEnd"/>
      <w:r>
        <w:t>* Cybersecurity combines theory with practical, hands-on problem-solving. You can apply the theoretical knowledge from your computer science background to real-world security challenges.</w:t>
      </w:r>
    </w:p>
    <w:p w14:paraId="700B72F4" w14:textId="77777777" w:rsidR="0094202D" w:rsidRDefault="0094202D" w:rsidP="0094202D">
      <w:pPr>
        <w:pBdr>
          <w:bottom w:val="single" w:sz="6" w:space="1" w:color="auto"/>
        </w:pBdr>
      </w:pPr>
    </w:p>
    <w:p w14:paraId="0245E5DE" w14:textId="77777777" w:rsidR="0094202D" w:rsidRDefault="0094202D" w:rsidP="0094202D">
      <w:pPr>
        <w:pBdr>
          <w:bottom w:val="single" w:sz="6" w:space="1" w:color="auto"/>
        </w:pBdr>
      </w:pPr>
      <w:r>
        <w:t xml:space="preserve">**9. Ethical Hacking </w:t>
      </w:r>
      <w:proofErr w:type="gramStart"/>
      <w:r>
        <w:t>Opportunities:*</w:t>
      </w:r>
      <w:proofErr w:type="gramEnd"/>
      <w:r>
        <w:t>* With the right training, computer science majors can become ethical hackers, who are hired to test the security of systems by trying to break into them and thus help to improve security.</w:t>
      </w:r>
    </w:p>
    <w:p w14:paraId="4E90266D" w14:textId="77777777" w:rsidR="0094202D" w:rsidRDefault="0094202D" w:rsidP="0094202D">
      <w:pPr>
        <w:pBdr>
          <w:bottom w:val="single" w:sz="6" w:space="1" w:color="auto"/>
        </w:pBdr>
      </w:pPr>
    </w:p>
    <w:p w14:paraId="0B1F06F5" w14:textId="77777777" w:rsidR="0094202D" w:rsidRDefault="0094202D" w:rsidP="0094202D">
      <w:pPr>
        <w:pBdr>
          <w:bottom w:val="single" w:sz="6" w:space="1" w:color="auto"/>
        </w:pBdr>
      </w:pPr>
      <w:r>
        <w:t xml:space="preserve">**10. Remote and Flexible </w:t>
      </w:r>
      <w:proofErr w:type="gramStart"/>
      <w:r>
        <w:t>Work:*</w:t>
      </w:r>
      <w:proofErr w:type="gramEnd"/>
      <w:r>
        <w:t>* Many cybersecurity jobs offer the ability to work remotely, providing flexibility in terms of work environment and hours.</w:t>
      </w:r>
    </w:p>
    <w:p w14:paraId="405AA9F0" w14:textId="77777777" w:rsidR="0094202D" w:rsidRDefault="0094202D" w:rsidP="0094202D">
      <w:pPr>
        <w:pBdr>
          <w:bottom w:val="single" w:sz="6" w:space="1" w:color="auto"/>
        </w:pBdr>
      </w:pPr>
    </w:p>
    <w:p w14:paraId="36967826" w14:textId="71363A38" w:rsidR="0094202D" w:rsidRDefault="0094202D" w:rsidP="0094202D">
      <w:pPr>
        <w:pBdr>
          <w:bottom w:val="single" w:sz="6" w:space="1" w:color="auto"/>
        </w:pBdr>
      </w:pPr>
      <w:r>
        <w:t>To excel in cybersecurity, it’s recommended to gain additional knowledge and certifications specific to the field, such as Certified Information Systems Security Professional (CISSP) or Certified Ethical Hacker (CEH). Cybersecurity is a field that not only values academic qualifications but also practical skills and continuous learning.</w:t>
      </w:r>
    </w:p>
    <w:p w14:paraId="407F7C37" w14:textId="77777777" w:rsidR="0094202D" w:rsidRDefault="0094202D" w:rsidP="00191BE1">
      <w:pPr>
        <w:pBdr>
          <w:bottom w:val="single" w:sz="6" w:space="1" w:color="auto"/>
        </w:pBdr>
      </w:pPr>
    </w:p>
    <w:p w14:paraId="33164C64" w14:textId="0501F166" w:rsidR="00191BE1" w:rsidRDefault="00191BE1" w:rsidP="00191BE1">
      <w:r>
        <w:t xml:space="preserve">Starting with Capture </w:t>
      </w:r>
      <w:proofErr w:type="gramStart"/>
      <w:r>
        <w:t>The</w:t>
      </w:r>
      <w:proofErr w:type="gramEnd"/>
      <w:r>
        <w:t xml:space="preserve"> Flag (CTF) competitions is a fantastic way to sharpen your cybersecurity skills. These competitions are designed to simulate challenges that security professionals might face, covering areas like cryptography, steganography, binary analysis, web vulnerabilities, and more. Here are some steps and resources to help you get started:</w:t>
      </w:r>
    </w:p>
    <w:p w14:paraId="797D7A2E" w14:textId="77777777" w:rsidR="00191BE1" w:rsidRDefault="00191BE1" w:rsidP="00191BE1"/>
    <w:p w14:paraId="5DC53F74" w14:textId="77777777" w:rsidR="00191BE1" w:rsidRDefault="00191BE1" w:rsidP="00191BE1">
      <w:r>
        <w:t>### Understand the Basics</w:t>
      </w:r>
    </w:p>
    <w:p w14:paraId="73203202" w14:textId="77777777" w:rsidR="00191BE1" w:rsidRDefault="00191BE1" w:rsidP="00191BE1">
      <w:r>
        <w:t>Before diving into CTF challenges, ensure you have a solid understanding of basic cybersecurity concepts. This could include networking, systems administration, programming, and the basics of various attack vectors and defenses.</w:t>
      </w:r>
    </w:p>
    <w:p w14:paraId="352B7402" w14:textId="77777777" w:rsidR="00191BE1" w:rsidRDefault="00191BE1" w:rsidP="00191BE1"/>
    <w:p w14:paraId="5F0E3F2D" w14:textId="77777777" w:rsidR="00191BE1" w:rsidRDefault="00191BE1" w:rsidP="00191BE1">
      <w:r>
        <w:t>### Learn by Doing</w:t>
      </w:r>
    </w:p>
    <w:p w14:paraId="409A8201" w14:textId="77777777" w:rsidR="00191BE1" w:rsidRDefault="00191BE1" w:rsidP="00191BE1">
      <w:r>
        <w:lastRenderedPageBreak/>
        <w:t>The best way to learn CTF skills is through practice. Start with beginner-friendly platforms and challenges that offer tutorials or guided walkthroughs.</w:t>
      </w:r>
    </w:p>
    <w:p w14:paraId="027A4658" w14:textId="77777777" w:rsidR="00191BE1" w:rsidRDefault="00191BE1" w:rsidP="00191BE1"/>
    <w:p w14:paraId="27E9599D" w14:textId="77777777" w:rsidR="00191BE1" w:rsidRDefault="00191BE1" w:rsidP="00191BE1">
      <w:r>
        <w:t>### Participate in Practice Challenges</w:t>
      </w:r>
    </w:p>
    <w:p w14:paraId="3E1FA5FE" w14:textId="77777777" w:rsidR="00191BE1" w:rsidRDefault="00191BE1" w:rsidP="00191BE1">
      <w:r>
        <w:t>Here are some great sites for beginners to practice CTF challenges:</w:t>
      </w:r>
    </w:p>
    <w:p w14:paraId="5F2FD677" w14:textId="77777777" w:rsidR="00191BE1" w:rsidRDefault="00191BE1" w:rsidP="00191BE1"/>
    <w:p w14:paraId="4943813A" w14:textId="77777777" w:rsidR="00191BE1" w:rsidRDefault="00191BE1" w:rsidP="00191BE1">
      <w:r>
        <w:t>- **</w:t>
      </w:r>
      <w:proofErr w:type="spellStart"/>
      <w:r>
        <w:t>CTFtime</w:t>
      </w:r>
      <w:proofErr w:type="spellEnd"/>
      <w:r>
        <w:t xml:space="preserve">**: </w:t>
      </w:r>
      <w:proofErr w:type="spellStart"/>
      <w:r>
        <w:t>CTFtime</w:t>
      </w:r>
      <w:proofErr w:type="spellEnd"/>
      <w:r>
        <w:t xml:space="preserve"> is more of a hub where upcoming CTF events are </w:t>
      </w:r>
      <w:proofErr w:type="gramStart"/>
      <w:r>
        <w:t>listed</w:t>
      </w:r>
      <w:proofErr w:type="gramEnd"/>
      <w:r>
        <w:t xml:space="preserve"> and teams are ranked. It's a great place to find CTFs to participate in and to learn about the community.</w:t>
      </w:r>
    </w:p>
    <w:p w14:paraId="3DC15A6C" w14:textId="77777777" w:rsidR="00191BE1" w:rsidRDefault="00191BE1" w:rsidP="00191BE1">
      <w:r>
        <w:t xml:space="preserve">  </w:t>
      </w:r>
    </w:p>
    <w:p w14:paraId="3DB6BE98" w14:textId="77777777" w:rsidR="00191BE1" w:rsidRDefault="00191BE1" w:rsidP="00191BE1">
      <w:r>
        <w:t>- **Hack The Box**: HTB offers a variety of machines and challenges designed to teach security concepts in a hands-on manner. They have materials ranging from beginner to advanced levels.</w:t>
      </w:r>
    </w:p>
    <w:p w14:paraId="26BAB37F" w14:textId="77777777" w:rsidR="00191BE1" w:rsidRDefault="00191BE1" w:rsidP="00191BE1"/>
    <w:p w14:paraId="6384E6A7" w14:textId="77777777" w:rsidR="00191BE1" w:rsidRDefault="00191BE1" w:rsidP="00191BE1">
      <w:r>
        <w:t>- **</w:t>
      </w:r>
      <w:proofErr w:type="spellStart"/>
      <w:r>
        <w:t>TryHackMe</w:t>
      </w:r>
      <w:proofErr w:type="spellEnd"/>
      <w:r>
        <w:t xml:space="preserve">**: Similar to Hack </w:t>
      </w:r>
      <w:proofErr w:type="gramStart"/>
      <w:r>
        <w:t>The</w:t>
      </w:r>
      <w:proofErr w:type="gramEnd"/>
      <w:r>
        <w:t xml:space="preserve"> Box, </w:t>
      </w:r>
      <w:proofErr w:type="spellStart"/>
      <w:r>
        <w:t>TryHackMe</w:t>
      </w:r>
      <w:proofErr w:type="spellEnd"/>
      <w:r>
        <w:t xml:space="preserve"> provides a wide range of guided tutorials and challenges. It's very beginner-friendly and a great place to start learning.</w:t>
      </w:r>
    </w:p>
    <w:p w14:paraId="7C91747F" w14:textId="77777777" w:rsidR="00191BE1" w:rsidRDefault="00191BE1" w:rsidP="00191BE1"/>
    <w:p w14:paraId="732F388D" w14:textId="77777777" w:rsidR="00191BE1" w:rsidRDefault="00191BE1" w:rsidP="00191BE1">
      <w:r>
        <w:t>- **</w:t>
      </w:r>
      <w:proofErr w:type="spellStart"/>
      <w:r>
        <w:t>OverTheWire</w:t>
      </w:r>
      <w:proofErr w:type="spellEnd"/>
      <w:r>
        <w:t>**: This platform is excellent for absolute beginners, especially their "Bandit" series, which starts from the most basic principles and works up.</w:t>
      </w:r>
    </w:p>
    <w:p w14:paraId="75996258" w14:textId="77777777" w:rsidR="00191BE1" w:rsidRDefault="00191BE1" w:rsidP="00191BE1"/>
    <w:p w14:paraId="185EC42E" w14:textId="77777777" w:rsidR="00191BE1" w:rsidRDefault="00191BE1" w:rsidP="00191BE1">
      <w:r>
        <w:t>- **Root Me**: A place where you can practice your hacking skills on various challenges, learning to exploit web applications, cryptography, network vulnerabilities, and more.</w:t>
      </w:r>
    </w:p>
    <w:p w14:paraId="0698D615" w14:textId="77777777" w:rsidR="00191BE1" w:rsidRDefault="00191BE1" w:rsidP="00191BE1"/>
    <w:p w14:paraId="30598E0A" w14:textId="77777777" w:rsidR="00191BE1" w:rsidRDefault="00191BE1" w:rsidP="00191BE1">
      <w:r>
        <w:t>- **</w:t>
      </w:r>
      <w:proofErr w:type="spellStart"/>
      <w:r>
        <w:t>picoCTF</w:t>
      </w:r>
      <w:proofErr w:type="spellEnd"/>
      <w:r>
        <w:t xml:space="preserve">**: Aimed at high school students but open to everyone, </w:t>
      </w:r>
      <w:proofErr w:type="spellStart"/>
      <w:r>
        <w:t>picoCTF</w:t>
      </w:r>
      <w:proofErr w:type="spellEnd"/>
      <w:r>
        <w:t xml:space="preserve"> offers a gamified, educational experience that covers a wide range of security topics.</w:t>
      </w:r>
    </w:p>
    <w:p w14:paraId="76AAE820" w14:textId="77777777" w:rsidR="00191BE1" w:rsidRDefault="00191BE1" w:rsidP="00191BE1"/>
    <w:p w14:paraId="1598134E" w14:textId="77777777" w:rsidR="00191BE1" w:rsidRDefault="00191BE1" w:rsidP="00191BE1">
      <w:r>
        <w:t>### Study Materials and Tutorials</w:t>
      </w:r>
    </w:p>
    <w:p w14:paraId="06295E99" w14:textId="77777777" w:rsidR="00191BE1" w:rsidRDefault="00191BE1" w:rsidP="00191BE1">
      <w:r>
        <w:lastRenderedPageBreak/>
        <w:t>Look for tutorials, write-ups, and video lessons that explain how to approach and solve different types of CTF challenges. Many participants in the community share their solutions and thought processes after competitions, which can be incredibly educational.</w:t>
      </w:r>
    </w:p>
    <w:p w14:paraId="7C1EBD17" w14:textId="77777777" w:rsidR="00191BE1" w:rsidRDefault="00191BE1" w:rsidP="00191BE1"/>
    <w:p w14:paraId="42490D52" w14:textId="77777777" w:rsidR="00191BE1" w:rsidRDefault="00191BE1" w:rsidP="00191BE1">
      <w:r>
        <w:t xml:space="preserve">### Join a </w:t>
      </w:r>
      <w:proofErr w:type="gramStart"/>
      <w:r>
        <w:t>Community</w:t>
      </w:r>
      <w:proofErr w:type="gramEnd"/>
    </w:p>
    <w:p w14:paraId="0790E746" w14:textId="77777777" w:rsidR="00191BE1" w:rsidRDefault="00191BE1" w:rsidP="00191BE1">
      <w:r>
        <w:t xml:space="preserve">Engaging with a community can significantly enhance your learning process. Join forums, Discord servers, or social media groups focused on cybersecurity and CTFs. </w:t>
      </w:r>
      <w:proofErr w:type="spellStart"/>
      <w:r>
        <w:t>CTFtime</w:t>
      </w:r>
      <w:proofErr w:type="spellEnd"/>
      <w:r>
        <w:t xml:space="preserve"> and specific platforms like Hack </w:t>
      </w:r>
      <w:proofErr w:type="gramStart"/>
      <w:r>
        <w:t>The</w:t>
      </w:r>
      <w:proofErr w:type="gramEnd"/>
      <w:r>
        <w:t xml:space="preserve"> Box or </w:t>
      </w:r>
      <w:proofErr w:type="spellStart"/>
      <w:r>
        <w:t>TryHackMe</w:t>
      </w:r>
      <w:proofErr w:type="spellEnd"/>
      <w:r>
        <w:t xml:space="preserve"> have active communities where you can ask questions and share knowledge.</w:t>
      </w:r>
    </w:p>
    <w:p w14:paraId="5D050BCB" w14:textId="77777777" w:rsidR="00191BE1" w:rsidRDefault="00191BE1" w:rsidP="00191BE1"/>
    <w:p w14:paraId="25A260C3" w14:textId="77777777" w:rsidR="00191BE1" w:rsidRDefault="00191BE1" w:rsidP="00191BE1">
      <w:r>
        <w:t>### Participate in Competitions</w:t>
      </w:r>
    </w:p>
    <w:p w14:paraId="6166CF89" w14:textId="77777777" w:rsidR="00191BE1" w:rsidRDefault="00191BE1" w:rsidP="00191BE1">
      <w:r>
        <w:t>Once you feel comfortable, start participating in actual competitions. Starting with smaller or more beginner-friendly competitions can help build confidence.</w:t>
      </w:r>
    </w:p>
    <w:p w14:paraId="4034AB89" w14:textId="77777777" w:rsidR="00191BE1" w:rsidRDefault="00191BE1" w:rsidP="00191BE1"/>
    <w:p w14:paraId="4DD80A73" w14:textId="3FA58EC5" w:rsidR="00191BE1" w:rsidRDefault="00191BE1" w:rsidP="00191BE1">
      <w:pPr>
        <w:pBdr>
          <w:bottom w:val="single" w:sz="6" w:space="1" w:color="auto"/>
        </w:pBdr>
      </w:pPr>
      <w:r>
        <w:t>Remember, persistence is key. Some challenges might seem impossible at first, but with practice and patience, you'll improve. Happy hacking!</w:t>
      </w:r>
    </w:p>
    <w:p w14:paraId="549E49C0" w14:textId="77777777" w:rsidR="00191BE1" w:rsidRDefault="00191BE1" w:rsidP="00191BE1">
      <w:pPr>
        <w:pBdr>
          <w:bottom w:val="single" w:sz="6" w:space="1" w:color="auto"/>
        </w:pBdr>
      </w:pPr>
    </w:p>
    <w:p w14:paraId="3991DC75" w14:textId="77777777" w:rsidR="00191BE1" w:rsidRDefault="00191BE1" w:rsidP="00191BE1"/>
    <w:p w14:paraId="7FB8971E" w14:textId="77777777" w:rsidR="00191BE1" w:rsidRDefault="00191BE1" w:rsidP="00191BE1">
      <w:r>
        <w:t>Here are five sites where you can find tutorials, write-ups, and video lessons for CTF challenges:</w:t>
      </w:r>
    </w:p>
    <w:p w14:paraId="678A694F" w14:textId="77777777" w:rsidR="00191BE1" w:rsidRDefault="00191BE1" w:rsidP="00191BE1"/>
    <w:p w14:paraId="43F6EF04" w14:textId="77777777" w:rsidR="00191BE1" w:rsidRDefault="00191BE1" w:rsidP="00191BE1">
      <w:r>
        <w:t>1. **GitHub Repositories for CTF Write-ups**: Various GitHub users maintain repositories of write-ups for CTF challenges. One such repository is by `</w:t>
      </w:r>
      <w:proofErr w:type="spellStart"/>
      <w:r>
        <w:t>truemiller</w:t>
      </w:r>
      <w:proofErr w:type="spellEnd"/>
      <w:r>
        <w:t xml:space="preserve">`, which contains walkthroughs for sites like </w:t>
      </w:r>
      <w:proofErr w:type="spellStart"/>
      <w:r>
        <w:t>TryHackMe</w:t>
      </w:r>
      <w:proofErr w:type="spellEnd"/>
      <w:r>
        <w:t xml:space="preserve"> and </w:t>
      </w:r>
      <w:proofErr w:type="spellStart"/>
      <w:r>
        <w:t>HackTheBox</w:t>
      </w:r>
      <w:proofErr w:type="spellEnd"/>
      <w:r>
        <w:t>, along with notes and tools encountered during CTF challenges</w:t>
      </w:r>
      <w:r>
        <w:rPr>
          <w:rFonts w:ascii="MS Gothic" w:eastAsia="MS Gothic" w:hAnsi="MS Gothic" w:cs="MS Gothic" w:hint="eastAsia"/>
        </w:rPr>
        <w:t>【</w:t>
      </w:r>
      <w:r>
        <w:t>10†source</w:t>
      </w:r>
      <w:r>
        <w:rPr>
          <w:rFonts w:ascii="MS Gothic" w:eastAsia="MS Gothic" w:hAnsi="MS Gothic" w:cs="MS Gothic" w:hint="eastAsia"/>
        </w:rPr>
        <w:t>】</w:t>
      </w:r>
      <w:r>
        <w:t>.</w:t>
      </w:r>
    </w:p>
    <w:p w14:paraId="733C34D5" w14:textId="77777777" w:rsidR="00191BE1" w:rsidRDefault="00191BE1" w:rsidP="00191BE1"/>
    <w:p w14:paraId="67C3BB0C" w14:textId="77777777" w:rsidR="00191BE1" w:rsidRDefault="00191BE1" w:rsidP="00191BE1">
      <w:r>
        <w:t>2. **</w:t>
      </w:r>
      <w:proofErr w:type="spellStart"/>
      <w:r>
        <w:t>CTFtime</w:t>
      </w:r>
      <w:proofErr w:type="spellEnd"/>
      <w:r>
        <w:t>**: It's a hub for CTF competitors that provides a repository of write-ups from different CTF events. You can find detailed solutions and methodologies used to solve various CTF challenges here</w:t>
      </w:r>
      <w:r>
        <w:rPr>
          <w:rFonts w:ascii="MS Gothic" w:eastAsia="MS Gothic" w:hAnsi="MS Gothic" w:cs="MS Gothic" w:hint="eastAsia"/>
        </w:rPr>
        <w:t>【</w:t>
      </w:r>
      <w:r>
        <w:t>11†source</w:t>
      </w:r>
      <w:r>
        <w:rPr>
          <w:rFonts w:ascii="MS Gothic" w:eastAsia="MS Gothic" w:hAnsi="MS Gothic" w:cs="MS Gothic" w:hint="eastAsia"/>
        </w:rPr>
        <w:t>】</w:t>
      </w:r>
      <w:r>
        <w:t>.</w:t>
      </w:r>
    </w:p>
    <w:p w14:paraId="5AEBBC4F" w14:textId="77777777" w:rsidR="00191BE1" w:rsidRDefault="00191BE1" w:rsidP="00191BE1"/>
    <w:p w14:paraId="20A413B1" w14:textId="77777777" w:rsidR="00191BE1" w:rsidRDefault="00191BE1" w:rsidP="00191BE1">
      <w:r>
        <w:lastRenderedPageBreak/>
        <w:t>3. **CTF Sites**: This site hosts a collection of CTF platforms, including dedicated sections for beginners. It’s a good starting point to find a variety of CTF challenges tailored to different skill levels</w:t>
      </w:r>
      <w:r>
        <w:rPr>
          <w:rFonts w:ascii="MS Gothic" w:eastAsia="MS Gothic" w:hAnsi="MS Gothic" w:cs="MS Gothic" w:hint="eastAsia"/>
        </w:rPr>
        <w:t>【</w:t>
      </w:r>
      <w:r>
        <w:t>12†source</w:t>
      </w:r>
      <w:r>
        <w:rPr>
          <w:rFonts w:ascii="MS Gothic" w:eastAsia="MS Gothic" w:hAnsi="MS Gothic" w:cs="MS Gothic" w:hint="eastAsia"/>
        </w:rPr>
        <w:t>】</w:t>
      </w:r>
      <w:r>
        <w:t>.</w:t>
      </w:r>
    </w:p>
    <w:p w14:paraId="519443D8" w14:textId="77777777" w:rsidR="00191BE1" w:rsidRDefault="00191BE1" w:rsidP="00191BE1"/>
    <w:p w14:paraId="3FFB8771" w14:textId="77777777" w:rsidR="00191BE1" w:rsidRDefault="00191BE1" w:rsidP="00191BE1">
      <w:r>
        <w:t>4. **</w:t>
      </w:r>
      <w:proofErr w:type="spellStart"/>
      <w:r>
        <w:t>Reconshell</w:t>
      </w:r>
      <w:proofErr w:type="spellEnd"/>
      <w:r>
        <w:t>**: Offers resources specifically for blockchain security CTFs and write-ups. If you’re interested in this niche area of cybersecurity, this is a great site to explore detailed solutions and tutorials</w:t>
      </w:r>
      <w:r>
        <w:rPr>
          <w:rFonts w:ascii="MS Gothic" w:eastAsia="MS Gothic" w:hAnsi="MS Gothic" w:cs="MS Gothic" w:hint="eastAsia"/>
        </w:rPr>
        <w:t>【</w:t>
      </w:r>
      <w:r>
        <w:t>13†source</w:t>
      </w:r>
      <w:r>
        <w:rPr>
          <w:rFonts w:ascii="MS Gothic" w:eastAsia="MS Gothic" w:hAnsi="MS Gothic" w:cs="MS Gothic" w:hint="eastAsia"/>
        </w:rPr>
        <w:t>】</w:t>
      </w:r>
      <w:r>
        <w:t>.</w:t>
      </w:r>
    </w:p>
    <w:p w14:paraId="2F87C8F4" w14:textId="77777777" w:rsidR="00191BE1" w:rsidRDefault="00191BE1" w:rsidP="00191BE1"/>
    <w:p w14:paraId="0734F663" w14:textId="77777777" w:rsidR="00191BE1" w:rsidRDefault="00191BE1" w:rsidP="00191BE1">
      <w:r>
        <w:t>5. **YouTube Channels**: While not listed in the provided resources, YouTube is a great place to find video tutorials. Channels like "</w:t>
      </w:r>
      <w:proofErr w:type="spellStart"/>
      <w:r>
        <w:t>LiveOverflow</w:t>
      </w:r>
      <w:proofErr w:type="spellEnd"/>
      <w:r>
        <w:t>" or "</w:t>
      </w:r>
      <w:proofErr w:type="spellStart"/>
      <w:r>
        <w:t>IppSec</w:t>
      </w:r>
      <w:proofErr w:type="spellEnd"/>
      <w:r>
        <w:t>" offer walkthroughs and lessons learned from various CTF challenges, which can be particularly helpful for visual learners.</w:t>
      </w:r>
    </w:p>
    <w:p w14:paraId="15DCDADB" w14:textId="77777777" w:rsidR="00191BE1" w:rsidRDefault="00191BE1" w:rsidP="00191BE1"/>
    <w:p w14:paraId="137012CD" w14:textId="54C4C173" w:rsidR="00191BE1" w:rsidRDefault="00191BE1" w:rsidP="00191BE1">
      <w:r>
        <w:t>Remember to practice responsible and ethical hacking when engaging with CTF challenges. The skills you learn should be used to improve security and understand vulnerabilities, not to exploit them maliciously. Happy learning!</w:t>
      </w:r>
    </w:p>
    <w:p w14:paraId="1423F831" w14:textId="77777777" w:rsidR="0094202D" w:rsidRDefault="0094202D" w:rsidP="00191BE1"/>
    <w:p w14:paraId="6132B086" w14:textId="5F92E0A4" w:rsidR="002E64C0" w:rsidRDefault="002E64C0" w:rsidP="0094202D">
      <w:hyperlink r:id="rId4" w:history="1">
        <w:r w:rsidRPr="00894E27">
          <w:rPr>
            <w:rStyle w:val="Hyperlink"/>
          </w:rPr>
          <w:t>https://www.immersivelabs.com/digital-cyber-academies/</w:t>
        </w:r>
      </w:hyperlink>
    </w:p>
    <w:p w14:paraId="54BCA5E2" w14:textId="3675D32A" w:rsidR="0094202D" w:rsidRDefault="0094202D" w:rsidP="0094202D">
      <w:hyperlink r:id="rId5" w:history="1">
        <w:r w:rsidRPr="00894E27">
          <w:rPr>
            <w:rStyle w:val="Hyperlink"/>
          </w:rPr>
          <w:t>https://www.umgc.edu/news/archives/2013/10/umuc-sweeps-maryland-cyber-challenge-competition</w:t>
        </w:r>
      </w:hyperlink>
    </w:p>
    <w:p w14:paraId="6434A81D" w14:textId="77777777" w:rsidR="0094202D" w:rsidRDefault="0094202D" w:rsidP="0094202D"/>
    <w:p w14:paraId="551D0103" w14:textId="77777777" w:rsidR="0094202D" w:rsidRDefault="0094202D" w:rsidP="00191BE1"/>
    <w:sectPr w:rsidR="0094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E1"/>
    <w:rsid w:val="00191BE1"/>
    <w:rsid w:val="002E64C0"/>
    <w:rsid w:val="0094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7A990"/>
  <w15:chartTrackingRefBased/>
  <w15:docId w15:val="{8E3F054D-569A-4A47-8826-A400BDAE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BE1"/>
    <w:rPr>
      <w:rFonts w:eastAsiaTheme="majorEastAsia" w:cstheme="majorBidi"/>
      <w:color w:val="272727" w:themeColor="text1" w:themeTint="D8"/>
    </w:rPr>
  </w:style>
  <w:style w:type="paragraph" w:styleId="Title">
    <w:name w:val="Title"/>
    <w:basedOn w:val="Normal"/>
    <w:next w:val="Normal"/>
    <w:link w:val="TitleChar"/>
    <w:uiPriority w:val="10"/>
    <w:qFormat/>
    <w:rsid w:val="00191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BE1"/>
    <w:pPr>
      <w:spacing w:before="160"/>
      <w:jc w:val="center"/>
    </w:pPr>
    <w:rPr>
      <w:i/>
      <w:iCs/>
      <w:color w:val="404040" w:themeColor="text1" w:themeTint="BF"/>
    </w:rPr>
  </w:style>
  <w:style w:type="character" w:customStyle="1" w:styleId="QuoteChar">
    <w:name w:val="Quote Char"/>
    <w:basedOn w:val="DefaultParagraphFont"/>
    <w:link w:val="Quote"/>
    <w:uiPriority w:val="29"/>
    <w:rsid w:val="00191BE1"/>
    <w:rPr>
      <w:i/>
      <w:iCs/>
      <w:color w:val="404040" w:themeColor="text1" w:themeTint="BF"/>
    </w:rPr>
  </w:style>
  <w:style w:type="paragraph" w:styleId="ListParagraph">
    <w:name w:val="List Paragraph"/>
    <w:basedOn w:val="Normal"/>
    <w:uiPriority w:val="34"/>
    <w:qFormat/>
    <w:rsid w:val="00191BE1"/>
    <w:pPr>
      <w:ind w:left="720"/>
      <w:contextualSpacing/>
    </w:pPr>
  </w:style>
  <w:style w:type="character" w:styleId="IntenseEmphasis">
    <w:name w:val="Intense Emphasis"/>
    <w:basedOn w:val="DefaultParagraphFont"/>
    <w:uiPriority w:val="21"/>
    <w:qFormat/>
    <w:rsid w:val="00191BE1"/>
    <w:rPr>
      <w:i/>
      <w:iCs/>
      <w:color w:val="0F4761" w:themeColor="accent1" w:themeShade="BF"/>
    </w:rPr>
  </w:style>
  <w:style w:type="paragraph" w:styleId="IntenseQuote">
    <w:name w:val="Intense Quote"/>
    <w:basedOn w:val="Normal"/>
    <w:next w:val="Normal"/>
    <w:link w:val="IntenseQuoteChar"/>
    <w:uiPriority w:val="30"/>
    <w:qFormat/>
    <w:rsid w:val="00191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BE1"/>
    <w:rPr>
      <w:i/>
      <w:iCs/>
      <w:color w:val="0F4761" w:themeColor="accent1" w:themeShade="BF"/>
    </w:rPr>
  </w:style>
  <w:style w:type="character" w:styleId="IntenseReference">
    <w:name w:val="Intense Reference"/>
    <w:basedOn w:val="DefaultParagraphFont"/>
    <w:uiPriority w:val="32"/>
    <w:qFormat/>
    <w:rsid w:val="00191BE1"/>
    <w:rPr>
      <w:b/>
      <w:bCs/>
      <w:smallCaps/>
      <w:color w:val="0F4761" w:themeColor="accent1" w:themeShade="BF"/>
      <w:spacing w:val="5"/>
    </w:rPr>
  </w:style>
  <w:style w:type="character" w:styleId="Hyperlink">
    <w:name w:val="Hyperlink"/>
    <w:basedOn w:val="DefaultParagraphFont"/>
    <w:uiPriority w:val="99"/>
    <w:unhideWhenUsed/>
    <w:rsid w:val="0094202D"/>
    <w:rPr>
      <w:color w:val="467886" w:themeColor="hyperlink"/>
      <w:u w:val="single"/>
    </w:rPr>
  </w:style>
  <w:style w:type="character" w:styleId="UnresolvedMention">
    <w:name w:val="Unresolved Mention"/>
    <w:basedOn w:val="DefaultParagraphFont"/>
    <w:uiPriority w:val="99"/>
    <w:semiHidden/>
    <w:unhideWhenUsed/>
    <w:rsid w:val="0094202D"/>
    <w:rPr>
      <w:color w:val="605E5C"/>
      <w:shd w:val="clear" w:color="auto" w:fill="E1DFDD"/>
    </w:rPr>
  </w:style>
  <w:style w:type="character" w:styleId="FollowedHyperlink">
    <w:name w:val="FollowedHyperlink"/>
    <w:basedOn w:val="DefaultParagraphFont"/>
    <w:uiPriority w:val="99"/>
    <w:semiHidden/>
    <w:unhideWhenUsed/>
    <w:rsid w:val="002E64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mgc.edu/news/archives/2013/10/umuc-sweeps-maryland-cyber-challenge-competition" TargetMode="External"/><Relationship Id="rId4" Type="http://schemas.openxmlformats.org/officeDocument/2006/relationships/hyperlink" Target="https://www.immersivelabs.com/digital-cyber-academ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Chiyun-Kwei</dc:creator>
  <cp:keywords/>
  <dc:description/>
  <cp:lastModifiedBy>Chiang, Chiyun-Kwei</cp:lastModifiedBy>
  <cp:revision>3</cp:revision>
  <dcterms:created xsi:type="dcterms:W3CDTF">2024-04-08T16:58:00Z</dcterms:created>
  <dcterms:modified xsi:type="dcterms:W3CDTF">2024-04-08T17:36:00Z</dcterms:modified>
</cp:coreProperties>
</file>