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56DC" w14:textId="739B2C79" w:rsidR="005A6D90" w:rsidRPr="006C616C" w:rsidRDefault="005A6D90" w:rsidP="005A6D90">
      <w:pPr>
        <w:pStyle w:val="Title"/>
      </w:pPr>
      <w:r w:rsidRPr="00370719">
        <w:rPr>
          <w:sz w:val="36"/>
          <w:szCs w:val="40"/>
        </w:rPr>
        <w:t>Agile Developer (CIS2003-N)</w:t>
      </w:r>
      <w:r w:rsidRPr="00370719">
        <w:rPr>
          <w:sz w:val="36"/>
          <w:szCs w:val="40"/>
        </w:rPr>
        <w:br/>
      </w:r>
      <w:r>
        <w:rPr>
          <w:i/>
          <w:iCs/>
        </w:rPr>
        <w:t>Sprint Plan</w:t>
      </w:r>
    </w:p>
    <w:p w14:paraId="597A324D" w14:textId="77777777" w:rsidR="005A6D90" w:rsidRPr="00B7479C" w:rsidRDefault="005A6D90" w:rsidP="005A6D90">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00AE1C4D" w:rsidRPr="00B7479C" w14:paraId="70A03C66" w14:textId="77777777" w:rsidTr="254D2BD7">
        <w:trPr>
          <w:trHeight w:val="567"/>
        </w:trPr>
        <w:tc>
          <w:tcPr>
            <w:tcW w:w="2122" w:type="dxa"/>
            <w:shd w:val="clear" w:color="auto" w:fill="D8D8D8" w:themeFill="background2"/>
            <w:vAlign w:val="center"/>
          </w:tcPr>
          <w:p w14:paraId="3FE8A1E5" w14:textId="77777777" w:rsidR="005A6D90" w:rsidRPr="00B7479C" w:rsidRDefault="005A6D90" w:rsidP="00B83C78">
            <w:pPr>
              <w:pStyle w:val="NoSpacing"/>
              <w:rPr>
                <w:rStyle w:val="Strong"/>
              </w:rPr>
            </w:pPr>
            <w:r w:rsidRPr="00B7479C">
              <w:rPr>
                <w:rStyle w:val="Strong"/>
              </w:rPr>
              <w:t>Team:</w:t>
            </w:r>
          </w:p>
        </w:tc>
        <w:tc>
          <w:tcPr>
            <w:tcW w:w="2900" w:type="dxa"/>
            <w:vAlign w:val="center"/>
          </w:tcPr>
          <w:p w14:paraId="5A979393" w14:textId="309957C8" w:rsidR="005A6D90" w:rsidRPr="00B7479C" w:rsidRDefault="0442894E" w:rsidP="254D2BD7">
            <w:pPr>
              <w:pStyle w:val="NoSpacing"/>
            </w:pPr>
            <w:r>
              <w:t>Team A</w:t>
            </w:r>
          </w:p>
        </w:tc>
        <w:tc>
          <w:tcPr>
            <w:tcW w:w="1494" w:type="dxa"/>
            <w:shd w:val="clear" w:color="auto" w:fill="D8D8D8" w:themeFill="background2"/>
            <w:vAlign w:val="center"/>
          </w:tcPr>
          <w:p w14:paraId="04054FE3" w14:textId="77777777" w:rsidR="005A6D90" w:rsidRPr="00B7479C" w:rsidRDefault="005A6D90" w:rsidP="00B83C78">
            <w:pPr>
              <w:pStyle w:val="NoSpacing"/>
            </w:pPr>
            <w:r>
              <w:rPr>
                <w:rStyle w:val="Strong"/>
              </w:rPr>
              <w:t>Date</w:t>
            </w:r>
            <w:r w:rsidRPr="00B7479C">
              <w:rPr>
                <w:rStyle w:val="Strong"/>
              </w:rPr>
              <w:t>:</w:t>
            </w:r>
          </w:p>
        </w:tc>
        <w:tc>
          <w:tcPr>
            <w:tcW w:w="2500" w:type="dxa"/>
            <w:vAlign w:val="center"/>
          </w:tcPr>
          <w:p w14:paraId="5AD67701" w14:textId="02078D05" w:rsidR="005A6D90" w:rsidRPr="00B7479C" w:rsidRDefault="4DC3F0F3" w:rsidP="00B83C78">
            <w:pPr>
              <w:pStyle w:val="NoSpacing"/>
            </w:pPr>
            <w:r>
              <w:t>28</w:t>
            </w:r>
            <w:r w:rsidR="6686DDD6">
              <w:t>/</w:t>
            </w:r>
            <w:r>
              <w:t>02</w:t>
            </w:r>
            <w:r w:rsidR="0FAA47E2">
              <w:t>/2</w:t>
            </w:r>
            <w:r>
              <w:t>4</w:t>
            </w:r>
          </w:p>
        </w:tc>
      </w:tr>
      <w:tr w:rsidR="005A6D90" w:rsidRPr="00B7479C" w14:paraId="78205532" w14:textId="77777777" w:rsidTr="254D2BD7">
        <w:trPr>
          <w:trHeight w:val="567"/>
        </w:trPr>
        <w:tc>
          <w:tcPr>
            <w:tcW w:w="2122" w:type="dxa"/>
            <w:shd w:val="clear" w:color="auto" w:fill="D8D8D8" w:themeFill="background2"/>
            <w:vAlign w:val="center"/>
          </w:tcPr>
          <w:p w14:paraId="37D75E98" w14:textId="14451947" w:rsidR="005A6D90" w:rsidRPr="00B7479C" w:rsidRDefault="005A6D90" w:rsidP="00B83C78">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14:paraId="5C54AEC8" w14:textId="480338DC" w:rsidR="005A6D90" w:rsidRPr="00B7479C" w:rsidRDefault="0DBEA8E9" w:rsidP="00B83C78">
            <w:pPr>
              <w:pStyle w:val="NoSpacing"/>
            </w:pPr>
            <w:r>
              <w:t>2</w:t>
            </w:r>
          </w:p>
        </w:tc>
        <w:tc>
          <w:tcPr>
            <w:tcW w:w="1494" w:type="dxa"/>
            <w:shd w:val="clear" w:color="auto" w:fill="D8D8D8" w:themeFill="background2"/>
            <w:vAlign w:val="center"/>
          </w:tcPr>
          <w:p w14:paraId="37C20606" w14:textId="22D978E3" w:rsidR="005A6D90" w:rsidRDefault="009C6A5E" w:rsidP="00B83C78">
            <w:pPr>
              <w:pStyle w:val="NoSpacing"/>
              <w:rPr>
                <w:rStyle w:val="Strong"/>
              </w:rPr>
            </w:pPr>
            <w:r>
              <w:rPr>
                <w:rStyle w:val="Strong"/>
              </w:rPr>
              <w:t>Tutor</w:t>
            </w:r>
            <w:r w:rsidR="0079137E">
              <w:rPr>
                <w:rStyle w:val="Strong"/>
              </w:rPr>
              <w:t>:</w:t>
            </w:r>
          </w:p>
        </w:tc>
        <w:tc>
          <w:tcPr>
            <w:tcW w:w="2500" w:type="dxa"/>
            <w:vAlign w:val="center"/>
          </w:tcPr>
          <w:p w14:paraId="296DE614" w14:textId="1B588CBD" w:rsidR="005A6D90" w:rsidRPr="00B7479C" w:rsidRDefault="7DAE1E59" w:rsidP="254D2BD7">
            <w:pPr>
              <w:pStyle w:val="NoSpacing"/>
              <w:rPr>
                <w:rFonts w:ascii="Arial" w:eastAsia="Arial" w:hAnsi="Arial" w:cs="Arial"/>
              </w:rPr>
            </w:pPr>
            <w:r w:rsidRPr="254D2BD7">
              <w:rPr>
                <w:rFonts w:ascii="Arial" w:eastAsia="Arial" w:hAnsi="Arial" w:cs="Arial"/>
                <w:color w:val="000000" w:themeColor="text1"/>
              </w:rPr>
              <w:t>Tyrone Davidson</w:t>
            </w:r>
          </w:p>
        </w:tc>
      </w:tr>
      <w:tr w:rsidR="009C6A5E" w:rsidRPr="00B7479C" w14:paraId="7BBE49AF" w14:textId="77777777" w:rsidTr="254D2BD7">
        <w:trPr>
          <w:trHeight w:val="567"/>
        </w:trPr>
        <w:tc>
          <w:tcPr>
            <w:tcW w:w="2122" w:type="dxa"/>
            <w:shd w:val="clear" w:color="auto" w:fill="D8D8D8" w:themeFill="background2"/>
            <w:vAlign w:val="center"/>
          </w:tcPr>
          <w:p w14:paraId="61C38DF9" w14:textId="5D19B558" w:rsidR="009C6A5E" w:rsidRDefault="009C6A5E" w:rsidP="00B83C78">
            <w:pPr>
              <w:pStyle w:val="NoSpacing"/>
              <w:rPr>
                <w:rStyle w:val="Strong"/>
              </w:rPr>
            </w:pPr>
            <w:r>
              <w:rPr>
                <w:rStyle w:val="Strong"/>
              </w:rPr>
              <w:t>Students present:</w:t>
            </w:r>
          </w:p>
        </w:tc>
        <w:tc>
          <w:tcPr>
            <w:tcW w:w="6894" w:type="dxa"/>
            <w:gridSpan w:val="3"/>
            <w:vAlign w:val="center"/>
          </w:tcPr>
          <w:p w14:paraId="0E480396" w14:textId="603A8A7E" w:rsidR="009C6A5E" w:rsidRPr="00B7479C" w:rsidRDefault="3E4BE368" w:rsidP="254D2BD7">
            <w:pPr>
              <w:pStyle w:val="NoSpacing"/>
              <w:rPr>
                <w:rFonts w:ascii="Arial" w:eastAsia="Arial" w:hAnsi="Arial" w:cs="Arial"/>
              </w:rPr>
            </w:pPr>
            <w:r w:rsidRPr="254D2BD7">
              <w:rPr>
                <w:rFonts w:ascii="Arial" w:eastAsia="Arial" w:hAnsi="Arial" w:cs="Arial"/>
                <w:color w:val="000000" w:themeColor="text1"/>
              </w:rPr>
              <w:t>Raymond, Daniel, Samuel, Josh, Mark, Jacob, Sophie</w:t>
            </w:r>
          </w:p>
        </w:tc>
      </w:tr>
    </w:tbl>
    <w:p w14:paraId="4E3A097E" w14:textId="77777777" w:rsidR="005A6D90" w:rsidRPr="006C616C" w:rsidRDefault="005A6D90" w:rsidP="005A6D90">
      <w:pPr>
        <w:pStyle w:val="Heading1"/>
      </w:pPr>
      <w:r>
        <w:t>Introduction</w:t>
      </w:r>
    </w:p>
    <w:p w14:paraId="238B0B1B" w14:textId="25B6FB84" w:rsidR="005A6D90" w:rsidRDefault="005A6D90" w:rsidP="005A6D90">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14:paraId="5E5787A5" w14:textId="06AEF19F" w:rsidR="00D81419" w:rsidRDefault="009B65A1" w:rsidP="009B65A1">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14:paraId="66E24D27" w14:textId="77777777" w:rsidTr="2FC7B877">
        <w:trPr>
          <w:trHeight w:val="378"/>
        </w:trPr>
        <w:tc>
          <w:tcPr>
            <w:tcW w:w="9016" w:type="dxa"/>
            <w:shd w:val="clear" w:color="auto" w:fill="D8D8D8" w:themeFill="background2"/>
            <w:vAlign w:val="center"/>
          </w:tcPr>
          <w:p w14:paraId="4EF6A344" w14:textId="3444BCBC" w:rsidR="006E26F5" w:rsidRDefault="006E26F5" w:rsidP="00B83C78">
            <w:pPr>
              <w:pStyle w:val="NoSpacing"/>
            </w:pPr>
            <w:r>
              <w:t xml:space="preserve">What is the </w:t>
            </w:r>
            <w:r w:rsidR="00616280">
              <w:rPr>
                <w:b/>
                <w:bCs/>
              </w:rPr>
              <w:t>goal</w:t>
            </w:r>
            <w:r>
              <w:t xml:space="preserve"> of th</w:t>
            </w:r>
            <w:r w:rsidR="00616280">
              <w:t>is sprint</w:t>
            </w:r>
            <w:r>
              <w:t>?</w:t>
            </w:r>
          </w:p>
        </w:tc>
      </w:tr>
      <w:tr w:rsidR="006E26F5" w14:paraId="2492AABF" w14:textId="77777777" w:rsidTr="2FC7B877">
        <w:trPr>
          <w:trHeight w:val="1340"/>
        </w:trPr>
        <w:tc>
          <w:tcPr>
            <w:tcW w:w="9016" w:type="dxa"/>
          </w:tcPr>
          <w:p w14:paraId="1EC45B44" w14:textId="68274385" w:rsidR="006E26F5" w:rsidRDefault="50AA3B78" w:rsidP="2FC7B877">
            <w:pPr>
              <w:spacing w:line="276" w:lineRule="auto"/>
              <w:rPr>
                <w:rStyle w:val="SubtleEmphasis"/>
              </w:rPr>
            </w:pPr>
            <w:r w:rsidRPr="2FC7B877">
              <w:rPr>
                <w:rStyle w:val="SubtleEmphasis"/>
                <w:sz w:val="21"/>
                <w:szCs w:val="21"/>
              </w:rPr>
              <w:t>Summarise what is to be achieved in this sprint in terms of overall goals and objectives (do not simply list user stories)</w:t>
            </w:r>
            <w:r w:rsidR="23615019" w:rsidRPr="2FC7B877">
              <w:rPr>
                <w:rStyle w:val="SubtleEmphasis"/>
                <w:sz w:val="21"/>
                <w:szCs w:val="21"/>
              </w:rPr>
              <w:t>.</w:t>
            </w:r>
          </w:p>
          <w:p w14:paraId="64023F54" w14:textId="4792FAD7" w:rsidR="006E26F5" w:rsidRDefault="006E26F5" w:rsidP="2FC7B877">
            <w:pPr>
              <w:spacing w:line="276" w:lineRule="auto"/>
              <w:rPr>
                <w:rStyle w:val="SubtleEmphasis"/>
                <w:sz w:val="21"/>
                <w:szCs w:val="21"/>
              </w:rPr>
            </w:pPr>
          </w:p>
          <w:p w14:paraId="5B8C04F2" w14:textId="33D0E81A" w:rsidR="006E26F5" w:rsidRDefault="26EF49A5" w:rsidP="2FC7B877">
            <w:pPr>
              <w:spacing w:line="276" w:lineRule="auto"/>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The main objectives of this sprint are to improve the app's navigation and visual appeal by implementing features such as the navigation bar, hamburger menu, and splash screen. Additionally, user engagement will be enhanced through the ability to display images from the camera roll and track mood with a graph and stats page. Offline functionality will ensure accessibility</w:t>
            </w:r>
            <w:r w:rsidR="25B6F492" w:rsidRPr="2FC7B877">
              <w:rPr>
                <w:rFonts w:ascii="Calibri" w:eastAsia="Calibri" w:hAnsi="Calibri" w:cs="Calibri"/>
                <w:color w:val="0D0D0D" w:themeColor="text1" w:themeTint="F2"/>
                <w:szCs w:val="24"/>
              </w:rPr>
              <w:t xml:space="preserve"> to the app when an internet connection is not available.</w:t>
            </w:r>
            <w:r w:rsidRPr="2FC7B877">
              <w:rPr>
                <w:rFonts w:ascii="Calibri" w:eastAsia="Calibri" w:hAnsi="Calibri" w:cs="Calibri"/>
                <w:color w:val="0D0D0D" w:themeColor="text1" w:themeTint="F2"/>
                <w:szCs w:val="24"/>
              </w:rPr>
              <w:t xml:space="preserve"> </w:t>
            </w:r>
            <w:r w:rsidR="7F15181B" w:rsidRPr="2FC7B877">
              <w:rPr>
                <w:rFonts w:ascii="Calibri" w:eastAsia="Calibri" w:hAnsi="Calibri" w:cs="Calibri"/>
                <w:color w:val="0D0D0D" w:themeColor="text1" w:themeTint="F2"/>
                <w:szCs w:val="24"/>
              </w:rPr>
              <w:t>Moreover,</w:t>
            </w:r>
            <w:r w:rsidRPr="2FC7B877">
              <w:rPr>
                <w:rFonts w:ascii="Calibri" w:eastAsia="Calibri" w:hAnsi="Calibri" w:cs="Calibri"/>
                <w:color w:val="0D0D0D" w:themeColor="text1" w:themeTint="F2"/>
                <w:szCs w:val="24"/>
              </w:rPr>
              <w:t xml:space="preserve"> usability improvements, like an entry toolbar and mood selector</w:t>
            </w:r>
            <w:r w:rsidR="1A890E96" w:rsidRPr="2FC7B877">
              <w:rPr>
                <w:rFonts w:ascii="Calibri" w:eastAsia="Calibri" w:hAnsi="Calibri" w:cs="Calibri"/>
                <w:color w:val="0D0D0D" w:themeColor="text1" w:themeTint="F2"/>
                <w:szCs w:val="24"/>
              </w:rPr>
              <w:t xml:space="preserve"> are also implemented which</w:t>
            </w:r>
            <w:r w:rsidRPr="2FC7B877">
              <w:rPr>
                <w:rFonts w:ascii="Calibri" w:eastAsia="Calibri" w:hAnsi="Calibri" w:cs="Calibri"/>
                <w:color w:val="0D0D0D" w:themeColor="text1" w:themeTint="F2"/>
                <w:szCs w:val="24"/>
              </w:rPr>
              <w:t xml:space="preserve"> aim to streamline diary entry creation. Furthermore, more calendar functionality will be added to enhance </w:t>
            </w:r>
            <w:r w:rsidR="2375B7D4" w:rsidRPr="2FC7B877">
              <w:rPr>
                <w:rFonts w:ascii="Calibri" w:eastAsia="Calibri" w:hAnsi="Calibri" w:cs="Calibri"/>
                <w:color w:val="0D0D0D" w:themeColor="text1" w:themeTint="F2"/>
                <w:szCs w:val="24"/>
              </w:rPr>
              <w:t xml:space="preserve">user experience such as easier navigation with arrow keys and clickable </w:t>
            </w:r>
            <w:r w:rsidR="2C1392D1" w:rsidRPr="2FC7B877">
              <w:rPr>
                <w:rFonts w:ascii="Calibri" w:eastAsia="Calibri" w:hAnsi="Calibri" w:cs="Calibri"/>
                <w:color w:val="0D0D0D" w:themeColor="text1" w:themeTint="F2"/>
                <w:szCs w:val="24"/>
              </w:rPr>
              <w:t xml:space="preserve">dates for easy </w:t>
            </w:r>
            <w:r w:rsidRPr="2FC7B877">
              <w:rPr>
                <w:rFonts w:ascii="Calibri" w:eastAsia="Calibri" w:hAnsi="Calibri" w:cs="Calibri"/>
                <w:color w:val="0D0D0D" w:themeColor="text1" w:themeTint="F2"/>
                <w:szCs w:val="24"/>
              </w:rPr>
              <w:t>scheduling capabilities, collectively laying the foundation for a more intuitive, engaging, and user-centric diary app experience.</w:t>
            </w:r>
          </w:p>
          <w:p w14:paraId="0A34BF11" w14:textId="6489C9FB" w:rsidR="00CD2F74" w:rsidRDefault="00CD2F74" w:rsidP="2FC7B877">
            <w:pPr>
              <w:spacing w:line="276" w:lineRule="auto"/>
              <w:rPr>
                <w:rFonts w:ascii="Calibri" w:eastAsia="Calibri" w:hAnsi="Calibri" w:cs="Calibri"/>
                <w:color w:val="0D0D0D" w:themeColor="text1" w:themeTint="F2"/>
                <w:szCs w:val="24"/>
              </w:rPr>
            </w:pPr>
          </w:p>
        </w:tc>
      </w:tr>
    </w:tbl>
    <w:p w14:paraId="7FF76DB0" w14:textId="77777777" w:rsidR="00CD2F74" w:rsidRDefault="00CD2F74">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4464C7" w14:paraId="34E8C4AB" w14:textId="77777777" w:rsidTr="2FC7B877">
        <w:trPr>
          <w:trHeight w:val="378"/>
        </w:trPr>
        <w:tc>
          <w:tcPr>
            <w:tcW w:w="9016" w:type="dxa"/>
            <w:shd w:val="clear" w:color="auto" w:fill="D8D8D8" w:themeFill="background2"/>
            <w:vAlign w:val="center"/>
          </w:tcPr>
          <w:p w14:paraId="789CDD75" w14:textId="56EA9232" w:rsidR="004464C7" w:rsidRDefault="004464C7" w:rsidP="0008143A">
            <w:pPr>
              <w:pStyle w:val="NoSpacing"/>
            </w:pPr>
            <w:r>
              <w:lastRenderedPageBreak/>
              <w:t xml:space="preserve">What are the essential </w:t>
            </w:r>
            <w:r w:rsidRPr="00DD2780">
              <w:rPr>
                <w:b/>
                <w:bCs/>
              </w:rPr>
              <w:t>user stories</w:t>
            </w:r>
            <w:r>
              <w:t xml:space="preserve"> to be completed</w:t>
            </w:r>
            <w:r w:rsidR="00DD2780">
              <w:t xml:space="preserve"> in this sprint</w:t>
            </w:r>
            <w:r>
              <w:t>?</w:t>
            </w:r>
          </w:p>
        </w:tc>
      </w:tr>
      <w:tr w:rsidR="004464C7" w14:paraId="4725A2BF" w14:textId="77777777" w:rsidTr="2FC7B877">
        <w:trPr>
          <w:trHeight w:val="2092"/>
        </w:trPr>
        <w:tc>
          <w:tcPr>
            <w:tcW w:w="9016" w:type="dxa"/>
          </w:tcPr>
          <w:p w14:paraId="60CDB500" w14:textId="4A728FC1" w:rsidR="004464C7" w:rsidRPr="00B53BC4" w:rsidRDefault="00DD2780" w:rsidP="0008143A">
            <w:pPr>
              <w:spacing w:line="276" w:lineRule="auto"/>
              <w:rPr>
                <w:rStyle w:val="SubtleEmphasis"/>
              </w:rPr>
            </w:pPr>
            <w:r w:rsidRPr="008B50B1">
              <w:rPr>
                <w:rStyle w:val="SubtleEmphasis"/>
                <w:sz w:val="21"/>
                <w:szCs w:val="20"/>
              </w:rPr>
              <w:t>List the user stories</w:t>
            </w:r>
            <w:r w:rsidR="002D599D" w:rsidRPr="008B50B1">
              <w:rPr>
                <w:rStyle w:val="SubtleEmphasis"/>
                <w:sz w:val="21"/>
                <w:szCs w:val="20"/>
              </w:rPr>
              <w:t xml:space="preserve"> and their expected effort</w:t>
            </w:r>
            <w:r w:rsidR="003F4DA7" w:rsidRPr="008B50B1">
              <w:rPr>
                <w:rStyle w:val="SubtleEmphasis"/>
                <w:sz w:val="21"/>
                <w:szCs w:val="20"/>
              </w:rPr>
              <w:t xml:space="preserve"> </w:t>
            </w:r>
            <w:r w:rsidR="008378E1" w:rsidRPr="008B50B1">
              <w:rPr>
                <w:rStyle w:val="SubtleEmphasis"/>
                <w:sz w:val="21"/>
                <w:szCs w:val="20"/>
              </w:rPr>
              <w:t>(</w:t>
            </w:r>
            <w:r w:rsidR="003F4DA7" w:rsidRPr="008B50B1">
              <w:rPr>
                <w:rStyle w:val="SubtleEmphasis"/>
                <w:sz w:val="21"/>
                <w:szCs w:val="20"/>
              </w:rPr>
              <w:t>or insert an export from</w:t>
            </w:r>
            <w:r w:rsidR="008378E1" w:rsidRPr="008B50B1">
              <w:rPr>
                <w:rStyle w:val="SubtleEmphasis"/>
                <w:sz w:val="21"/>
                <w:szCs w:val="20"/>
              </w:rPr>
              <w:t xml:space="preserve"> </w:t>
            </w:r>
            <w:proofErr w:type="spellStart"/>
            <w:r w:rsidR="008378E1" w:rsidRPr="008B50B1">
              <w:rPr>
                <w:rStyle w:val="SubtleEmphasis"/>
                <w:sz w:val="21"/>
                <w:szCs w:val="20"/>
              </w:rPr>
              <w:t>PivotalTracker</w:t>
            </w:r>
            <w:proofErr w:type="spellEnd"/>
            <w:r w:rsidR="008378E1" w:rsidRPr="008B50B1">
              <w:rPr>
                <w:rStyle w:val="SubtleEmphasis"/>
                <w:sz w:val="21"/>
                <w:szCs w:val="20"/>
              </w:rPr>
              <w:t>)</w:t>
            </w:r>
            <w:r w:rsidR="002D599D" w:rsidRPr="008B50B1">
              <w:rPr>
                <w:rStyle w:val="SubtleEmphasis"/>
                <w:sz w:val="21"/>
                <w:szCs w:val="20"/>
              </w:rPr>
              <w:t>,</w:t>
            </w:r>
            <w:r w:rsidR="008378E1" w:rsidRPr="008B50B1">
              <w:rPr>
                <w:rStyle w:val="SubtleEmphasis"/>
                <w:sz w:val="21"/>
                <w:szCs w:val="20"/>
              </w:rPr>
              <w:t xml:space="preserve"> only detailing those that are planned for this sprint</w:t>
            </w:r>
            <w:r w:rsidR="004464C7" w:rsidRPr="008B50B1">
              <w:rPr>
                <w:rStyle w:val="SubtleEmphasis"/>
                <w:sz w:val="21"/>
                <w:szCs w:val="20"/>
              </w:rPr>
              <w:t>.</w:t>
            </w:r>
          </w:p>
          <w:tbl>
            <w:tblP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1269"/>
              <w:gridCol w:w="5926"/>
            </w:tblGrid>
            <w:tr w:rsidR="000964F7" w:rsidRPr="000964F7" w14:paraId="7B9B4217" w14:textId="77777777" w:rsidTr="00F23026">
              <w:trPr>
                <w:trHeight w:val="288"/>
              </w:trPr>
              <w:tc>
                <w:tcPr>
                  <w:tcW w:w="1595" w:type="dxa"/>
                  <w:shd w:val="clear" w:color="auto" w:fill="auto"/>
                  <w:noWrap/>
                  <w:hideMark/>
                </w:tcPr>
                <w:p w14:paraId="2253D4F4"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Title</w:t>
                  </w:r>
                </w:p>
              </w:tc>
              <w:tc>
                <w:tcPr>
                  <w:tcW w:w="1269" w:type="dxa"/>
                  <w:shd w:val="clear" w:color="auto" w:fill="auto"/>
                  <w:noWrap/>
                  <w:hideMark/>
                </w:tcPr>
                <w:p w14:paraId="051D560F"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Estimated effort</w:t>
                  </w:r>
                </w:p>
              </w:tc>
              <w:tc>
                <w:tcPr>
                  <w:tcW w:w="5926" w:type="dxa"/>
                  <w:shd w:val="clear" w:color="auto" w:fill="auto"/>
                  <w:noWrap/>
                  <w:hideMark/>
                </w:tcPr>
                <w:p w14:paraId="517B2084"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Description</w:t>
                  </w:r>
                </w:p>
              </w:tc>
            </w:tr>
            <w:tr w:rsidR="000964F7" w:rsidRPr="000964F7" w14:paraId="1F7DE3B0" w14:textId="77777777" w:rsidTr="00F23026">
              <w:trPr>
                <w:trHeight w:val="576"/>
              </w:trPr>
              <w:tc>
                <w:tcPr>
                  <w:tcW w:w="1595" w:type="dxa"/>
                  <w:shd w:val="clear" w:color="auto" w:fill="auto"/>
                  <w:noWrap/>
                  <w:hideMark/>
                </w:tcPr>
                <w:p w14:paraId="0E4359E7"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Calendar</w:t>
                  </w:r>
                </w:p>
              </w:tc>
              <w:tc>
                <w:tcPr>
                  <w:tcW w:w="1269" w:type="dxa"/>
                  <w:shd w:val="clear" w:color="auto" w:fill="auto"/>
                  <w:noWrap/>
                  <w:hideMark/>
                </w:tcPr>
                <w:p w14:paraId="48DCBBF9" w14:textId="77777777" w:rsidR="000964F7" w:rsidRPr="000964F7" w:rsidRDefault="000964F7" w:rsidP="000964F7">
                  <w:pPr>
                    <w:spacing w:after="0" w:line="240" w:lineRule="auto"/>
                    <w:jc w:val="right"/>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3</w:t>
                  </w:r>
                </w:p>
              </w:tc>
              <w:tc>
                <w:tcPr>
                  <w:tcW w:w="5926" w:type="dxa"/>
                  <w:shd w:val="clear" w:color="auto" w:fill="auto"/>
                  <w:hideMark/>
                </w:tcPr>
                <w:p w14:paraId="57241D1E"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As a registered user I want to see a calendar on the home page which shows the current month (with option to change month) and the user should be able to interact with it.</w:t>
                  </w:r>
                </w:p>
              </w:tc>
            </w:tr>
            <w:tr w:rsidR="000964F7" w:rsidRPr="000964F7" w14:paraId="76628497" w14:textId="77777777" w:rsidTr="00F23026">
              <w:trPr>
                <w:trHeight w:val="288"/>
              </w:trPr>
              <w:tc>
                <w:tcPr>
                  <w:tcW w:w="1595" w:type="dxa"/>
                  <w:shd w:val="clear" w:color="auto" w:fill="auto"/>
                  <w:noWrap/>
                  <w:hideMark/>
                </w:tcPr>
                <w:p w14:paraId="3B949DF8"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Nav Bar</w:t>
                  </w:r>
                </w:p>
              </w:tc>
              <w:tc>
                <w:tcPr>
                  <w:tcW w:w="1269" w:type="dxa"/>
                  <w:shd w:val="clear" w:color="auto" w:fill="auto"/>
                  <w:noWrap/>
                  <w:hideMark/>
                </w:tcPr>
                <w:p w14:paraId="4F7D146D" w14:textId="77777777" w:rsidR="000964F7" w:rsidRPr="000964F7" w:rsidRDefault="000964F7" w:rsidP="000964F7">
                  <w:pPr>
                    <w:spacing w:after="0" w:line="240" w:lineRule="auto"/>
                    <w:jc w:val="right"/>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2</w:t>
                  </w:r>
                </w:p>
              </w:tc>
              <w:tc>
                <w:tcPr>
                  <w:tcW w:w="5926" w:type="dxa"/>
                  <w:shd w:val="clear" w:color="auto" w:fill="auto"/>
                  <w:hideMark/>
                </w:tcPr>
                <w:p w14:paraId="0C857191"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As user I want a basic navigation bar so that I can navigate to different pages and access settings</w:t>
                  </w:r>
                </w:p>
              </w:tc>
            </w:tr>
            <w:tr w:rsidR="000964F7" w:rsidRPr="000964F7" w14:paraId="49D18B08" w14:textId="77777777" w:rsidTr="00F23026">
              <w:trPr>
                <w:trHeight w:val="288"/>
              </w:trPr>
              <w:tc>
                <w:tcPr>
                  <w:tcW w:w="1595" w:type="dxa"/>
                  <w:shd w:val="clear" w:color="auto" w:fill="auto"/>
                  <w:noWrap/>
                  <w:hideMark/>
                </w:tcPr>
                <w:p w14:paraId="3C85888C"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Add an Image to an Entry</w:t>
                  </w:r>
                </w:p>
              </w:tc>
              <w:tc>
                <w:tcPr>
                  <w:tcW w:w="1269" w:type="dxa"/>
                  <w:shd w:val="clear" w:color="auto" w:fill="auto"/>
                  <w:noWrap/>
                  <w:hideMark/>
                </w:tcPr>
                <w:p w14:paraId="69D427B7" w14:textId="77777777" w:rsidR="000964F7" w:rsidRPr="000964F7" w:rsidRDefault="000964F7" w:rsidP="000964F7">
                  <w:pPr>
                    <w:spacing w:after="0" w:line="240" w:lineRule="auto"/>
                    <w:jc w:val="right"/>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3</w:t>
                  </w:r>
                </w:p>
              </w:tc>
              <w:tc>
                <w:tcPr>
                  <w:tcW w:w="5926" w:type="dxa"/>
                  <w:shd w:val="clear" w:color="auto" w:fill="auto"/>
                  <w:hideMark/>
                </w:tcPr>
                <w:p w14:paraId="0B0494EA"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As user I want to be able to add images to the entry so that I can view my pictures as part of the entry</w:t>
                  </w:r>
                </w:p>
              </w:tc>
            </w:tr>
            <w:tr w:rsidR="000964F7" w:rsidRPr="000964F7" w14:paraId="012B3A7B" w14:textId="77777777" w:rsidTr="00F23026">
              <w:trPr>
                <w:trHeight w:val="288"/>
              </w:trPr>
              <w:tc>
                <w:tcPr>
                  <w:tcW w:w="1595" w:type="dxa"/>
                  <w:shd w:val="clear" w:color="auto" w:fill="auto"/>
                  <w:noWrap/>
                  <w:hideMark/>
                </w:tcPr>
                <w:p w14:paraId="06CF8A53"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Splash screen</w:t>
                  </w:r>
                </w:p>
              </w:tc>
              <w:tc>
                <w:tcPr>
                  <w:tcW w:w="1269" w:type="dxa"/>
                  <w:shd w:val="clear" w:color="auto" w:fill="auto"/>
                  <w:noWrap/>
                  <w:hideMark/>
                </w:tcPr>
                <w:p w14:paraId="62FA5284"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p>
              </w:tc>
              <w:tc>
                <w:tcPr>
                  <w:tcW w:w="5926" w:type="dxa"/>
                  <w:shd w:val="clear" w:color="auto" w:fill="auto"/>
                  <w:hideMark/>
                </w:tcPr>
                <w:p w14:paraId="383C6CEB"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 xml:space="preserve">As dev I want there to be a splash screen upon login so that a splash screen displays </w:t>
                  </w:r>
                </w:p>
              </w:tc>
            </w:tr>
            <w:tr w:rsidR="000964F7" w:rsidRPr="000964F7" w14:paraId="5B2A4B7D" w14:textId="77777777" w:rsidTr="00F23026">
              <w:trPr>
                <w:trHeight w:val="4320"/>
              </w:trPr>
              <w:tc>
                <w:tcPr>
                  <w:tcW w:w="1595" w:type="dxa"/>
                  <w:shd w:val="clear" w:color="auto" w:fill="auto"/>
                  <w:noWrap/>
                  <w:hideMark/>
                </w:tcPr>
                <w:p w14:paraId="726F429E"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Offline app functionality</w:t>
                  </w:r>
                </w:p>
              </w:tc>
              <w:tc>
                <w:tcPr>
                  <w:tcW w:w="1269" w:type="dxa"/>
                  <w:shd w:val="clear" w:color="auto" w:fill="auto"/>
                  <w:noWrap/>
                  <w:hideMark/>
                </w:tcPr>
                <w:p w14:paraId="315BA19C" w14:textId="77777777" w:rsidR="000964F7" w:rsidRPr="000964F7" w:rsidRDefault="000964F7" w:rsidP="000964F7">
                  <w:pPr>
                    <w:spacing w:after="0" w:line="240" w:lineRule="auto"/>
                    <w:jc w:val="right"/>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2</w:t>
                  </w:r>
                </w:p>
              </w:tc>
              <w:tc>
                <w:tcPr>
                  <w:tcW w:w="5926" w:type="dxa"/>
                  <w:shd w:val="clear" w:color="auto" w:fill="auto"/>
                  <w:hideMark/>
                </w:tcPr>
                <w:p w14:paraId="2353A694"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User Story 1: View Diary Entries Offline</w:t>
                  </w:r>
                  <w:r w:rsidRPr="000964F7">
                    <w:rPr>
                      <w:rFonts w:ascii="Aptos Narrow" w:eastAsia="Times New Roman" w:hAnsi="Aptos Narrow" w:cs="Times New Roman"/>
                      <w:color w:val="000000"/>
                      <w:sz w:val="22"/>
                      <w:lang w:eastAsia="en-GB"/>
                    </w:rPr>
                    <w:br/>
                    <w:t>As a user, I want to view my diary entries even when I am offline, So that I can access my thoughts and memories anytime, anywhere without needing an internet connection.</w:t>
                  </w:r>
                  <w:r w:rsidRPr="000964F7">
                    <w:rPr>
                      <w:rFonts w:ascii="Aptos Narrow" w:eastAsia="Times New Roman" w:hAnsi="Aptos Narrow" w:cs="Times New Roman"/>
                      <w:color w:val="000000"/>
                      <w:sz w:val="22"/>
                      <w:lang w:eastAsia="en-GB"/>
                    </w:rPr>
                    <w:br/>
                  </w:r>
                  <w:r w:rsidRPr="000964F7">
                    <w:rPr>
                      <w:rFonts w:ascii="Aptos Narrow" w:eastAsia="Times New Roman" w:hAnsi="Aptos Narrow" w:cs="Times New Roman"/>
                      <w:color w:val="000000"/>
                      <w:sz w:val="22"/>
                      <w:lang w:eastAsia="en-GB"/>
                    </w:rPr>
                    <w:br/>
                    <w:t>User Story 2: Create and Save Entries Offline</w:t>
                  </w:r>
                  <w:r w:rsidRPr="000964F7">
                    <w:rPr>
                      <w:rFonts w:ascii="Aptos Narrow" w:eastAsia="Times New Roman" w:hAnsi="Aptos Narrow" w:cs="Times New Roman"/>
                      <w:color w:val="000000"/>
                      <w:sz w:val="22"/>
                      <w:lang w:eastAsia="en-GB"/>
                    </w:rPr>
                    <w:br/>
                    <w:t>As a user, I want to create and save new diary entries while offline, so that I can capture my thoughts and feelings in the moment, regardless of my internet access.</w:t>
                  </w:r>
                  <w:r w:rsidRPr="000964F7">
                    <w:rPr>
                      <w:rFonts w:ascii="Aptos Narrow" w:eastAsia="Times New Roman" w:hAnsi="Aptos Narrow" w:cs="Times New Roman"/>
                      <w:color w:val="000000"/>
                      <w:sz w:val="22"/>
                      <w:lang w:eastAsia="en-GB"/>
                    </w:rPr>
                    <w:br/>
                  </w:r>
                  <w:r w:rsidRPr="000964F7">
                    <w:rPr>
                      <w:rFonts w:ascii="Aptos Narrow" w:eastAsia="Times New Roman" w:hAnsi="Aptos Narrow" w:cs="Times New Roman"/>
                      <w:color w:val="000000"/>
                      <w:sz w:val="22"/>
                      <w:lang w:eastAsia="en-GB"/>
                    </w:rPr>
                    <w:br/>
                    <w:t>User Story 3: Edit Entries Offline</w:t>
                  </w:r>
                  <w:r w:rsidRPr="000964F7">
                    <w:rPr>
                      <w:rFonts w:ascii="Aptos Narrow" w:eastAsia="Times New Roman" w:hAnsi="Aptos Narrow" w:cs="Times New Roman"/>
                      <w:color w:val="000000"/>
                      <w:sz w:val="22"/>
                      <w:lang w:eastAsia="en-GB"/>
                    </w:rPr>
                    <w:br/>
                    <w:t>As a user, I want to edit my existing diary entries while offline, so that I can make updates or corrections to my entries at any time.</w:t>
                  </w:r>
                  <w:r w:rsidRPr="000964F7">
                    <w:rPr>
                      <w:rFonts w:ascii="Aptos Narrow" w:eastAsia="Times New Roman" w:hAnsi="Aptos Narrow" w:cs="Times New Roman"/>
                      <w:color w:val="000000"/>
                      <w:sz w:val="22"/>
                      <w:lang w:eastAsia="en-GB"/>
                    </w:rPr>
                    <w:br/>
                  </w:r>
                  <w:r w:rsidRPr="000964F7">
                    <w:rPr>
                      <w:rFonts w:ascii="Aptos Narrow" w:eastAsia="Times New Roman" w:hAnsi="Aptos Narrow" w:cs="Times New Roman"/>
                      <w:color w:val="000000"/>
                      <w:sz w:val="22"/>
                      <w:lang w:eastAsia="en-GB"/>
                    </w:rPr>
                    <w:br/>
                    <w:t>User Story 4: Error Handling and Notifications</w:t>
                  </w:r>
                  <w:r w:rsidRPr="000964F7">
                    <w:rPr>
                      <w:rFonts w:ascii="Aptos Narrow" w:eastAsia="Times New Roman" w:hAnsi="Aptos Narrow" w:cs="Times New Roman"/>
                      <w:color w:val="000000"/>
                      <w:sz w:val="22"/>
                      <w:lang w:eastAsia="en-GB"/>
                    </w:rPr>
                    <w:br/>
                    <w:t>As a user, I want to be notified about the app's offline status and any limitations it might have, so that I am aware of when my entries are being saved locally vs being synchronized with the cloud.</w:t>
                  </w:r>
                </w:p>
              </w:tc>
            </w:tr>
            <w:tr w:rsidR="000964F7" w:rsidRPr="000964F7" w14:paraId="206407E5" w14:textId="77777777" w:rsidTr="00F23026">
              <w:trPr>
                <w:trHeight w:val="576"/>
              </w:trPr>
              <w:tc>
                <w:tcPr>
                  <w:tcW w:w="1595" w:type="dxa"/>
                  <w:shd w:val="clear" w:color="auto" w:fill="auto"/>
                  <w:noWrap/>
                  <w:hideMark/>
                </w:tcPr>
                <w:p w14:paraId="009EDE72"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Mood Tracker Page</w:t>
                  </w:r>
                </w:p>
              </w:tc>
              <w:tc>
                <w:tcPr>
                  <w:tcW w:w="1269" w:type="dxa"/>
                  <w:shd w:val="clear" w:color="auto" w:fill="auto"/>
                  <w:noWrap/>
                  <w:hideMark/>
                </w:tcPr>
                <w:p w14:paraId="69C85B55" w14:textId="77777777" w:rsidR="000964F7" w:rsidRPr="000964F7" w:rsidRDefault="000964F7" w:rsidP="000964F7">
                  <w:pPr>
                    <w:spacing w:after="0" w:line="240" w:lineRule="auto"/>
                    <w:jc w:val="right"/>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3</w:t>
                  </w:r>
                </w:p>
              </w:tc>
              <w:tc>
                <w:tcPr>
                  <w:tcW w:w="5926" w:type="dxa"/>
                  <w:shd w:val="clear" w:color="auto" w:fill="auto"/>
                  <w:hideMark/>
                </w:tcPr>
                <w:p w14:paraId="4664B441" w14:textId="77777777" w:rsidR="000964F7" w:rsidRPr="000964F7" w:rsidRDefault="000964F7" w:rsidP="000964F7">
                  <w:pPr>
                    <w:spacing w:after="0" w:line="240" w:lineRule="auto"/>
                    <w:rPr>
                      <w:rFonts w:ascii="Aptos Narrow" w:eastAsia="Times New Roman" w:hAnsi="Aptos Narrow" w:cs="Times New Roman"/>
                      <w:color w:val="000000"/>
                      <w:sz w:val="22"/>
                      <w:lang w:eastAsia="en-GB"/>
                    </w:rPr>
                  </w:pPr>
                  <w:r w:rsidRPr="000964F7">
                    <w:rPr>
                      <w:rFonts w:ascii="Aptos Narrow" w:eastAsia="Times New Roman" w:hAnsi="Aptos Narrow" w:cs="Times New Roman"/>
                      <w:color w:val="000000"/>
                      <w:sz w:val="22"/>
                      <w:lang w:eastAsia="en-GB"/>
                    </w:rPr>
                    <w:t>As a registered user I want to track my mood within the diary app so that I can reflect on my emotional state over time and gain insights into my mental well-being</w:t>
                  </w:r>
                </w:p>
              </w:tc>
            </w:tr>
          </w:tbl>
          <w:p w14:paraId="4EA5BBE2" w14:textId="279A1E1E" w:rsidR="000B7A34" w:rsidRDefault="000B7A34" w:rsidP="00F84CCF"/>
        </w:tc>
      </w:tr>
    </w:tbl>
    <w:p w14:paraId="4912C3C1" w14:textId="77777777" w:rsidR="00CD2F74" w:rsidRDefault="00CD2F74">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544E73" w14:paraId="056F702A" w14:textId="77777777" w:rsidTr="2FC7B877">
        <w:trPr>
          <w:trHeight w:val="378"/>
        </w:trPr>
        <w:tc>
          <w:tcPr>
            <w:tcW w:w="9016" w:type="dxa"/>
            <w:shd w:val="clear" w:color="auto" w:fill="D8D8D8" w:themeFill="background2"/>
            <w:vAlign w:val="center"/>
          </w:tcPr>
          <w:p w14:paraId="5E33D496" w14:textId="5237FDDC" w:rsidR="00544E73" w:rsidRDefault="00544E73" w:rsidP="004C4B11">
            <w:pPr>
              <w:pStyle w:val="NoSpacing"/>
            </w:pPr>
            <w:r>
              <w:lastRenderedPageBreak/>
              <w:t xml:space="preserve">What are the </w:t>
            </w:r>
            <w:r w:rsidR="00D059EE" w:rsidRPr="00D059EE">
              <w:rPr>
                <w:b/>
                <w:bCs/>
              </w:rPr>
              <w:t xml:space="preserve">security </w:t>
            </w:r>
            <w:r w:rsidR="00D059EE">
              <w:rPr>
                <w:b/>
                <w:bCs/>
              </w:rPr>
              <w:t>considerations</w:t>
            </w:r>
            <w:r w:rsidR="00D059EE">
              <w:t xml:space="preserve"> for features being developed in this sprint</w:t>
            </w:r>
            <w:r>
              <w:t>?</w:t>
            </w:r>
          </w:p>
        </w:tc>
      </w:tr>
      <w:tr w:rsidR="00544E73" w14:paraId="774F3FBD" w14:textId="77777777" w:rsidTr="2FC7B877">
        <w:trPr>
          <w:trHeight w:val="1323"/>
        </w:trPr>
        <w:tc>
          <w:tcPr>
            <w:tcW w:w="9016" w:type="dxa"/>
          </w:tcPr>
          <w:p w14:paraId="55EF2E3D" w14:textId="4B799E3D" w:rsidR="00544E73" w:rsidRPr="008B50B1" w:rsidRDefault="550E2C2E" w:rsidP="2FC7B877">
            <w:pPr>
              <w:spacing w:line="276" w:lineRule="auto"/>
              <w:rPr>
                <w:rStyle w:val="SubtleEmphasis"/>
                <w:sz w:val="21"/>
                <w:szCs w:val="21"/>
              </w:rPr>
            </w:pPr>
            <w:r w:rsidRPr="2FC7B877">
              <w:rPr>
                <w:rStyle w:val="SubtleEmphasis"/>
                <w:sz w:val="21"/>
                <w:szCs w:val="21"/>
              </w:rPr>
              <w:t xml:space="preserve">Detail which user stories </w:t>
            </w:r>
            <w:r w:rsidR="0B734F10" w:rsidRPr="2FC7B877">
              <w:rPr>
                <w:rStyle w:val="SubtleEmphasis"/>
                <w:sz w:val="21"/>
                <w:szCs w:val="21"/>
              </w:rPr>
              <w:t xml:space="preserve">have security implications and </w:t>
            </w:r>
            <w:r w:rsidR="0FCB878F" w:rsidRPr="2FC7B877">
              <w:rPr>
                <w:rStyle w:val="SubtleEmphasis"/>
                <w:sz w:val="21"/>
                <w:szCs w:val="21"/>
              </w:rPr>
              <w:t>how those will be addressed during the development.</w:t>
            </w:r>
            <w:r w:rsidR="0B734F10" w:rsidRPr="2FC7B877">
              <w:rPr>
                <w:rStyle w:val="SubtleEmphasis"/>
                <w:sz w:val="21"/>
                <w:szCs w:val="21"/>
              </w:rPr>
              <w:t xml:space="preserve"> </w:t>
            </w:r>
          </w:p>
          <w:p w14:paraId="5B8C2BAA" w14:textId="04322D85" w:rsidR="00544E73" w:rsidRPr="008B50B1" w:rsidRDefault="0DDD4A36" w:rsidP="2FC7B877">
            <w:pPr>
              <w:spacing w:line="276" w:lineRule="auto"/>
              <w:rPr>
                <w:rFonts w:ascii="Calibri" w:eastAsia="Calibri" w:hAnsi="Calibri" w:cs="Calibri"/>
                <w:color w:val="0D0D0D" w:themeColor="text1" w:themeTint="F2"/>
                <w:szCs w:val="24"/>
                <w:u w:val="single"/>
              </w:rPr>
            </w:pPr>
            <w:r w:rsidRPr="2FC7B877">
              <w:rPr>
                <w:rFonts w:ascii="Calibri" w:eastAsia="Calibri" w:hAnsi="Calibri" w:cs="Calibri"/>
                <w:color w:val="0D0D0D" w:themeColor="text1" w:themeTint="F2"/>
                <w:szCs w:val="24"/>
                <w:u w:val="single"/>
              </w:rPr>
              <w:t xml:space="preserve">Offline </w:t>
            </w:r>
            <w:r w:rsidR="7599CF85" w:rsidRPr="2FC7B877">
              <w:rPr>
                <w:rFonts w:ascii="Calibri" w:eastAsia="Calibri" w:hAnsi="Calibri" w:cs="Calibri"/>
                <w:color w:val="0D0D0D" w:themeColor="text1" w:themeTint="F2"/>
                <w:szCs w:val="24"/>
                <w:u w:val="single"/>
              </w:rPr>
              <w:t>D</w:t>
            </w:r>
            <w:r w:rsidRPr="2FC7B877">
              <w:rPr>
                <w:rFonts w:ascii="Calibri" w:eastAsia="Calibri" w:hAnsi="Calibri" w:cs="Calibri"/>
                <w:color w:val="0D0D0D" w:themeColor="text1" w:themeTint="F2"/>
                <w:szCs w:val="24"/>
                <w:u w:val="single"/>
              </w:rPr>
              <w:t xml:space="preserve">ata </w:t>
            </w:r>
            <w:r w:rsidR="1A03694E" w:rsidRPr="2FC7B877">
              <w:rPr>
                <w:rFonts w:ascii="Calibri" w:eastAsia="Calibri" w:hAnsi="Calibri" w:cs="Calibri"/>
                <w:color w:val="0D0D0D" w:themeColor="text1" w:themeTint="F2"/>
                <w:szCs w:val="24"/>
                <w:u w:val="single"/>
              </w:rPr>
              <w:t>S</w:t>
            </w:r>
            <w:r w:rsidRPr="2FC7B877">
              <w:rPr>
                <w:rFonts w:ascii="Calibri" w:eastAsia="Calibri" w:hAnsi="Calibri" w:cs="Calibri"/>
                <w:color w:val="0D0D0D" w:themeColor="text1" w:themeTint="F2"/>
                <w:szCs w:val="24"/>
                <w:u w:val="single"/>
              </w:rPr>
              <w:t xml:space="preserve">aved </w:t>
            </w:r>
            <w:r w:rsidR="264B0DF1" w:rsidRPr="2FC7B877">
              <w:rPr>
                <w:rFonts w:ascii="Calibri" w:eastAsia="Calibri" w:hAnsi="Calibri" w:cs="Calibri"/>
                <w:color w:val="0D0D0D" w:themeColor="text1" w:themeTint="F2"/>
                <w:szCs w:val="24"/>
                <w:u w:val="single"/>
              </w:rPr>
              <w:t>L</w:t>
            </w:r>
            <w:r w:rsidRPr="2FC7B877">
              <w:rPr>
                <w:rFonts w:ascii="Calibri" w:eastAsia="Calibri" w:hAnsi="Calibri" w:cs="Calibri"/>
                <w:color w:val="0D0D0D" w:themeColor="text1" w:themeTint="F2"/>
                <w:szCs w:val="24"/>
                <w:u w:val="single"/>
              </w:rPr>
              <w:t>ocally</w:t>
            </w:r>
          </w:p>
          <w:p w14:paraId="6BC1F9AE" w14:textId="02DD99BE" w:rsidR="00544E73" w:rsidRPr="008B50B1" w:rsidRDefault="0DDD4A36" w:rsidP="2FC7B877">
            <w:pPr>
              <w:spacing w:line="276" w:lineRule="auto"/>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This user story involves storing sensitive user data locally on the device, which raises security concerns regarding data encryption and protection against unauthorized access. To address these concerns:</w:t>
            </w:r>
          </w:p>
          <w:p w14:paraId="2BCF9055" w14:textId="1D00D3CF" w:rsidR="00544E73" w:rsidRPr="008B50B1" w:rsidRDefault="00544E73" w:rsidP="2FC7B877">
            <w:pPr>
              <w:spacing w:line="276" w:lineRule="auto"/>
              <w:rPr>
                <w:rFonts w:ascii="Calibri" w:eastAsia="Calibri" w:hAnsi="Calibri" w:cs="Calibri"/>
                <w:color w:val="0D0D0D" w:themeColor="text1" w:themeTint="F2"/>
                <w:szCs w:val="24"/>
              </w:rPr>
            </w:pPr>
          </w:p>
          <w:p w14:paraId="466B29B5" w14:textId="57316103" w:rsidR="00544E73" w:rsidRPr="008B50B1" w:rsidRDefault="33C18761" w:rsidP="2FC7B877">
            <w:pPr>
              <w:pStyle w:val="ListParagraph"/>
              <w:numPr>
                <w:ilvl w:val="0"/>
                <w:numId w:val="6"/>
              </w:numPr>
              <w:spacing w:line="276" w:lineRule="auto"/>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Utilize secure storage mechanisms provided by the operating system or third-party libraries to ensure that sensitive data is stored in an encrypted format.</w:t>
            </w:r>
          </w:p>
          <w:p w14:paraId="2253B9E8" w14:textId="2197BB9B" w:rsidR="00544E73" w:rsidRPr="008B50B1" w:rsidRDefault="33C18761" w:rsidP="2FC7B877">
            <w:pPr>
              <w:pStyle w:val="ListParagraph"/>
              <w:numPr>
                <w:ilvl w:val="0"/>
                <w:numId w:val="6"/>
              </w:numPr>
              <w:shd w:val="clear" w:color="auto" w:fill="FFFFFF" w:themeFill="background1"/>
              <w:spacing w:line="276" w:lineRule="auto"/>
              <w:ind w:right="-20"/>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Implement access controls and permissions to restrict access to locally stored data only to authorized users or components within the application.</w:t>
            </w:r>
          </w:p>
          <w:p w14:paraId="4240AFFC" w14:textId="79B401A8" w:rsidR="00544E73" w:rsidRPr="008B50B1" w:rsidRDefault="33C18761" w:rsidP="2FC7B877">
            <w:pPr>
              <w:pStyle w:val="ListParagraph"/>
              <w:numPr>
                <w:ilvl w:val="0"/>
                <w:numId w:val="6"/>
              </w:numPr>
              <w:shd w:val="clear" w:color="auto" w:fill="FFFFFF" w:themeFill="background1"/>
              <w:spacing w:line="276" w:lineRule="auto"/>
              <w:ind w:right="-20"/>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Regularly audit and update security measures to address any potential vulnerabilities or emerging threats in the storage and handling of offline data.</w:t>
            </w:r>
          </w:p>
          <w:p w14:paraId="1C42C4C0" w14:textId="73BFB455" w:rsidR="00544E73" w:rsidRPr="008B50B1" w:rsidRDefault="00544E73" w:rsidP="2FC7B877">
            <w:pPr>
              <w:spacing w:line="276" w:lineRule="auto"/>
              <w:rPr>
                <w:rFonts w:ascii="Calibri" w:eastAsia="Calibri" w:hAnsi="Calibri" w:cs="Calibri"/>
                <w:color w:val="0D0D0D" w:themeColor="text1" w:themeTint="F2"/>
                <w:szCs w:val="24"/>
              </w:rPr>
            </w:pPr>
          </w:p>
          <w:p w14:paraId="3DD9BC4F" w14:textId="7E6E7581" w:rsidR="00544E73" w:rsidRPr="008B50B1" w:rsidRDefault="17C9C838" w:rsidP="2FC7B877">
            <w:pPr>
              <w:spacing w:line="276" w:lineRule="auto"/>
              <w:rPr>
                <w:rFonts w:ascii="Calibri" w:eastAsia="Calibri" w:hAnsi="Calibri" w:cs="Calibri"/>
                <w:color w:val="0D0D0D" w:themeColor="text1" w:themeTint="F2"/>
                <w:szCs w:val="24"/>
                <w:u w:val="single"/>
              </w:rPr>
            </w:pPr>
            <w:r w:rsidRPr="2FC7B877">
              <w:rPr>
                <w:rFonts w:ascii="Calibri" w:eastAsia="Calibri" w:hAnsi="Calibri" w:cs="Calibri"/>
                <w:color w:val="0D0D0D" w:themeColor="text1" w:themeTint="F2"/>
                <w:szCs w:val="24"/>
                <w:u w:val="single"/>
              </w:rPr>
              <w:t xml:space="preserve">Accessing </w:t>
            </w:r>
            <w:r w:rsidR="0F010DF0" w:rsidRPr="2FC7B877">
              <w:rPr>
                <w:rFonts w:ascii="Calibri" w:eastAsia="Calibri" w:hAnsi="Calibri" w:cs="Calibri"/>
                <w:color w:val="0D0D0D" w:themeColor="text1" w:themeTint="F2"/>
                <w:szCs w:val="24"/>
                <w:u w:val="single"/>
              </w:rPr>
              <w:t xml:space="preserve">User’s </w:t>
            </w:r>
            <w:r w:rsidRPr="2FC7B877">
              <w:rPr>
                <w:rFonts w:ascii="Calibri" w:eastAsia="Calibri" w:hAnsi="Calibri" w:cs="Calibri"/>
                <w:color w:val="0D0D0D" w:themeColor="text1" w:themeTint="F2"/>
                <w:szCs w:val="24"/>
                <w:u w:val="single"/>
              </w:rPr>
              <w:t>Camera Roll</w:t>
            </w:r>
            <w:r w:rsidR="52B02C74" w:rsidRPr="2FC7B877">
              <w:rPr>
                <w:rFonts w:ascii="Calibri" w:eastAsia="Calibri" w:hAnsi="Calibri" w:cs="Calibri"/>
                <w:color w:val="0D0D0D" w:themeColor="text1" w:themeTint="F2"/>
                <w:szCs w:val="24"/>
                <w:u w:val="single"/>
              </w:rPr>
              <w:t xml:space="preserve"> for Images</w:t>
            </w:r>
          </w:p>
          <w:p w14:paraId="419D1A44" w14:textId="32F926C7" w:rsidR="00544E73" w:rsidRPr="008B50B1" w:rsidRDefault="17C9C838" w:rsidP="2FC7B877">
            <w:pPr>
              <w:spacing w:line="276" w:lineRule="auto"/>
              <w:rPr>
                <w:rFonts w:ascii="Calibri" w:eastAsia="Calibri" w:hAnsi="Calibri" w:cs="Calibri"/>
                <w:szCs w:val="24"/>
              </w:rPr>
            </w:pPr>
            <w:r w:rsidRPr="2FC7B877">
              <w:rPr>
                <w:rFonts w:ascii="Calibri" w:eastAsia="Calibri" w:hAnsi="Calibri" w:cs="Calibri"/>
                <w:color w:val="0D0D0D" w:themeColor="text1" w:themeTint="F2"/>
                <w:szCs w:val="24"/>
              </w:rPr>
              <w:t>This user story involves accessing media files stored on the device's camera roll, which raises privacy concerns regarding user-generated content. To address these concerns:</w:t>
            </w:r>
          </w:p>
          <w:p w14:paraId="1969B72C" w14:textId="5284F3DA" w:rsidR="00544E73" w:rsidRPr="008B50B1" w:rsidRDefault="00544E73" w:rsidP="2FC7B877">
            <w:pPr>
              <w:spacing w:line="276" w:lineRule="auto"/>
              <w:rPr>
                <w:rFonts w:ascii="Calibri" w:eastAsia="Calibri" w:hAnsi="Calibri" w:cs="Calibri"/>
                <w:color w:val="0D0D0D" w:themeColor="text1" w:themeTint="F2"/>
                <w:szCs w:val="24"/>
              </w:rPr>
            </w:pPr>
          </w:p>
          <w:p w14:paraId="33E6DC5E" w14:textId="2634C951" w:rsidR="00544E73" w:rsidRPr="008B50B1" w:rsidRDefault="0EEB3B7A" w:rsidP="2FC7B877">
            <w:pPr>
              <w:pStyle w:val="ListParagraph"/>
              <w:numPr>
                <w:ilvl w:val="0"/>
                <w:numId w:val="3"/>
              </w:numPr>
              <w:spacing w:line="276" w:lineRule="auto"/>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Implement permissions handling to request user consent before accessing the camera roll, ensuring that users are aware of and explicitly grant access to their media files.</w:t>
            </w:r>
          </w:p>
          <w:p w14:paraId="1F461B8F" w14:textId="3EB2DFBB" w:rsidR="00544E73" w:rsidRPr="008B50B1" w:rsidRDefault="0EEB3B7A" w:rsidP="2FC7B877">
            <w:pPr>
              <w:pStyle w:val="ListParagraph"/>
              <w:numPr>
                <w:ilvl w:val="0"/>
                <w:numId w:val="3"/>
              </w:numPr>
              <w:shd w:val="clear" w:color="auto" w:fill="FFFFFF" w:themeFill="background1"/>
              <w:spacing w:line="276" w:lineRule="auto"/>
              <w:ind w:right="-20"/>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Limit access to only the necessary files and metadata required for displaying images within the application, minimizing the risk of unauthorized access to sensitive content.</w:t>
            </w:r>
          </w:p>
          <w:p w14:paraId="2F2AE8C8" w14:textId="4AB2C148" w:rsidR="00544E73" w:rsidRPr="008B50B1" w:rsidRDefault="0EEB3B7A" w:rsidP="2FC7B877">
            <w:pPr>
              <w:pStyle w:val="ListParagraph"/>
              <w:numPr>
                <w:ilvl w:val="0"/>
                <w:numId w:val="3"/>
              </w:numPr>
              <w:shd w:val="clear" w:color="auto" w:fill="FFFFFF" w:themeFill="background1"/>
              <w:spacing w:line="276" w:lineRule="auto"/>
              <w:ind w:right="-20"/>
              <w:rPr>
                <w:rFonts w:ascii="Calibri" w:eastAsia="Calibri" w:hAnsi="Calibri" w:cs="Calibri"/>
                <w:color w:val="0D0D0D" w:themeColor="text1" w:themeTint="F2"/>
                <w:szCs w:val="24"/>
              </w:rPr>
            </w:pPr>
            <w:r w:rsidRPr="2FC7B877">
              <w:rPr>
                <w:rFonts w:ascii="Calibri" w:eastAsia="Calibri" w:hAnsi="Calibri" w:cs="Calibri"/>
                <w:color w:val="0D0D0D" w:themeColor="text1" w:themeTint="F2"/>
                <w:szCs w:val="24"/>
              </w:rPr>
              <w:t>Regularly review and update access controls and permissions handling to align with platform-specific security guidelines and best practices, mitigating the risk of potential privacy violations or data breaches.</w:t>
            </w:r>
          </w:p>
          <w:p w14:paraId="4512A4F6" w14:textId="37ECCE19" w:rsidR="00544E73" w:rsidRPr="008B50B1" w:rsidRDefault="00544E73" w:rsidP="2FC7B877">
            <w:pPr>
              <w:spacing w:line="276" w:lineRule="auto"/>
              <w:rPr>
                <w:rFonts w:ascii="Calibri" w:eastAsia="Calibri" w:hAnsi="Calibri" w:cs="Calibri"/>
                <w:color w:val="0D0D0D" w:themeColor="text1" w:themeTint="F2"/>
                <w:szCs w:val="24"/>
              </w:rPr>
            </w:pPr>
          </w:p>
        </w:tc>
      </w:tr>
    </w:tbl>
    <w:p w14:paraId="1C173E08" w14:textId="77777777" w:rsidR="009B65A1" w:rsidRDefault="009B65A1" w:rsidP="2FC7B877">
      <w:pPr>
        <w:spacing w:after="0"/>
      </w:pPr>
    </w:p>
    <w:sectPr w:rsidR="009B65A1">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50633" w14:textId="77777777" w:rsidR="00116F44" w:rsidRDefault="00116F44" w:rsidP="006422EA">
      <w:pPr>
        <w:spacing w:after="0" w:line="240" w:lineRule="auto"/>
      </w:pPr>
      <w:r>
        <w:separator/>
      </w:r>
    </w:p>
  </w:endnote>
  <w:endnote w:type="continuationSeparator" w:id="0">
    <w:p w14:paraId="31F3247C" w14:textId="77777777" w:rsidR="00116F44" w:rsidRDefault="00116F44" w:rsidP="0064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C3CC" w14:textId="5ACC9619" w:rsidR="006422EA" w:rsidRDefault="006422EA" w:rsidP="006422EA">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3150C" w14:textId="77777777" w:rsidR="00116F44" w:rsidRDefault="00116F44" w:rsidP="006422EA">
      <w:pPr>
        <w:spacing w:after="0" w:line="240" w:lineRule="auto"/>
      </w:pPr>
      <w:r>
        <w:separator/>
      </w:r>
    </w:p>
  </w:footnote>
  <w:footnote w:type="continuationSeparator" w:id="0">
    <w:p w14:paraId="0EF637E4" w14:textId="77777777" w:rsidR="00116F44" w:rsidRDefault="00116F44" w:rsidP="00642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B391B"/>
    <w:multiLevelType w:val="hybridMultilevel"/>
    <w:tmpl w:val="3C26DB58"/>
    <w:lvl w:ilvl="0" w:tplc="7870E9E4">
      <w:start w:val="1"/>
      <w:numFmt w:val="bullet"/>
      <w:lvlText w:val=""/>
      <w:lvlJc w:val="left"/>
      <w:pPr>
        <w:ind w:left="720" w:hanging="360"/>
      </w:pPr>
      <w:rPr>
        <w:rFonts w:ascii="Symbol" w:hAnsi="Symbol" w:hint="default"/>
      </w:rPr>
    </w:lvl>
    <w:lvl w:ilvl="1" w:tplc="5332FEBE">
      <w:start w:val="1"/>
      <w:numFmt w:val="bullet"/>
      <w:lvlText w:val="o"/>
      <w:lvlJc w:val="left"/>
      <w:pPr>
        <w:ind w:left="1440" w:hanging="360"/>
      </w:pPr>
      <w:rPr>
        <w:rFonts w:ascii="Courier New" w:hAnsi="Courier New" w:hint="default"/>
      </w:rPr>
    </w:lvl>
    <w:lvl w:ilvl="2" w:tplc="5C6E6E2A">
      <w:start w:val="1"/>
      <w:numFmt w:val="bullet"/>
      <w:lvlText w:val=""/>
      <w:lvlJc w:val="left"/>
      <w:pPr>
        <w:ind w:left="2160" w:hanging="360"/>
      </w:pPr>
      <w:rPr>
        <w:rFonts w:ascii="Wingdings" w:hAnsi="Wingdings" w:hint="default"/>
      </w:rPr>
    </w:lvl>
    <w:lvl w:ilvl="3" w:tplc="CBC6F42E">
      <w:start w:val="1"/>
      <w:numFmt w:val="bullet"/>
      <w:lvlText w:val=""/>
      <w:lvlJc w:val="left"/>
      <w:pPr>
        <w:ind w:left="2880" w:hanging="360"/>
      </w:pPr>
      <w:rPr>
        <w:rFonts w:ascii="Symbol" w:hAnsi="Symbol" w:hint="default"/>
      </w:rPr>
    </w:lvl>
    <w:lvl w:ilvl="4" w:tplc="0A9A304E">
      <w:start w:val="1"/>
      <w:numFmt w:val="bullet"/>
      <w:lvlText w:val="o"/>
      <w:lvlJc w:val="left"/>
      <w:pPr>
        <w:ind w:left="3600" w:hanging="360"/>
      </w:pPr>
      <w:rPr>
        <w:rFonts w:ascii="Courier New" w:hAnsi="Courier New" w:hint="default"/>
      </w:rPr>
    </w:lvl>
    <w:lvl w:ilvl="5" w:tplc="824C287C">
      <w:start w:val="1"/>
      <w:numFmt w:val="bullet"/>
      <w:lvlText w:val=""/>
      <w:lvlJc w:val="left"/>
      <w:pPr>
        <w:ind w:left="4320" w:hanging="360"/>
      </w:pPr>
      <w:rPr>
        <w:rFonts w:ascii="Wingdings" w:hAnsi="Wingdings" w:hint="default"/>
      </w:rPr>
    </w:lvl>
    <w:lvl w:ilvl="6" w:tplc="A7003D44">
      <w:start w:val="1"/>
      <w:numFmt w:val="bullet"/>
      <w:lvlText w:val=""/>
      <w:lvlJc w:val="left"/>
      <w:pPr>
        <w:ind w:left="5040" w:hanging="360"/>
      </w:pPr>
      <w:rPr>
        <w:rFonts w:ascii="Symbol" w:hAnsi="Symbol" w:hint="default"/>
      </w:rPr>
    </w:lvl>
    <w:lvl w:ilvl="7" w:tplc="A75638B2">
      <w:start w:val="1"/>
      <w:numFmt w:val="bullet"/>
      <w:lvlText w:val="o"/>
      <w:lvlJc w:val="left"/>
      <w:pPr>
        <w:ind w:left="5760" w:hanging="360"/>
      </w:pPr>
      <w:rPr>
        <w:rFonts w:ascii="Courier New" w:hAnsi="Courier New" w:hint="default"/>
      </w:rPr>
    </w:lvl>
    <w:lvl w:ilvl="8" w:tplc="818AE950">
      <w:start w:val="1"/>
      <w:numFmt w:val="bullet"/>
      <w:lvlText w:val=""/>
      <w:lvlJc w:val="left"/>
      <w:pPr>
        <w:ind w:left="6480" w:hanging="360"/>
      </w:pPr>
      <w:rPr>
        <w:rFonts w:ascii="Wingdings" w:hAnsi="Wingdings" w:hint="default"/>
      </w:rPr>
    </w:lvl>
  </w:abstractNum>
  <w:abstractNum w:abstractNumId="1" w15:restartNumberingAfterBreak="0">
    <w:nsid w:val="1D4DC66F"/>
    <w:multiLevelType w:val="hybridMultilevel"/>
    <w:tmpl w:val="CF081B28"/>
    <w:lvl w:ilvl="0" w:tplc="55FACC30">
      <w:start w:val="1"/>
      <w:numFmt w:val="bullet"/>
      <w:lvlText w:val=""/>
      <w:lvlJc w:val="left"/>
      <w:pPr>
        <w:ind w:left="720" w:hanging="360"/>
      </w:pPr>
      <w:rPr>
        <w:rFonts w:ascii="Symbol" w:hAnsi="Symbol" w:hint="default"/>
      </w:rPr>
    </w:lvl>
    <w:lvl w:ilvl="1" w:tplc="CE10C880">
      <w:start w:val="1"/>
      <w:numFmt w:val="bullet"/>
      <w:lvlText w:val="o"/>
      <w:lvlJc w:val="left"/>
      <w:pPr>
        <w:ind w:left="1440" w:hanging="360"/>
      </w:pPr>
      <w:rPr>
        <w:rFonts w:ascii="Courier New" w:hAnsi="Courier New" w:hint="default"/>
      </w:rPr>
    </w:lvl>
    <w:lvl w:ilvl="2" w:tplc="5150EBCE">
      <w:start w:val="1"/>
      <w:numFmt w:val="bullet"/>
      <w:lvlText w:val=""/>
      <w:lvlJc w:val="left"/>
      <w:pPr>
        <w:ind w:left="2160" w:hanging="360"/>
      </w:pPr>
      <w:rPr>
        <w:rFonts w:ascii="Wingdings" w:hAnsi="Wingdings" w:hint="default"/>
      </w:rPr>
    </w:lvl>
    <w:lvl w:ilvl="3" w:tplc="C322A1B2">
      <w:start w:val="1"/>
      <w:numFmt w:val="bullet"/>
      <w:lvlText w:val=""/>
      <w:lvlJc w:val="left"/>
      <w:pPr>
        <w:ind w:left="2880" w:hanging="360"/>
      </w:pPr>
      <w:rPr>
        <w:rFonts w:ascii="Symbol" w:hAnsi="Symbol" w:hint="default"/>
      </w:rPr>
    </w:lvl>
    <w:lvl w:ilvl="4" w:tplc="CB726592">
      <w:start w:val="1"/>
      <w:numFmt w:val="bullet"/>
      <w:lvlText w:val="o"/>
      <w:lvlJc w:val="left"/>
      <w:pPr>
        <w:ind w:left="3600" w:hanging="360"/>
      </w:pPr>
      <w:rPr>
        <w:rFonts w:ascii="Courier New" w:hAnsi="Courier New" w:hint="default"/>
      </w:rPr>
    </w:lvl>
    <w:lvl w:ilvl="5" w:tplc="2B90C1B2">
      <w:start w:val="1"/>
      <w:numFmt w:val="bullet"/>
      <w:lvlText w:val=""/>
      <w:lvlJc w:val="left"/>
      <w:pPr>
        <w:ind w:left="4320" w:hanging="360"/>
      </w:pPr>
      <w:rPr>
        <w:rFonts w:ascii="Wingdings" w:hAnsi="Wingdings" w:hint="default"/>
      </w:rPr>
    </w:lvl>
    <w:lvl w:ilvl="6" w:tplc="71B839DA">
      <w:start w:val="1"/>
      <w:numFmt w:val="bullet"/>
      <w:lvlText w:val=""/>
      <w:lvlJc w:val="left"/>
      <w:pPr>
        <w:ind w:left="5040" w:hanging="360"/>
      </w:pPr>
      <w:rPr>
        <w:rFonts w:ascii="Symbol" w:hAnsi="Symbol" w:hint="default"/>
      </w:rPr>
    </w:lvl>
    <w:lvl w:ilvl="7" w:tplc="C610EA96">
      <w:start w:val="1"/>
      <w:numFmt w:val="bullet"/>
      <w:lvlText w:val="o"/>
      <w:lvlJc w:val="left"/>
      <w:pPr>
        <w:ind w:left="5760" w:hanging="360"/>
      </w:pPr>
      <w:rPr>
        <w:rFonts w:ascii="Courier New" w:hAnsi="Courier New" w:hint="default"/>
      </w:rPr>
    </w:lvl>
    <w:lvl w:ilvl="8" w:tplc="0546C0E4">
      <w:start w:val="1"/>
      <w:numFmt w:val="bullet"/>
      <w:lvlText w:val=""/>
      <w:lvlJc w:val="left"/>
      <w:pPr>
        <w:ind w:left="6480" w:hanging="360"/>
      </w:pPr>
      <w:rPr>
        <w:rFonts w:ascii="Wingdings" w:hAnsi="Wingdings" w:hint="default"/>
      </w:rPr>
    </w:lvl>
  </w:abstractNum>
  <w:abstractNum w:abstractNumId="2" w15:restartNumberingAfterBreak="0">
    <w:nsid w:val="332EEF72"/>
    <w:multiLevelType w:val="hybridMultilevel"/>
    <w:tmpl w:val="8786AD1A"/>
    <w:lvl w:ilvl="0" w:tplc="3CD89356">
      <w:start w:val="1"/>
      <w:numFmt w:val="bullet"/>
      <w:lvlText w:val=""/>
      <w:lvlJc w:val="left"/>
      <w:pPr>
        <w:ind w:left="720" w:hanging="360"/>
      </w:pPr>
      <w:rPr>
        <w:rFonts w:ascii="Symbol" w:hAnsi="Symbol" w:hint="default"/>
      </w:rPr>
    </w:lvl>
    <w:lvl w:ilvl="1" w:tplc="E8AE0DD6">
      <w:start w:val="1"/>
      <w:numFmt w:val="bullet"/>
      <w:lvlText w:val="o"/>
      <w:lvlJc w:val="left"/>
      <w:pPr>
        <w:ind w:left="1440" w:hanging="360"/>
      </w:pPr>
      <w:rPr>
        <w:rFonts w:ascii="Courier New" w:hAnsi="Courier New" w:hint="default"/>
      </w:rPr>
    </w:lvl>
    <w:lvl w:ilvl="2" w:tplc="0BE81440">
      <w:start w:val="1"/>
      <w:numFmt w:val="bullet"/>
      <w:lvlText w:val=""/>
      <w:lvlJc w:val="left"/>
      <w:pPr>
        <w:ind w:left="2160" w:hanging="360"/>
      </w:pPr>
      <w:rPr>
        <w:rFonts w:ascii="Wingdings" w:hAnsi="Wingdings" w:hint="default"/>
      </w:rPr>
    </w:lvl>
    <w:lvl w:ilvl="3" w:tplc="37A2D260">
      <w:start w:val="1"/>
      <w:numFmt w:val="bullet"/>
      <w:lvlText w:val=""/>
      <w:lvlJc w:val="left"/>
      <w:pPr>
        <w:ind w:left="2880" w:hanging="360"/>
      </w:pPr>
      <w:rPr>
        <w:rFonts w:ascii="Symbol" w:hAnsi="Symbol" w:hint="default"/>
      </w:rPr>
    </w:lvl>
    <w:lvl w:ilvl="4" w:tplc="52564810">
      <w:start w:val="1"/>
      <w:numFmt w:val="bullet"/>
      <w:lvlText w:val="o"/>
      <w:lvlJc w:val="left"/>
      <w:pPr>
        <w:ind w:left="3600" w:hanging="360"/>
      </w:pPr>
      <w:rPr>
        <w:rFonts w:ascii="Courier New" w:hAnsi="Courier New" w:hint="default"/>
      </w:rPr>
    </w:lvl>
    <w:lvl w:ilvl="5" w:tplc="11625C9E">
      <w:start w:val="1"/>
      <w:numFmt w:val="bullet"/>
      <w:lvlText w:val=""/>
      <w:lvlJc w:val="left"/>
      <w:pPr>
        <w:ind w:left="4320" w:hanging="360"/>
      </w:pPr>
      <w:rPr>
        <w:rFonts w:ascii="Wingdings" w:hAnsi="Wingdings" w:hint="default"/>
      </w:rPr>
    </w:lvl>
    <w:lvl w:ilvl="6" w:tplc="878A4282">
      <w:start w:val="1"/>
      <w:numFmt w:val="bullet"/>
      <w:lvlText w:val=""/>
      <w:lvlJc w:val="left"/>
      <w:pPr>
        <w:ind w:left="5040" w:hanging="360"/>
      </w:pPr>
      <w:rPr>
        <w:rFonts w:ascii="Symbol" w:hAnsi="Symbol" w:hint="default"/>
      </w:rPr>
    </w:lvl>
    <w:lvl w:ilvl="7" w:tplc="DF1E1332">
      <w:start w:val="1"/>
      <w:numFmt w:val="bullet"/>
      <w:lvlText w:val="o"/>
      <w:lvlJc w:val="left"/>
      <w:pPr>
        <w:ind w:left="5760" w:hanging="360"/>
      </w:pPr>
      <w:rPr>
        <w:rFonts w:ascii="Courier New" w:hAnsi="Courier New" w:hint="default"/>
      </w:rPr>
    </w:lvl>
    <w:lvl w:ilvl="8" w:tplc="A9B65D76">
      <w:start w:val="1"/>
      <w:numFmt w:val="bullet"/>
      <w:lvlText w:val=""/>
      <w:lvlJc w:val="left"/>
      <w:pPr>
        <w:ind w:left="6480" w:hanging="360"/>
      </w:pPr>
      <w:rPr>
        <w:rFonts w:ascii="Wingdings" w:hAnsi="Wingdings" w:hint="default"/>
      </w:rPr>
    </w:lvl>
  </w:abstractNum>
  <w:abstractNum w:abstractNumId="3" w15:restartNumberingAfterBreak="0">
    <w:nsid w:val="342C9ABE"/>
    <w:multiLevelType w:val="hybridMultilevel"/>
    <w:tmpl w:val="3F5AAA1C"/>
    <w:lvl w:ilvl="0" w:tplc="827EAB48">
      <w:start w:val="1"/>
      <w:numFmt w:val="bullet"/>
      <w:lvlText w:val=""/>
      <w:lvlJc w:val="left"/>
      <w:pPr>
        <w:ind w:left="720" w:hanging="360"/>
      </w:pPr>
      <w:rPr>
        <w:rFonts w:ascii="Symbol" w:hAnsi="Symbol" w:hint="default"/>
      </w:rPr>
    </w:lvl>
    <w:lvl w:ilvl="1" w:tplc="6542FAD8">
      <w:start w:val="1"/>
      <w:numFmt w:val="bullet"/>
      <w:lvlText w:val="o"/>
      <w:lvlJc w:val="left"/>
      <w:pPr>
        <w:ind w:left="1440" w:hanging="360"/>
      </w:pPr>
      <w:rPr>
        <w:rFonts w:ascii="Courier New" w:hAnsi="Courier New" w:hint="default"/>
      </w:rPr>
    </w:lvl>
    <w:lvl w:ilvl="2" w:tplc="E2DCCAEE">
      <w:start w:val="1"/>
      <w:numFmt w:val="bullet"/>
      <w:lvlText w:val=""/>
      <w:lvlJc w:val="left"/>
      <w:pPr>
        <w:ind w:left="2160" w:hanging="360"/>
      </w:pPr>
      <w:rPr>
        <w:rFonts w:ascii="Wingdings" w:hAnsi="Wingdings" w:hint="default"/>
      </w:rPr>
    </w:lvl>
    <w:lvl w:ilvl="3" w:tplc="BA24983E">
      <w:start w:val="1"/>
      <w:numFmt w:val="bullet"/>
      <w:lvlText w:val=""/>
      <w:lvlJc w:val="left"/>
      <w:pPr>
        <w:ind w:left="2880" w:hanging="360"/>
      </w:pPr>
      <w:rPr>
        <w:rFonts w:ascii="Symbol" w:hAnsi="Symbol" w:hint="default"/>
      </w:rPr>
    </w:lvl>
    <w:lvl w:ilvl="4" w:tplc="FB5EEA38">
      <w:start w:val="1"/>
      <w:numFmt w:val="bullet"/>
      <w:lvlText w:val="o"/>
      <w:lvlJc w:val="left"/>
      <w:pPr>
        <w:ind w:left="3600" w:hanging="360"/>
      </w:pPr>
      <w:rPr>
        <w:rFonts w:ascii="Courier New" w:hAnsi="Courier New" w:hint="default"/>
      </w:rPr>
    </w:lvl>
    <w:lvl w:ilvl="5" w:tplc="0ACEC7B0">
      <w:start w:val="1"/>
      <w:numFmt w:val="bullet"/>
      <w:lvlText w:val=""/>
      <w:lvlJc w:val="left"/>
      <w:pPr>
        <w:ind w:left="4320" w:hanging="360"/>
      </w:pPr>
      <w:rPr>
        <w:rFonts w:ascii="Wingdings" w:hAnsi="Wingdings" w:hint="default"/>
      </w:rPr>
    </w:lvl>
    <w:lvl w:ilvl="6" w:tplc="2072F736">
      <w:start w:val="1"/>
      <w:numFmt w:val="bullet"/>
      <w:lvlText w:val=""/>
      <w:lvlJc w:val="left"/>
      <w:pPr>
        <w:ind w:left="5040" w:hanging="360"/>
      </w:pPr>
      <w:rPr>
        <w:rFonts w:ascii="Symbol" w:hAnsi="Symbol" w:hint="default"/>
      </w:rPr>
    </w:lvl>
    <w:lvl w:ilvl="7" w:tplc="6C322E68">
      <w:start w:val="1"/>
      <w:numFmt w:val="bullet"/>
      <w:lvlText w:val="o"/>
      <w:lvlJc w:val="left"/>
      <w:pPr>
        <w:ind w:left="5760" w:hanging="360"/>
      </w:pPr>
      <w:rPr>
        <w:rFonts w:ascii="Courier New" w:hAnsi="Courier New" w:hint="default"/>
      </w:rPr>
    </w:lvl>
    <w:lvl w:ilvl="8" w:tplc="CDF2596E">
      <w:start w:val="1"/>
      <w:numFmt w:val="bullet"/>
      <w:lvlText w:val=""/>
      <w:lvlJc w:val="left"/>
      <w:pPr>
        <w:ind w:left="6480" w:hanging="360"/>
      </w:pPr>
      <w:rPr>
        <w:rFonts w:ascii="Wingdings" w:hAnsi="Wingdings" w:hint="default"/>
      </w:rPr>
    </w:lvl>
  </w:abstractNum>
  <w:abstractNum w:abstractNumId="4" w15:restartNumberingAfterBreak="0">
    <w:nsid w:val="616760B9"/>
    <w:multiLevelType w:val="hybridMultilevel"/>
    <w:tmpl w:val="A14EDD74"/>
    <w:lvl w:ilvl="0" w:tplc="5D528A3C">
      <w:start w:val="1"/>
      <w:numFmt w:val="bullet"/>
      <w:lvlText w:val=""/>
      <w:lvlJc w:val="left"/>
      <w:pPr>
        <w:ind w:left="720" w:hanging="360"/>
      </w:pPr>
      <w:rPr>
        <w:rFonts w:ascii="Symbol" w:hAnsi="Symbol" w:hint="default"/>
      </w:rPr>
    </w:lvl>
    <w:lvl w:ilvl="1" w:tplc="86A83AA6">
      <w:start w:val="1"/>
      <w:numFmt w:val="bullet"/>
      <w:lvlText w:val="o"/>
      <w:lvlJc w:val="left"/>
      <w:pPr>
        <w:ind w:left="1440" w:hanging="360"/>
      </w:pPr>
      <w:rPr>
        <w:rFonts w:ascii="Courier New" w:hAnsi="Courier New" w:hint="default"/>
      </w:rPr>
    </w:lvl>
    <w:lvl w:ilvl="2" w:tplc="57C0C58A">
      <w:start w:val="1"/>
      <w:numFmt w:val="bullet"/>
      <w:lvlText w:val=""/>
      <w:lvlJc w:val="left"/>
      <w:pPr>
        <w:ind w:left="2160" w:hanging="360"/>
      </w:pPr>
      <w:rPr>
        <w:rFonts w:ascii="Wingdings" w:hAnsi="Wingdings" w:hint="default"/>
      </w:rPr>
    </w:lvl>
    <w:lvl w:ilvl="3" w:tplc="F444543C">
      <w:start w:val="1"/>
      <w:numFmt w:val="bullet"/>
      <w:lvlText w:val=""/>
      <w:lvlJc w:val="left"/>
      <w:pPr>
        <w:ind w:left="2880" w:hanging="360"/>
      </w:pPr>
      <w:rPr>
        <w:rFonts w:ascii="Symbol" w:hAnsi="Symbol" w:hint="default"/>
      </w:rPr>
    </w:lvl>
    <w:lvl w:ilvl="4" w:tplc="E9ECA100">
      <w:start w:val="1"/>
      <w:numFmt w:val="bullet"/>
      <w:lvlText w:val="o"/>
      <w:lvlJc w:val="left"/>
      <w:pPr>
        <w:ind w:left="3600" w:hanging="360"/>
      </w:pPr>
      <w:rPr>
        <w:rFonts w:ascii="Courier New" w:hAnsi="Courier New" w:hint="default"/>
      </w:rPr>
    </w:lvl>
    <w:lvl w:ilvl="5" w:tplc="EA74FDCA">
      <w:start w:val="1"/>
      <w:numFmt w:val="bullet"/>
      <w:lvlText w:val=""/>
      <w:lvlJc w:val="left"/>
      <w:pPr>
        <w:ind w:left="4320" w:hanging="360"/>
      </w:pPr>
      <w:rPr>
        <w:rFonts w:ascii="Wingdings" w:hAnsi="Wingdings" w:hint="default"/>
      </w:rPr>
    </w:lvl>
    <w:lvl w:ilvl="6" w:tplc="C0481020">
      <w:start w:val="1"/>
      <w:numFmt w:val="bullet"/>
      <w:lvlText w:val=""/>
      <w:lvlJc w:val="left"/>
      <w:pPr>
        <w:ind w:left="5040" w:hanging="360"/>
      </w:pPr>
      <w:rPr>
        <w:rFonts w:ascii="Symbol" w:hAnsi="Symbol" w:hint="default"/>
      </w:rPr>
    </w:lvl>
    <w:lvl w:ilvl="7" w:tplc="EE388CDA">
      <w:start w:val="1"/>
      <w:numFmt w:val="bullet"/>
      <w:lvlText w:val="o"/>
      <w:lvlJc w:val="left"/>
      <w:pPr>
        <w:ind w:left="5760" w:hanging="360"/>
      </w:pPr>
      <w:rPr>
        <w:rFonts w:ascii="Courier New" w:hAnsi="Courier New" w:hint="default"/>
      </w:rPr>
    </w:lvl>
    <w:lvl w:ilvl="8" w:tplc="1BFC141C">
      <w:start w:val="1"/>
      <w:numFmt w:val="bullet"/>
      <w:lvlText w:val=""/>
      <w:lvlJc w:val="left"/>
      <w:pPr>
        <w:ind w:left="6480" w:hanging="360"/>
      </w:pPr>
      <w:rPr>
        <w:rFonts w:ascii="Wingdings" w:hAnsi="Wingdings" w:hint="default"/>
      </w:rPr>
    </w:lvl>
  </w:abstractNum>
  <w:abstractNum w:abstractNumId="5" w15:restartNumberingAfterBreak="0">
    <w:nsid w:val="6F58FAE7"/>
    <w:multiLevelType w:val="hybridMultilevel"/>
    <w:tmpl w:val="2E6C36EA"/>
    <w:lvl w:ilvl="0" w:tplc="2DA0D37C">
      <w:start w:val="1"/>
      <w:numFmt w:val="bullet"/>
      <w:lvlText w:val=""/>
      <w:lvlJc w:val="left"/>
      <w:pPr>
        <w:ind w:left="720" w:hanging="360"/>
      </w:pPr>
      <w:rPr>
        <w:rFonts w:ascii="Symbol" w:hAnsi="Symbol" w:hint="default"/>
      </w:rPr>
    </w:lvl>
    <w:lvl w:ilvl="1" w:tplc="EF182582">
      <w:start w:val="1"/>
      <w:numFmt w:val="bullet"/>
      <w:lvlText w:val="o"/>
      <w:lvlJc w:val="left"/>
      <w:pPr>
        <w:ind w:left="1440" w:hanging="360"/>
      </w:pPr>
      <w:rPr>
        <w:rFonts w:ascii="Courier New" w:hAnsi="Courier New" w:hint="default"/>
      </w:rPr>
    </w:lvl>
    <w:lvl w:ilvl="2" w:tplc="69DA4996">
      <w:start w:val="1"/>
      <w:numFmt w:val="bullet"/>
      <w:lvlText w:val=""/>
      <w:lvlJc w:val="left"/>
      <w:pPr>
        <w:ind w:left="2160" w:hanging="360"/>
      </w:pPr>
      <w:rPr>
        <w:rFonts w:ascii="Wingdings" w:hAnsi="Wingdings" w:hint="default"/>
      </w:rPr>
    </w:lvl>
    <w:lvl w:ilvl="3" w:tplc="515ED546">
      <w:start w:val="1"/>
      <w:numFmt w:val="bullet"/>
      <w:lvlText w:val=""/>
      <w:lvlJc w:val="left"/>
      <w:pPr>
        <w:ind w:left="2880" w:hanging="360"/>
      </w:pPr>
      <w:rPr>
        <w:rFonts w:ascii="Symbol" w:hAnsi="Symbol" w:hint="default"/>
      </w:rPr>
    </w:lvl>
    <w:lvl w:ilvl="4" w:tplc="8CE6CD8A">
      <w:start w:val="1"/>
      <w:numFmt w:val="bullet"/>
      <w:lvlText w:val="o"/>
      <w:lvlJc w:val="left"/>
      <w:pPr>
        <w:ind w:left="3600" w:hanging="360"/>
      </w:pPr>
      <w:rPr>
        <w:rFonts w:ascii="Courier New" w:hAnsi="Courier New" w:hint="default"/>
      </w:rPr>
    </w:lvl>
    <w:lvl w:ilvl="5" w:tplc="A44431C8">
      <w:start w:val="1"/>
      <w:numFmt w:val="bullet"/>
      <w:lvlText w:val=""/>
      <w:lvlJc w:val="left"/>
      <w:pPr>
        <w:ind w:left="4320" w:hanging="360"/>
      </w:pPr>
      <w:rPr>
        <w:rFonts w:ascii="Wingdings" w:hAnsi="Wingdings" w:hint="default"/>
      </w:rPr>
    </w:lvl>
    <w:lvl w:ilvl="6" w:tplc="2BD6FFF2">
      <w:start w:val="1"/>
      <w:numFmt w:val="bullet"/>
      <w:lvlText w:val=""/>
      <w:lvlJc w:val="left"/>
      <w:pPr>
        <w:ind w:left="5040" w:hanging="360"/>
      </w:pPr>
      <w:rPr>
        <w:rFonts w:ascii="Symbol" w:hAnsi="Symbol" w:hint="default"/>
      </w:rPr>
    </w:lvl>
    <w:lvl w:ilvl="7" w:tplc="6B7E24DE">
      <w:start w:val="1"/>
      <w:numFmt w:val="bullet"/>
      <w:lvlText w:val="o"/>
      <w:lvlJc w:val="left"/>
      <w:pPr>
        <w:ind w:left="5760" w:hanging="360"/>
      </w:pPr>
      <w:rPr>
        <w:rFonts w:ascii="Courier New" w:hAnsi="Courier New" w:hint="default"/>
      </w:rPr>
    </w:lvl>
    <w:lvl w:ilvl="8" w:tplc="B1B27436">
      <w:start w:val="1"/>
      <w:numFmt w:val="bullet"/>
      <w:lvlText w:val=""/>
      <w:lvlJc w:val="left"/>
      <w:pPr>
        <w:ind w:left="6480" w:hanging="360"/>
      </w:pPr>
      <w:rPr>
        <w:rFonts w:ascii="Wingdings" w:hAnsi="Wingdings" w:hint="default"/>
      </w:rPr>
    </w:lvl>
  </w:abstractNum>
  <w:num w:numId="1" w16cid:durableId="1030758882">
    <w:abstractNumId w:val="4"/>
  </w:num>
  <w:num w:numId="2" w16cid:durableId="158161810">
    <w:abstractNumId w:val="1"/>
  </w:num>
  <w:num w:numId="3" w16cid:durableId="1547524007">
    <w:abstractNumId w:val="2"/>
  </w:num>
  <w:num w:numId="4" w16cid:durableId="600794530">
    <w:abstractNumId w:val="3"/>
  </w:num>
  <w:num w:numId="5" w16cid:durableId="1809973305">
    <w:abstractNumId w:val="0"/>
  </w:num>
  <w:num w:numId="6" w16cid:durableId="1243223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964F7"/>
    <w:rsid w:val="000B7A34"/>
    <w:rsid w:val="00116F44"/>
    <w:rsid w:val="00187249"/>
    <w:rsid w:val="00297413"/>
    <w:rsid w:val="002D0297"/>
    <w:rsid w:val="002D599D"/>
    <w:rsid w:val="003D429C"/>
    <w:rsid w:val="003F4DA7"/>
    <w:rsid w:val="004464C7"/>
    <w:rsid w:val="00544E73"/>
    <w:rsid w:val="005476DE"/>
    <w:rsid w:val="005A6D90"/>
    <w:rsid w:val="00616280"/>
    <w:rsid w:val="006422EA"/>
    <w:rsid w:val="006E26F5"/>
    <w:rsid w:val="006F606C"/>
    <w:rsid w:val="0079137E"/>
    <w:rsid w:val="007B754A"/>
    <w:rsid w:val="00802EEE"/>
    <w:rsid w:val="008378E1"/>
    <w:rsid w:val="008B50B1"/>
    <w:rsid w:val="00932186"/>
    <w:rsid w:val="009B65A1"/>
    <w:rsid w:val="009C6A5E"/>
    <w:rsid w:val="00AE1C4D"/>
    <w:rsid w:val="00B31DDD"/>
    <w:rsid w:val="00C569B3"/>
    <w:rsid w:val="00CD2F74"/>
    <w:rsid w:val="00D059EE"/>
    <w:rsid w:val="00D3154D"/>
    <w:rsid w:val="00D81419"/>
    <w:rsid w:val="00DD2780"/>
    <w:rsid w:val="00DE5444"/>
    <w:rsid w:val="00DF1D8D"/>
    <w:rsid w:val="00ED4849"/>
    <w:rsid w:val="00F217B6"/>
    <w:rsid w:val="00F23026"/>
    <w:rsid w:val="00F84CCF"/>
    <w:rsid w:val="00FA61DB"/>
    <w:rsid w:val="00FC1BCB"/>
    <w:rsid w:val="01F494D3"/>
    <w:rsid w:val="0442894E"/>
    <w:rsid w:val="09D4CC0B"/>
    <w:rsid w:val="0B734F10"/>
    <w:rsid w:val="0DBEA8E9"/>
    <w:rsid w:val="0DDD219F"/>
    <w:rsid w:val="0DDD4A36"/>
    <w:rsid w:val="0EEB3B7A"/>
    <w:rsid w:val="0F010DF0"/>
    <w:rsid w:val="0FAA47E2"/>
    <w:rsid w:val="0FCB878F"/>
    <w:rsid w:val="144C82C6"/>
    <w:rsid w:val="149A4BF1"/>
    <w:rsid w:val="17C9C838"/>
    <w:rsid w:val="1A03694E"/>
    <w:rsid w:val="1A890E96"/>
    <w:rsid w:val="1D6007DC"/>
    <w:rsid w:val="226C56E1"/>
    <w:rsid w:val="23615019"/>
    <w:rsid w:val="2375B7D4"/>
    <w:rsid w:val="254D2BD7"/>
    <w:rsid w:val="25B6F492"/>
    <w:rsid w:val="264B0DF1"/>
    <w:rsid w:val="26B83806"/>
    <w:rsid w:val="26EF49A5"/>
    <w:rsid w:val="2C1392D1"/>
    <w:rsid w:val="2FC7B877"/>
    <w:rsid w:val="3050CB4B"/>
    <w:rsid w:val="33C18761"/>
    <w:rsid w:val="35F2CD55"/>
    <w:rsid w:val="38308664"/>
    <w:rsid w:val="3A3BC3BA"/>
    <w:rsid w:val="3A72D9D1"/>
    <w:rsid w:val="3C7C6789"/>
    <w:rsid w:val="3DBA21D3"/>
    <w:rsid w:val="3E4BE368"/>
    <w:rsid w:val="3F4FFDE7"/>
    <w:rsid w:val="40EBCE48"/>
    <w:rsid w:val="433D8DEA"/>
    <w:rsid w:val="45BF3F6B"/>
    <w:rsid w:val="460A2172"/>
    <w:rsid w:val="46752EAC"/>
    <w:rsid w:val="4810FF0D"/>
    <w:rsid w:val="4941C234"/>
    <w:rsid w:val="4C7962F6"/>
    <w:rsid w:val="4DC3F0F3"/>
    <w:rsid w:val="50AA3B78"/>
    <w:rsid w:val="52B02C74"/>
    <w:rsid w:val="550E2C2E"/>
    <w:rsid w:val="55FFC7CC"/>
    <w:rsid w:val="587C5783"/>
    <w:rsid w:val="5A949961"/>
    <w:rsid w:val="6422534A"/>
    <w:rsid w:val="6686DDD6"/>
    <w:rsid w:val="67B9A97D"/>
    <w:rsid w:val="6A363934"/>
    <w:rsid w:val="6AF1854A"/>
    <w:rsid w:val="6FAB9305"/>
    <w:rsid w:val="7599CF85"/>
    <w:rsid w:val="77B6A4EA"/>
    <w:rsid w:val="7D6C0EEB"/>
    <w:rsid w:val="7DAE1E59"/>
    <w:rsid w:val="7F1518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D43416D4-794C-4756-8C90-BCEE1E1B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DE"/>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5476DE"/>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5476DE"/>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5476DE"/>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5476DE"/>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5476DE"/>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5476DE"/>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5476DE"/>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5476DE"/>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5476DE"/>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476DE"/>
    <w:rPr>
      <w:rFonts w:asciiTheme="majorHAnsi" w:eastAsiaTheme="majorEastAsia" w:hAnsiTheme="majorHAnsi"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sz="0" w:space="0" w:color="auto"/>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customStyle="1" w:styleId="NoSpacingChar">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customStyle="1" w:styleId="QuoteChar">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160849">
      <w:bodyDiv w:val="1"/>
      <w:marLeft w:val="0"/>
      <w:marRight w:val="0"/>
      <w:marTop w:val="0"/>
      <w:marBottom w:val="0"/>
      <w:divBdr>
        <w:top w:val="none" w:sz="0" w:space="0" w:color="auto"/>
        <w:left w:val="none" w:sz="0" w:space="0" w:color="auto"/>
        <w:bottom w:val="none" w:sz="0" w:space="0" w:color="auto"/>
        <w:right w:val="none" w:sz="0" w:space="0" w:color="auto"/>
      </w:divBdr>
    </w:div>
    <w:div w:id="707267942">
      <w:bodyDiv w:val="1"/>
      <w:marLeft w:val="0"/>
      <w:marRight w:val="0"/>
      <w:marTop w:val="0"/>
      <w:marBottom w:val="0"/>
      <w:divBdr>
        <w:top w:val="none" w:sz="0" w:space="0" w:color="auto"/>
        <w:left w:val="none" w:sz="0" w:space="0" w:color="auto"/>
        <w:bottom w:val="none" w:sz="0" w:space="0" w:color="auto"/>
        <w:right w:val="none" w:sz="0" w:space="0" w:color="auto"/>
      </w:divBdr>
    </w:div>
    <w:div w:id="1179387021">
      <w:bodyDiv w:val="1"/>
      <w:marLeft w:val="0"/>
      <w:marRight w:val="0"/>
      <w:marTop w:val="0"/>
      <w:marBottom w:val="0"/>
      <w:divBdr>
        <w:top w:val="none" w:sz="0" w:space="0" w:color="auto"/>
        <w:left w:val="none" w:sz="0" w:space="0" w:color="auto"/>
        <w:bottom w:val="none" w:sz="0" w:space="0" w:color="auto"/>
        <w:right w:val="none" w:sz="0" w:space="0" w:color="auto"/>
      </w:divBdr>
    </w:div>
    <w:div w:id="1517576299">
      <w:bodyDiv w:val="1"/>
      <w:marLeft w:val="0"/>
      <w:marRight w:val="0"/>
      <w:marTop w:val="0"/>
      <w:marBottom w:val="0"/>
      <w:divBdr>
        <w:top w:val="none" w:sz="0" w:space="0" w:color="auto"/>
        <w:left w:val="none" w:sz="0" w:space="0" w:color="auto"/>
        <w:bottom w:val="none" w:sz="0" w:space="0" w:color="auto"/>
        <w:right w:val="none" w:sz="0" w:space="0" w:color="auto"/>
      </w:divBdr>
    </w:div>
    <w:div w:id="159482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2A944A-4F3B-4D77-B745-6914F17D5841}"/>
</file>

<file path=customXml/itemProps2.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3.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 ds:uri="1e4e950a-f53e-4c3f-82b0-660a0ee77d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42</cp:revision>
  <dcterms:created xsi:type="dcterms:W3CDTF">2022-01-23T12:47:00Z</dcterms:created>
  <dcterms:modified xsi:type="dcterms:W3CDTF">2024-03-12T19:58:00Z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