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D56DC" w14:textId="739B2C79" w:rsidR="005A6D90" w:rsidRPr="006C616C" w:rsidRDefault="005A6D90" w:rsidP="005A6D90">
      <w:pPr>
        <w:pStyle w:val="Title"/>
      </w:pPr>
      <w:r w:rsidRPr="00370719">
        <w:rPr>
          <w:sz w:val="36"/>
          <w:szCs w:val="40"/>
        </w:rPr>
        <w:t>Agile Developer (CIS2003-N)</w:t>
      </w:r>
      <w:r w:rsidRPr="00370719">
        <w:rPr>
          <w:sz w:val="36"/>
          <w:szCs w:val="40"/>
        </w:rPr>
        <w:br/>
      </w:r>
      <w:r>
        <w:rPr>
          <w:i/>
          <w:iCs/>
        </w:rPr>
        <w:t>Sprint Plan</w:t>
      </w:r>
    </w:p>
    <w:p w14:paraId="597A324D" w14:textId="77777777" w:rsidR="005A6D90" w:rsidRPr="00B7479C" w:rsidRDefault="005A6D90" w:rsidP="005A6D90">
      <w:pPr>
        <w:pStyle w:val="Heading1"/>
      </w:pPr>
      <w:r>
        <w:t>Completion</w:t>
      </w:r>
      <w:r w:rsidRPr="00B7479C">
        <w:t xml:space="preserve"> Details</w:t>
      </w:r>
    </w:p>
    <w:tbl>
      <w:tblPr>
        <w:tblStyle w:val="TableGrid"/>
        <w:tblW w:w="5000" w:type="pct"/>
        <w:tblLook w:val="04A0" w:firstRow="1" w:lastRow="0" w:firstColumn="1" w:lastColumn="0" w:noHBand="0" w:noVBand="1"/>
      </w:tblPr>
      <w:tblGrid>
        <w:gridCol w:w="2122"/>
        <w:gridCol w:w="2900"/>
        <w:gridCol w:w="1494"/>
        <w:gridCol w:w="2500"/>
      </w:tblGrid>
      <w:tr w:rsidR="00AE1C4D" w:rsidRPr="00B7479C" w14:paraId="70A03C66" w14:textId="77777777" w:rsidTr="7086E999">
        <w:trPr>
          <w:trHeight w:val="567"/>
        </w:trPr>
        <w:tc>
          <w:tcPr>
            <w:tcW w:w="2122" w:type="dxa"/>
            <w:shd w:val="clear" w:color="auto" w:fill="D8D8D8" w:themeFill="background2"/>
            <w:vAlign w:val="center"/>
          </w:tcPr>
          <w:p w14:paraId="3FE8A1E5" w14:textId="77777777" w:rsidR="005A6D90" w:rsidRPr="00B7479C" w:rsidRDefault="005A6D90" w:rsidP="00B83C78">
            <w:pPr>
              <w:pStyle w:val="NoSpacing"/>
              <w:rPr>
                <w:rStyle w:val="Strong"/>
              </w:rPr>
            </w:pPr>
            <w:r w:rsidRPr="00B7479C">
              <w:rPr>
                <w:rStyle w:val="Strong"/>
              </w:rPr>
              <w:t>Team:</w:t>
            </w:r>
          </w:p>
        </w:tc>
        <w:tc>
          <w:tcPr>
            <w:tcW w:w="2900" w:type="dxa"/>
            <w:vAlign w:val="center"/>
          </w:tcPr>
          <w:p w14:paraId="5A979393" w14:textId="684BB5CC" w:rsidR="005A6D90" w:rsidRPr="00B7479C" w:rsidRDefault="5AB02CB3" w:rsidP="00B83C78">
            <w:pPr>
              <w:pStyle w:val="NoSpacing"/>
            </w:pPr>
            <w:r>
              <w:t>A</w:t>
            </w:r>
          </w:p>
        </w:tc>
        <w:tc>
          <w:tcPr>
            <w:tcW w:w="1494" w:type="dxa"/>
            <w:shd w:val="clear" w:color="auto" w:fill="D8D8D8" w:themeFill="background2"/>
            <w:vAlign w:val="center"/>
          </w:tcPr>
          <w:p w14:paraId="04054FE3" w14:textId="77777777" w:rsidR="005A6D90" w:rsidRPr="00B7479C" w:rsidRDefault="005A6D90" w:rsidP="00B83C78">
            <w:pPr>
              <w:pStyle w:val="NoSpacing"/>
            </w:pPr>
            <w:r>
              <w:rPr>
                <w:rStyle w:val="Strong"/>
              </w:rPr>
              <w:t>Date</w:t>
            </w:r>
            <w:r w:rsidRPr="00B7479C">
              <w:rPr>
                <w:rStyle w:val="Strong"/>
              </w:rPr>
              <w:t>:</w:t>
            </w:r>
          </w:p>
        </w:tc>
        <w:tc>
          <w:tcPr>
            <w:tcW w:w="2500" w:type="dxa"/>
            <w:vAlign w:val="center"/>
          </w:tcPr>
          <w:p w14:paraId="5AD67701" w14:textId="2605BFE1" w:rsidR="005A6D90" w:rsidRPr="00B7479C" w:rsidRDefault="5ED3E07B" w:rsidP="00B83C78">
            <w:pPr>
              <w:pStyle w:val="NoSpacing"/>
            </w:pPr>
            <w:r>
              <w:t>11/03/24</w:t>
            </w:r>
          </w:p>
        </w:tc>
      </w:tr>
      <w:tr w:rsidR="005A6D90" w:rsidRPr="00B7479C" w14:paraId="78205532" w14:textId="77777777" w:rsidTr="7086E999">
        <w:trPr>
          <w:trHeight w:val="567"/>
        </w:trPr>
        <w:tc>
          <w:tcPr>
            <w:tcW w:w="2122" w:type="dxa"/>
            <w:shd w:val="clear" w:color="auto" w:fill="D8D8D8" w:themeFill="background2"/>
            <w:vAlign w:val="center"/>
          </w:tcPr>
          <w:p w14:paraId="37D75E98" w14:textId="14451947" w:rsidR="005A6D90" w:rsidRPr="00B7479C" w:rsidRDefault="005A6D90" w:rsidP="00B83C78">
            <w:pPr>
              <w:pStyle w:val="NoSpacing"/>
              <w:rPr>
                <w:rStyle w:val="Strong"/>
              </w:rPr>
            </w:pPr>
            <w:r>
              <w:rPr>
                <w:rStyle w:val="Strong"/>
              </w:rPr>
              <w:t>Sprint</w:t>
            </w:r>
            <w:r w:rsidR="00AE1C4D">
              <w:rPr>
                <w:rStyle w:val="Strong"/>
              </w:rPr>
              <w:t xml:space="preserve"> number</w:t>
            </w:r>
            <w:r w:rsidR="0079137E">
              <w:rPr>
                <w:rStyle w:val="Strong"/>
              </w:rPr>
              <w:t>:</w:t>
            </w:r>
          </w:p>
        </w:tc>
        <w:tc>
          <w:tcPr>
            <w:tcW w:w="2900" w:type="dxa"/>
            <w:vAlign w:val="center"/>
          </w:tcPr>
          <w:p w14:paraId="5C54AEC8" w14:textId="6DC37995" w:rsidR="005A6D90" w:rsidRPr="00B7479C" w:rsidRDefault="47744BEE" w:rsidP="00B83C78">
            <w:pPr>
              <w:pStyle w:val="NoSpacing"/>
            </w:pPr>
            <w:r>
              <w:t>3</w:t>
            </w:r>
          </w:p>
        </w:tc>
        <w:tc>
          <w:tcPr>
            <w:tcW w:w="1494" w:type="dxa"/>
            <w:shd w:val="clear" w:color="auto" w:fill="D8D8D8" w:themeFill="background2"/>
            <w:vAlign w:val="center"/>
          </w:tcPr>
          <w:p w14:paraId="37C20606" w14:textId="22D978E3" w:rsidR="005A6D90" w:rsidRDefault="009C6A5E" w:rsidP="00B83C78">
            <w:pPr>
              <w:pStyle w:val="NoSpacing"/>
              <w:rPr>
                <w:rStyle w:val="Strong"/>
              </w:rPr>
            </w:pPr>
            <w:r>
              <w:rPr>
                <w:rStyle w:val="Strong"/>
              </w:rPr>
              <w:t>Tutor</w:t>
            </w:r>
            <w:r w:rsidR="0079137E">
              <w:rPr>
                <w:rStyle w:val="Strong"/>
              </w:rPr>
              <w:t>:</w:t>
            </w:r>
          </w:p>
        </w:tc>
        <w:tc>
          <w:tcPr>
            <w:tcW w:w="2500" w:type="dxa"/>
            <w:vAlign w:val="center"/>
          </w:tcPr>
          <w:p w14:paraId="296DE614" w14:textId="0AE83514" w:rsidR="005A6D90" w:rsidRPr="00B7479C" w:rsidRDefault="3D580567" w:rsidP="033F398D">
            <w:pPr>
              <w:pStyle w:val="NoSpacing"/>
              <w:rPr>
                <w:rFonts w:ascii="Arial" w:eastAsia="Arial" w:hAnsi="Arial" w:cs="Arial"/>
              </w:rPr>
            </w:pPr>
            <w:r>
              <w:t>Tyrone</w:t>
            </w:r>
            <w:r w:rsidRPr="033F398D">
              <w:rPr>
                <w:rFonts w:ascii="Arial" w:eastAsia="Arial" w:hAnsi="Arial" w:cs="Arial"/>
                <w:color w:val="000000" w:themeColor="text1"/>
              </w:rPr>
              <w:t xml:space="preserve"> Davidson</w:t>
            </w:r>
          </w:p>
        </w:tc>
      </w:tr>
      <w:tr w:rsidR="009C6A5E" w:rsidRPr="00B7479C" w14:paraId="7BBE49AF" w14:textId="77777777" w:rsidTr="7086E999">
        <w:trPr>
          <w:trHeight w:val="567"/>
        </w:trPr>
        <w:tc>
          <w:tcPr>
            <w:tcW w:w="2122" w:type="dxa"/>
            <w:shd w:val="clear" w:color="auto" w:fill="D8D8D8" w:themeFill="background2"/>
            <w:vAlign w:val="center"/>
          </w:tcPr>
          <w:p w14:paraId="61C38DF9" w14:textId="5D19B558" w:rsidR="009C6A5E" w:rsidRDefault="009C6A5E" w:rsidP="00B83C78">
            <w:pPr>
              <w:pStyle w:val="NoSpacing"/>
              <w:rPr>
                <w:rStyle w:val="Strong"/>
              </w:rPr>
            </w:pPr>
            <w:r>
              <w:rPr>
                <w:rStyle w:val="Strong"/>
              </w:rPr>
              <w:t>Students present:</w:t>
            </w:r>
          </w:p>
        </w:tc>
        <w:tc>
          <w:tcPr>
            <w:tcW w:w="6894" w:type="dxa"/>
            <w:gridSpan w:val="3"/>
            <w:vAlign w:val="center"/>
          </w:tcPr>
          <w:p w14:paraId="0E480396" w14:textId="4C37F4AB" w:rsidR="009C6A5E" w:rsidRPr="00B7479C" w:rsidRDefault="5775C4F4" w:rsidP="033F398D">
            <w:pPr>
              <w:pStyle w:val="NoSpacing"/>
              <w:rPr>
                <w:rFonts w:ascii="Arial" w:eastAsia="Arial" w:hAnsi="Arial" w:cs="Arial"/>
              </w:rPr>
            </w:pPr>
            <w:r w:rsidRPr="7086E999">
              <w:rPr>
                <w:rFonts w:ascii="Arial" w:eastAsia="Arial" w:hAnsi="Arial" w:cs="Arial"/>
                <w:color w:val="000000" w:themeColor="text1"/>
              </w:rPr>
              <w:t>Raymond, Daniel, Samuel, Josh</w:t>
            </w:r>
            <w:r w:rsidR="03B0C8D8" w:rsidRPr="7086E999">
              <w:rPr>
                <w:rFonts w:ascii="Arial" w:eastAsia="Arial" w:hAnsi="Arial" w:cs="Arial"/>
                <w:color w:val="000000" w:themeColor="text1"/>
              </w:rPr>
              <w:t>ua</w:t>
            </w:r>
            <w:r w:rsidRPr="7086E999">
              <w:rPr>
                <w:rFonts w:ascii="Arial" w:eastAsia="Arial" w:hAnsi="Arial" w:cs="Arial"/>
                <w:color w:val="000000" w:themeColor="text1"/>
              </w:rPr>
              <w:t>, Mark, Sophie</w:t>
            </w:r>
          </w:p>
        </w:tc>
      </w:tr>
    </w:tbl>
    <w:p w14:paraId="4E3A097E" w14:textId="77777777" w:rsidR="005A6D90" w:rsidRPr="006C616C" w:rsidRDefault="005A6D90" w:rsidP="005A6D90">
      <w:pPr>
        <w:pStyle w:val="Heading1"/>
      </w:pPr>
      <w:r>
        <w:t>Introduction</w:t>
      </w:r>
    </w:p>
    <w:p w14:paraId="238B0B1B" w14:textId="25B6FB84" w:rsidR="005A6D90" w:rsidRDefault="005A6D90" w:rsidP="005A6D90">
      <w:r>
        <w:t xml:space="preserve">Use this document to </w:t>
      </w:r>
      <w:r w:rsidR="00F217B6">
        <w:t>plan the next sprint for your team</w:t>
      </w:r>
      <w:r>
        <w:t xml:space="preserve">.  You will need to include this document in your Element </w:t>
      </w:r>
      <w:r w:rsidR="00802EEE">
        <w:t>1</w:t>
      </w:r>
      <w:r>
        <w:t xml:space="preserve"> submission</w:t>
      </w:r>
      <w:r w:rsidR="003D429C">
        <w:t xml:space="preserve"> (a copy for each sprint performed).</w:t>
      </w:r>
    </w:p>
    <w:p w14:paraId="5E5787A5" w14:textId="06AEF19F" w:rsidR="00D81419" w:rsidRDefault="009B65A1" w:rsidP="009B65A1">
      <w:pPr>
        <w:pStyle w:val="Heading1"/>
      </w:pPr>
      <w:r>
        <w:t>Sprint Details</w:t>
      </w:r>
    </w:p>
    <w:tbl>
      <w:tblPr>
        <w:tblStyle w:val="TableGrid"/>
        <w:tblW w:w="0" w:type="auto"/>
        <w:tblCellMar>
          <w:top w:w="85" w:type="dxa"/>
          <w:bottom w:w="85" w:type="dxa"/>
        </w:tblCellMar>
        <w:tblLook w:val="04A0" w:firstRow="1" w:lastRow="0" w:firstColumn="1" w:lastColumn="0" w:noHBand="0" w:noVBand="1"/>
      </w:tblPr>
      <w:tblGrid>
        <w:gridCol w:w="9016"/>
      </w:tblGrid>
      <w:tr w:rsidR="006E26F5" w14:paraId="66E24D27" w14:textId="77777777" w:rsidTr="033F398D">
        <w:trPr>
          <w:trHeight w:val="378"/>
        </w:trPr>
        <w:tc>
          <w:tcPr>
            <w:tcW w:w="9016" w:type="dxa"/>
            <w:shd w:val="clear" w:color="auto" w:fill="D8D8D8" w:themeFill="background2"/>
            <w:vAlign w:val="center"/>
          </w:tcPr>
          <w:p w14:paraId="4EF6A344" w14:textId="3444BCBC" w:rsidR="006E26F5" w:rsidRDefault="006E26F5" w:rsidP="00B83C78">
            <w:pPr>
              <w:pStyle w:val="NoSpacing"/>
            </w:pPr>
            <w:r>
              <w:t xml:space="preserve">What is the </w:t>
            </w:r>
            <w:r w:rsidR="00616280">
              <w:rPr>
                <w:b/>
                <w:bCs/>
              </w:rPr>
              <w:t>goal</w:t>
            </w:r>
            <w:r>
              <w:t xml:space="preserve"> of th</w:t>
            </w:r>
            <w:r w:rsidR="00616280">
              <w:t>is sprint</w:t>
            </w:r>
            <w:r>
              <w:t>?</w:t>
            </w:r>
          </w:p>
        </w:tc>
      </w:tr>
      <w:tr w:rsidR="006E26F5" w14:paraId="2492AABF" w14:textId="77777777" w:rsidTr="033F398D">
        <w:trPr>
          <w:trHeight w:val="1340"/>
        </w:trPr>
        <w:tc>
          <w:tcPr>
            <w:tcW w:w="9016" w:type="dxa"/>
          </w:tcPr>
          <w:p w14:paraId="12B6CF20" w14:textId="5A7BB15E" w:rsidR="006E26F5" w:rsidRPr="00B53BC4" w:rsidRDefault="23D1540D" w:rsidP="00B31DDD">
            <w:pPr>
              <w:spacing w:line="276" w:lineRule="auto"/>
              <w:rPr>
                <w:rStyle w:val="SubtleEmphasis"/>
              </w:rPr>
            </w:pPr>
            <w:r w:rsidRPr="033F398D">
              <w:rPr>
                <w:rStyle w:val="SubtleEmphasis"/>
                <w:sz w:val="21"/>
                <w:szCs w:val="21"/>
              </w:rPr>
              <w:t>Summarise what is to be achieved in this sprint in terms of overall goals and objectives (do not simply list user stories)</w:t>
            </w:r>
            <w:r w:rsidR="4066D050" w:rsidRPr="033F398D">
              <w:rPr>
                <w:rStyle w:val="SubtleEmphasis"/>
                <w:sz w:val="21"/>
                <w:szCs w:val="21"/>
              </w:rPr>
              <w:t>.</w:t>
            </w:r>
          </w:p>
          <w:p w14:paraId="0A34BF11" w14:textId="3957A611" w:rsidR="006E26F5" w:rsidRDefault="73C6C270" w:rsidP="033F398D">
            <w:pPr>
              <w:rPr>
                <w:szCs w:val="24"/>
              </w:rPr>
            </w:pPr>
            <w:r w:rsidRPr="033F398D">
              <w:rPr>
                <w:szCs w:val="24"/>
              </w:rPr>
              <w:t>The primary goal of this sprint is to enhance the usability and functionality of the application by addressing various key features and bugs. This includes resolving issues with the hamburger menu and navigation bar, ensuring the smooth continuation of offline functionality for uninterrupted usage, implementing a feature for daily entries and their display within the application, removing the image displayed with button, enabling users to select dates for displaying entries on the homepage, implementing a splash screen for improved user experience, and converting the existing bar graph visuali</w:t>
            </w:r>
            <w:r w:rsidR="5C0FA2DA" w:rsidRPr="033F398D">
              <w:rPr>
                <w:szCs w:val="24"/>
              </w:rPr>
              <w:t>s</w:t>
            </w:r>
            <w:r w:rsidRPr="033F398D">
              <w:rPr>
                <w:szCs w:val="24"/>
              </w:rPr>
              <w:t>ation into a pie chart for better data representation. Through these efforts, the sprint aims to enhance the overall user experience and make the application more intuitive and efficient for its users.</w:t>
            </w:r>
          </w:p>
        </w:tc>
      </w:tr>
    </w:tbl>
    <w:p w14:paraId="010A658B" w14:textId="77777777" w:rsidR="00C619CE" w:rsidRDefault="00C619CE">
      <w:r>
        <w:br w:type="page"/>
      </w:r>
    </w:p>
    <w:tbl>
      <w:tblPr>
        <w:tblStyle w:val="TableGrid"/>
        <w:tblW w:w="0" w:type="auto"/>
        <w:tblCellMar>
          <w:top w:w="85" w:type="dxa"/>
          <w:bottom w:w="85" w:type="dxa"/>
        </w:tblCellMar>
        <w:tblLook w:val="04A0" w:firstRow="1" w:lastRow="0" w:firstColumn="1" w:lastColumn="0" w:noHBand="0" w:noVBand="1"/>
      </w:tblPr>
      <w:tblGrid>
        <w:gridCol w:w="9016"/>
      </w:tblGrid>
      <w:tr w:rsidR="004464C7" w14:paraId="34E8C4AB" w14:textId="77777777" w:rsidTr="033F398D">
        <w:trPr>
          <w:trHeight w:val="378"/>
        </w:trPr>
        <w:tc>
          <w:tcPr>
            <w:tcW w:w="9016" w:type="dxa"/>
            <w:shd w:val="clear" w:color="auto" w:fill="D8D8D8" w:themeFill="background2"/>
            <w:vAlign w:val="center"/>
          </w:tcPr>
          <w:p w14:paraId="789CDD75" w14:textId="1A6A74AA" w:rsidR="004464C7" w:rsidRDefault="004464C7" w:rsidP="0008143A">
            <w:pPr>
              <w:pStyle w:val="NoSpacing"/>
            </w:pPr>
            <w:r>
              <w:lastRenderedPageBreak/>
              <w:t xml:space="preserve">What are the essential </w:t>
            </w:r>
            <w:r w:rsidRPr="00DD2780">
              <w:rPr>
                <w:b/>
                <w:bCs/>
              </w:rPr>
              <w:t>user stories</w:t>
            </w:r>
            <w:r>
              <w:t xml:space="preserve"> to be completed</w:t>
            </w:r>
            <w:r w:rsidR="00DD2780">
              <w:t xml:space="preserve"> in this sprint</w:t>
            </w:r>
            <w:r>
              <w:t>?</w:t>
            </w:r>
          </w:p>
        </w:tc>
      </w:tr>
      <w:tr w:rsidR="004464C7" w14:paraId="4725A2BF" w14:textId="77777777" w:rsidTr="033F398D">
        <w:trPr>
          <w:trHeight w:val="2092"/>
        </w:trPr>
        <w:tc>
          <w:tcPr>
            <w:tcW w:w="9016" w:type="dxa"/>
          </w:tcPr>
          <w:p w14:paraId="60CDB500" w14:textId="4A728FC1" w:rsidR="004464C7" w:rsidRPr="00B53BC4" w:rsidRDefault="00DD2780" w:rsidP="0008143A">
            <w:pPr>
              <w:spacing w:line="276" w:lineRule="auto"/>
              <w:rPr>
                <w:rStyle w:val="SubtleEmphasis"/>
              </w:rPr>
            </w:pPr>
            <w:r w:rsidRPr="28BDE1AC">
              <w:rPr>
                <w:rStyle w:val="SubtleEmphasis"/>
                <w:sz w:val="21"/>
                <w:szCs w:val="21"/>
              </w:rPr>
              <w:t>List the user stories</w:t>
            </w:r>
            <w:r w:rsidR="002D599D" w:rsidRPr="28BDE1AC">
              <w:rPr>
                <w:rStyle w:val="SubtleEmphasis"/>
                <w:sz w:val="21"/>
                <w:szCs w:val="21"/>
              </w:rPr>
              <w:t xml:space="preserve"> and their expected effort</w:t>
            </w:r>
            <w:r w:rsidR="003F4DA7" w:rsidRPr="28BDE1AC">
              <w:rPr>
                <w:rStyle w:val="SubtleEmphasis"/>
                <w:sz w:val="21"/>
                <w:szCs w:val="21"/>
              </w:rPr>
              <w:t xml:space="preserve"> </w:t>
            </w:r>
            <w:r w:rsidR="008378E1" w:rsidRPr="28BDE1AC">
              <w:rPr>
                <w:rStyle w:val="SubtleEmphasis"/>
                <w:sz w:val="21"/>
                <w:szCs w:val="21"/>
              </w:rPr>
              <w:t>(</w:t>
            </w:r>
            <w:r w:rsidR="003F4DA7" w:rsidRPr="28BDE1AC">
              <w:rPr>
                <w:rStyle w:val="SubtleEmphasis"/>
                <w:sz w:val="21"/>
                <w:szCs w:val="21"/>
              </w:rPr>
              <w:t>or insert an export from</w:t>
            </w:r>
            <w:r w:rsidR="008378E1" w:rsidRPr="28BDE1AC">
              <w:rPr>
                <w:rStyle w:val="SubtleEmphasis"/>
                <w:sz w:val="21"/>
                <w:szCs w:val="21"/>
              </w:rPr>
              <w:t xml:space="preserve"> </w:t>
            </w:r>
            <w:proofErr w:type="spellStart"/>
            <w:r w:rsidR="008378E1" w:rsidRPr="28BDE1AC">
              <w:rPr>
                <w:rStyle w:val="SubtleEmphasis"/>
                <w:sz w:val="21"/>
                <w:szCs w:val="21"/>
              </w:rPr>
              <w:t>PivotalTracker</w:t>
            </w:r>
            <w:proofErr w:type="spellEnd"/>
            <w:r w:rsidR="008378E1" w:rsidRPr="28BDE1AC">
              <w:rPr>
                <w:rStyle w:val="SubtleEmphasis"/>
                <w:sz w:val="21"/>
                <w:szCs w:val="21"/>
              </w:rPr>
              <w:t>)</w:t>
            </w:r>
            <w:r w:rsidR="002D599D" w:rsidRPr="28BDE1AC">
              <w:rPr>
                <w:rStyle w:val="SubtleEmphasis"/>
                <w:sz w:val="21"/>
                <w:szCs w:val="21"/>
              </w:rPr>
              <w:t>,</w:t>
            </w:r>
            <w:r w:rsidR="008378E1" w:rsidRPr="28BDE1AC">
              <w:rPr>
                <w:rStyle w:val="SubtleEmphasis"/>
                <w:sz w:val="21"/>
                <w:szCs w:val="21"/>
              </w:rPr>
              <w:t xml:space="preserve"> only detailing those that are planned for this sprint</w:t>
            </w:r>
            <w:r w:rsidR="004464C7" w:rsidRPr="28BDE1AC">
              <w:rPr>
                <w:rStyle w:val="SubtleEmphasis"/>
                <w:sz w:val="21"/>
                <w:szCs w:val="21"/>
              </w:rPr>
              <w:t>.</w:t>
            </w:r>
          </w:p>
          <w:tbl>
            <w:tblPr>
              <w:tblW w:w="8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2"/>
              <w:gridCol w:w="1004"/>
              <w:gridCol w:w="5364"/>
            </w:tblGrid>
            <w:tr w:rsidR="00C619CE" w:rsidRPr="00C619CE" w14:paraId="321888C4" w14:textId="77777777" w:rsidTr="00C619CE">
              <w:trPr>
                <w:trHeight w:val="288"/>
              </w:trPr>
              <w:tc>
                <w:tcPr>
                  <w:tcW w:w="2422" w:type="dxa"/>
                  <w:shd w:val="clear" w:color="auto" w:fill="auto"/>
                  <w:noWrap/>
                  <w:hideMark/>
                </w:tcPr>
                <w:p w14:paraId="20C9E2CA"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Title</w:t>
                  </w:r>
                </w:p>
              </w:tc>
              <w:tc>
                <w:tcPr>
                  <w:tcW w:w="1004" w:type="dxa"/>
                  <w:shd w:val="clear" w:color="auto" w:fill="auto"/>
                  <w:noWrap/>
                  <w:hideMark/>
                </w:tcPr>
                <w:p w14:paraId="7C0E14CE"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Estimate</w:t>
                  </w:r>
                </w:p>
              </w:tc>
              <w:tc>
                <w:tcPr>
                  <w:tcW w:w="5364" w:type="dxa"/>
                  <w:shd w:val="clear" w:color="auto" w:fill="auto"/>
                  <w:noWrap/>
                  <w:hideMark/>
                </w:tcPr>
                <w:p w14:paraId="4341103B"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Description</w:t>
                  </w:r>
                </w:p>
              </w:tc>
            </w:tr>
            <w:tr w:rsidR="00C619CE" w:rsidRPr="00C619CE" w14:paraId="54F0039E" w14:textId="77777777" w:rsidTr="00C619CE">
              <w:trPr>
                <w:trHeight w:val="864"/>
              </w:trPr>
              <w:tc>
                <w:tcPr>
                  <w:tcW w:w="2422" w:type="dxa"/>
                  <w:shd w:val="clear" w:color="auto" w:fill="auto"/>
                  <w:noWrap/>
                  <w:hideMark/>
                </w:tcPr>
                <w:p w14:paraId="72439F2B"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Make a Diary Entry</w:t>
                  </w:r>
                </w:p>
              </w:tc>
              <w:tc>
                <w:tcPr>
                  <w:tcW w:w="1004" w:type="dxa"/>
                  <w:shd w:val="clear" w:color="auto" w:fill="auto"/>
                  <w:noWrap/>
                  <w:hideMark/>
                </w:tcPr>
                <w:p w14:paraId="273E17E7"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2</w:t>
                  </w:r>
                </w:p>
              </w:tc>
              <w:tc>
                <w:tcPr>
                  <w:tcW w:w="5364" w:type="dxa"/>
                  <w:shd w:val="clear" w:color="auto" w:fill="auto"/>
                  <w:hideMark/>
                </w:tcPr>
                <w:p w14:paraId="1427C652" w14:textId="57C11536"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As user</w:t>
                  </w:r>
                  <w:r w:rsidR="000D78C8">
                    <w:rPr>
                      <w:rFonts w:ascii="Aptos Narrow" w:eastAsia="Times New Roman" w:hAnsi="Aptos Narrow" w:cs="Times New Roman"/>
                      <w:color w:val="000000"/>
                      <w:sz w:val="22"/>
                      <w:lang w:eastAsia="en-GB"/>
                    </w:rPr>
                    <w:t xml:space="preserve"> </w:t>
                  </w:r>
                  <w:r w:rsidRPr="00C619CE">
                    <w:rPr>
                      <w:rFonts w:ascii="Aptos Narrow" w:eastAsia="Times New Roman" w:hAnsi="Aptos Narrow" w:cs="Times New Roman"/>
                      <w:color w:val="000000"/>
                      <w:sz w:val="22"/>
                      <w:lang w:eastAsia="en-GB"/>
                    </w:rPr>
                    <w:t>I want to be able to make an entry</w:t>
                  </w:r>
                  <w:r w:rsidR="000D78C8">
                    <w:rPr>
                      <w:rFonts w:ascii="Aptos Narrow" w:eastAsia="Times New Roman" w:hAnsi="Aptos Narrow" w:cs="Times New Roman"/>
                      <w:color w:val="000000"/>
                      <w:sz w:val="22"/>
                      <w:lang w:eastAsia="en-GB"/>
                    </w:rPr>
                    <w:t xml:space="preserve"> s</w:t>
                  </w:r>
                  <w:r w:rsidRPr="00C619CE">
                    <w:rPr>
                      <w:rFonts w:ascii="Aptos Narrow" w:eastAsia="Times New Roman" w:hAnsi="Aptos Narrow" w:cs="Times New Roman"/>
                      <w:color w:val="000000"/>
                      <w:sz w:val="22"/>
                      <w:lang w:eastAsia="en-GB"/>
                    </w:rPr>
                    <w:t xml:space="preserve">o that </w:t>
                  </w:r>
                  <w:r w:rsidR="000D78C8" w:rsidRPr="00C619CE">
                    <w:rPr>
                      <w:rFonts w:ascii="Aptos Narrow" w:eastAsia="Times New Roman" w:hAnsi="Aptos Narrow" w:cs="Times New Roman"/>
                      <w:color w:val="000000"/>
                      <w:sz w:val="22"/>
                      <w:lang w:eastAsia="en-GB"/>
                    </w:rPr>
                    <w:t>I</w:t>
                  </w:r>
                  <w:r w:rsidRPr="00C619CE">
                    <w:rPr>
                      <w:rFonts w:ascii="Aptos Narrow" w:eastAsia="Times New Roman" w:hAnsi="Aptos Narrow" w:cs="Times New Roman"/>
                      <w:color w:val="000000"/>
                      <w:sz w:val="22"/>
                      <w:lang w:eastAsia="en-GB"/>
                    </w:rPr>
                    <w:t xml:space="preserve"> can write text</w:t>
                  </w:r>
                </w:p>
              </w:tc>
            </w:tr>
            <w:tr w:rsidR="00C619CE" w:rsidRPr="00C619CE" w14:paraId="548D2823" w14:textId="77777777" w:rsidTr="00C619CE">
              <w:trPr>
                <w:trHeight w:val="864"/>
              </w:trPr>
              <w:tc>
                <w:tcPr>
                  <w:tcW w:w="2422" w:type="dxa"/>
                  <w:shd w:val="clear" w:color="auto" w:fill="auto"/>
                  <w:noWrap/>
                  <w:hideMark/>
                </w:tcPr>
                <w:p w14:paraId="16C79759"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proofErr w:type="spellStart"/>
                  <w:r w:rsidRPr="00C619CE">
                    <w:rPr>
                      <w:rFonts w:ascii="Aptos Narrow" w:eastAsia="Times New Roman" w:hAnsi="Aptos Narrow" w:cs="Times New Roman"/>
                      <w:color w:val="000000"/>
                      <w:sz w:val="22"/>
                      <w:lang w:eastAsia="en-GB"/>
                    </w:rPr>
                    <w:t>Entrys</w:t>
                  </w:r>
                  <w:proofErr w:type="spellEnd"/>
                  <w:r w:rsidRPr="00C619CE">
                    <w:rPr>
                      <w:rFonts w:ascii="Aptos Narrow" w:eastAsia="Times New Roman" w:hAnsi="Aptos Narrow" w:cs="Times New Roman"/>
                      <w:color w:val="000000"/>
                      <w:sz w:val="22"/>
                      <w:lang w:eastAsia="en-GB"/>
                    </w:rPr>
                    <w:t xml:space="preserve"> shown on </w:t>
                  </w:r>
                  <w:proofErr w:type="spellStart"/>
                  <w:r w:rsidRPr="00C619CE">
                    <w:rPr>
                      <w:rFonts w:ascii="Aptos Narrow" w:eastAsia="Times New Roman" w:hAnsi="Aptos Narrow" w:cs="Times New Roman"/>
                      <w:color w:val="000000"/>
                      <w:sz w:val="22"/>
                      <w:lang w:eastAsia="en-GB"/>
                    </w:rPr>
                    <w:t>Calandar</w:t>
                  </w:r>
                  <w:proofErr w:type="spellEnd"/>
                  <w:r w:rsidRPr="00C619CE">
                    <w:rPr>
                      <w:rFonts w:ascii="Aptos Narrow" w:eastAsia="Times New Roman" w:hAnsi="Aptos Narrow" w:cs="Times New Roman"/>
                      <w:color w:val="000000"/>
                      <w:sz w:val="22"/>
                      <w:lang w:eastAsia="en-GB"/>
                    </w:rPr>
                    <w:t xml:space="preserve"> date</w:t>
                  </w:r>
                </w:p>
              </w:tc>
              <w:tc>
                <w:tcPr>
                  <w:tcW w:w="1004" w:type="dxa"/>
                  <w:shd w:val="clear" w:color="auto" w:fill="auto"/>
                  <w:noWrap/>
                  <w:hideMark/>
                </w:tcPr>
                <w:p w14:paraId="0205E7BC"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2</w:t>
                  </w:r>
                </w:p>
              </w:tc>
              <w:tc>
                <w:tcPr>
                  <w:tcW w:w="5364" w:type="dxa"/>
                  <w:shd w:val="clear" w:color="auto" w:fill="auto"/>
                  <w:hideMark/>
                </w:tcPr>
                <w:p w14:paraId="3797C5D4" w14:textId="3DFC7EED"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As a registered user</w:t>
                  </w:r>
                  <w:r w:rsidR="000D78C8">
                    <w:rPr>
                      <w:rFonts w:ascii="Aptos Narrow" w:eastAsia="Times New Roman" w:hAnsi="Aptos Narrow" w:cs="Times New Roman"/>
                      <w:color w:val="000000"/>
                      <w:sz w:val="22"/>
                      <w:lang w:eastAsia="en-GB"/>
                    </w:rPr>
                    <w:t xml:space="preserve"> </w:t>
                  </w:r>
                  <w:r w:rsidRPr="00C619CE">
                    <w:rPr>
                      <w:rFonts w:ascii="Aptos Narrow" w:eastAsia="Times New Roman" w:hAnsi="Aptos Narrow" w:cs="Times New Roman"/>
                      <w:color w:val="000000"/>
                      <w:sz w:val="22"/>
                      <w:lang w:eastAsia="en-GB"/>
                    </w:rPr>
                    <w:t xml:space="preserve">I want to click a date on the </w:t>
                  </w:r>
                  <w:r w:rsidR="000D78C8" w:rsidRPr="00C619CE">
                    <w:rPr>
                      <w:rFonts w:ascii="Aptos Narrow" w:eastAsia="Times New Roman" w:hAnsi="Aptos Narrow" w:cs="Times New Roman"/>
                      <w:color w:val="000000"/>
                      <w:sz w:val="22"/>
                      <w:lang w:eastAsia="en-GB"/>
                    </w:rPr>
                    <w:t>calendar</w:t>
                  </w:r>
                  <w:r w:rsidRPr="00C619CE">
                    <w:rPr>
                      <w:rFonts w:ascii="Aptos Narrow" w:eastAsia="Times New Roman" w:hAnsi="Aptos Narrow" w:cs="Times New Roman"/>
                      <w:color w:val="000000"/>
                      <w:sz w:val="22"/>
                      <w:lang w:eastAsia="en-GB"/>
                    </w:rPr>
                    <w:br/>
                  </w:r>
                  <w:r w:rsidR="000D78C8">
                    <w:rPr>
                      <w:rFonts w:ascii="Aptos Narrow" w:eastAsia="Times New Roman" w:hAnsi="Aptos Narrow" w:cs="Times New Roman"/>
                      <w:color w:val="000000"/>
                      <w:sz w:val="22"/>
                      <w:lang w:eastAsia="en-GB"/>
                    </w:rPr>
                    <w:t>s</w:t>
                  </w:r>
                  <w:r w:rsidRPr="00C619CE">
                    <w:rPr>
                      <w:rFonts w:ascii="Aptos Narrow" w:eastAsia="Times New Roman" w:hAnsi="Aptos Narrow" w:cs="Times New Roman"/>
                      <w:color w:val="000000"/>
                      <w:sz w:val="22"/>
                      <w:lang w:eastAsia="en-GB"/>
                    </w:rPr>
                    <w:t xml:space="preserve">o that I can see </w:t>
                  </w:r>
                  <w:r w:rsidR="000D78C8" w:rsidRPr="00C619CE">
                    <w:rPr>
                      <w:rFonts w:ascii="Aptos Narrow" w:eastAsia="Times New Roman" w:hAnsi="Aptos Narrow" w:cs="Times New Roman"/>
                      <w:color w:val="000000"/>
                      <w:sz w:val="22"/>
                      <w:lang w:eastAsia="en-GB"/>
                    </w:rPr>
                    <w:t>entries</w:t>
                  </w:r>
                  <w:r w:rsidRPr="00C619CE">
                    <w:rPr>
                      <w:rFonts w:ascii="Aptos Narrow" w:eastAsia="Times New Roman" w:hAnsi="Aptos Narrow" w:cs="Times New Roman"/>
                      <w:color w:val="000000"/>
                      <w:sz w:val="22"/>
                      <w:lang w:eastAsia="en-GB"/>
                    </w:rPr>
                    <w:t xml:space="preserve"> on the relevant date selected</w:t>
                  </w:r>
                </w:p>
              </w:tc>
            </w:tr>
            <w:tr w:rsidR="00C619CE" w:rsidRPr="00C619CE" w14:paraId="308704BC" w14:textId="77777777" w:rsidTr="00296C5D">
              <w:trPr>
                <w:trHeight w:val="703"/>
              </w:trPr>
              <w:tc>
                <w:tcPr>
                  <w:tcW w:w="2422" w:type="dxa"/>
                  <w:shd w:val="clear" w:color="auto" w:fill="auto"/>
                  <w:noWrap/>
                  <w:hideMark/>
                </w:tcPr>
                <w:p w14:paraId="4649BA8E"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New Entry tool bar</w:t>
                  </w:r>
                </w:p>
              </w:tc>
              <w:tc>
                <w:tcPr>
                  <w:tcW w:w="1004" w:type="dxa"/>
                  <w:shd w:val="clear" w:color="auto" w:fill="auto"/>
                  <w:noWrap/>
                  <w:hideMark/>
                </w:tcPr>
                <w:p w14:paraId="1586AC62"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3</w:t>
                  </w:r>
                </w:p>
              </w:tc>
              <w:tc>
                <w:tcPr>
                  <w:tcW w:w="5364" w:type="dxa"/>
                  <w:shd w:val="clear" w:color="auto" w:fill="auto"/>
                  <w:hideMark/>
                </w:tcPr>
                <w:p w14:paraId="6A8FFA6D" w14:textId="4A6C7F8E"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As user</w:t>
                  </w:r>
                  <w:r w:rsidR="000D78C8">
                    <w:rPr>
                      <w:rFonts w:ascii="Aptos Narrow" w:eastAsia="Times New Roman" w:hAnsi="Aptos Narrow" w:cs="Times New Roman"/>
                      <w:color w:val="000000"/>
                      <w:sz w:val="22"/>
                      <w:lang w:eastAsia="en-GB"/>
                    </w:rPr>
                    <w:t xml:space="preserve"> </w:t>
                  </w:r>
                  <w:r w:rsidRPr="00C619CE">
                    <w:rPr>
                      <w:rFonts w:ascii="Aptos Narrow" w:eastAsia="Times New Roman" w:hAnsi="Aptos Narrow" w:cs="Times New Roman"/>
                      <w:color w:val="000000"/>
                      <w:sz w:val="22"/>
                      <w:lang w:eastAsia="en-GB"/>
                    </w:rPr>
                    <w:t>I want a tool bar on top of the new entry page</w:t>
                  </w:r>
                  <w:r w:rsidR="000D78C8">
                    <w:rPr>
                      <w:rFonts w:ascii="Aptos Narrow" w:eastAsia="Times New Roman" w:hAnsi="Aptos Narrow" w:cs="Times New Roman"/>
                      <w:color w:val="000000"/>
                      <w:sz w:val="22"/>
                      <w:lang w:eastAsia="en-GB"/>
                    </w:rPr>
                    <w:t xml:space="preserve"> s</w:t>
                  </w:r>
                  <w:r w:rsidRPr="00C619CE">
                    <w:rPr>
                      <w:rFonts w:ascii="Aptos Narrow" w:eastAsia="Times New Roman" w:hAnsi="Aptos Narrow" w:cs="Times New Roman"/>
                      <w:color w:val="000000"/>
                      <w:sz w:val="22"/>
                      <w:lang w:eastAsia="en-GB"/>
                    </w:rPr>
                    <w:t>o that I can have features to use while making a new entry</w:t>
                  </w:r>
                </w:p>
              </w:tc>
            </w:tr>
            <w:tr w:rsidR="00C619CE" w:rsidRPr="00C619CE" w14:paraId="19C58F60" w14:textId="77777777" w:rsidTr="00C619CE">
              <w:trPr>
                <w:trHeight w:val="3456"/>
              </w:trPr>
              <w:tc>
                <w:tcPr>
                  <w:tcW w:w="2422" w:type="dxa"/>
                  <w:shd w:val="clear" w:color="auto" w:fill="auto"/>
                  <w:noWrap/>
                  <w:hideMark/>
                </w:tcPr>
                <w:p w14:paraId="46CD71AB"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Navigation bar for sign-up &amp; login bug</w:t>
                  </w:r>
                </w:p>
              </w:tc>
              <w:tc>
                <w:tcPr>
                  <w:tcW w:w="1004" w:type="dxa"/>
                  <w:shd w:val="clear" w:color="auto" w:fill="auto"/>
                  <w:noWrap/>
                  <w:hideMark/>
                </w:tcPr>
                <w:p w14:paraId="528E9100"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p>
              </w:tc>
              <w:tc>
                <w:tcPr>
                  <w:tcW w:w="5364" w:type="dxa"/>
                  <w:shd w:val="clear" w:color="auto" w:fill="auto"/>
                  <w:hideMark/>
                </w:tcPr>
                <w:p w14:paraId="425D8BB6"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Bugfix</w:t>
                  </w:r>
                  <w:r w:rsidRPr="00C619CE">
                    <w:rPr>
                      <w:rFonts w:ascii="Aptos Narrow" w:eastAsia="Times New Roman" w:hAnsi="Aptos Narrow" w:cs="Times New Roman"/>
                      <w:color w:val="000000"/>
                      <w:sz w:val="22"/>
                      <w:lang w:eastAsia="en-GB"/>
                    </w:rPr>
                    <w:br/>
                    <w:t>Steps to reproduce:</w:t>
                  </w:r>
                  <w:r w:rsidRPr="00C619CE">
                    <w:rPr>
                      <w:rFonts w:ascii="Aptos Narrow" w:eastAsia="Times New Roman" w:hAnsi="Aptos Narrow" w:cs="Times New Roman"/>
                      <w:color w:val="000000"/>
                      <w:sz w:val="22"/>
                      <w:lang w:eastAsia="en-GB"/>
                    </w:rPr>
                    <w:br/>
                    <w:t>1. Navigate to the Login or sign-up screen.</w:t>
                  </w:r>
                  <w:r w:rsidRPr="00C619CE">
                    <w:rPr>
                      <w:rFonts w:ascii="Aptos Narrow" w:eastAsia="Times New Roman" w:hAnsi="Aptos Narrow" w:cs="Times New Roman"/>
                      <w:color w:val="000000"/>
                      <w:sz w:val="22"/>
                      <w:lang w:eastAsia="en-GB"/>
                    </w:rPr>
                    <w:br/>
                    <w:t>2. The bug should be visible at the bottom of the screen.</w:t>
                  </w:r>
                  <w:r w:rsidRPr="00C619CE">
                    <w:rPr>
                      <w:rFonts w:ascii="Aptos Narrow" w:eastAsia="Times New Roman" w:hAnsi="Aptos Narrow" w:cs="Times New Roman"/>
                      <w:color w:val="000000"/>
                      <w:sz w:val="22"/>
                      <w:lang w:eastAsia="en-GB"/>
                    </w:rPr>
                    <w:br/>
                  </w:r>
                  <w:r w:rsidRPr="00C619CE">
                    <w:rPr>
                      <w:rFonts w:ascii="Aptos Narrow" w:eastAsia="Times New Roman" w:hAnsi="Aptos Narrow" w:cs="Times New Roman"/>
                      <w:color w:val="000000"/>
                      <w:sz w:val="22"/>
                      <w:lang w:eastAsia="en-GB"/>
                    </w:rPr>
                    <w:br/>
                    <w:t>Expected:</w:t>
                  </w:r>
                  <w:r w:rsidRPr="00C619CE">
                    <w:rPr>
                      <w:rFonts w:ascii="Aptos Narrow" w:eastAsia="Times New Roman" w:hAnsi="Aptos Narrow" w:cs="Times New Roman"/>
                      <w:color w:val="000000"/>
                      <w:sz w:val="22"/>
                      <w:lang w:eastAsia="en-GB"/>
                    </w:rPr>
                    <w:br/>
                    <w:t>There should be a login or sign-up screen consisting of text fields and buttons to switch between login and sign-up.</w:t>
                  </w:r>
                  <w:r w:rsidRPr="00C619CE">
                    <w:rPr>
                      <w:rFonts w:ascii="Aptos Narrow" w:eastAsia="Times New Roman" w:hAnsi="Aptos Narrow" w:cs="Times New Roman"/>
                      <w:color w:val="000000"/>
                      <w:sz w:val="22"/>
                      <w:lang w:eastAsia="en-GB"/>
                    </w:rPr>
                    <w:br/>
                  </w:r>
                  <w:r w:rsidRPr="00C619CE">
                    <w:rPr>
                      <w:rFonts w:ascii="Aptos Narrow" w:eastAsia="Times New Roman" w:hAnsi="Aptos Narrow" w:cs="Times New Roman"/>
                      <w:color w:val="000000"/>
                      <w:sz w:val="22"/>
                      <w:lang w:eastAsia="en-GB"/>
                    </w:rPr>
                    <w:br/>
                    <w:t xml:space="preserve"> Actual:</w:t>
                  </w:r>
                  <w:r w:rsidRPr="00C619CE">
                    <w:rPr>
                      <w:rFonts w:ascii="Aptos Narrow" w:eastAsia="Times New Roman" w:hAnsi="Aptos Narrow" w:cs="Times New Roman"/>
                      <w:color w:val="000000"/>
                      <w:sz w:val="22"/>
                      <w:lang w:eastAsia="en-GB"/>
                    </w:rPr>
                    <w:br/>
                    <w:t xml:space="preserve">The usual fields and buttons are present </w:t>
                  </w:r>
                  <w:proofErr w:type="gramStart"/>
                  <w:r w:rsidRPr="00C619CE">
                    <w:rPr>
                      <w:rFonts w:ascii="Aptos Narrow" w:eastAsia="Times New Roman" w:hAnsi="Aptos Narrow" w:cs="Times New Roman"/>
                      <w:color w:val="000000"/>
                      <w:sz w:val="22"/>
                      <w:lang w:eastAsia="en-GB"/>
                    </w:rPr>
                    <w:t>however,</w:t>
                  </w:r>
                  <w:proofErr w:type="gramEnd"/>
                  <w:r w:rsidRPr="00C619CE">
                    <w:rPr>
                      <w:rFonts w:ascii="Aptos Narrow" w:eastAsia="Times New Roman" w:hAnsi="Aptos Narrow" w:cs="Times New Roman"/>
                      <w:color w:val="000000"/>
                      <w:sz w:val="22"/>
                      <w:lang w:eastAsia="en-GB"/>
                    </w:rPr>
                    <w:t xml:space="preserve"> the navigation bar is also visible and enables you to bypass the login or sign-up screens</w:t>
                  </w:r>
                </w:p>
              </w:tc>
            </w:tr>
            <w:tr w:rsidR="00C619CE" w:rsidRPr="00C619CE" w14:paraId="1C10AAF8" w14:textId="77777777" w:rsidTr="00C619CE">
              <w:trPr>
                <w:trHeight w:val="864"/>
              </w:trPr>
              <w:tc>
                <w:tcPr>
                  <w:tcW w:w="2422" w:type="dxa"/>
                  <w:shd w:val="clear" w:color="auto" w:fill="auto"/>
                  <w:noWrap/>
                  <w:hideMark/>
                </w:tcPr>
                <w:p w14:paraId="4B1A0993"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Hamburger menu</w:t>
                  </w:r>
                </w:p>
              </w:tc>
              <w:tc>
                <w:tcPr>
                  <w:tcW w:w="1004" w:type="dxa"/>
                  <w:shd w:val="clear" w:color="auto" w:fill="auto"/>
                  <w:noWrap/>
                  <w:hideMark/>
                </w:tcPr>
                <w:p w14:paraId="40EE32FB"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1</w:t>
                  </w:r>
                </w:p>
              </w:tc>
              <w:tc>
                <w:tcPr>
                  <w:tcW w:w="5364" w:type="dxa"/>
                  <w:shd w:val="clear" w:color="auto" w:fill="auto"/>
                  <w:hideMark/>
                </w:tcPr>
                <w:p w14:paraId="0D269437" w14:textId="392653FC"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As a registered user</w:t>
                  </w:r>
                  <w:r w:rsidR="000D78C8">
                    <w:rPr>
                      <w:rFonts w:ascii="Aptos Narrow" w:eastAsia="Times New Roman" w:hAnsi="Aptos Narrow" w:cs="Times New Roman"/>
                      <w:color w:val="000000"/>
                      <w:sz w:val="22"/>
                      <w:lang w:eastAsia="en-GB"/>
                    </w:rPr>
                    <w:t xml:space="preserve"> </w:t>
                  </w:r>
                  <w:r w:rsidRPr="00C619CE">
                    <w:rPr>
                      <w:rFonts w:ascii="Aptos Narrow" w:eastAsia="Times New Roman" w:hAnsi="Aptos Narrow" w:cs="Times New Roman"/>
                      <w:color w:val="000000"/>
                      <w:sz w:val="22"/>
                      <w:lang w:eastAsia="en-GB"/>
                    </w:rPr>
                    <w:t>I want a hamburger menu on the navigation bar</w:t>
                  </w:r>
                  <w:r w:rsidR="000D78C8">
                    <w:rPr>
                      <w:rFonts w:ascii="Aptos Narrow" w:eastAsia="Times New Roman" w:hAnsi="Aptos Narrow" w:cs="Times New Roman"/>
                      <w:color w:val="000000"/>
                      <w:sz w:val="22"/>
                      <w:lang w:eastAsia="en-GB"/>
                    </w:rPr>
                    <w:t xml:space="preserve"> s</w:t>
                  </w:r>
                  <w:r w:rsidRPr="00C619CE">
                    <w:rPr>
                      <w:rFonts w:ascii="Aptos Narrow" w:eastAsia="Times New Roman" w:hAnsi="Aptos Narrow" w:cs="Times New Roman"/>
                      <w:color w:val="000000"/>
                      <w:sz w:val="22"/>
                      <w:lang w:eastAsia="en-GB"/>
                    </w:rPr>
                    <w:t>o that I can easily access other pages like settings and account.</w:t>
                  </w:r>
                </w:p>
              </w:tc>
            </w:tr>
            <w:tr w:rsidR="00C619CE" w:rsidRPr="00C619CE" w14:paraId="0424BE90" w14:textId="77777777" w:rsidTr="00C619CE">
              <w:trPr>
                <w:trHeight w:val="576"/>
              </w:trPr>
              <w:tc>
                <w:tcPr>
                  <w:tcW w:w="2422" w:type="dxa"/>
                  <w:shd w:val="clear" w:color="auto" w:fill="auto"/>
                  <w:noWrap/>
                  <w:hideMark/>
                </w:tcPr>
                <w:p w14:paraId="467BAD48"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Entry Deletion - "Hard Delete"</w:t>
                  </w:r>
                </w:p>
              </w:tc>
              <w:tc>
                <w:tcPr>
                  <w:tcW w:w="1004" w:type="dxa"/>
                  <w:shd w:val="clear" w:color="auto" w:fill="auto"/>
                  <w:noWrap/>
                  <w:hideMark/>
                </w:tcPr>
                <w:p w14:paraId="11B37E0C"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2</w:t>
                  </w:r>
                </w:p>
              </w:tc>
              <w:tc>
                <w:tcPr>
                  <w:tcW w:w="5364" w:type="dxa"/>
                  <w:shd w:val="clear" w:color="auto" w:fill="auto"/>
                  <w:hideMark/>
                </w:tcPr>
                <w:p w14:paraId="2DF75280" w14:textId="452D01DE"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As a user</w:t>
                  </w:r>
                  <w:r w:rsidR="000D78C8">
                    <w:rPr>
                      <w:rFonts w:ascii="Aptos Narrow" w:eastAsia="Times New Roman" w:hAnsi="Aptos Narrow" w:cs="Times New Roman"/>
                      <w:color w:val="000000"/>
                      <w:sz w:val="22"/>
                      <w:lang w:eastAsia="en-GB"/>
                    </w:rPr>
                    <w:t xml:space="preserve"> </w:t>
                  </w:r>
                  <w:r w:rsidRPr="00C619CE">
                    <w:rPr>
                      <w:rFonts w:ascii="Aptos Narrow" w:eastAsia="Times New Roman" w:hAnsi="Aptos Narrow" w:cs="Times New Roman"/>
                      <w:color w:val="000000"/>
                      <w:sz w:val="22"/>
                      <w:lang w:eastAsia="en-GB"/>
                    </w:rPr>
                    <w:t>I want to be able to delete an entry and have that</w:t>
                  </w:r>
                  <w:r w:rsidR="000D78C8">
                    <w:rPr>
                      <w:rFonts w:ascii="Aptos Narrow" w:eastAsia="Times New Roman" w:hAnsi="Aptos Narrow" w:cs="Times New Roman"/>
                      <w:color w:val="000000"/>
                      <w:sz w:val="22"/>
                      <w:lang w:eastAsia="en-GB"/>
                    </w:rPr>
                    <w:t xml:space="preserve"> </w:t>
                  </w:r>
                  <w:r w:rsidRPr="00C619CE">
                    <w:rPr>
                      <w:rFonts w:ascii="Aptos Narrow" w:eastAsia="Times New Roman" w:hAnsi="Aptos Narrow" w:cs="Times New Roman"/>
                      <w:color w:val="000000"/>
                      <w:sz w:val="22"/>
                      <w:lang w:eastAsia="en-GB"/>
                    </w:rPr>
                    <w:t>entry also be deleted "server side".</w:t>
                  </w:r>
                </w:p>
              </w:tc>
            </w:tr>
            <w:tr w:rsidR="00C619CE" w:rsidRPr="00C619CE" w14:paraId="1B86EF50" w14:textId="77777777" w:rsidTr="00C619CE">
              <w:trPr>
                <w:trHeight w:val="1152"/>
              </w:trPr>
              <w:tc>
                <w:tcPr>
                  <w:tcW w:w="2422" w:type="dxa"/>
                  <w:shd w:val="clear" w:color="auto" w:fill="auto"/>
                  <w:noWrap/>
                  <w:hideMark/>
                </w:tcPr>
                <w:p w14:paraId="10AF476C"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Offline app functionality</w:t>
                  </w:r>
                </w:p>
              </w:tc>
              <w:tc>
                <w:tcPr>
                  <w:tcW w:w="1004" w:type="dxa"/>
                  <w:shd w:val="clear" w:color="auto" w:fill="auto"/>
                  <w:noWrap/>
                  <w:hideMark/>
                </w:tcPr>
                <w:p w14:paraId="2F53BB0C"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2</w:t>
                  </w:r>
                </w:p>
              </w:tc>
              <w:tc>
                <w:tcPr>
                  <w:tcW w:w="5364" w:type="dxa"/>
                  <w:shd w:val="clear" w:color="auto" w:fill="auto"/>
                  <w:hideMark/>
                </w:tcPr>
                <w:p w14:paraId="3A3B99C5" w14:textId="0B08E7F4"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As a user</w:t>
                  </w:r>
                  <w:r w:rsidR="00296C5D">
                    <w:rPr>
                      <w:rFonts w:ascii="Aptos Narrow" w:eastAsia="Times New Roman" w:hAnsi="Aptos Narrow" w:cs="Times New Roman"/>
                      <w:color w:val="000000"/>
                      <w:sz w:val="22"/>
                      <w:lang w:eastAsia="en-GB"/>
                    </w:rPr>
                    <w:t xml:space="preserve"> </w:t>
                  </w:r>
                  <w:r w:rsidRPr="00C619CE">
                    <w:rPr>
                      <w:rFonts w:ascii="Aptos Narrow" w:eastAsia="Times New Roman" w:hAnsi="Aptos Narrow" w:cs="Times New Roman"/>
                      <w:color w:val="000000"/>
                      <w:sz w:val="22"/>
                      <w:lang w:eastAsia="en-GB"/>
                    </w:rPr>
                    <w:t>I want to view my diary entries even when I am offline,</w:t>
                  </w:r>
                  <w:r w:rsidR="00296C5D">
                    <w:rPr>
                      <w:rFonts w:ascii="Aptos Narrow" w:eastAsia="Times New Roman" w:hAnsi="Aptos Narrow" w:cs="Times New Roman"/>
                      <w:color w:val="000000"/>
                      <w:sz w:val="22"/>
                      <w:lang w:eastAsia="en-GB"/>
                    </w:rPr>
                    <w:t xml:space="preserve"> s</w:t>
                  </w:r>
                  <w:r w:rsidRPr="00C619CE">
                    <w:rPr>
                      <w:rFonts w:ascii="Aptos Narrow" w:eastAsia="Times New Roman" w:hAnsi="Aptos Narrow" w:cs="Times New Roman"/>
                      <w:color w:val="000000"/>
                      <w:sz w:val="22"/>
                      <w:lang w:eastAsia="en-GB"/>
                    </w:rPr>
                    <w:t>o that I can access my thoughts and memories</w:t>
                  </w:r>
                  <w:r w:rsidR="00296C5D">
                    <w:rPr>
                      <w:rFonts w:ascii="Aptos Narrow" w:eastAsia="Times New Roman" w:hAnsi="Aptos Narrow" w:cs="Times New Roman"/>
                      <w:color w:val="000000"/>
                      <w:sz w:val="22"/>
                      <w:lang w:eastAsia="en-GB"/>
                    </w:rPr>
                    <w:t xml:space="preserve"> </w:t>
                  </w:r>
                  <w:r w:rsidRPr="00C619CE">
                    <w:rPr>
                      <w:rFonts w:ascii="Aptos Narrow" w:eastAsia="Times New Roman" w:hAnsi="Aptos Narrow" w:cs="Times New Roman"/>
                      <w:color w:val="000000"/>
                      <w:sz w:val="22"/>
                      <w:lang w:eastAsia="en-GB"/>
                    </w:rPr>
                    <w:t>anytime, anywhere without needing an internet</w:t>
                  </w:r>
                  <w:r w:rsidR="00296C5D">
                    <w:rPr>
                      <w:rFonts w:ascii="Aptos Narrow" w:eastAsia="Times New Roman" w:hAnsi="Aptos Narrow" w:cs="Times New Roman"/>
                      <w:color w:val="000000"/>
                      <w:sz w:val="22"/>
                      <w:lang w:eastAsia="en-GB"/>
                    </w:rPr>
                    <w:t xml:space="preserve"> </w:t>
                  </w:r>
                  <w:r w:rsidRPr="00C619CE">
                    <w:rPr>
                      <w:rFonts w:ascii="Aptos Narrow" w:eastAsia="Times New Roman" w:hAnsi="Aptos Narrow" w:cs="Times New Roman"/>
                      <w:color w:val="000000"/>
                      <w:sz w:val="22"/>
                      <w:lang w:eastAsia="en-GB"/>
                    </w:rPr>
                    <w:t>connection.</w:t>
                  </w:r>
                </w:p>
              </w:tc>
            </w:tr>
            <w:tr w:rsidR="00C619CE" w:rsidRPr="00C619CE" w14:paraId="241E7A84" w14:textId="77777777" w:rsidTr="00C619CE">
              <w:trPr>
                <w:trHeight w:val="1152"/>
              </w:trPr>
              <w:tc>
                <w:tcPr>
                  <w:tcW w:w="2422" w:type="dxa"/>
                  <w:shd w:val="clear" w:color="auto" w:fill="auto"/>
                  <w:noWrap/>
                  <w:hideMark/>
                </w:tcPr>
                <w:p w14:paraId="22979440"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Mood Summary Page - Pie Chart</w:t>
                  </w:r>
                </w:p>
              </w:tc>
              <w:tc>
                <w:tcPr>
                  <w:tcW w:w="1004" w:type="dxa"/>
                  <w:shd w:val="clear" w:color="auto" w:fill="auto"/>
                  <w:noWrap/>
                  <w:hideMark/>
                </w:tcPr>
                <w:p w14:paraId="2C1F19F7" w14:textId="77777777"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3</w:t>
                  </w:r>
                </w:p>
              </w:tc>
              <w:tc>
                <w:tcPr>
                  <w:tcW w:w="5364" w:type="dxa"/>
                  <w:shd w:val="clear" w:color="auto" w:fill="auto"/>
                  <w:hideMark/>
                </w:tcPr>
                <w:p w14:paraId="4033F3D8" w14:textId="5313D7E2" w:rsidR="00C619CE" w:rsidRPr="00C619CE" w:rsidRDefault="00C619CE" w:rsidP="00C619CE">
                  <w:pPr>
                    <w:spacing w:after="0" w:line="240" w:lineRule="auto"/>
                    <w:rPr>
                      <w:rFonts w:ascii="Aptos Narrow" w:eastAsia="Times New Roman" w:hAnsi="Aptos Narrow" w:cs="Times New Roman"/>
                      <w:color w:val="000000"/>
                      <w:sz w:val="22"/>
                      <w:lang w:eastAsia="en-GB"/>
                    </w:rPr>
                  </w:pPr>
                  <w:r w:rsidRPr="00C619CE">
                    <w:rPr>
                      <w:rFonts w:ascii="Aptos Narrow" w:eastAsia="Times New Roman" w:hAnsi="Aptos Narrow" w:cs="Times New Roman"/>
                      <w:color w:val="000000"/>
                      <w:sz w:val="22"/>
                      <w:lang w:eastAsia="en-GB"/>
                    </w:rPr>
                    <w:t xml:space="preserve">As a registered user of the diary </w:t>
                  </w:r>
                  <w:proofErr w:type="gramStart"/>
                  <w:r w:rsidRPr="00C619CE">
                    <w:rPr>
                      <w:rFonts w:ascii="Aptos Narrow" w:eastAsia="Times New Roman" w:hAnsi="Aptos Narrow" w:cs="Times New Roman"/>
                      <w:color w:val="000000"/>
                      <w:sz w:val="22"/>
                      <w:lang w:eastAsia="en-GB"/>
                    </w:rPr>
                    <w:t>app</w:t>
                  </w:r>
                  <w:proofErr w:type="gramEnd"/>
                  <w:r w:rsidR="00296C5D">
                    <w:rPr>
                      <w:rFonts w:ascii="Aptos Narrow" w:eastAsia="Times New Roman" w:hAnsi="Aptos Narrow" w:cs="Times New Roman"/>
                      <w:color w:val="000000"/>
                      <w:sz w:val="22"/>
                      <w:lang w:eastAsia="en-GB"/>
                    </w:rPr>
                    <w:t xml:space="preserve"> </w:t>
                  </w:r>
                  <w:r w:rsidRPr="00C619CE">
                    <w:rPr>
                      <w:rFonts w:ascii="Aptos Narrow" w:eastAsia="Times New Roman" w:hAnsi="Aptos Narrow" w:cs="Times New Roman"/>
                      <w:color w:val="000000"/>
                      <w:sz w:val="22"/>
                      <w:lang w:eastAsia="en-GB"/>
                    </w:rPr>
                    <w:t>I want to view my mood statistics represented in a pie chart format</w:t>
                  </w:r>
                  <w:r w:rsidR="00296C5D">
                    <w:rPr>
                      <w:rFonts w:ascii="Aptos Narrow" w:eastAsia="Times New Roman" w:hAnsi="Aptos Narrow" w:cs="Times New Roman"/>
                      <w:color w:val="000000"/>
                      <w:sz w:val="22"/>
                      <w:lang w:eastAsia="en-GB"/>
                    </w:rPr>
                    <w:t xml:space="preserve"> s</w:t>
                  </w:r>
                  <w:r w:rsidRPr="00C619CE">
                    <w:rPr>
                      <w:rFonts w:ascii="Aptos Narrow" w:eastAsia="Times New Roman" w:hAnsi="Aptos Narrow" w:cs="Times New Roman"/>
                      <w:color w:val="000000"/>
                      <w:sz w:val="22"/>
                      <w:lang w:eastAsia="en-GB"/>
                    </w:rPr>
                    <w:t>o that I can have a visual understanding of the distribution of different moods over time.</w:t>
                  </w:r>
                </w:p>
              </w:tc>
            </w:tr>
          </w:tbl>
          <w:p w14:paraId="4EA5BBE2" w14:textId="27EE99D4" w:rsidR="004464C7" w:rsidRDefault="004464C7" w:rsidP="195722AE">
            <w:pPr>
              <w:rPr>
                <w:rFonts w:ascii="Arial" w:eastAsia="Arial" w:hAnsi="Arial" w:cs="Arial"/>
                <w:b/>
                <w:bCs/>
                <w:szCs w:val="24"/>
              </w:rPr>
            </w:pPr>
          </w:p>
        </w:tc>
      </w:tr>
    </w:tbl>
    <w:p w14:paraId="2AB0C7FD" w14:textId="77777777" w:rsidR="00296C5D" w:rsidRDefault="00296C5D">
      <w:r>
        <w:br w:type="page"/>
      </w:r>
    </w:p>
    <w:tbl>
      <w:tblPr>
        <w:tblStyle w:val="TableGrid"/>
        <w:tblW w:w="0" w:type="auto"/>
        <w:tblCellMar>
          <w:top w:w="85" w:type="dxa"/>
          <w:bottom w:w="85" w:type="dxa"/>
        </w:tblCellMar>
        <w:tblLook w:val="04A0" w:firstRow="1" w:lastRow="0" w:firstColumn="1" w:lastColumn="0" w:noHBand="0" w:noVBand="1"/>
      </w:tblPr>
      <w:tblGrid>
        <w:gridCol w:w="9016"/>
      </w:tblGrid>
      <w:tr w:rsidR="00544E73" w14:paraId="056F702A" w14:textId="77777777" w:rsidTr="033F398D">
        <w:trPr>
          <w:trHeight w:val="378"/>
        </w:trPr>
        <w:tc>
          <w:tcPr>
            <w:tcW w:w="9016" w:type="dxa"/>
            <w:shd w:val="clear" w:color="auto" w:fill="D8D8D8" w:themeFill="background2"/>
            <w:vAlign w:val="center"/>
          </w:tcPr>
          <w:p w14:paraId="5E33D496" w14:textId="1F235CEE" w:rsidR="00544E73" w:rsidRDefault="00544E73" w:rsidP="004C4B11">
            <w:pPr>
              <w:pStyle w:val="NoSpacing"/>
            </w:pPr>
            <w:r>
              <w:lastRenderedPageBreak/>
              <w:t xml:space="preserve">What are the </w:t>
            </w:r>
            <w:r w:rsidR="00D059EE" w:rsidRPr="00D059EE">
              <w:rPr>
                <w:b/>
                <w:bCs/>
              </w:rPr>
              <w:t xml:space="preserve">security </w:t>
            </w:r>
            <w:r w:rsidR="00D059EE">
              <w:rPr>
                <w:b/>
                <w:bCs/>
              </w:rPr>
              <w:t>considerations</w:t>
            </w:r>
            <w:r w:rsidR="00D059EE">
              <w:t xml:space="preserve"> for features being developed in this sprint</w:t>
            </w:r>
            <w:r>
              <w:t>?</w:t>
            </w:r>
          </w:p>
        </w:tc>
      </w:tr>
      <w:tr w:rsidR="00544E73" w14:paraId="774F3FBD" w14:textId="77777777" w:rsidTr="033F398D">
        <w:trPr>
          <w:trHeight w:val="1323"/>
        </w:trPr>
        <w:tc>
          <w:tcPr>
            <w:tcW w:w="9016" w:type="dxa"/>
          </w:tcPr>
          <w:p w14:paraId="2BFC5BE5" w14:textId="290F7379" w:rsidR="00544E73" w:rsidRPr="008B50B1" w:rsidRDefault="7EFFE1C7" w:rsidP="033F398D">
            <w:pPr>
              <w:spacing w:line="276" w:lineRule="auto"/>
              <w:rPr>
                <w:rStyle w:val="SubtleEmphasis"/>
                <w:sz w:val="21"/>
                <w:szCs w:val="21"/>
              </w:rPr>
            </w:pPr>
            <w:r w:rsidRPr="033F398D">
              <w:rPr>
                <w:rStyle w:val="SubtleEmphasis"/>
                <w:sz w:val="21"/>
                <w:szCs w:val="21"/>
              </w:rPr>
              <w:t xml:space="preserve">Detail which user stories </w:t>
            </w:r>
            <w:r w:rsidR="0FA70093" w:rsidRPr="033F398D">
              <w:rPr>
                <w:rStyle w:val="SubtleEmphasis"/>
                <w:sz w:val="21"/>
                <w:szCs w:val="21"/>
              </w:rPr>
              <w:t xml:space="preserve">have security implications and </w:t>
            </w:r>
            <w:r w:rsidR="09D74BE4" w:rsidRPr="033F398D">
              <w:rPr>
                <w:rStyle w:val="SubtleEmphasis"/>
                <w:sz w:val="21"/>
                <w:szCs w:val="21"/>
              </w:rPr>
              <w:t>how those will be addressed during the development.</w:t>
            </w:r>
            <w:r w:rsidR="0FA70093" w:rsidRPr="033F398D">
              <w:rPr>
                <w:rStyle w:val="SubtleEmphasis"/>
                <w:sz w:val="21"/>
                <w:szCs w:val="21"/>
              </w:rPr>
              <w:t xml:space="preserve"> </w:t>
            </w:r>
          </w:p>
          <w:p w14:paraId="706C1969" w14:textId="3E672D18" w:rsidR="00544E73" w:rsidRPr="008B50B1" w:rsidRDefault="312E919A" w:rsidP="033F398D">
            <w:pPr>
              <w:spacing w:line="276" w:lineRule="auto"/>
              <w:rPr>
                <w:rStyle w:val="SubtleEmphasis"/>
                <w:i w:val="0"/>
                <w:iCs w:val="0"/>
                <w:color w:val="auto"/>
                <w:szCs w:val="24"/>
                <w:u w:val="single"/>
              </w:rPr>
            </w:pPr>
            <w:r w:rsidRPr="033F398D">
              <w:rPr>
                <w:rStyle w:val="SubtleEmphasis"/>
                <w:i w:val="0"/>
                <w:iCs w:val="0"/>
                <w:color w:val="auto"/>
                <w:szCs w:val="24"/>
                <w:u w:val="single"/>
              </w:rPr>
              <w:t>Fixed Bug Where Sign-In Is Skippable</w:t>
            </w:r>
            <w:r w:rsidR="32CF466E" w:rsidRPr="033F398D">
              <w:rPr>
                <w:rStyle w:val="SubtleEmphasis"/>
                <w:i w:val="0"/>
                <w:iCs w:val="0"/>
                <w:color w:val="auto"/>
                <w:szCs w:val="24"/>
                <w:u w:val="single"/>
              </w:rPr>
              <w:t xml:space="preserve"> (Sign in page and Navigation Bar)</w:t>
            </w:r>
          </w:p>
          <w:p w14:paraId="3868DB6C" w14:textId="45180CB1" w:rsidR="00544E73" w:rsidRPr="008B50B1" w:rsidRDefault="312E919A" w:rsidP="033F398D">
            <w:pPr>
              <w:spacing w:line="276" w:lineRule="auto"/>
              <w:rPr>
                <w:rStyle w:val="SubtleEmphasis"/>
                <w:i w:val="0"/>
                <w:iCs w:val="0"/>
                <w:color w:val="auto"/>
                <w:szCs w:val="24"/>
              </w:rPr>
            </w:pPr>
            <w:r w:rsidRPr="033F398D">
              <w:rPr>
                <w:rStyle w:val="SubtleEmphasis"/>
                <w:i w:val="0"/>
                <w:iCs w:val="0"/>
                <w:color w:val="auto"/>
                <w:szCs w:val="24"/>
              </w:rPr>
              <w:t>This user story addresses a security vulnerability where the sign-in process can be bypassed, potentially leading to unauthorized access to the application's features or sensitive user data. To address this concern:</w:t>
            </w:r>
          </w:p>
          <w:p w14:paraId="68D4D4E5" w14:textId="2C1E37B2" w:rsidR="00544E73" w:rsidRPr="008B50B1" w:rsidRDefault="00E954EB" w:rsidP="033F398D">
            <w:pPr>
              <w:pStyle w:val="ListParagraph"/>
              <w:numPr>
                <w:ilvl w:val="0"/>
                <w:numId w:val="1"/>
              </w:numPr>
              <w:spacing w:line="276" w:lineRule="auto"/>
              <w:rPr>
                <w:rStyle w:val="SubtleEmphasis"/>
                <w:i w:val="0"/>
                <w:iCs w:val="0"/>
                <w:color w:val="auto"/>
                <w:szCs w:val="24"/>
              </w:rPr>
            </w:pPr>
            <w:r w:rsidRPr="033F398D">
              <w:rPr>
                <w:rStyle w:val="SubtleEmphasis"/>
                <w:i w:val="0"/>
                <w:iCs w:val="0"/>
                <w:color w:val="auto"/>
                <w:szCs w:val="24"/>
              </w:rPr>
              <w:t xml:space="preserve">To address this problem, we made it so that navigation bar does appear in certain screens such as sign in and sign up. </w:t>
            </w:r>
          </w:p>
          <w:p w14:paraId="5493C23D" w14:textId="5AB4B778" w:rsidR="00544E73" w:rsidRPr="008B50B1" w:rsidRDefault="312E919A" w:rsidP="033F398D">
            <w:pPr>
              <w:pStyle w:val="ListParagraph"/>
              <w:numPr>
                <w:ilvl w:val="0"/>
                <w:numId w:val="1"/>
              </w:numPr>
              <w:spacing w:line="276" w:lineRule="auto"/>
              <w:rPr>
                <w:rStyle w:val="SubtleEmphasis"/>
                <w:i w:val="0"/>
                <w:iCs w:val="0"/>
                <w:color w:val="auto"/>
                <w:szCs w:val="24"/>
              </w:rPr>
            </w:pPr>
            <w:r w:rsidRPr="033F398D">
              <w:rPr>
                <w:rStyle w:val="SubtleEmphasis"/>
                <w:i w:val="0"/>
                <w:iCs w:val="0"/>
                <w:color w:val="auto"/>
                <w:szCs w:val="24"/>
              </w:rPr>
              <w:t>Conduct regular security testing</w:t>
            </w:r>
            <w:r w:rsidR="1297B20F" w:rsidRPr="033F398D">
              <w:rPr>
                <w:rStyle w:val="SubtleEmphasis"/>
                <w:i w:val="0"/>
                <w:iCs w:val="0"/>
                <w:color w:val="auto"/>
                <w:szCs w:val="24"/>
              </w:rPr>
              <w:t xml:space="preserve"> </w:t>
            </w:r>
            <w:r w:rsidRPr="033F398D">
              <w:rPr>
                <w:rStyle w:val="SubtleEmphasis"/>
                <w:i w:val="0"/>
                <w:iCs w:val="0"/>
                <w:color w:val="auto"/>
                <w:szCs w:val="24"/>
              </w:rPr>
              <w:t>to identify and address any potential security weaknesses or vulnerabilities in the authentication flow. By proactively identifying and mitigating security risks, the application can maintain the integrity and confidentiality of user accounts and data.</w:t>
            </w:r>
          </w:p>
          <w:p w14:paraId="4512A4F6" w14:textId="2BC7853E" w:rsidR="00544E73" w:rsidRPr="008B50B1" w:rsidRDefault="00544E73" w:rsidP="033F398D">
            <w:pPr>
              <w:spacing w:line="276" w:lineRule="auto"/>
              <w:rPr>
                <w:rStyle w:val="SubtleEmphasis"/>
                <w:i w:val="0"/>
                <w:iCs w:val="0"/>
                <w:color w:val="auto"/>
                <w:szCs w:val="24"/>
              </w:rPr>
            </w:pPr>
          </w:p>
        </w:tc>
      </w:tr>
    </w:tbl>
    <w:p w14:paraId="1C173E08" w14:textId="77777777" w:rsidR="009B65A1" w:rsidRDefault="009B65A1"/>
    <w:sectPr w:rsidR="009B65A1">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69ADB" w14:textId="77777777" w:rsidR="00DE5444" w:rsidRDefault="00DE5444" w:rsidP="006422EA">
      <w:pPr>
        <w:spacing w:after="0" w:line="240" w:lineRule="auto"/>
      </w:pPr>
      <w:r>
        <w:separator/>
      </w:r>
    </w:p>
  </w:endnote>
  <w:endnote w:type="continuationSeparator" w:id="0">
    <w:p w14:paraId="4A14CDCC" w14:textId="77777777" w:rsidR="00DE5444" w:rsidRDefault="00DE5444" w:rsidP="00642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moder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7C3CC" w14:textId="5ACC9619" w:rsidR="006422EA" w:rsidRDefault="006422EA" w:rsidP="006422EA">
    <w:pPr>
      <w:pStyle w:val="Footer"/>
      <w:tabs>
        <w:tab w:val="clear" w:pos="9360"/>
        <w:tab w:val="center" w:pos="13183"/>
      </w:tabs>
    </w:pPr>
    <w:r>
      <w:t>Agile Developer (CIS2003-N)</w:t>
    </w: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E4040" w14:textId="77777777" w:rsidR="00DE5444" w:rsidRDefault="00DE5444" w:rsidP="006422EA">
      <w:pPr>
        <w:spacing w:after="0" w:line="240" w:lineRule="auto"/>
      </w:pPr>
      <w:r>
        <w:separator/>
      </w:r>
    </w:p>
  </w:footnote>
  <w:footnote w:type="continuationSeparator" w:id="0">
    <w:p w14:paraId="5AEA13D2" w14:textId="77777777" w:rsidR="00DE5444" w:rsidRDefault="00DE5444" w:rsidP="006422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722752"/>
    <w:multiLevelType w:val="hybridMultilevel"/>
    <w:tmpl w:val="48DA487C"/>
    <w:lvl w:ilvl="0" w:tplc="3A8EDECE">
      <w:start w:val="1"/>
      <w:numFmt w:val="bullet"/>
      <w:lvlText w:val="-"/>
      <w:lvlJc w:val="left"/>
      <w:pPr>
        <w:ind w:left="720" w:hanging="360"/>
      </w:pPr>
      <w:rPr>
        <w:rFonts w:ascii="Calibri" w:hAnsi="Calibri" w:hint="default"/>
      </w:rPr>
    </w:lvl>
    <w:lvl w:ilvl="1" w:tplc="19BE0D0C">
      <w:start w:val="1"/>
      <w:numFmt w:val="bullet"/>
      <w:lvlText w:val="o"/>
      <w:lvlJc w:val="left"/>
      <w:pPr>
        <w:ind w:left="1440" w:hanging="360"/>
      </w:pPr>
      <w:rPr>
        <w:rFonts w:ascii="Courier New" w:hAnsi="Courier New" w:hint="default"/>
      </w:rPr>
    </w:lvl>
    <w:lvl w:ilvl="2" w:tplc="F67EC9D8">
      <w:start w:val="1"/>
      <w:numFmt w:val="bullet"/>
      <w:lvlText w:val=""/>
      <w:lvlJc w:val="left"/>
      <w:pPr>
        <w:ind w:left="2160" w:hanging="360"/>
      </w:pPr>
      <w:rPr>
        <w:rFonts w:ascii="Wingdings" w:hAnsi="Wingdings" w:hint="default"/>
      </w:rPr>
    </w:lvl>
    <w:lvl w:ilvl="3" w:tplc="E49EFEA0">
      <w:start w:val="1"/>
      <w:numFmt w:val="bullet"/>
      <w:lvlText w:val=""/>
      <w:lvlJc w:val="left"/>
      <w:pPr>
        <w:ind w:left="2880" w:hanging="360"/>
      </w:pPr>
      <w:rPr>
        <w:rFonts w:ascii="Symbol" w:hAnsi="Symbol" w:hint="default"/>
      </w:rPr>
    </w:lvl>
    <w:lvl w:ilvl="4" w:tplc="F11A1C9C">
      <w:start w:val="1"/>
      <w:numFmt w:val="bullet"/>
      <w:lvlText w:val="o"/>
      <w:lvlJc w:val="left"/>
      <w:pPr>
        <w:ind w:left="3600" w:hanging="360"/>
      </w:pPr>
      <w:rPr>
        <w:rFonts w:ascii="Courier New" w:hAnsi="Courier New" w:hint="default"/>
      </w:rPr>
    </w:lvl>
    <w:lvl w:ilvl="5" w:tplc="ECCC0CDE">
      <w:start w:val="1"/>
      <w:numFmt w:val="bullet"/>
      <w:lvlText w:val=""/>
      <w:lvlJc w:val="left"/>
      <w:pPr>
        <w:ind w:left="4320" w:hanging="360"/>
      </w:pPr>
      <w:rPr>
        <w:rFonts w:ascii="Wingdings" w:hAnsi="Wingdings" w:hint="default"/>
      </w:rPr>
    </w:lvl>
    <w:lvl w:ilvl="6" w:tplc="F6303290">
      <w:start w:val="1"/>
      <w:numFmt w:val="bullet"/>
      <w:lvlText w:val=""/>
      <w:lvlJc w:val="left"/>
      <w:pPr>
        <w:ind w:left="5040" w:hanging="360"/>
      </w:pPr>
      <w:rPr>
        <w:rFonts w:ascii="Symbol" w:hAnsi="Symbol" w:hint="default"/>
      </w:rPr>
    </w:lvl>
    <w:lvl w:ilvl="7" w:tplc="07FED3EE">
      <w:start w:val="1"/>
      <w:numFmt w:val="bullet"/>
      <w:lvlText w:val="o"/>
      <w:lvlJc w:val="left"/>
      <w:pPr>
        <w:ind w:left="5760" w:hanging="360"/>
      </w:pPr>
      <w:rPr>
        <w:rFonts w:ascii="Courier New" w:hAnsi="Courier New" w:hint="default"/>
      </w:rPr>
    </w:lvl>
    <w:lvl w:ilvl="8" w:tplc="E4763F08">
      <w:start w:val="1"/>
      <w:numFmt w:val="bullet"/>
      <w:lvlText w:val=""/>
      <w:lvlJc w:val="left"/>
      <w:pPr>
        <w:ind w:left="6480" w:hanging="360"/>
      </w:pPr>
      <w:rPr>
        <w:rFonts w:ascii="Wingdings" w:hAnsi="Wingdings" w:hint="default"/>
      </w:rPr>
    </w:lvl>
  </w:abstractNum>
  <w:abstractNum w:abstractNumId="1" w15:restartNumberingAfterBreak="0">
    <w:nsid w:val="2FC23443"/>
    <w:multiLevelType w:val="hybridMultilevel"/>
    <w:tmpl w:val="8A2A0FA0"/>
    <w:lvl w:ilvl="0" w:tplc="D8049A92">
      <w:start w:val="1"/>
      <w:numFmt w:val="bullet"/>
      <w:lvlText w:val=""/>
      <w:lvlJc w:val="left"/>
      <w:pPr>
        <w:ind w:left="720" w:hanging="360"/>
      </w:pPr>
      <w:rPr>
        <w:rFonts w:ascii="Symbol" w:hAnsi="Symbol" w:hint="default"/>
      </w:rPr>
    </w:lvl>
    <w:lvl w:ilvl="1" w:tplc="6E66CE10">
      <w:start w:val="1"/>
      <w:numFmt w:val="bullet"/>
      <w:lvlText w:val="o"/>
      <w:lvlJc w:val="left"/>
      <w:pPr>
        <w:ind w:left="1440" w:hanging="360"/>
      </w:pPr>
      <w:rPr>
        <w:rFonts w:ascii="Courier New" w:hAnsi="Courier New" w:hint="default"/>
      </w:rPr>
    </w:lvl>
    <w:lvl w:ilvl="2" w:tplc="F7341530">
      <w:start w:val="1"/>
      <w:numFmt w:val="bullet"/>
      <w:lvlText w:val=""/>
      <w:lvlJc w:val="left"/>
      <w:pPr>
        <w:ind w:left="2160" w:hanging="360"/>
      </w:pPr>
      <w:rPr>
        <w:rFonts w:ascii="Wingdings" w:hAnsi="Wingdings" w:hint="default"/>
      </w:rPr>
    </w:lvl>
    <w:lvl w:ilvl="3" w:tplc="4D9A691E">
      <w:start w:val="1"/>
      <w:numFmt w:val="bullet"/>
      <w:lvlText w:val=""/>
      <w:lvlJc w:val="left"/>
      <w:pPr>
        <w:ind w:left="2880" w:hanging="360"/>
      </w:pPr>
      <w:rPr>
        <w:rFonts w:ascii="Symbol" w:hAnsi="Symbol" w:hint="default"/>
      </w:rPr>
    </w:lvl>
    <w:lvl w:ilvl="4" w:tplc="237A738A">
      <w:start w:val="1"/>
      <w:numFmt w:val="bullet"/>
      <w:lvlText w:val="o"/>
      <w:lvlJc w:val="left"/>
      <w:pPr>
        <w:ind w:left="3600" w:hanging="360"/>
      </w:pPr>
      <w:rPr>
        <w:rFonts w:ascii="Courier New" w:hAnsi="Courier New" w:hint="default"/>
      </w:rPr>
    </w:lvl>
    <w:lvl w:ilvl="5" w:tplc="F65E3CB0">
      <w:start w:val="1"/>
      <w:numFmt w:val="bullet"/>
      <w:lvlText w:val=""/>
      <w:lvlJc w:val="left"/>
      <w:pPr>
        <w:ind w:left="4320" w:hanging="360"/>
      </w:pPr>
      <w:rPr>
        <w:rFonts w:ascii="Wingdings" w:hAnsi="Wingdings" w:hint="default"/>
      </w:rPr>
    </w:lvl>
    <w:lvl w:ilvl="6" w:tplc="A8BE0AE0">
      <w:start w:val="1"/>
      <w:numFmt w:val="bullet"/>
      <w:lvlText w:val=""/>
      <w:lvlJc w:val="left"/>
      <w:pPr>
        <w:ind w:left="5040" w:hanging="360"/>
      </w:pPr>
      <w:rPr>
        <w:rFonts w:ascii="Symbol" w:hAnsi="Symbol" w:hint="default"/>
      </w:rPr>
    </w:lvl>
    <w:lvl w:ilvl="7" w:tplc="8DA0A322">
      <w:start w:val="1"/>
      <w:numFmt w:val="bullet"/>
      <w:lvlText w:val="o"/>
      <w:lvlJc w:val="left"/>
      <w:pPr>
        <w:ind w:left="5760" w:hanging="360"/>
      </w:pPr>
      <w:rPr>
        <w:rFonts w:ascii="Courier New" w:hAnsi="Courier New" w:hint="default"/>
      </w:rPr>
    </w:lvl>
    <w:lvl w:ilvl="8" w:tplc="C8F28CD2">
      <w:start w:val="1"/>
      <w:numFmt w:val="bullet"/>
      <w:lvlText w:val=""/>
      <w:lvlJc w:val="left"/>
      <w:pPr>
        <w:ind w:left="6480" w:hanging="360"/>
      </w:pPr>
      <w:rPr>
        <w:rFonts w:ascii="Wingdings" w:hAnsi="Wingdings" w:hint="default"/>
      </w:rPr>
    </w:lvl>
  </w:abstractNum>
  <w:abstractNum w:abstractNumId="2" w15:restartNumberingAfterBreak="0">
    <w:nsid w:val="3B96CD93"/>
    <w:multiLevelType w:val="hybridMultilevel"/>
    <w:tmpl w:val="F6EC6110"/>
    <w:lvl w:ilvl="0" w:tplc="221CE66C">
      <w:start w:val="1"/>
      <w:numFmt w:val="bullet"/>
      <w:lvlText w:val="-"/>
      <w:lvlJc w:val="left"/>
      <w:pPr>
        <w:ind w:left="720" w:hanging="360"/>
      </w:pPr>
      <w:rPr>
        <w:rFonts w:ascii="Calibri" w:hAnsi="Calibri" w:hint="default"/>
      </w:rPr>
    </w:lvl>
    <w:lvl w:ilvl="1" w:tplc="3C2E06F2">
      <w:start w:val="1"/>
      <w:numFmt w:val="bullet"/>
      <w:lvlText w:val="o"/>
      <w:lvlJc w:val="left"/>
      <w:pPr>
        <w:ind w:left="1440" w:hanging="360"/>
      </w:pPr>
      <w:rPr>
        <w:rFonts w:ascii="Courier New" w:hAnsi="Courier New" w:hint="default"/>
      </w:rPr>
    </w:lvl>
    <w:lvl w:ilvl="2" w:tplc="CB4CA94A">
      <w:start w:val="1"/>
      <w:numFmt w:val="bullet"/>
      <w:lvlText w:val=""/>
      <w:lvlJc w:val="left"/>
      <w:pPr>
        <w:ind w:left="2160" w:hanging="360"/>
      </w:pPr>
      <w:rPr>
        <w:rFonts w:ascii="Wingdings" w:hAnsi="Wingdings" w:hint="default"/>
      </w:rPr>
    </w:lvl>
    <w:lvl w:ilvl="3" w:tplc="04DCE1E8">
      <w:start w:val="1"/>
      <w:numFmt w:val="bullet"/>
      <w:lvlText w:val=""/>
      <w:lvlJc w:val="left"/>
      <w:pPr>
        <w:ind w:left="2880" w:hanging="360"/>
      </w:pPr>
      <w:rPr>
        <w:rFonts w:ascii="Symbol" w:hAnsi="Symbol" w:hint="default"/>
      </w:rPr>
    </w:lvl>
    <w:lvl w:ilvl="4" w:tplc="260AA32C">
      <w:start w:val="1"/>
      <w:numFmt w:val="bullet"/>
      <w:lvlText w:val="o"/>
      <w:lvlJc w:val="left"/>
      <w:pPr>
        <w:ind w:left="3600" w:hanging="360"/>
      </w:pPr>
      <w:rPr>
        <w:rFonts w:ascii="Courier New" w:hAnsi="Courier New" w:hint="default"/>
      </w:rPr>
    </w:lvl>
    <w:lvl w:ilvl="5" w:tplc="6E6C9BA0">
      <w:start w:val="1"/>
      <w:numFmt w:val="bullet"/>
      <w:lvlText w:val=""/>
      <w:lvlJc w:val="left"/>
      <w:pPr>
        <w:ind w:left="4320" w:hanging="360"/>
      </w:pPr>
      <w:rPr>
        <w:rFonts w:ascii="Wingdings" w:hAnsi="Wingdings" w:hint="default"/>
      </w:rPr>
    </w:lvl>
    <w:lvl w:ilvl="6" w:tplc="DB084B06">
      <w:start w:val="1"/>
      <w:numFmt w:val="bullet"/>
      <w:lvlText w:val=""/>
      <w:lvlJc w:val="left"/>
      <w:pPr>
        <w:ind w:left="5040" w:hanging="360"/>
      </w:pPr>
      <w:rPr>
        <w:rFonts w:ascii="Symbol" w:hAnsi="Symbol" w:hint="default"/>
      </w:rPr>
    </w:lvl>
    <w:lvl w:ilvl="7" w:tplc="A41C4CB6">
      <w:start w:val="1"/>
      <w:numFmt w:val="bullet"/>
      <w:lvlText w:val="o"/>
      <w:lvlJc w:val="left"/>
      <w:pPr>
        <w:ind w:left="5760" w:hanging="360"/>
      </w:pPr>
      <w:rPr>
        <w:rFonts w:ascii="Courier New" w:hAnsi="Courier New" w:hint="default"/>
      </w:rPr>
    </w:lvl>
    <w:lvl w:ilvl="8" w:tplc="6AB04112">
      <w:start w:val="1"/>
      <w:numFmt w:val="bullet"/>
      <w:lvlText w:val=""/>
      <w:lvlJc w:val="left"/>
      <w:pPr>
        <w:ind w:left="6480" w:hanging="360"/>
      </w:pPr>
      <w:rPr>
        <w:rFonts w:ascii="Wingdings" w:hAnsi="Wingdings" w:hint="default"/>
      </w:rPr>
    </w:lvl>
  </w:abstractNum>
  <w:num w:numId="1" w16cid:durableId="2041274255">
    <w:abstractNumId w:val="1"/>
  </w:num>
  <w:num w:numId="2" w16cid:durableId="967929421">
    <w:abstractNumId w:val="2"/>
  </w:num>
  <w:num w:numId="3" w16cid:durableId="257252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4C82C6"/>
    <w:rsid w:val="000D78C8"/>
    <w:rsid w:val="00296C5D"/>
    <w:rsid w:val="002D599D"/>
    <w:rsid w:val="003D429C"/>
    <w:rsid w:val="003F4DA7"/>
    <w:rsid w:val="004464C7"/>
    <w:rsid w:val="00544E73"/>
    <w:rsid w:val="005476DE"/>
    <w:rsid w:val="005A6D90"/>
    <w:rsid w:val="00616280"/>
    <w:rsid w:val="006422EA"/>
    <w:rsid w:val="006E26F5"/>
    <w:rsid w:val="006F606C"/>
    <w:rsid w:val="0079137E"/>
    <w:rsid w:val="007B754A"/>
    <w:rsid w:val="00802EEE"/>
    <w:rsid w:val="008378E1"/>
    <w:rsid w:val="008B50B1"/>
    <w:rsid w:val="00932186"/>
    <w:rsid w:val="009B65A1"/>
    <w:rsid w:val="009C6A5E"/>
    <w:rsid w:val="00AE1C4D"/>
    <w:rsid w:val="00B31DDD"/>
    <w:rsid w:val="00C569B3"/>
    <w:rsid w:val="00C619CE"/>
    <w:rsid w:val="00D059EE"/>
    <w:rsid w:val="00D3154D"/>
    <w:rsid w:val="00D81419"/>
    <w:rsid w:val="00DD2780"/>
    <w:rsid w:val="00DE5444"/>
    <w:rsid w:val="00E954EB"/>
    <w:rsid w:val="00ED4849"/>
    <w:rsid w:val="00F217B6"/>
    <w:rsid w:val="00FA61DB"/>
    <w:rsid w:val="00FC1BCB"/>
    <w:rsid w:val="033F398D"/>
    <w:rsid w:val="03B0C8D8"/>
    <w:rsid w:val="03F0D2B0"/>
    <w:rsid w:val="061069D1"/>
    <w:rsid w:val="075AC331"/>
    <w:rsid w:val="09D74BE4"/>
    <w:rsid w:val="0A1B67A4"/>
    <w:rsid w:val="0A9263F3"/>
    <w:rsid w:val="0C150BF7"/>
    <w:rsid w:val="0DB0DC58"/>
    <w:rsid w:val="0EDD9358"/>
    <w:rsid w:val="0FA70093"/>
    <w:rsid w:val="117BD26C"/>
    <w:rsid w:val="1297B20F"/>
    <w:rsid w:val="144C82C6"/>
    <w:rsid w:val="161F81EC"/>
    <w:rsid w:val="16AB4380"/>
    <w:rsid w:val="195722AE"/>
    <w:rsid w:val="1B254E61"/>
    <w:rsid w:val="1C00CD88"/>
    <w:rsid w:val="1F386E4A"/>
    <w:rsid w:val="21A6EBBB"/>
    <w:rsid w:val="22700F0C"/>
    <w:rsid w:val="23D1540D"/>
    <w:rsid w:val="23F2B710"/>
    <w:rsid w:val="24A1C2DB"/>
    <w:rsid w:val="28BDE1AC"/>
    <w:rsid w:val="2A1425F1"/>
    <w:rsid w:val="2A9364BD"/>
    <w:rsid w:val="2C494111"/>
    <w:rsid w:val="312E919A"/>
    <w:rsid w:val="31671D86"/>
    <w:rsid w:val="32CF466E"/>
    <w:rsid w:val="3360CD6C"/>
    <w:rsid w:val="3758BF68"/>
    <w:rsid w:val="37D65F0A"/>
    <w:rsid w:val="383C2D15"/>
    <w:rsid w:val="39D00EF0"/>
    <w:rsid w:val="3D39FF71"/>
    <w:rsid w:val="3D580567"/>
    <w:rsid w:val="3DA4C6F9"/>
    <w:rsid w:val="3E3C8513"/>
    <w:rsid w:val="3EA38013"/>
    <w:rsid w:val="403F5074"/>
    <w:rsid w:val="4066D050"/>
    <w:rsid w:val="418C264B"/>
    <w:rsid w:val="42AED0C1"/>
    <w:rsid w:val="42B2A463"/>
    <w:rsid w:val="4376F136"/>
    <w:rsid w:val="47744BEE"/>
    <w:rsid w:val="48BD52E9"/>
    <w:rsid w:val="498F5149"/>
    <w:rsid w:val="499040BB"/>
    <w:rsid w:val="4AC5236E"/>
    <w:rsid w:val="4E6BB5E6"/>
    <w:rsid w:val="5162444B"/>
    <w:rsid w:val="51923725"/>
    <w:rsid w:val="54C9D7E7"/>
    <w:rsid w:val="568746B7"/>
    <w:rsid w:val="5775C4F4"/>
    <w:rsid w:val="5AB02CB3"/>
    <w:rsid w:val="5C0FA2DA"/>
    <w:rsid w:val="5ED3E07B"/>
    <w:rsid w:val="5F1FE7E0"/>
    <w:rsid w:val="5FDCB1FC"/>
    <w:rsid w:val="657C2B1D"/>
    <w:rsid w:val="664CF226"/>
    <w:rsid w:val="67109291"/>
    <w:rsid w:val="6F61788D"/>
    <w:rsid w:val="7086E999"/>
    <w:rsid w:val="70CD705C"/>
    <w:rsid w:val="73C6C270"/>
    <w:rsid w:val="73D2C15F"/>
    <w:rsid w:val="7405111E"/>
    <w:rsid w:val="770A6221"/>
    <w:rsid w:val="796E7142"/>
    <w:rsid w:val="7D9B71CC"/>
    <w:rsid w:val="7EFFE1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82C6"/>
  <w15:chartTrackingRefBased/>
  <w15:docId w15:val="{D43416D4-794C-4756-8C90-BCEE1E1BC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6DE"/>
    <w:pPr>
      <w:spacing w:line="360" w:lineRule="auto"/>
    </w:pPr>
    <w:rPr>
      <w:sz w:val="24"/>
    </w:rPr>
  </w:style>
  <w:style w:type="paragraph" w:styleId="Heading1">
    <w:name w:val="heading 1"/>
    <w:basedOn w:val="Normal"/>
    <w:next w:val="Normal"/>
    <w:link w:val="Heading1Char"/>
    <w:uiPriority w:val="9"/>
    <w:qFormat/>
    <w:rsid w:val="005476DE"/>
    <w:pPr>
      <w:keepNext/>
      <w:keepLines/>
      <w:pBdr>
        <w:top w:val="single" w:sz="24" w:space="3" w:color="6C2787" w:themeColor="accent1"/>
        <w:left w:val="single" w:sz="24" w:space="4" w:color="6C2787" w:themeColor="accent1"/>
        <w:bottom w:val="single" w:sz="24" w:space="3" w:color="6C2787" w:themeColor="accent1"/>
        <w:right w:val="single" w:sz="24" w:space="4" w:color="6C2787" w:themeColor="accent1"/>
      </w:pBdr>
      <w:shd w:val="clear" w:color="auto" w:fill="6C2787" w:themeFill="accent1"/>
      <w:spacing w:before="240" w:after="240" w:line="240" w:lineRule="auto"/>
      <w:contextualSpacing/>
      <w:outlineLvl w:val="0"/>
    </w:pPr>
    <w:rPr>
      <w:rFonts w:asciiTheme="majorHAnsi" w:eastAsiaTheme="majorEastAsia" w:hAnsiTheme="majorHAnsi"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5476DE"/>
    <w:pPr>
      <w:keepNext/>
      <w:pBdr>
        <w:top w:val="single" w:sz="24" w:space="3" w:color="E5CAF0" w:themeColor="accent1" w:themeTint="33"/>
        <w:left w:val="single" w:sz="24" w:space="4" w:color="E5CAF0" w:themeColor="accent1" w:themeTint="33"/>
        <w:bottom w:val="single" w:sz="24" w:space="3" w:color="E5CAF0" w:themeColor="accent1" w:themeTint="33"/>
        <w:right w:val="single" w:sz="24" w:space="4" w:color="E5CAF0" w:themeColor="accent1" w:themeTint="33"/>
      </w:pBdr>
      <w:shd w:val="clear" w:color="auto" w:fill="E5CAF0" w:themeFill="accent1" w:themeFillTint="33"/>
      <w:spacing w:before="160" w:after="160" w:line="240" w:lineRule="auto"/>
      <w:outlineLvl w:val="1"/>
    </w:pPr>
    <w:rPr>
      <w:rFonts w:asciiTheme="majorHAnsi" w:eastAsiaTheme="majorEastAsia" w:hAnsiTheme="majorHAnsi" w:cstheme="majorBidi"/>
      <w:bCs/>
      <w:sz w:val="26"/>
      <w:szCs w:val="26"/>
      <w:lang w:val="en-US"/>
    </w:rPr>
  </w:style>
  <w:style w:type="paragraph" w:styleId="Heading3">
    <w:name w:val="heading 3"/>
    <w:basedOn w:val="Normal"/>
    <w:next w:val="Normal"/>
    <w:link w:val="Heading3Char"/>
    <w:uiPriority w:val="9"/>
    <w:semiHidden/>
    <w:unhideWhenUsed/>
    <w:qFormat/>
    <w:rsid w:val="005476DE"/>
    <w:pPr>
      <w:spacing w:before="200" w:after="60" w:line="240" w:lineRule="auto"/>
      <w:outlineLvl w:val="2"/>
    </w:pPr>
    <w:rPr>
      <w:rFonts w:asciiTheme="majorHAnsi" w:eastAsiaTheme="majorEastAsia" w:hAnsiTheme="majorHAnsi" w:cstheme="majorBidi"/>
      <w:b/>
      <w:bCs/>
      <w:lang w:val="en-US"/>
    </w:rPr>
  </w:style>
  <w:style w:type="paragraph" w:styleId="Heading4">
    <w:name w:val="heading 4"/>
    <w:basedOn w:val="Normal"/>
    <w:next w:val="Normal"/>
    <w:link w:val="Heading4Char"/>
    <w:uiPriority w:val="9"/>
    <w:semiHidden/>
    <w:unhideWhenUsed/>
    <w:qFormat/>
    <w:rsid w:val="005476DE"/>
    <w:pPr>
      <w:spacing w:before="200" w:after="0"/>
      <w:outlineLvl w:val="3"/>
    </w:pPr>
    <w:rPr>
      <w:rFonts w:asciiTheme="majorHAnsi" w:eastAsiaTheme="majorEastAsia" w:hAnsiTheme="majorHAnsi" w:cstheme="majorBidi"/>
      <w:b/>
      <w:bCs/>
      <w:i/>
      <w:iCs/>
      <w:sz w:val="22"/>
      <w:lang w:val="en-US"/>
    </w:rPr>
  </w:style>
  <w:style w:type="paragraph" w:styleId="Heading5">
    <w:name w:val="heading 5"/>
    <w:basedOn w:val="Normal"/>
    <w:next w:val="Normal"/>
    <w:link w:val="Heading5Char"/>
    <w:uiPriority w:val="9"/>
    <w:semiHidden/>
    <w:unhideWhenUsed/>
    <w:qFormat/>
    <w:rsid w:val="005476DE"/>
    <w:pPr>
      <w:spacing w:before="200" w:after="0"/>
      <w:outlineLvl w:val="4"/>
    </w:pPr>
    <w:rPr>
      <w:rFonts w:asciiTheme="majorHAnsi" w:eastAsiaTheme="majorEastAsia" w:hAnsiTheme="majorHAnsi" w:cstheme="majorBidi"/>
      <w:b/>
      <w:bCs/>
      <w:color w:val="7F7F7F" w:themeColor="text1" w:themeTint="80"/>
      <w:sz w:val="22"/>
      <w:lang w:val="en-US"/>
    </w:rPr>
  </w:style>
  <w:style w:type="paragraph" w:styleId="Heading6">
    <w:name w:val="heading 6"/>
    <w:basedOn w:val="Normal"/>
    <w:next w:val="Normal"/>
    <w:link w:val="Heading6Char"/>
    <w:uiPriority w:val="9"/>
    <w:semiHidden/>
    <w:unhideWhenUsed/>
    <w:qFormat/>
    <w:rsid w:val="005476DE"/>
    <w:pPr>
      <w:spacing w:after="0" w:line="271" w:lineRule="auto"/>
      <w:outlineLvl w:val="5"/>
    </w:pPr>
    <w:rPr>
      <w:rFonts w:asciiTheme="majorHAnsi" w:eastAsiaTheme="majorEastAsia" w:hAnsiTheme="majorHAnsi"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5476DE"/>
    <w:pPr>
      <w:spacing w:after="0"/>
      <w:outlineLvl w:val="6"/>
    </w:pPr>
    <w:rPr>
      <w:rFonts w:asciiTheme="majorHAnsi" w:eastAsiaTheme="majorEastAsia" w:hAnsiTheme="majorHAnsi" w:cstheme="majorBidi"/>
      <w:i/>
      <w:iCs/>
      <w:sz w:val="22"/>
      <w:lang w:val="en-US"/>
    </w:rPr>
  </w:style>
  <w:style w:type="paragraph" w:styleId="Heading8">
    <w:name w:val="heading 8"/>
    <w:basedOn w:val="Normal"/>
    <w:next w:val="Normal"/>
    <w:link w:val="Heading8Char"/>
    <w:uiPriority w:val="9"/>
    <w:semiHidden/>
    <w:unhideWhenUsed/>
    <w:qFormat/>
    <w:rsid w:val="005476DE"/>
    <w:pPr>
      <w:spacing w:after="0"/>
      <w:outlineLvl w:val="7"/>
    </w:pPr>
    <w:rPr>
      <w:rFonts w:asciiTheme="majorHAnsi" w:eastAsiaTheme="majorEastAsia" w:hAnsiTheme="majorHAnsi" w:cstheme="majorBidi"/>
      <w:sz w:val="20"/>
      <w:szCs w:val="20"/>
      <w:lang w:val="en-US"/>
    </w:rPr>
  </w:style>
  <w:style w:type="paragraph" w:styleId="Heading9">
    <w:name w:val="heading 9"/>
    <w:basedOn w:val="Normal"/>
    <w:next w:val="Normal"/>
    <w:link w:val="Heading9Char"/>
    <w:uiPriority w:val="9"/>
    <w:semiHidden/>
    <w:unhideWhenUsed/>
    <w:qFormat/>
    <w:rsid w:val="005476DE"/>
    <w:pPr>
      <w:spacing w:after="0"/>
      <w:outlineLvl w:val="8"/>
    </w:pPr>
    <w:rPr>
      <w:rFonts w:asciiTheme="majorHAnsi" w:eastAsiaTheme="majorEastAsia" w:hAnsiTheme="majorHAnsi" w:cstheme="majorBidi"/>
      <w:i/>
      <w:iCs/>
      <w:spacing w:val="5"/>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6DE"/>
    <w:rPr>
      <w:rFonts w:asciiTheme="majorHAnsi" w:eastAsiaTheme="majorEastAsia" w:hAnsiTheme="majorHAnsi" w:cstheme="majorBidi"/>
      <w:bCs/>
      <w:color w:val="FFFFFF" w:themeColor="background1"/>
      <w:sz w:val="28"/>
      <w:szCs w:val="28"/>
      <w:shd w:val="clear" w:color="auto" w:fill="6C2787" w:themeFill="accent1"/>
    </w:rPr>
  </w:style>
  <w:style w:type="character" w:customStyle="1" w:styleId="Heading2Char">
    <w:name w:val="Heading 2 Char"/>
    <w:basedOn w:val="DefaultParagraphFont"/>
    <w:link w:val="Heading2"/>
    <w:uiPriority w:val="9"/>
    <w:semiHidden/>
    <w:rsid w:val="005476DE"/>
    <w:rPr>
      <w:rFonts w:asciiTheme="majorHAnsi" w:eastAsiaTheme="majorEastAsia" w:hAnsiTheme="majorHAnsi" w:cstheme="majorBidi"/>
      <w:bCs/>
      <w:sz w:val="26"/>
      <w:szCs w:val="26"/>
      <w:shd w:val="clear" w:color="auto" w:fill="E5CAF0" w:themeFill="accent1" w:themeFillTint="33"/>
      <w:lang w:val="en-US"/>
    </w:rPr>
  </w:style>
  <w:style w:type="character" w:customStyle="1" w:styleId="Heading3Char">
    <w:name w:val="Heading 3 Char"/>
    <w:basedOn w:val="DefaultParagraphFont"/>
    <w:link w:val="Heading3"/>
    <w:uiPriority w:val="9"/>
    <w:semiHidden/>
    <w:rsid w:val="005476DE"/>
    <w:rPr>
      <w:rFonts w:asciiTheme="majorHAnsi" w:eastAsiaTheme="majorEastAsia" w:hAnsiTheme="majorHAnsi" w:cstheme="majorBidi"/>
      <w:b/>
      <w:bCs/>
      <w:sz w:val="24"/>
      <w:lang w:val="en-US"/>
    </w:rPr>
  </w:style>
  <w:style w:type="character" w:customStyle="1" w:styleId="Heading4Char">
    <w:name w:val="Heading 4 Char"/>
    <w:basedOn w:val="DefaultParagraphFont"/>
    <w:link w:val="Heading4"/>
    <w:uiPriority w:val="9"/>
    <w:semiHidden/>
    <w:rsid w:val="005476DE"/>
    <w:rPr>
      <w:rFonts w:asciiTheme="majorHAnsi" w:eastAsiaTheme="majorEastAsia" w:hAnsiTheme="majorHAnsi" w:cstheme="majorBidi"/>
      <w:b/>
      <w:bCs/>
      <w:i/>
      <w:iCs/>
      <w:lang w:val="en-US"/>
    </w:rPr>
  </w:style>
  <w:style w:type="character" w:customStyle="1" w:styleId="Heading5Char">
    <w:name w:val="Heading 5 Char"/>
    <w:basedOn w:val="DefaultParagraphFont"/>
    <w:link w:val="Heading5"/>
    <w:uiPriority w:val="9"/>
    <w:semiHidden/>
    <w:rsid w:val="005476DE"/>
    <w:rPr>
      <w:rFonts w:asciiTheme="majorHAnsi" w:eastAsiaTheme="majorEastAsia" w:hAnsiTheme="majorHAnsi" w:cstheme="majorBidi"/>
      <w:b/>
      <w:bCs/>
      <w:color w:val="7F7F7F" w:themeColor="text1" w:themeTint="80"/>
      <w:lang w:val="en-US"/>
    </w:rPr>
  </w:style>
  <w:style w:type="character" w:customStyle="1" w:styleId="Heading6Char">
    <w:name w:val="Heading 6 Char"/>
    <w:basedOn w:val="DefaultParagraphFont"/>
    <w:link w:val="Heading6"/>
    <w:uiPriority w:val="9"/>
    <w:semiHidden/>
    <w:rsid w:val="005476DE"/>
    <w:rPr>
      <w:rFonts w:asciiTheme="majorHAnsi" w:eastAsiaTheme="majorEastAsia" w:hAnsiTheme="majorHAnsi" w:cstheme="majorBidi"/>
      <w:b/>
      <w:bCs/>
      <w:i/>
      <w:iCs/>
      <w:color w:val="7F7F7F" w:themeColor="text1" w:themeTint="80"/>
      <w:lang w:val="en-US"/>
    </w:rPr>
  </w:style>
  <w:style w:type="character" w:customStyle="1" w:styleId="Heading7Char">
    <w:name w:val="Heading 7 Char"/>
    <w:basedOn w:val="DefaultParagraphFont"/>
    <w:link w:val="Heading7"/>
    <w:uiPriority w:val="9"/>
    <w:semiHidden/>
    <w:rsid w:val="005476DE"/>
    <w:rPr>
      <w:rFonts w:asciiTheme="majorHAnsi" w:eastAsiaTheme="majorEastAsia" w:hAnsiTheme="majorHAnsi" w:cstheme="majorBidi"/>
      <w:i/>
      <w:iCs/>
      <w:lang w:val="en-US"/>
    </w:rPr>
  </w:style>
  <w:style w:type="character" w:customStyle="1" w:styleId="Heading8Char">
    <w:name w:val="Heading 8 Char"/>
    <w:basedOn w:val="DefaultParagraphFont"/>
    <w:link w:val="Heading8"/>
    <w:uiPriority w:val="9"/>
    <w:semiHidden/>
    <w:rsid w:val="005476DE"/>
    <w:rPr>
      <w:rFonts w:asciiTheme="majorHAnsi" w:eastAsiaTheme="majorEastAsia" w:hAnsiTheme="majorHAnsi" w:cstheme="majorBidi"/>
      <w:sz w:val="20"/>
      <w:szCs w:val="20"/>
      <w:lang w:val="en-US"/>
    </w:rPr>
  </w:style>
  <w:style w:type="character" w:customStyle="1" w:styleId="Heading9Char">
    <w:name w:val="Heading 9 Char"/>
    <w:basedOn w:val="DefaultParagraphFont"/>
    <w:link w:val="Heading9"/>
    <w:uiPriority w:val="9"/>
    <w:semiHidden/>
    <w:rsid w:val="005476DE"/>
    <w:rPr>
      <w:rFonts w:asciiTheme="majorHAnsi" w:eastAsiaTheme="majorEastAsia" w:hAnsiTheme="majorHAnsi" w:cstheme="majorBidi"/>
      <w:i/>
      <w:iCs/>
      <w:spacing w:val="5"/>
      <w:sz w:val="20"/>
      <w:szCs w:val="20"/>
      <w:lang w:val="en-US"/>
    </w:rPr>
  </w:style>
  <w:style w:type="paragraph" w:styleId="Title">
    <w:name w:val="Title"/>
    <w:basedOn w:val="Normal"/>
    <w:next w:val="Normal"/>
    <w:link w:val="TitleChar"/>
    <w:uiPriority w:val="10"/>
    <w:qFormat/>
    <w:rsid w:val="005476DE"/>
    <w:pPr>
      <w:spacing w:after="0" w:line="240" w:lineRule="auto"/>
      <w:contextualSpacing/>
    </w:pPr>
    <w:rPr>
      <w:rFonts w:asciiTheme="majorHAnsi" w:eastAsiaTheme="majorEastAsia" w:hAnsiTheme="majorHAnsi" w:cstheme="majorBidi"/>
      <w:b/>
      <w:color w:val="6C2787" w:themeColor="accent1"/>
      <w:spacing w:val="5"/>
      <w:sz w:val="48"/>
      <w:szCs w:val="52"/>
      <w:lang w:val="en-US"/>
    </w:rPr>
  </w:style>
  <w:style w:type="character" w:customStyle="1" w:styleId="TitleChar">
    <w:name w:val="Title Char"/>
    <w:basedOn w:val="DefaultParagraphFont"/>
    <w:link w:val="Title"/>
    <w:uiPriority w:val="10"/>
    <w:rsid w:val="005476DE"/>
    <w:rPr>
      <w:rFonts w:asciiTheme="majorHAnsi" w:eastAsiaTheme="majorEastAsia" w:hAnsiTheme="majorHAnsi" w:cstheme="majorBidi"/>
      <w:b/>
      <w:color w:val="6C2787" w:themeColor="accent1"/>
      <w:spacing w:val="5"/>
      <w:sz w:val="48"/>
      <w:szCs w:val="52"/>
      <w:lang w:val="en-US"/>
    </w:rPr>
  </w:style>
  <w:style w:type="paragraph" w:styleId="Subtitle">
    <w:name w:val="Subtitle"/>
    <w:basedOn w:val="Normal"/>
    <w:next w:val="Normal"/>
    <w:link w:val="SubtitleChar"/>
    <w:uiPriority w:val="11"/>
    <w:qFormat/>
    <w:rsid w:val="005476DE"/>
    <w:pPr>
      <w:spacing w:after="600"/>
    </w:pPr>
    <w:rPr>
      <w:rFonts w:asciiTheme="majorHAnsi" w:eastAsiaTheme="majorEastAsia" w:hAnsiTheme="majorHAnsi" w:cstheme="majorBidi"/>
      <w:i/>
      <w:iCs/>
      <w:spacing w:val="13"/>
      <w:szCs w:val="24"/>
      <w:lang w:val="en-US"/>
    </w:rPr>
  </w:style>
  <w:style w:type="character" w:customStyle="1" w:styleId="SubtitleChar">
    <w:name w:val="Subtitle Char"/>
    <w:basedOn w:val="DefaultParagraphFont"/>
    <w:link w:val="Subtitle"/>
    <w:uiPriority w:val="11"/>
    <w:rsid w:val="005476DE"/>
    <w:rPr>
      <w:rFonts w:asciiTheme="majorHAnsi" w:eastAsiaTheme="majorEastAsia" w:hAnsiTheme="majorHAnsi" w:cstheme="majorBidi"/>
      <w:i/>
      <w:iCs/>
      <w:spacing w:val="13"/>
      <w:sz w:val="24"/>
      <w:szCs w:val="24"/>
      <w:lang w:val="en-US"/>
    </w:rPr>
  </w:style>
  <w:style w:type="character" w:styleId="Strong">
    <w:name w:val="Strong"/>
    <w:uiPriority w:val="22"/>
    <w:qFormat/>
    <w:rsid w:val="005476DE"/>
    <w:rPr>
      <w:b/>
      <w:bCs/>
    </w:rPr>
  </w:style>
  <w:style w:type="character" w:styleId="Emphasis">
    <w:name w:val="Emphasis"/>
    <w:uiPriority w:val="20"/>
    <w:qFormat/>
    <w:rsid w:val="005476DE"/>
    <w:rPr>
      <w:b/>
      <w:bCs/>
      <w:i/>
      <w:iCs/>
      <w:spacing w:val="10"/>
      <w:bdr w:val="none" w:sz="0" w:space="0" w:color="auto"/>
      <w:shd w:val="clear" w:color="auto" w:fill="auto"/>
    </w:rPr>
  </w:style>
  <w:style w:type="paragraph" w:styleId="NoSpacing">
    <w:name w:val="No Spacing"/>
    <w:basedOn w:val="Normal"/>
    <w:link w:val="NoSpacingChar"/>
    <w:uiPriority w:val="1"/>
    <w:qFormat/>
    <w:rsid w:val="005476DE"/>
    <w:pPr>
      <w:spacing w:after="0" w:line="240" w:lineRule="auto"/>
    </w:pPr>
    <w:rPr>
      <w:sz w:val="22"/>
      <w:lang w:val="en-US"/>
    </w:rPr>
  </w:style>
  <w:style w:type="character" w:customStyle="1" w:styleId="NoSpacingChar">
    <w:name w:val="No Spacing Char"/>
    <w:basedOn w:val="DefaultParagraphFont"/>
    <w:link w:val="NoSpacing"/>
    <w:uiPriority w:val="1"/>
    <w:rsid w:val="005476DE"/>
    <w:rPr>
      <w:lang w:val="en-US"/>
    </w:rPr>
  </w:style>
  <w:style w:type="paragraph" w:styleId="ListParagraph">
    <w:name w:val="List Paragraph"/>
    <w:basedOn w:val="Normal"/>
    <w:uiPriority w:val="34"/>
    <w:qFormat/>
    <w:rsid w:val="005476DE"/>
    <w:pPr>
      <w:ind w:left="720"/>
      <w:contextualSpacing/>
    </w:pPr>
  </w:style>
  <w:style w:type="paragraph" w:styleId="Quote">
    <w:name w:val="Quote"/>
    <w:basedOn w:val="Normal"/>
    <w:next w:val="Normal"/>
    <w:link w:val="QuoteChar"/>
    <w:uiPriority w:val="29"/>
    <w:qFormat/>
    <w:rsid w:val="005476DE"/>
    <w:pPr>
      <w:spacing w:before="200" w:after="0"/>
      <w:ind w:left="360" w:right="360"/>
    </w:pPr>
    <w:rPr>
      <w:i/>
      <w:iCs/>
      <w:sz w:val="22"/>
      <w:lang w:val="en-US"/>
    </w:rPr>
  </w:style>
  <w:style w:type="character" w:customStyle="1" w:styleId="QuoteChar">
    <w:name w:val="Quote Char"/>
    <w:basedOn w:val="DefaultParagraphFont"/>
    <w:link w:val="Quote"/>
    <w:uiPriority w:val="29"/>
    <w:rsid w:val="005476DE"/>
    <w:rPr>
      <w:i/>
      <w:iCs/>
      <w:lang w:val="en-US"/>
    </w:rPr>
  </w:style>
  <w:style w:type="paragraph" w:styleId="IntenseQuote">
    <w:name w:val="Intense Quote"/>
    <w:basedOn w:val="Normal"/>
    <w:next w:val="Normal"/>
    <w:link w:val="IntenseQuoteChar"/>
    <w:uiPriority w:val="30"/>
    <w:qFormat/>
    <w:rsid w:val="005476DE"/>
    <w:pPr>
      <w:pBdr>
        <w:bottom w:val="single" w:sz="4" w:space="1" w:color="auto"/>
      </w:pBdr>
      <w:spacing w:before="200" w:after="280"/>
      <w:ind w:left="1008" w:right="1152"/>
      <w:jc w:val="both"/>
    </w:pPr>
    <w:rPr>
      <w:b/>
      <w:bCs/>
      <w:i/>
      <w:iCs/>
      <w:sz w:val="22"/>
      <w:lang w:val="en-US"/>
    </w:rPr>
  </w:style>
  <w:style w:type="character" w:customStyle="1" w:styleId="IntenseQuoteChar">
    <w:name w:val="Intense Quote Char"/>
    <w:basedOn w:val="DefaultParagraphFont"/>
    <w:link w:val="IntenseQuote"/>
    <w:uiPriority w:val="30"/>
    <w:rsid w:val="005476DE"/>
    <w:rPr>
      <w:b/>
      <w:bCs/>
      <w:i/>
      <w:iCs/>
      <w:lang w:val="en-US"/>
    </w:rPr>
  </w:style>
  <w:style w:type="character" w:styleId="SubtleEmphasis">
    <w:name w:val="Subtle Emphasis"/>
    <w:uiPriority w:val="19"/>
    <w:qFormat/>
    <w:rsid w:val="006F606C"/>
    <w:rPr>
      <w:i/>
      <w:iCs/>
      <w:color w:val="808080" w:themeColor="background1" w:themeShade="80"/>
    </w:rPr>
  </w:style>
  <w:style w:type="character" w:styleId="IntenseEmphasis">
    <w:name w:val="Intense Emphasis"/>
    <w:uiPriority w:val="21"/>
    <w:qFormat/>
    <w:rsid w:val="005476DE"/>
    <w:rPr>
      <w:b/>
      <w:bCs/>
    </w:rPr>
  </w:style>
  <w:style w:type="character" w:styleId="SubtleReference">
    <w:name w:val="Subtle Reference"/>
    <w:uiPriority w:val="31"/>
    <w:qFormat/>
    <w:rsid w:val="005476DE"/>
    <w:rPr>
      <w:smallCaps/>
    </w:rPr>
  </w:style>
  <w:style w:type="character" w:styleId="IntenseReference">
    <w:name w:val="Intense Reference"/>
    <w:uiPriority w:val="32"/>
    <w:qFormat/>
    <w:rsid w:val="005476DE"/>
    <w:rPr>
      <w:smallCaps/>
      <w:spacing w:val="5"/>
      <w:u w:val="single"/>
    </w:rPr>
  </w:style>
  <w:style w:type="character" w:styleId="BookTitle">
    <w:name w:val="Book Title"/>
    <w:uiPriority w:val="33"/>
    <w:qFormat/>
    <w:rsid w:val="005476DE"/>
    <w:rPr>
      <w:i/>
      <w:iCs/>
      <w:smallCaps/>
      <w:spacing w:val="5"/>
    </w:rPr>
  </w:style>
  <w:style w:type="paragraph" w:styleId="TOCHeading">
    <w:name w:val="TOC Heading"/>
    <w:basedOn w:val="Heading1"/>
    <w:next w:val="Normal"/>
    <w:uiPriority w:val="39"/>
    <w:semiHidden/>
    <w:unhideWhenUsed/>
    <w:qFormat/>
    <w:rsid w:val="005476DE"/>
    <w:pPr>
      <w:outlineLvl w:val="9"/>
    </w:pPr>
  </w:style>
  <w:style w:type="table" w:styleId="TableGrid">
    <w:name w:val="Table Grid"/>
    <w:basedOn w:val="TableNormal"/>
    <w:uiPriority w:val="39"/>
    <w:rsid w:val="005A6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2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2EA"/>
    <w:rPr>
      <w:sz w:val="24"/>
    </w:rPr>
  </w:style>
  <w:style w:type="paragraph" w:styleId="Footer">
    <w:name w:val="footer"/>
    <w:basedOn w:val="Normal"/>
    <w:link w:val="FooterChar"/>
    <w:uiPriority w:val="99"/>
    <w:unhideWhenUsed/>
    <w:rsid w:val="00642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2EA"/>
    <w:rPr>
      <w:sz w:val="24"/>
    </w:rPr>
  </w:style>
  <w:style w:type="character" w:styleId="PageNumber">
    <w:name w:val="page number"/>
    <w:basedOn w:val="DefaultParagraphFont"/>
    <w:uiPriority w:val="99"/>
    <w:semiHidden/>
    <w:unhideWhenUsed/>
    <w:rsid w:val="00642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42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e4e950a-f53e-4c3f-82b0-660a0ee77dc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9BE83C846F0E2459C45C1C3CCD86263" ma:contentTypeVersion="11" ma:contentTypeDescription="Create a new document." ma:contentTypeScope="" ma:versionID="a56c0e0037b4bee86e9d859c9cd40165">
  <xsd:schema xmlns:xsd="http://www.w3.org/2001/XMLSchema" xmlns:xs="http://www.w3.org/2001/XMLSchema" xmlns:p="http://schemas.microsoft.com/office/2006/metadata/properties" xmlns:ns2="1e4e950a-f53e-4c3f-82b0-660a0ee77dce" targetNamespace="http://schemas.microsoft.com/office/2006/metadata/properties" ma:root="true" ma:fieldsID="8ca78921bcf39b5d6a035d365a313914" ns2:_="">
    <xsd:import namespace="1e4e950a-f53e-4c3f-82b0-660a0ee77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e950a-f53e-4c3f-82b0-660a0ee77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4e7a9-4921-4884-8ec2-23d386fa8e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40E8EE-175F-41CE-8E75-3AA86B90F33D}">
  <ds:schemaRefs>
    <ds:schemaRef ds:uri="http://schemas.microsoft.com/sharepoint/v3/contenttype/forms"/>
  </ds:schemaRefs>
</ds:datastoreItem>
</file>

<file path=customXml/itemProps2.xml><?xml version="1.0" encoding="utf-8"?>
<ds:datastoreItem xmlns:ds="http://schemas.openxmlformats.org/officeDocument/2006/customXml" ds:itemID="{E2551267-ED6E-4BFD-B761-D667C57A707F}">
  <ds:schemaRefs>
    <ds:schemaRef ds:uri="http://purl.org/dc/terms/"/>
    <ds:schemaRef ds:uri="http://schemas.openxmlformats.org/package/2006/metadata/core-properties"/>
    <ds:schemaRef ds:uri="http://purl.org/dc/dcmitype/"/>
    <ds:schemaRef ds:uri="http://schemas.microsoft.com/office/2006/documentManagement/types"/>
    <ds:schemaRef ds:uri="http://purl.org/dc/elements/1.1/"/>
    <ds:schemaRef ds:uri="http://schemas.microsoft.com/office/2006/metadata/properties"/>
    <ds:schemaRef ds:uri="1e4e950a-f53e-4c3f-82b0-660a0ee77dce"/>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3944961A-EAD1-476B-A4C5-4CB366E0F4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e950a-f53e-4c3f-82b0-660a0ee77d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599</Words>
  <Characters>3418</Characters>
  <Application>Microsoft Office Word</Application>
  <DocSecurity>0</DocSecurity>
  <Lines>28</Lines>
  <Paragraphs>8</Paragraphs>
  <ScaleCrop>false</ScaleCrop>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Tyrone</dc:creator>
  <cp:keywords/>
  <dc:description/>
  <cp:lastModifiedBy>YAU, RAYMOND (Student)</cp:lastModifiedBy>
  <cp:revision>38</cp:revision>
  <dcterms:created xsi:type="dcterms:W3CDTF">2022-01-23T12:47:00Z</dcterms:created>
  <dcterms:modified xsi:type="dcterms:W3CDTF">2024-04-23T00:54:00Z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0x010100B9BE83C846F0E2459C45C1C3CCD86263</vt:lpwstr>
  </property>
  <property fmtid="{D5CDD505-2E9C-101B-9397-08002B2CF9AE}" pid="3" name="MediaServiceImageTags">
    <vt:lpwstr/>
  </property>
</Properties>
</file>