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E15A81" w:rsidRPr="00B83FFB">
        <w:rPr>
          <w:rFonts w:cs="Arial"/>
          <w:lang w:val="en-GB"/>
        </w:rPr>
        <w:t>0.5</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pPr>
        <w:spacing w:after="200" w:line="276" w:lineRule="auto"/>
        <w:rPr>
          <w:lang w:val="en-GB"/>
        </w:rPr>
      </w:pPr>
      <w:r w:rsidRPr="00B83FFB">
        <w:rPr>
          <w:lang w:val="en-GB"/>
        </w:rPr>
        <w:br w:type="page"/>
      </w: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Pr="00B83FFB" w:rsidRDefault="00B83FFB" w:rsidP="00B83FFB">
      <w:pPr>
        <w:rPr>
          <w:rFonts w:eastAsia="Times New Roman"/>
          <w:b/>
          <w:sz w:val="32"/>
          <w:szCs w:val="32"/>
          <w:lang w:val="en-GB"/>
        </w:rPr>
      </w:pPr>
    </w:p>
    <w:p w:rsidR="00B83FFB" w:rsidRPr="00B83FFB" w:rsidRDefault="00B83FFB" w:rsidP="00B83FFB">
      <w:pPr>
        <w:rPr>
          <w:rFonts w:eastAsia="Times New Roman"/>
          <w:lang w:val="en-GB"/>
        </w:rPr>
      </w:pPr>
      <w:r w:rsidRPr="00B83FFB">
        <w:rPr>
          <w:rFonts w:eastAsia="Times New Roman"/>
          <w:lang w:val="en-GB"/>
        </w:rPr>
        <w:t xml:space="preserve">Document name: </w:t>
      </w:r>
      <w:r w:rsidRPr="00B83FFB">
        <w:rPr>
          <w:lang w:val="en-GB"/>
        </w:rPr>
        <w:t>Design</w:t>
      </w:r>
      <w:r w:rsidRPr="00B83FFB">
        <w:rPr>
          <w:rFonts w:eastAsia="Times New Roman"/>
          <w:lang w:val="en-GB"/>
        </w:rPr>
        <w:t xml:space="preserve"> Team/scratch/Low Level/Low Level Design.docx</w:t>
      </w:r>
    </w:p>
    <w:p w:rsidR="00B83FFB" w:rsidRPr="00B83FFB" w:rsidRDefault="00B83FFB" w:rsidP="00B83FFB">
      <w:pPr>
        <w:rPr>
          <w:rFonts w:eastAsia="Times New Roman"/>
          <w:lang w:val="en-GB"/>
        </w:rPr>
      </w:pPr>
      <w:r w:rsidRPr="00B83FFB">
        <w:rPr>
          <w:rFonts w:eastAsia="Times New Roman"/>
          <w:lang w:val="en-GB"/>
        </w:rPr>
        <w:t>Document version: 0.5</w:t>
      </w:r>
    </w:p>
    <w:p w:rsidR="00B83FFB" w:rsidRPr="00B83FFB" w:rsidRDefault="00B83FFB" w:rsidP="00B83FFB">
      <w:pPr>
        <w:rPr>
          <w:rFonts w:eastAsia="Times New Roman"/>
          <w:lang w:val="en-GB"/>
        </w:rPr>
      </w:pPr>
      <w:r w:rsidRPr="00B83FFB">
        <w:rPr>
          <w:rFonts w:eastAsia="Times New Roman"/>
          <w:lang w:val="en-GB"/>
        </w:rPr>
        <w:t>Document author: Daniel Cooper 2009/04/21</w:t>
      </w:r>
    </w:p>
    <w:p w:rsidR="00B83FFB" w:rsidRPr="00B83FFB" w:rsidRDefault="00B83FFB" w:rsidP="00B83FFB">
      <w:pPr>
        <w:rPr>
          <w:rFonts w:eastAsia="Times New Roman"/>
          <w:lang w:val="en-GB"/>
        </w:rPr>
      </w:pPr>
      <w:r w:rsidRPr="00B83FFB">
        <w:rPr>
          <w:rFonts w:eastAsia="Times New Roman"/>
          <w:lang w:val="en-GB"/>
        </w:rPr>
        <w:t>Document author: Merrigan Baylis 2009/04/22</w:t>
      </w:r>
    </w:p>
    <w:p w:rsidR="00B83FFB" w:rsidRPr="00B83FFB" w:rsidRDefault="00B83FFB" w:rsidP="00B83FFB">
      <w:pPr>
        <w:rPr>
          <w:rFonts w:eastAsia="Times New Roman"/>
          <w:lang w:val="en-GB"/>
        </w:rPr>
      </w:pPr>
      <w:r w:rsidRPr="00B83FFB">
        <w:rPr>
          <w:rFonts w:eastAsia="Times New Roman"/>
          <w:lang w:val="en-GB"/>
        </w:rPr>
        <w:t>Document author: Paul Calcraft 2009/04/22</w:t>
      </w:r>
      <w:r w:rsidRPr="00B83FFB">
        <w:rPr>
          <w:rFonts w:eastAsia="Times New Roman"/>
          <w:lang w:val="en-GB"/>
        </w:rPr>
        <w:br/>
        <w:t>Document author: Adam McGinness 2009/04/23</w:t>
      </w:r>
    </w:p>
    <w:p w:rsidR="00B83FFB" w:rsidRPr="00B83FFB" w:rsidRDefault="00B83FFB" w:rsidP="00B83FFB">
      <w:pPr>
        <w:rPr>
          <w:rFonts w:eastAsia="Times New Roman"/>
          <w:lang w:val="en-GB"/>
        </w:rPr>
      </w:pPr>
      <w:r w:rsidRPr="00B83FFB">
        <w:rPr>
          <w:rFonts w:eastAsia="Times New Roman"/>
          <w:lang w:val="en-GB"/>
        </w:rPr>
        <w:t>Document author: Lawrence Dine 2009/04/27</w:t>
      </w:r>
    </w:p>
    <w:p w:rsidR="00B83FFB" w:rsidRPr="00B83FFB" w:rsidRDefault="00B83FFB" w:rsidP="00B83FFB">
      <w:pPr>
        <w:rPr>
          <w:rFonts w:eastAsia="Times New Roman"/>
          <w:lang w:val="en-GB"/>
        </w:rPr>
      </w:pPr>
      <w:r w:rsidRPr="00B83FFB">
        <w:rPr>
          <w:rFonts w:eastAsia="Times New Roman"/>
          <w:lang w:val="en-GB"/>
        </w:rPr>
        <w:t>Document auditor: Ioanna Kyprianou 2009/04/30</w:t>
      </w:r>
    </w:p>
    <w:p w:rsidR="00B83FFB" w:rsidRPr="00B83FFB" w:rsidRDefault="00B83FFB" w:rsidP="00B83FFB">
      <w:pPr>
        <w:rPr>
          <w:rFonts w:eastAsia="Times New Roman"/>
          <w:lang w:val="en-GB"/>
        </w:rPr>
      </w:pPr>
      <w:r w:rsidRPr="00B83FFB">
        <w:rPr>
          <w:rFonts w:eastAsia="Times New Roman"/>
          <w:lang w:val="en-GB"/>
        </w:rPr>
        <w:t>Document auditor: Daniel Cooper 2009/04/30</w:t>
      </w:r>
    </w:p>
    <w:p w:rsidR="00B83FFB" w:rsidRPr="00B83FFB" w:rsidRDefault="00B83FFB" w:rsidP="00B83FFB">
      <w:pPr>
        <w:rPr>
          <w:rFonts w:eastAsia="Times New Roman"/>
          <w:lang w:val="en-GB"/>
        </w:rPr>
      </w:pPr>
      <w:r w:rsidRPr="00B83FFB">
        <w:rPr>
          <w:rFonts w:eastAsia="Times New Roman"/>
          <w:lang w:val="en-GB"/>
        </w:rPr>
        <w:t>Document auditor: Paul Calcraft 2009/04/30</w:t>
      </w:r>
    </w:p>
    <w:p w:rsidR="00B83FFB" w:rsidRPr="00B83FFB" w:rsidRDefault="00B83FFB" w:rsidP="00B83FFB">
      <w:pPr>
        <w:rPr>
          <w:rFonts w:eastAsia="Times New Roman"/>
          <w:lang w:val="en-GB"/>
        </w:rPr>
      </w:pPr>
      <w:r w:rsidRPr="00B83FFB">
        <w:rPr>
          <w:rFonts w:eastAsia="Times New Roman"/>
          <w:lang w:val="en-GB"/>
        </w:rPr>
        <w:t xml:space="preserve">Document auditor: </w:t>
      </w:r>
      <w:r w:rsidR="00620899">
        <w:rPr>
          <w:rFonts w:eastAsia="Times New Roman"/>
          <w:lang w:val="en-GB"/>
        </w:rPr>
        <w:t xml:space="preserve">QA Rep </w:t>
      </w:r>
      <w:r w:rsidR="00620899" w:rsidRPr="00B83FFB">
        <w:rPr>
          <w:rFonts w:eastAsia="Times New Roman"/>
          <w:lang w:val="en-GB"/>
        </w:rPr>
        <w:t>2009/04/30</w:t>
      </w:r>
    </w:p>
    <w:p w:rsidR="00B83FFB" w:rsidRPr="00B83FFB" w:rsidRDefault="00B83FFB" w:rsidP="00B83FFB">
      <w:pPr>
        <w:rPr>
          <w:rFonts w:eastAsia="Times New Roman"/>
          <w:lang w:val="en-GB"/>
        </w:rPr>
      </w:pPr>
      <w:r w:rsidRPr="00B83FFB">
        <w:rPr>
          <w:rFonts w:eastAsia="Times New Roman"/>
          <w:lang w:val="en-GB"/>
        </w:rPr>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E37C9A" w:rsidRPr="00B83FFB" w:rsidRDefault="00465A5B">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8761780" w:history="1">
            <w:r w:rsidR="00E37C9A" w:rsidRPr="00B83FFB">
              <w:rPr>
                <w:rStyle w:val="Hyperlink"/>
                <w:rFonts w:cs="Arial"/>
                <w:noProof/>
                <w:lang w:val="en-GB"/>
              </w:rPr>
              <w:t>Notes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_Toc228761780 \h </w:instrText>
            </w:r>
            <w:r w:rsidRPr="00B83FFB">
              <w:rPr>
                <w:noProof/>
                <w:webHidden/>
                <w:lang w:val="en-GB"/>
              </w:rPr>
            </w:r>
            <w:r w:rsidRPr="00B83FFB">
              <w:rPr>
                <w:noProof/>
                <w:webHidden/>
                <w:lang w:val="en-GB"/>
              </w:rPr>
              <w:fldChar w:fldCharType="separate"/>
            </w:r>
            <w:r w:rsidR="00FD3A21" w:rsidRPr="00B83FFB">
              <w:rPr>
                <w:noProof/>
                <w:webHidden/>
                <w:lang w:val="en-GB"/>
              </w:rPr>
              <w:t>2</w:t>
            </w:r>
            <w:r w:rsidRPr="00B83FFB">
              <w:rPr>
                <w:noProof/>
                <w:webHidden/>
                <w:lang w:val="en-GB"/>
              </w:rPr>
              <w:fldChar w:fldCharType="end"/>
            </w:r>
          </w:hyperlink>
        </w:p>
        <w:p w:rsidR="00E37C9A" w:rsidRPr="00B83FFB" w:rsidRDefault="00465A5B">
          <w:pPr>
            <w:pStyle w:val="TOC1"/>
            <w:tabs>
              <w:tab w:val="right" w:leader="dot" w:pos="9016"/>
            </w:tabs>
            <w:rPr>
              <w:rFonts w:asciiTheme="minorHAnsi" w:hAnsiTheme="minorHAnsi" w:cstheme="minorBidi"/>
              <w:noProof/>
              <w:sz w:val="22"/>
              <w:szCs w:val="22"/>
              <w:lang w:val="en-GB" w:eastAsia="en-GB" w:bidi="ar-SA"/>
            </w:rPr>
          </w:pPr>
          <w:hyperlink w:anchor="_Toc228761781" w:history="1">
            <w:r w:rsidR="00E37C9A" w:rsidRPr="00B83FFB">
              <w:rPr>
                <w:rStyle w:val="Hyperlink"/>
                <w:rFonts w:cs="Arial"/>
                <w:noProof/>
                <w:lang w:val="en-GB"/>
              </w:rPr>
              <w:t xml:space="preserve">Architectural </w:t>
            </w:r>
            <w:r w:rsidR="00E37C9A" w:rsidRPr="00B83FFB">
              <w:rPr>
                <w:rStyle w:val="Hyperlink"/>
                <w:noProof/>
                <w:lang w:val="en-GB"/>
              </w:rPr>
              <w:t>Design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_Toc228761781 \h </w:instrText>
            </w:r>
            <w:r w:rsidRPr="00B83FFB">
              <w:rPr>
                <w:noProof/>
                <w:webHidden/>
                <w:lang w:val="en-GB"/>
              </w:rPr>
            </w:r>
            <w:r w:rsidRPr="00B83FFB">
              <w:rPr>
                <w:noProof/>
                <w:webHidden/>
                <w:lang w:val="en-GB"/>
              </w:rPr>
              <w:fldChar w:fldCharType="separate"/>
            </w:r>
            <w:r w:rsidR="00FD3A21" w:rsidRPr="00B83FFB">
              <w:rPr>
                <w:noProof/>
                <w:webHidden/>
                <w:lang w:val="en-GB"/>
              </w:rPr>
              <w:t>3</w:t>
            </w:r>
            <w:r w:rsidRPr="00B83FFB">
              <w:rPr>
                <w:noProof/>
                <w:webHidden/>
                <w:lang w:val="en-GB"/>
              </w:rPr>
              <w:fldChar w:fldCharType="end"/>
            </w:r>
          </w:hyperlink>
        </w:p>
        <w:p w:rsidR="00E37C9A" w:rsidRPr="00B83FFB" w:rsidRDefault="00465A5B">
          <w:pPr>
            <w:pStyle w:val="TOC1"/>
            <w:tabs>
              <w:tab w:val="right" w:leader="dot" w:pos="9016"/>
            </w:tabs>
            <w:rPr>
              <w:rFonts w:asciiTheme="minorHAnsi" w:hAnsiTheme="minorHAnsi" w:cstheme="minorBidi"/>
              <w:noProof/>
              <w:sz w:val="22"/>
              <w:szCs w:val="22"/>
              <w:lang w:val="en-GB" w:eastAsia="en-GB" w:bidi="ar-SA"/>
            </w:rPr>
          </w:pPr>
          <w:hyperlink w:anchor="_Toc228761782" w:history="1">
            <w:r w:rsidR="00E37C9A" w:rsidRPr="00B83FFB">
              <w:rPr>
                <w:rStyle w:val="Hyperlink"/>
                <w:noProof/>
                <w:lang w:val="en-GB"/>
              </w:rPr>
              <w:t>Tokeniser &amp; 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_Toc228761782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465A5B">
          <w:pPr>
            <w:pStyle w:val="TOC2"/>
            <w:tabs>
              <w:tab w:val="right" w:leader="dot" w:pos="9016"/>
            </w:tabs>
            <w:rPr>
              <w:rFonts w:asciiTheme="minorHAnsi" w:hAnsiTheme="minorHAnsi" w:cstheme="minorBidi"/>
              <w:noProof/>
              <w:sz w:val="22"/>
              <w:szCs w:val="22"/>
              <w:lang w:val="en-GB" w:eastAsia="en-GB" w:bidi="ar-SA"/>
            </w:rPr>
          </w:pPr>
          <w:hyperlink w:anchor="_Toc228761783" w:history="1">
            <w:r w:rsidR="00E37C9A" w:rsidRPr="00B83FFB">
              <w:rPr>
                <w:rStyle w:val="Hyperlink"/>
                <w:noProof/>
                <w:lang w:val="en-GB"/>
              </w:rPr>
              <w:t>Tokeniser &amp; Tokens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_Toc228761783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465A5B">
          <w:pPr>
            <w:pStyle w:val="TOC3"/>
            <w:tabs>
              <w:tab w:val="right" w:leader="dot" w:pos="9016"/>
            </w:tabs>
            <w:rPr>
              <w:rFonts w:asciiTheme="minorHAnsi" w:hAnsiTheme="minorHAnsi" w:cstheme="minorBidi"/>
              <w:noProof/>
              <w:sz w:val="22"/>
              <w:szCs w:val="22"/>
              <w:lang w:val="en-GB" w:eastAsia="en-GB" w:bidi="ar-SA"/>
            </w:rPr>
          </w:pPr>
          <w:hyperlink w:anchor="_Toc228761784" w:history="1">
            <w:r w:rsidR="00E37C9A" w:rsidRPr="00B83FFB">
              <w:rPr>
                <w:rStyle w:val="Hyperlink"/>
                <w:noProof/>
                <w:lang w:val="en-GB"/>
              </w:rPr>
              <w:t>Prototype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_Toc228761784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465A5B">
          <w:pPr>
            <w:pStyle w:val="TOC2"/>
            <w:tabs>
              <w:tab w:val="right" w:leader="dot" w:pos="9016"/>
            </w:tabs>
            <w:rPr>
              <w:rFonts w:asciiTheme="minorHAnsi" w:hAnsiTheme="minorHAnsi" w:cstheme="minorBidi"/>
              <w:noProof/>
              <w:sz w:val="22"/>
              <w:szCs w:val="22"/>
              <w:lang w:val="en-GB" w:eastAsia="en-GB" w:bidi="ar-SA"/>
            </w:rPr>
          </w:pPr>
          <w:hyperlink w:anchor="_Toc228761785" w:history="1">
            <w:r w:rsidR="00E37C9A" w:rsidRPr="00B83FFB">
              <w:rPr>
                <w:rStyle w:val="Hyperlink"/>
                <w:noProof/>
                <w:lang w:val="en-GB"/>
              </w:rPr>
              <w:t>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_Toc228761785 \h </w:instrText>
            </w:r>
            <w:r w:rsidRPr="00B83FFB">
              <w:rPr>
                <w:noProof/>
                <w:webHidden/>
                <w:lang w:val="en-GB"/>
              </w:rPr>
            </w:r>
            <w:r w:rsidRPr="00B83FFB">
              <w:rPr>
                <w:noProof/>
                <w:webHidden/>
                <w:lang w:val="en-GB"/>
              </w:rPr>
              <w:fldChar w:fldCharType="separate"/>
            </w:r>
            <w:r w:rsidR="00FD3A21" w:rsidRPr="00B83FFB">
              <w:rPr>
                <w:noProof/>
                <w:webHidden/>
                <w:lang w:val="en-GB"/>
              </w:rPr>
              <w:t>7</w:t>
            </w:r>
            <w:r w:rsidRPr="00B83FFB">
              <w:rPr>
                <w:noProof/>
                <w:webHidden/>
                <w:lang w:val="en-GB"/>
              </w:rPr>
              <w:fldChar w:fldCharType="end"/>
            </w:r>
          </w:hyperlink>
        </w:p>
        <w:p w:rsidR="00E37C9A" w:rsidRPr="00B83FFB" w:rsidRDefault="00465A5B">
          <w:pPr>
            <w:pStyle w:val="TOC1"/>
            <w:tabs>
              <w:tab w:val="right" w:leader="dot" w:pos="9016"/>
            </w:tabs>
            <w:rPr>
              <w:rFonts w:asciiTheme="minorHAnsi" w:hAnsiTheme="minorHAnsi" w:cstheme="minorBidi"/>
              <w:noProof/>
              <w:sz w:val="22"/>
              <w:szCs w:val="22"/>
              <w:lang w:val="en-GB" w:eastAsia="en-GB" w:bidi="ar-SA"/>
            </w:rPr>
          </w:pPr>
          <w:hyperlink w:anchor="_Toc228761786" w:history="1">
            <w:r w:rsidR="00E37C9A" w:rsidRPr="00B83FFB">
              <w:rPr>
                <w:rStyle w:val="Hyperlink"/>
                <w:noProof/>
                <w:lang w:val="en-GB"/>
              </w:rPr>
              <w:t>Renderer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_Toc228761786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465A5B">
          <w:pPr>
            <w:pStyle w:val="TOC1"/>
            <w:tabs>
              <w:tab w:val="right" w:leader="dot" w:pos="9016"/>
            </w:tabs>
            <w:rPr>
              <w:rFonts w:asciiTheme="minorHAnsi" w:hAnsiTheme="minorHAnsi" w:cstheme="minorBidi"/>
              <w:noProof/>
              <w:sz w:val="22"/>
              <w:szCs w:val="22"/>
              <w:lang w:val="en-GB" w:eastAsia="en-GB" w:bidi="ar-SA"/>
            </w:rPr>
          </w:pPr>
          <w:hyperlink w:anchor="_Toc228761787" w:history="1">
            <w:r w:rsidR="00E37C9A" w:rsidRPr="00B83FFB">
              <w:rPr>
                <w:rStyle w:val="Hyperlink"/>
                <w:noProof/>
                <w:lang w:val="en-GB"/>
              </w:rPr>
              <w:t>Logging</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_Toc228761787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465A5B">
          <w:pPr>
            <w:pStyle w:val="TOC1"/>
            <w:tabs>
              <w:tab w:val="right" w:leader="dot" w:pos="9016"/>
            </w:tabs>
            <w:rPr>
              <w:rFonts w:asciiTheme="minorHAnsi" w:hAnsiTheme="minorHAnsi" w:cstheme="minorBidi"/>
              <w:noProof/>
              <w:sz w:val="22"/>
              <w:szCs w:val="22"/>
              <w:lang w:val="en-GB" w:eastAsia="en-GB" w:bidi="ar-SA"/>
            </w:rPr>
          </w:pPr>
          <w:hyperlink w:anchor="_Toc228761788" w:history="1">
            <w:r w:rsidR="00E37C9A" w:rsidRPr="00B83FFB">
              <w:rPr>
                <w:rStyle w:val="Hyperlink"/>
                <w:noProof/>
                <w:lang w:val="en-GB"/>
              </w:rPr>
              <w:t>Search</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_Toc228761788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465A5B">
          <w:pPr>
            <w:pStyle w:val="TOC1"/>
            <w:tabs>
              <w:tab w:val="right" w:leader="dot" w:pos="9016"/>
            </w:tabs>
            <w:rPr>
              <w:rFonts w:asciiTheme="minorHAnsi" w:hAnsiTheme="minorHAnsi" w:cstheme="minorBidi"/>
              <w:noProof/>
              <w:sz w:val="22"/>
              <w:szCs w:val="22"/>
              <w:lang w:val="en-GB" w:eastAsia="en-GB" w:bidi="ar-SA"/>
            </w:rPr>
          </w:pPr>
          <w:hyperlink w:anchor="_Toc228761789" w:history="1">
            <w:r w:rsidR="00E37C9A" w:rsidRPr="00B83FFB">
              <w:rPr>
                <w:rStyle w:val="Hyperlink"/>
                <w:noProof/>
                <w:lang w:val="en-GB"/>
              </w:rPr>
              <w:t>Zoom</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_Toc228761789 \h </w:instrText>
            </w:r>
            <w:r w:rsidRPr="00B83FFB">
              <w:rPr>
                <w:noProof/>
                <w:webHidden/>
                <w:lang w:val="en-GB"/>
              </w:rPr>
            </w:r>
            <w:r w:rsidRPr="00B83FFB">
              <w:rPr>
                <w:noProof/>
                <w:webHidden/>
                <w:lang w:val="en-GB"/>
              </w:rPr>
              <w:fldChar w:fldCharType="separate"/>
            </w:r>
            <w:r w:rsidR="00FD3A21" w:rsidRPr="00B83FFB">
              <w:rPr>
                <w:noProof/>
                <w:webHidden/>
                <w:lang w:val="en-GB"/>
              </w:rPr>
              <w:t>9</w:t>
            </w:r>
            <w:r w:rsidRPr="00B83FFB">
              <w:rPr>
                <w:noProof/>
                <w:webHidden/>
                <w:lang w:val="en-GB"/>
              </w:rPr>
              <w:fldChar w:fldCharType="end"/>
            </w:r>
          </w:hyperlink>
        </w:p>
        <w:p w:rsidR="00E37C9A" w:rsidRPr="00B83FFB" w:rsidRDefault="00465A5B">
          <w:pPr>
            <w:pStyle w:val="TOC1"/>
            <w:tabs>
              <w:tab w:val="right" w:leader="dot" w:pos="9016"/>
            </w:tabs>
            <w:rPr>
              <w:rFonts w:asciiTheme="minorHAnsi" w:hAnsiTheme="minorHAnsi" w:cstheme="minorBidi"/>
              <w:noProof/>
              <w:sz w:val="22"/>
              <w:szCs w:val="22"/>
              <w:lang w:val="en-GB" w:eastAsia="en-GB" w:bidi="ar-SA"/>
            </w:rPr>
          </w:pPr>
          <w:hyperlink w:anchor="_Toc228761790" w:history="1">
            <w:r w:rsidR="00E37C9A" w:rsidRPr="00B83FFB">
              <w:rPr>
                <w:rStyle w:val="Hyperlink"/>
                <w:noProof/>
                <w:lang w:val="en-GB"/>
              </w:rPr>
              <w:t>Tag Interpretation Using 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_Toc228761790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465A5B">
          <w:pPr>
            <w:pStyle w:val="TOC2"/>
            <w:tabs>
              <w:tab w:val="right" w:leader="dot" w:pos="9016"/>
            </w:tabs>
            <w:rPr>
              <w:rFonts w:asciiTheme="minorHAnsi" w:hAnsiTheme="minorHAnsi" w:cstheme="minorBidi"/>
              <w:noProof/>
              <w:sz w:val="22"/>
              <w:szCs w:val="22"/>
              <w:lang w:val="en-GB" w:eastAsia="en-GB" w:bidi="ar-SA"/>
            </w:rPr>
          </w:pPr>
          <w:hyperlink w:anchor="_Toc228761791" w:history="1">
            <w:r w:rsidR="00E37C9A" w:rsidRPr="00B83FFB">
              <w:rPr>
                <w:rStyle w:val="Hyperlink"/>
                <w:noProof/>
                <w:lang w:val="en-GB"/>
              </w:rPr>
              <w:t>In Theory</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_Toc228761791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465A5B">
          <w:pPr>
            <w:pStyle w:val="TOC2"/>
            <w:tabs>
              <w:tab w:val="right" w:leader="dot" w:pos="9016"/>
            </w:tabs>
            <w:rPr>
              <w:rFonts w:asciiTheme="minorHAnsi" w:hAnsiTheme="minorHAnsi" w:cstheme="minorBidi"/>
              <w:noProof/>
              <w:sz w:val="22"/>
              <w:szCs w:val="22"/>
              <w:lang w:val="en-GB" w:eastAsia="en-GB" w:bidi="ar-SA"/>
            </w:rPr>
          </w:pPr>
          <w:hyperlink w:anchor="_Toc228761792" w:history="1">
            <w:r w:rsidR="00E37C9A" w:rsidRPr="00B83FFB">
              <w:rPr>
                <w:rStyle w:val="Hyperlink"/>
                <w:noProof/>
                <w:lang w:val="en-GB"/>
              </w:rPr>
              <w:t>In Java</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_Toc228761792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465A5B">
          <w:pPr>
            <w:pStyle w:val="TOC3"/>
            <w:tabs>
              <w:tab w:val="right" w:leader="dot" w:pos="9016"/>
            </w:tabs>
            <w:rPr>
              <w:rFonts w:asciiTheme="minorHAnsi" w:hAnsiTheme="minorHAnsi" w:cstheme="minorBidi"/>
              <w:noProof/>
              <w:sz w:val="22"/>
              <w:szCs w:val="22"/>
              <w:lang w:val="en-GB" w:eastAsia="en-GB" w:bidi="ar-SA"/>
            </w:rPr>
          </w:pPr>
          <w:hyperlink w:anchor="_Toc228761793" w:history="1">
            <w:r w:rsidR="00E37C9A" w:rsidRPr="00B83FFB">
              <w:rPr>
                <w:rStyle w:val="Hyperlink"/>
                <w:noProof/>
                <w:lang w:val="en-GB"/>
              </w:rPr>
              <w:t>External Files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_Toc228761793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465A5B">
          <w:pPr>
            <w:pStyle w:val="TOC3"/>
            <w:tabs>
              <w:tab w:val="right" w:leader="dot" w:pos="9016"/>
            </w:tabs>
            <w:rPr>
              <w:rFonts w:asciiTheme="minorHAnsi" w:hAnsiTheme="minorHAnsi" w:cstheme="minorBidi"/>
              <w:noProof/>
              <w:sz w:val="22"/>
              <w:szCs w:val="22"/>
              <w:lang w:val="en-GB" w:eastAsia="en-GB" w:bidi="ar-SA"/>
            </w:rPr>
          </w:pPr>
          <w:hyperlink w:anchor="_Toc228761794" w:history="1">
            <w:r w:rsidR="00E37C9A" w:rsidRPr="00B83FFB">
              <w:rPr>
                <w:rStyle w:val="Hyperlink"/>
                <w:noProof/>
                <w:lang w:val="en-GB"/>
              </w:rPr>
              <w:t>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_Toc228761794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465A5B">
          <w:pPr>
            <w:pStyle w:val="TOC2"/>
            <w:tabs>
              <w:tab w:val="right" w:leader="dot" w:pos="9016"/>
            </w:tabs>
            <w:rPr>
              <w:rFonts w:asciiTheme="minorHAnsi" w:hAnsiTheme="minorHAnsi" w:cstheme="minorBidi"/>
              <w:noProof/>
              <w:sz w:val="22"/>
              <w:szCs w:val="22"/>
              <w:lang w:val="en-GB" w:eastAsia="en-GB" w:bidi="ar-SA"/>
            </w:rPr>
          </w:pPr>
          <w:hyperlink w:anchor="_Toc228761795" w:history="1">
            <w:r w:rsidR="00E37C9A" w:rsidRPr="00B83FFB">
              <w:rPr>
                <w:rStyle w:val="Hyperlink"/>
                <w:noProof/>
                <w:lang w:val="en-GB"/>
              </w:rPr>
              <w:t>In the BrowserMonkey Browser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_Toc228761795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465A5B">
          <w:pPr>
            <w:pStyle w:val="TOC3"/>
            <w:tabs>
              <w:tab w:val="right" w:leader="dot" w:pos="9016"/>
            </w:tabs>
            <w:rPr>
              <w:rFonts w:asciiTheme="minorHAnsi" w:hAnsiTheme="minorHAnsi" w:cstheme="minorBidi"/>
              <w:noProof/>
              <w:sz w:val="22"/>
              <w:szCs w:val="22"/>
              <w:lang w:val="en-GB" w:eastAsia="en-GB" w:bidi="ar-SA"/>
            </w:rPr>
          </w:pPr>
          <w:hyperlink w:anchor="_Toc228761796" w:history="1">
            <w:r w:rsidR="00E37C9A" w:rsidRPr="00B83FFB">
              <w:rPr>
                <w:rStyle w:val="Hyperlink"/>
                <w:noProof/>
                <w:lang w:val="en-GB"/>
              </w:rPr>
              <w:t>Pseudo Code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_Toc228761796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15A81" w:rsidRPr="00B83FFB" w:rsidRDefault="00465A5B">
          <w:pPr>
            <w:rPr>
              <w:lang w:val="en-GB"/>
            </w:rPr>
          </w:pPr>
          <w:r w:rsidRPr="00B83FFB">
            <w:rPr>
              <w:lang w:val="en-GB"/>
            </w:rPr>
            <w:fldChar w:fldCharType="end"/>
          </w:r>
        </w:p>
      </w:sdtContent>
    </w:sdt>
    <w:p w:rsidR="00E15A81" w:rsidRPr="00B83FFB" w:rsidRDefault="001D2B53" w:rsidP="00355C84">
      <w:pPr>
        <w:pStyle w:val="Heading1"/>
        <w:rPr>
          <w:rFonts w:cs="Arial"/>
          <w:lang w:val="en-GB"/>
        </w:rPr>
      </w:pPr>
      <w:bookmarkStart w:id="0" w:name="_Toc228761780"/>
      <w:r w:rsidRPr="00B83FFB">
        <w:rPr>
          <w:rFonts w:cs="Arial"/>
          <w:lang w:val="en-GB"/>
        </w:rPr>
        <w:t>Notes</w:t>
      </w:r>
      <w:bookmarkEnd w:id="0"/>
    </w:p>
    <w:p w:rsidR="001D2B53" w:rsidRPr="00B83FFB" w:rsidRDefault="001D2B53" w:rsidP="001D2B53">
      <w:pPr>
        <w:rPr>
          <w:lang w:val="en-GB"/>
        </w:rPr>
      </w:pPr>
    </w:p>
    <w:p w:rsidR="001D2B53" w:rsidRPr="00B83FFB" w:rsidRDefault="001D2B53" w:rsidP="001D2B53">
      <w:pPr>
        <w:rPr>
          <w:color w:val="FF0000"/>
          <w:lang w:val="en-GB"/>
        </w:rPr>
      </w:pPr>
      <w:r w:rsidRPr="00B83FFB">
        <w:rPr>
          <w:color w:val="FF0000"/>
          <w:lang w:val="en-GB"/>
        </w:rPr>
        <w:t>Object diagrams need to be completed</w:t>
      </w:r>
    </w:p>
    <w:p w:rsidR="001D2B53" w:rsidRPr="00B83FFB" w:rsidRDefault="001D2B53" w:rsidP="001D2B53">
      <w:pPr>
        <w:rPr>
          <w:color w:val="FF0000"/>
          <w:lang w:val="en-GB"/>
        </w:rPr>
      </w:pPr>
      <w:r w:rsidRPr="00B83FFB">
        <w:rPr>
          <w:color w:val="FF0000"/>
          <w:lang w:val="en-GB"/>
        </w:rPr>
        <w:t>Reflection process needs a bit of re-wording</w:t>
      </w:r>
    </w:p>
    <w:p w:rsidR="001D2B53" w:rsidRPr="00B83FFB" w:rsidRDefault="001D2B53" w:rsidP="001D2B53">
      <w:pPr>
        <w:rPr>
          <w:color w:val="FF0000"/>
          <w:lang w:val="en-GB"/>
        </w:rPr>
      </w:pPr>
      <w:r w:rsidRPr="00B83FFB">
        <w:rPr>
          <w:color w:val="FF0000"/>
          <w:lang w:val="en-GB"/>
        </w:rPr>
        <w:t>Follow link sequence diagram need to be rescued from netbeans and inserted</w:t>
      </w:r>
    </w:p>
    <w:p w:rsidR="0030584F" w:rsidRPr="00B83FFB" w:rsidRDefault="0030584F" w:rsidP="001D2B53">
      <w:pPr>
        <w:rPr>
          <w:color w:val="FF0000"/>
          <w:lang w:val="en-GB"/>
        </w:rPr>
      </w:pPr>
      <w:r w:rsidRPr="00B83FFB">
        <w:rPr>
          <w:color w:val="FF0000"/>
          <w:lang w:val="en-GB"/>
        </w:rPr>
        <w:t>Class Diagram needs some explaining.</w:t>
      </w:r>
    </w:p>
    <w:p w:rsidR="002A51DB" w:rsidRPr="00B83FFB" w:rsidRDefault="002A51DB"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pPr>
        <w:spacing w:after="200" w:line="276" w:lineRule="auto"/>
        <w:rPr>
          <w:rFonts w:eastAsiaTheme="majorEastAsia" w:cs="Arial"/>
          <w:b/>
          <w:bCs/>
          <w:kern w:val="32"/>
          <w:sz w:val="32"/>
          <w:szCs w:val="32"/>
          <w:lang w:val="en-GB"/>
        </w:rPr>
      </w:pPr>
      <w:r w:rsidRPr="00B83FFB">
        <w:rPr>
          <w:rFonts w:cs="Arial"/>
          <w:lang w:val="en-GB"/>
        </w:rPr>
        <w:br w:type="page"/>
      </w:r>
    </w:p>
    <w:p w:rsidR="00355C84" w:rsidRPr="00B83FFB" w:rsidRDefault="00355C84" w:rsidP="00355C84">
      <w:pPr>
        <w:pStyle w:val="Heading1"/>
        <w:rPr>
          <w:lang w:val="en-GB"/>
        </w:rPr>
      </w:pPr>
      <w:bookmarkStart w:id="1" w:name="_Toc228761781"/>
      <w:r w:rsidRPr="00B83FFB">
        <w:rPr>
          <w:rFonts w:cs="Arial"/>
          <w:lang w:val="en-GB"/>
        </w:rPr>
        <w:t xml:space="preserve">Architectural </w:t>
      </w:r>
      <w:r w:rsidRPr="00B83FFB">
        <w:rPr>
          <w:lang w:val="en-GB"/>
        </w:rPr>
        <w:t>Design</w:t>
      </w:r>
      <w:bookmarkEnd w:id="1"/>
    </w:p>
    <w:p w:rsidR="009D1A84" w:rsidRPr="00B83FFB" w:rsidRDefault="009D1A84" w:rsidP="009D1A84">
      <w:pPr>
        <w:rPr>
          <w:lang w:val="en-GB"/>
        </w:rPr>
      </w:pPr>
    </w:p>
    <w:p w:rsidR="009D1A84" w:rsidRPr="00B83FFB" w:rsidRDefault="009D1A84" w:rsidP="009D1A84">
      <w:pPr>
        <w:rPr>
          <w:lang w:val="en-GB"/>
        </w:rPr>
      </w:pPr>
    </w:p>
    <w:p w:rsidR="009D1A84" w:rsidRPr="00B83FFB" w:rsidRDefault="009D1A84" w:rsidP="009D1A84">
      <w:pPr>
        <w:rPr>
          <w:lang w:val="en-GB"/>
        </w:rPr>
      </w:pPr>
    </w:p>
    <w:p w:rsidR="009D1A84" w:rsidRPr="00B83FFB" w:rsidRDefault="009D1A84" w:rsidP="009D1A84">
      <w:pPr>
        <w:keepNext/>
        <w:rPr>
          <w:lang w:val="en-GB"/>
        </w:rPr>
      </w:pPr>
      <w:r w:rsidRPr="00B83FFB">
        <w:rPr>
          <w:noProof/>
          <w:lang w:val="en-GB" w:eastAsia="en-GB" w:bidi="ar-SA"/>
        </w:rPr>
        <w:drawing>
          <wp:inline distT="0" distB="0" distL="0" distR="0">
            <wp:extent cx="6741583" cy="7429500"/>
            <wp:effectExtent l="19050" t="0" r="2117" b="0"/>
            <wp:docPr id="6" name="Picture 5" descr="C:\Users\Daniel\Documents\Computer Science\Year 2\Software engeneering\browsermonkey\Design Team\scratch\Low Level\BrowserMonkey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Computer Science\Year 2\Software engeneering\browsermonkey\Design Team\scratch\Low Level\BrowserMonkeyUML\Class Diagram.png"/>
                    <pic:cNvPicPr>
                      <a:picLocks noChangeAspect="1" noChangeArrowheads="1"/>
                    </pic:cNvPicPr>
                  </pic:nvPicPr>
                  <pic:blipFill>
                    <a:blip r:embed="rId9"/>
                    <a:srcRect l="28286" r="6489"/>
                    <a:stretch>
                      <a:fillRect/>
                    </a:stretch>
                  </pic:blipFill>
                  <pic:spPr bwMode="auto">
                    <a:xfrm>
                      <a:off x="0" y="0"/>
                      <a:ext cx="6741583" cy="7429500"/>
                    </a:xfrm>
                    <a:prstGeom prst="rect">
                      <a:avLst/>
                    </a:prstGeom>
                    <a:noFill/>
                    <a:ln w="9525">
                      <a:noFill/>
                      <a:miter lim="800000"/>
                      <a:headEnd/>
                      <a:tailEnd/>
                    </a:ln>
                  </pic:spPr>
                </pic:pic>
              </a:graphicData>
            </a:graphic>
          </wp:inline>
        </w:drawing>
      </w:r>
    </w:p>
    <w:p w:rsidR="00355C84" w:rsidRPr="00B83FFB" w:rsidRDefault="009D1A84" w:rsidP="009D1A84">
      <w:pPr>
        <w:pStyle w:val="Caption"/>
        <w:rPr>
          <w:lang w:val="en-GB"/>
        </w:rPr>
      </w:pPr>
      <w:r w:rsidRPr="00B83FFB">
        <w:rPr>
          <w:lang w:val="en-GB"/>
        </w:rPr>
        <w:t xml:space="preserve">Figure </w:t>
      </w:r>
      <w:r w:rsidR="00465A5B" w:rsidRPr="00B83FFB">
        <w:rPr>
          <w:lang w:val="en-GB"/>
        </w:rPr>
        <w:fldChar w:fldCharType="begin"/>
      </w:r>
      <w:r w:rsidR="00C304C5" w:rsidRPr="00B83FFB">
        <w:rPr>
          <w:lang w:val="en-GB"/>
        </w:rPr>
        <w:instrText xml:space="preserve"> SEQ Figure \* ARABIC </w:instrText>
      </w:r>
      <w:r w:rsidR="00465A5B" w:rsidRPr="00B83FFB">
        <w:rPr>
          <w:lang w:val="en-GB"/>
        </w:rPr>
        <w:fldChar w:fldCharType="separate"/>
      </w:r>
      <w:r w:rsidR="00FD3A21" w:rsidRPr="00B83FFB">
        <w:rPr>
          <w:noProof/>
          <w:lang w:val="en-GB"/>
        </w:rPr>
        <w:t>1</w:t>
      </w:r>
      <w:r w:rsidR="00465A5B" w:rsidRPr="00B83FFB">
        <w:rPr>
          <w:lang w:val="en-GB"/>
        </w:rPr>
        <w:fldChar w:fldCharType="end"/>
      </w:r>
      <w:r w:rsidRPr="00B83FFB">
        <w:rPr>
          <w:lang w:val="en-GB"/>
        </w:rPr>
        <w:t>: Browser Monkey Class Diagram</w:t>
      </w:r>
    </w:p>
    <w:p w:rsidR="00355C84" w:rsidRPr="00B83FFB" w:rsidRDefault="00355C84" w:rsidP="00355C84">
      <w:pPr>
        <w:rPr>
          <w:lang w:val="en-GB"/>
        </w:rPr>
      </w:pPr>
    </w:p>
    <w:p w:rsidR="00355C84" w:rsidRPr="00B83FFB" w:rsidRDefault="00355C84" w:rsidP="00355C84">
      <w:pPr>
        <w:rPr>
          <w:lang w:val="en-GB"/>
        </w:rPr>
      </w:pPr>
    </w:p>
    <w:p w:rsidR="00EA03B5" w:rsidRPr="00B83FFB" w:rsidRDefault="00EA03B5">
      <w:pPr>
        <w:rPr>
          <w:noProof/>
          <w:lang w:val="en-GB" w:eastAsia="en-GB" w:bidi="ar-SA"/>
        </w:rPr>
      </w:pPr>
    </w:p>
    <w:p w:rsidR="00355C84" w:rsidRPr="00B83FFB" w:rsidRDefault="00355C84">
      <w:pPr>
        <w:rPr>
          <w:noProof/>
          <w:lang w:val="en-GB" w:eastAsia="en-GB" w:bidi="ar-SA"/>
        </w:rPr>
      </w:pPr>
    </w:p>
    <w:p w:rsidR="00355C84" w:rsidRPr="00B83FFB" w:rsidRDefault="00355C84" w:rsidP="00355C84">
      <w:pPr>
        <w:pStyle w:val="Heading1"/>
        <w:rPr>
          <w:lang w:val="en-GB"/>
        </w:rPr>
      </w:pPr>
      <w:bookmarkStart w:id="2" w:name="_Toc228761782"/>
      <w:r w:rsidRPr="00B83FFB">
        <w:rPr>
          <w:lang w:val="en-GB"/>
        </w:rPr>
        <w:t>Tokeniser &amp; Parser</w:t>
      </w:r>
      <w:bookmarkEnd w:id="2"/>
    </w:p>
    <w:p w:rsidR="00355C84" w:rsidRPr="00B83FFB" w:rsidRDefault="00355C84" w:rsidP="00355C84">
      <w:pPr>
        <w:rPr>
          <w:lang w:val="en-GB"/>
        </w:rPr>
      </w:pPr>
    </w:p>
    <w:p w:rsidR="00355C84" w:rsidRPr="00B83FFB" w:rsidRDefault="00355C84" w:rsidP="00355C84">
      <w:pPr>
        <w:rPr>
          <w:lang w:val="en-GB"/>
        </w:rPr>
      </w:pPr>
      <w:r w:rsidRPr="00B83FFB">
        <w:rPr>
          <w:lang w:val="en-GB"/>
        </w:rPr>
        <w:t>The tokeniser and the parser are responsible for turning a html document into a set of document nodes which can later be rendered to our surface.</w:t>
      </w:r>
    </w:p>
    <w:p w:rsidR="00355C84" w:rsidRPr="00B83FFB" w:rsidRDefault="00355C84" w:rsidP="00355C84">
      <w:pPr>
        <w:rPr>
          <w:lang w:val="en-GB"/>
        </w:rPr>
      </w:pPr>
    </w:p>
    <w:p w:rsidR="00355C84" w:rsidRPr="00B83FFB" w:rsidRDefault="00355C84" w:rsidP="00355C84">
      <w:pPr>
        <w:pStyle w:val="Heading2"/>
        <w:rPr>
          <w:lang w:val="en-GB"/>
        </w:rPr>
      </w:pPr>
      <w:bookmarkStart w:id="3" w:name="_Toc228761783"/>
      <w:r w:rsidRPr="00B83FFB">
        <w:rPr>
          <w:lang w:val="en-GB"/>
        </w:rPr>
        <w:t>Tokeniser</w:t>
      </w:r>
      <w:r w:rsidR="00FF569B" w:rsidRPr="00B83FFB">
        <w:rPr>
          <w:lang w:val="en-GB"/>
        </w:rPr>
        <w:t xml:space="preserve"> &amp; Tokens</w:t>
      </w:r>
      <w:bookmarkEnd w:id="3"/>
    </w:p>
    <w:p w:rsidR="00355C84" w:rsidRPr="00B83FFB" w:rsidRDefault="00355C84" w:rsidP="00355C84">
      <w:pPr>
        <w:rPr>
          <w:lang w:val="en-GB"/>
        </w:rPr>
      </w:pPr>
    </w:p>
    <w:p w:rsidR="00355C84" w:rsidRPr="00B83FFB" w:rsidRDefault="00355C84" w:rsidP="00355C84">
      <w:pPr>
        <w:rPr>
          <w:lang w:val="en-GB"/>
        </w:rPr>
      </w:pPr>
      <w:r w:rsidRPr="00B83FFB">
        <w:rPr>
          <w:lang w:val="en-GB"/>
        </w:rPr>
        <w:t>The tokeniser splits up the raw text of the html document into token object. A token object represents an atomic segment of the html. Consider the string “&lt;b&gt;bold&lt;/b&gt;”: this would produce three tokens –“&lt;b&gt;”, “bold” and “&lt;/b&gt;”.</w:t>
      </w:r>
    </w:p>
    <w:p w:rsidR="00E15A81" w:rsidRPr="00B83FFB" w:rsidRDefault="00E15A81" w:rsidP="00E15A81">
      <w:pPr>
        <w:pStyle w:val="Heading3"/>
        <w:rPr>
          <w:lang w:val="en-GB"/>
        </w:rPr>
      </w:pPr>
      <w:bookmarkStart w:id="4" w:name="_Toc228761784"/>
      <w:r w:rsidRPr="00B83FFB">
        <w:rPr>
          <w:lang w:val="en-GB"/>
        </w:rPr>
        <w:t>Prototype</w:t>
      </w:r>
      <w:bookmarkEnd w:id="4"/>
    </w:p>
    <w:p w:rsidR="00355C84" w:rsidRPr="00B83FFB" w:rsidRDefault="00E26CD9" w:rsidP="00355C84">
      <w:pPr>
        <w:rPr>
          <w:lang w:val="en-GB"/>
        </w:rPr>
      </w:pPr>
      <w:r w:rsidRPr="00B83FFB">
        <w:rPr>
          <w:lang w:val="en-GB"/>
        </w:rPr>
        <w:t>A prototype tokeniser has been developed, using a scripting language called Ruby, to act as a proof of concept and as near- pseudocode like documentation.</w:t>
      </w:r>
    </w:p>
    <w:p w:rsidR="00E26CD9" w:rsidRPr="00B83FFB" w:rsidRDefault="00E26CD9" w:rsidP="00355C84">
      <w:pPr>
        <w:rPr>
          <w:lang w:val="en-GB"/>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class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FF"/>
          <w:sz w:val="20"/>
          <w:szCs w:val="20"/>
          <w:lang w:val="en-GB" w:bidi="ar-SA"/>
        </w:rPr>
        <w:t>MonkeyT</w:t>
      </w:r>
      <w:r w:rsidR="00B83FFB" w:rsidRPr="00B83FFB">
        <w:rPr>
          <w:rFonts w:ascii="Courier New" w:hAnsi="Courier New" w:cs="Courier New"/>
          <w:b/>
          <w:bCs/>
          <w:color w:val="0000FF"/>
          <w:sz w:val="20"/>
          <w:szCs w:val="20"/>
          <w:lang w:val="en-GB" w:bidi="ar-SA"/>
        </w:rPr>
        <w:t>okenis</w:t>
      </w:r>
      <w:r w:rsidRPr="00B83FFB">
        <w:rPr>
          <w:rFonts w:ascii="Courier New" w:hAnsi="Courier New" w:cs="Courier New"/>
          <w:b/>
          <w:bCs/>
          <w:color w:val="0000FF"/>
          <w:sz w:val="20"/>
          <w:szCs w:val="20"/>
          <w:lang w:val="en-GB" w:bidi="ar-SA"/>
        </w:rPr>
        <w:t>er</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#attr_reader is ruby short hand for a getter method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 so in java we'd write getPage() and getToken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attr_reader</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:tokens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#in java this would be the public MonkeyT</w:t>
      </w:r>
      <w:r w:rsidR="00B83FFB" w:rsidRPr="00B83FFB">
        <w:rPr>
          <w:rFonts w:ascii="Courier New" w:hAnsi="Courier New" w:cs="Courier New"/>
          <w:color w:val="007F00"/>
          <w:sz w:val="18"/>
          <w:szCs w:val="18"/>
          <w:lang w:val="en-GB" w:bidi="ar-SA"/>
        </w:rPr>
        <w:t>okenis</w:t>
      </w:r>
      <w:r w:rsidRPr="00B83FFB">
        <w:rPr>
          <w:rFonts w:ascii="Courier New" w:hAnsi="Courier New" w:cs="Courier New"/>
          <w:color w:val="007F00"/>
          <w:sz w:val="18"/>
          <w:szCs w:val="18"/>
          <w:lang w:val="en-GB" w:bidi="ar-SA"/>
        </w:rPr>
        <w:t>er(String page){...}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initialize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page</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#puts page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0</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to_s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Array</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#array of MonkeyTokens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w:t>
      </w:r>
      <w:r w:rsidR="00B83FFB" w:rsidRPr="00B83FFB">
        <w:rPr>
          <w:rFonts w:ascii="Courier New" w:hAnsi="Courier New" w:cs="Courier New"/>
          <w:color w:val="000000"/>
          <w:sz w:val="20"/>
          <w:szCs w:val="20"/>
          <w:lang w:val="en-GB" w:bidi="ar-SA"/>
        </w:rPr>
        <w:t>okenis</w:t>
      </w:r>
      <w:r w:rsidRPr="00B83FFB">
        <w:rPr>
          <w:rFonts w:ascii="Courier New" w:hAnsi="Courier New" w:cs="Courier New"/>
          <w:color w:val="000000"/>
          <w:sz w:val="20"/>
          <w:szCs w:val="20"/>
          <w:lang w:val="en-GB" w:bidi="ar-SA"/>
        </w:rPr>
        <w:t>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get_next_token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?&lt;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#is this a 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3</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#is this a comment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token and move 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'--&gt;'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raise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"malformed html"</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token and move pointer - then add to token list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'&gt;'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raise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"malformed html"</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MonkeyToken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text and move pointer - then add to token list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'&lt;'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text_token_end</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MonkeyToken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text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:text</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t</w:t>
      </w:r>
      <w:r w:rsidR="00B83FFB" w:rsidRPr="00B83FFB">
        <w:rPr>
          <w:rFonts w:ascii="Courier New" w:hAnsi="Courier New" w:cs="Courier New"/>
          <w:b/>
          <w:bCs/>
          <w:color w:val="007F7F"/>
          <w:sz w:val="20"/>
          <w:szCs w:val="20"/>
          <w:lang w:val="en-GB" w:bidi="ar-SA"/>
        </w:rPr>
        <w:t>okenis</w:t>
      </w:r>
      <w:r w:rsidRPr="00B83FFB">
        <w:rPr>
          <w:rFonts w:ascii="Courier New" w:hAnsi="Courier New" w:cs="Courier New"/>
          <w:b/>
          <w:bCs/>
          <w:color w:val="007F7F"/>
          <w:sz w:val="20"/>
          <w:szCs w:val="20"/>
          <w:lang w:val="en-GB" w:bidi="ar-SA"/>
        </w:rPr>
        <w:t>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while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get_next_token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class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FF"/>
          <w:sz w:val="20"/>
          <w:szCs w:val="20"/>
          <w:lang w:val="en-GB" w:bidi="ar-SA"/>
        </w:rPr>
        <w:t>MonkeyToken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attr_reader</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:attributes</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:type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initialize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#@variables are class variables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#&lt;b&gt;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@full_tag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#:text or :tag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#:foo =&gt; "bar"</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@attributes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Hash</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@end_tag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false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 grab the tag name of the tag, if it's text then just keep the whole thing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:text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#regex to get the a in &lt;a href="b"&gt;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scan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highlight w:val="green"/>
          <w:lang w:val="en-GB" w:bidi="ar-SA"/>
        </w:rPr>
        <w:t>/[\w:-]+/</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raise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 xml:space="preserve">"Error, tag is nil: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classify_tag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has_attributes?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empty?</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is_end_tag?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is_start_tag?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classify_tag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&lt;a foo="test" bar="test" &gt;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produces three results: 1)a 2.1)foo 2.2)test 3.1)bar 3.2)test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This function creates a hash of the attributes of a tag and determines if this tag is an end 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'scan' breaks up a string based on a regex, with each group being a new element in an array. Sounds like hassle in java.</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scan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green"/>
          <w:lang w:val="en-GB" w:bidi="ar-SA"/>
        </w:rPr>
        <w:t>/&lt;[\w:-]+\s+(.*)&gt;/</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attr_arr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to_s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scan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green"/>
          <w:lang w:val="en-GB" w:bidi="ar-SA"/>
        </w:rPr>
        <w:t>/\s*([\w:-]+)(?:\s*=\s*("[^"]*"|'[^']*'|([^"'&gt;][^\s&gt;]*)))?/m</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#this is a bit like a for each loop</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attr_arr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do</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downcase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1</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#determine if the tag is an end tag by looking for a / before the tag name ( &lt;/b&gt;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index</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tag_pos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index</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true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tag_pos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7F00"/>
          <w:sz w:val="18"/>
          <w:szCs w:val="18"/>
          <w:highlight w:val="white"/>
          <w:lang w:val="en-GB" w:bidi="ar-SA"/>
        </w:rPr>
        <w:t xml:space="preserve">#little test and </w:t>
      </w:r>
      <w:r w:rsidR="00FF569B" w:rsidRPr="00B83FFB">
        <w:rPr>
          <w:rFonts w:ascii="Courier New" w:hAnsi="Courier New" w:cs="Courier New"/>
          <w:color w:val="007F00"/>
          <w:sz w:val="18"/>
          <w:szCs w:val="18"/>
          <w:highlight w:val="white"/>
          <w:lang w:val="en-GB" w:bidi="ar-SA"/>
        </w:rPr>
        <w:t>usage</w:t>
      </w:r>
      <w:r w:rsidRPr="00B83FFB">
        <w:rPr>
          <w:rFonts w:ascii="Courier New" w:hAnsi="Courier New" w:cs="Courier New"/>
          <w:color w:val="007F00"/>
          <w:sz w:val="18"/>
          <w:szCs w:val="18"/>
          <w:highlight w:val="white"/>
          <w:lang w:val="en-GB" w:bidi="ar-SA"/>
        </w:rPr>
        <w:t xml:space="preserve"> demo, feel free to butcher.</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page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"&lt;b&gt;test&lt;/b&gt;&lt;strong class='fakeBold' test='foo'&gt;bold&lt;/strong&gt;"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MonkeyT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new</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page</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tokens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do</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type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C0A030"/>
          <w:sz w:val="20"/>
          <w:szCs w:val="20"/>
          <w:highlight w:val="white"/>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"start_tag: "</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is_start_tag?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"end_tag: "</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is_end_tag?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has_attributes?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each_pair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key</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value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 xml:space="preserve">"  with attrubute: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key</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 xml:space="preserve"> is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value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puts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puts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"text:"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type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C0A030"/>
          <w:sz w:val="20"/>
          <w:szCs w:val="20"/>
          <w:highlight w:val="white"/>
          <w:lang w:val="en-GB" w:bidi="ar-SA"/>
        </w:rPr>
        <w:t>:text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FB3B79">
      <w:pPr>
        <w:autoSpaceDE w:val="0"/>
        <w:autoSpaceDN w:val="0"/>
        <w:adjustRightInd w:val="0"/>
        <w:rPr>
          <w:rFonts w:ascii="Courier New" w:hAnsi="Courier New" w:cs="Courier New"/>
          <w:color w:val="808080"/>
          <w:sz w:val="20"/>
          <w:szCs w:val="20"/>
          <w:highlight w:val="white"/>
          <w:lang w:val="en-GB" w:bidi="ar-SA"/>
        </w:rPr>
      </w:pPr>
      <w:r w:rsidRPr="00B83FFB">
        <w:rPr>
          <w:highlight w:val="white"/>
          <w:lang w:val="en-GB" w:bidi="ar-SA"/>
        </w:rPr>
        <w:t xml:space="preserve">This code is able to correctly split up tokens and identify attributes. If provided with the text string </w:t>
      </w:r>
      <w:r w:rsidRPr="00B83FFB">
        <w:rPr>
          <w:rFonts w:ascii="Courier New" w:hAnsi="Courier New" w:cs="Courier New"/>
          <w:color w:val="7F007F"/>
          <w:sz w:val="20"/>
          <w:szCs w:val="20"/>
          <w:highlight w:val="white"/>
          <w:lang w:val="en-GB" w:bidi="ar-SA"/>
        </w:rPr>
        <w:t>"&lt;b&gt;test&lt;/b&gt;&lt;strong class='fakeBold' test='foo'&gt;bold&lt;/strong&gt;"</w:t>
      </w:r>
    </w:p>
    <w:p w:rsidR="00FB3B79" w:rsidRPr="00B83FFB" w:rsidRDefault="00FB3B79" w:rsidP="00FB3B79">
      <w:pPr>
        <w:rPr>
          <w:highlight w:val="white"/>
          <w:lang w:val="en-GB" w:bidi="ar-SA"/>
        </w:rPr>
      </w:pPr>
      <w:r w:rsidRPr="00B83FFB">
        <w:rPr>
          <w:highlight w:val="white"/>
          <w:lang w:val="en-GB" w:bidi="ar-SA"/>
        </w:rPr>
        <w:t xml:space="preserve">then  it produces the output: </w:t>
      </w:r>
    </w:p>
    <w:p w:rsidR="00FB3B79" w:rsidRPr="00B83FFB" w:rsidRDefault="00FB3B79" w:rsidP="00FB3B79">
      <w:pPr>
        <w:rPr>
          <w:lang w:val="en-GB" w:bidi="ar-SA"/>
        </w:rPr>
      </w:pP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start_tag: b</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text:test</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end_tag: b</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start_tag: strong  with attrubute: class is 'fakeBold'  with attrubute: test is 'foo'</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text:bold</w:t>
      </w:r>
    </w:p>
    <w:p w:rsidR="00FB3B79" w:rsidRPr="00B83FFB" w:rsidRDefault="00FB3B79" w:rsidP="00FB3B79">
      <w:pPr>
        <w:rPr>
          <w:rFonts w:ascii="Courier New" w:hAnsi="Courier New" w:cs="Courier New"/>
          <w:sz w:val="20"/>
          <w:szCs w:val="20"/>
          <w:highlight w:val="white"/>
          <w:lang w:val="en-GB" w:bidi="ar-SA"/>
        </w:rPr>
      </w:pPr>
      <w:r w:rsidRPr="00B83FFB">
        <w:rPr>
          <w:rFonts w:ascii="Courier New" w:hAnsi="Courier New" w:cs="Courier New"/>
          <w:sz w:val="20"/>
          <w:szCs w:val="20"/>
          <w:lang w:val="en-GB" w:bidi="ar-SA"/>
        </w:rPr>
        <w:t>end_tag: strong</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FB3B79" w:rsidRPr="00B83FFB" w:rsidRDefault="00FB3B79" w:rsidP="00FB3B79">
      <w:pPr>
        <w:rPr>
          <w:highlight w:val="white"/>
          <w:lang w:val="en-GB" w:bidi="ar-SA"/>
        </w:rPr>
      </w:pPr>
    </w:p>
    <w:p w:rsidR="00FB3B79"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Pr="00B83FFB" w:rsidRDefault="005221BA" w:rsidP="00FB3B79">
      <w:pPr>
        <w:rPr>
          <w:highlight w:val="white"/>
          <w:lang w:val="en-GB" w:bidi="ar-SA"/>
        </w:rPr>
      </w:pPr>
    </w:p>
    <w:p w:rsidR="005221BA" w:rsidRPr="00B83FFB" w:rsidRDefault="005221BA" w:rsidP="00E15A81">
      <w:pPr>
        <w:pStyle w:val="Heading2"/>
        <w:rPr>
          <w:highlight w:val="white"/>
          <w:lang w:val="en-GB" w:bidi="ar-SA"/>
        </w:rPr>
      </w:pPr>
      <w:bookmarkStart w:id="5" w:name="_Toc228761785"/>
      <w:r w:rsidRPr="00B83FFB">
        <w:rPr>
          <w:highlight w:val="white"/>
          <w:lang w:val="en-GB" w:bidi="ar-SA"/>
        </w:rPr>
        <w:t>Parser</w:t>
      </w:r>
      <w:bookmarkEnd w:id="5"/>
    </w:p>
    <w:p w:rsidR="005221BA" w:rsidRPr="00B83FFB" w:rsidRDefault="005221BA" w:rsidP="005221BA">
      <w:pPr>
        <w:rPr>
          <w:highlight w:val="white"/>
          <w:lang w:val="en-GB" w:bidi="ar-SA"/>
        </w:rPr>
      </w:pPr>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5221BA" w:rsidRPr="00B83FFB" w:rsidRDefault="005221BA" w:rsidP="005221BA">
      <w:pPr>
        <w:rPr>
          <w:highlight w:val="white"/>
          <w:lang w:val="en-GB" w:bidi="ar-SA"/>
        </w:rPr>
      </w:pPr>
    </w:p>
    <w:p w:rsidR="005221BA" w:rsidRPr="00B83FFB" w:rsidRDefault="005221BA" w:rsidP="005221BA">
      <w:pPr>
        <w:rPr>
          <w:color w:val="FF0000"/>
          <w:highlight w:val="white"/>
          <w:lang w:val="en-GB" w:bidi="ar-SA"/>
        </w:rPr>
      </w:pPr>
      <w:r w:rsidRPr="00B83FFB">
        <w:rPr>
          <w:color w:val="FF0000"/>
          <w:highlight w:val="white"/>
          <w:lang w:val="en-GB" w:bidi="ar-SA"/>
        </w:rPr>
        <w:t>CODE OR PROTOTYPE HERE</w:t>
      </w:r>
    </w:p>
    <w:p w:rsidR="00E37C9A" w:rsidRPr="00B83FFB" w:rsidRDefault="00E37C9A" w:rsidP="005221BA">
      <w:pPr>
        <w:rPr>
          <w:color w:val="FF0000"/>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pPr>
        <w:spacing w:after="200" w:line="276" w:lineRule="auto"/>
        <w:rPr>
          <w:rFonts w:eastAsiaTheme="majorEastAsia" w:cstheme="majorBidi"/>
          <w:b/>
          <w:bCs/>
          <w:kern w:val="32"/>
          <w:sz w:val="32"/>
          <w:szCs w:val="32"/>
          <w:highlight w:val="white"/>
          <w:lang w:val="en-GB" w:bidi="ar-SA"/>
        </w:rPr>
      </w:pPr>
      <w:r w:rsidRPr="00B83FFB">
        <w:rPr>
          <w:highlight w:val="white"/>
          <w:lang w:val="en-GB" w:bidi="ar-SA"/>
        </w:rPr>
        <w:br w:type="page"/>
      </w:r>
    </w:p>
    <w:p w:rsidR="00E37C9A" w:rsidRPr="00B83FFB" w:rsidRDefault="00E37C9A" w:rsidP="00E37C9A">
      <w:pPr>
        <w:pStyle w:val="Heading1"/>
        <w:rPr>
          <w:highlight w:val="white"/>
          <w:lang w:val="en-GB" w:bidi="ar-SA"/>
        </w:rPr>
      </w:pPr>
      <w:bookmarkStart w:id="6" w:name="_Toc228761786"/>
      <w:r w:rsidRPr="00B83FFB">
        <w:rPr>
          <w:highlight w:val="white"/>
          <w:lang w:val="en-GB" w:bidi="ar-SA"/>
        </w:rPr>
        <w:t>Renderer</w:t>
      </w:r>
      <w:bookmarkEnd w:id="6"/>
    </w:p>
    <w:p w:rsidR="00E37C9A" w:rsidRPr="00B83FFB" w:rsidRDefault="00E37C9A" w:rsidP="00E37C9A">
      <w:pPr>
        <w:rPr>
          <w:highlight w:val="white"/>
          <w:lang w:val="en-GB" w:bidi="ar-SA"/>
        </w:rPr>
      </w:pPr>
    </w:p>
    <w:p w:rsidR="00E37C9A" w:rsidRPr="00B83FFB" w:rsidRDefault="00E37C9A" w:rsidP="00E37C9A">
      <w:pPr>
        <w:keepNext/>
        <w:rPr>
          <w:lang w:val="en-GB"/>
        </w:rPr>
      </w:pPr>
      <w:r w:rsidRPr="00B83FFB">
        <w:rPr>
          <w:noProof/>
          <w:lang w:val="en-GB" w:eastAsia="en-GB" w:bidi="ar-SA"/>
        </w:rPr>
        <w:drawing>
          <wp:inline distT="0" distB="0" distL="0" distR="0">
            <wp:extent cx="6449946" cy="3895725"/>
            <wp:effectExtent l="19050" t="0" r="8004" b="0"/>
            <wp:docPr id="8" name="Picture 6" descr="C:\Users\Daniel\Desktop\Low Level Design Images for Ollie\View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Low Level Design Images for Ollie\View Manual.png"/>
                    <pic:cNvPicPr>
                      <a:picLocks noChangeAspect="1" noChangeArrowheads="1"/>
                    </pic:cNvPicPr>
                  </pic:nvPicPr>
                  <pic:blipFill>
                    <a:blip r:embed="rId10"/>
                    <a:srcRect/>
                    <a:stretch>
                      <a:fillRect/>
                    </a:stretch>
                  </pic:blipFill>
                  <pic:spPr bwMode="auto">
                    <a:xfrm>
                      <a:off x="0" y="0"/>
                      <a:ext cx="6453876" cy="3898099"/>
                    </a:xfrm>
                    <a:prstGeom prst="rect">
                      <a:avLst/>
                    </a:prstGeom>
                    <a:noFill/>
                    <a:ln w="9525">
                      <a:noFill/>
                      <a:miter lim="800000"/>
                      <a:headEnd/>
                      <a:tailEnd/>
                    </a:ln>
                  </pic:spPr>
                </pic:pic>
              </a:graphicData>
            </a:graphic>
          </wp:inline>
        </w:drawing>
      </w:r>
    </w:p>
    <w:p w:rsidR="00E37C9A" w:rsidRPr="00B83FFB" w:rsidRDefault="00E37C9A" w:rsidP="00E37C9A">
      <w:pPr>
        <w:pStyle w:val="Caption"/>
        <w:rPr>
          <w:highlight w:val="white"/>
          <w:lang w:val="en-GB" w:bidi="ar-SA"/>
        </w:rPr>
      </w:pPr>
      <w:r w:rsidRPr="00B83FFB">
        <w:rPr>
          <w:lang w:val="en-GB"/>
        </w:rPr>
        <w:t xml:space="preserve">Figure </w:t>
      </w:r>
      <w:r w:rsidR="00465A5B" w:rsidRPr="00B83FFB">
        <w:rPr>
          <w:lang w:val="en-GB"/>
        </w:rPr>
        <w:fldChar w:fldCharType="begin"/>
      </w:r>
      <w:r w:rsidR="00C304C5" w:rsidRPr="00B83FFB">
        <w:rPr>
          <w:lang w:val="en-GB"/>
        </w:rPr>
        <w:instrText xml:space="preserve"> SEQ Figure \* ARABIC </w:instrText>
      </w:r>
      <w:r w:rsidR="00465A5B" w:rsidRPr="00B83FFB">
        <w:rPr>
          <w:lang w:val="en-GB"/>
        </w:rPr>
        <w:fldChar w:fldCharType="separate"/>
      </w:r>
      <w:r w:rsidR="00FD3A21" w:rsidRPr="00B83FFB">
        <w:rPr>
          <w:noProof/>
          <w:lang w:val="en-GB"/>
        </w:rPr>
        <w:t>2</w:t>
      </w:r>
      <w:r w:rsidR="00465A5B" w:rsidRPr="00B83FFB">
        <w:rPr>
          <w:lang w:val="en-GB"/>
        </w:rPr>
        <w:fldChar w:fldCharType="end"/>
      </w:r>
      <w:r w:rsidRPr="00B83FFB">
        <w:rPr>
          <w:lang w:val="en-GB"/>
        </w:rPr>
        <w:t>: Viewing the Manual</w:t>
      </w:r>
    </w:p>
    <w:p w:rsidR="00E37C9A" w:rsidRPr="00B83FFB" w:rsidRDefault="00E37C9A" w:rsidP="00E37C9A">
      <w:pPr>
        <w:rPr>
          <w:highlight w:val="white"/>
          <w:lang w:val="en-GB" w:bidi="ar-SA"/>
        </w:rPr>
      </w:pPr>
    </w:p>
    <w:p w:rsidR="00E37C9A" w:rsidRPr="00B83FFB" w:rsidRDefault="00E37C9A" w:rsidP="00E37C9A">
      <w:pPr>
        <w:rPr>
          <w:highlight w:val="white"/>
          <w:lang w:val="en-GB" w:bidi="ar-SA"/>
        </w:rPr>
      </w:pPr>
      <w:r w:rsidRPr="00B83FFB">
        <w:rPr>
          <w:highlight w:val="white"/>
          <w:lang w:val="en-GB" w:bidi="ar-SA"/>
        </w:rPr>
        <w:t>Above is the sequence diagram for the rendering process – this diagram, for sake of brevity, omits the tokeizer and parser segments. The renderer remains largely unchanged from the high level design.</w:t>
      </w:r>
    </w:p>
    <w:p w:rsidR="00E37C9A" w:rsidRPr="00B83FFB" w:rsidRDefault="00E37C9A" w:rsidP="005221BA">
      <w:pPr>
        <w:rPr>
          <w:color w:val="FF0000"/>
          <w:highlight w:val="white"/>
          <w:lang w:val="en-GB" w:bidi="ar-SA"/>
        </w:rPr>
      </w:pPr>
    </w:p>
    <w:p w:rsidR="005221BA" w:rsidRPr="00B83FFB" w:rsidRDefault="005221BA" w:rsidP="005221BA">
      <w:pPr>
        <w:rPr>
          <w:color w:val="FF0000"/>
          <w:highlight w:val="white"/>
          <w:lang w:val="en-GB" w:bidi="ar-SA"/>
        </w:rPr>
      </w:pPr>
    </w:p>
    <w:p w:rsidR="002A51DB" w:rsidRPr="00B83FFB" w:rsidRDefault="002A51DB" w:rsidP="002A51DB">
      <w:pPr>
        <w:rPr>
          <w:highlight w:val="white"/>
          <w:lang w:val="en-GB" w:bidi="ar-SA"/>
        </w:rPr>
      </w:pPr>
    </w:p>
    <w:p w:rsidR="005221BA" w:rsidRPr="00B83FFB" w:rsidRDefault="005221BA" w:rsidP="005221BA">
      <w:pPr>
        <w:pStyle w:val="Heading1"/>
        <w:rPr>
          <w:highlight w:val="white"/>
          <w:lang w:val="en-GB" w:bidi="ar-SA"/>
        </w:rPr>
      </w:pPr>
      <w:bookmarkStart w:id="7" w:name="_Toc228761787"/>
      <w:r w:rsidRPr="00B83FFB">
        <w:rPr>
          <w:highlight w:val="white"/>
          <w:lang w:val="en-GB" w:bidi="ar-SA"/>
        </w:rPr>
        <w:t>Logging</w:t>
      </w:r>
      <w:bookmarkEnd w:id="7"/>
    </w:p>
    <w:p w:rsidR="005221BA" w:rsidRPr="00B83FFB" w:rsidRDefault="005221BA" w:rsidP="005221BA">
      <w:pPr>
        <w:rPr>
          <w:highlight w:val="white"/>
          <w:lang w:val="en-GB" w:bidi="ar-SA"/>
        </w:rPr>
      </w:pPr>
    </w:p>
    <w:p w:rsidR="005221BA" w:rsidRPr="00B83FFB" w:rsidRDefault="005221BA" w:rsidP="005221BA">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9D4301" w:rsidRPr="00B83FFB" w:rsidRDefault="009D4301" w:rsidP="002838DB">
      <w:pPr>
        <w:pStyle w:val="Heading1"/>
        <w:rPr>
          <w:rFonts w:eastAsiaTheme="minorEastAsia" w:cs="Times New Roman"/>
          <w:b w:val="0"/>
          <w:bCs w:val="0"/>
          <w:kern w:val="0"/>
          <w:sz w:val="24"/>
          <w:szCs w:val="24"/>
          <w:lang w:val="en-GB" w:bidi="ar-SA"/>
        </w:rPr>
      </w:pPr>
    </w:p>
    <w:p w:rsidR="002838DB" w:rsidRPr="00B83FFB" w:rsidRDefault="002838DB" w:rsidP="002838DB">
      <w:pPr>
        <w:pStyle w:val="Heading1"/>
        <w:rPr>
          <w:highlight w:val="white"/>
          <w:lang w:val="en-GB" w:bidi="ar-SA"/>
        </w:rPr>
      </w:pPr>
      <w:bookmarkStart w:id="8" w:name="_Toc228761788"/>
      <w:r w:rsidRPr="00B83FFB">
        <w:rPr>
          <w:highlight w:val="white"/>
          <w:lang w:val="en-GB" w:bidi="ar-SA"/>
        </w:rPr>
        <w:t>Search</w:t>
      </w:r>
      <w:bookmarkEnd w:id="8"/>
    </w:p>
    <w:p w:rsidR="002838DB" w:rsidRPr="00B83FFB" w:rsidRDefault="002838DB" w:rsidP="002838DB">
      <w:pPr>
        <w:rPr>
          <w:highlight w:val="white"/>
          <w:lang w:val="en-GB" w:bidi="ar-SA"/>
        </w:rPr>
      </w:pPr>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9D4301" w:rsidRPr="00B83FFB" w:rsidRDefault="002838DB" w:rsidP="009D4301">
      <w:pPr>
        <w:keepNext/>
        <w:rPr>
          <w:lang w:val="en-GB"/>
        </w:rPr>
      </w:pPr>
      <w:r w:rsidRPr="00B83FFB">
        <w:rPr>
          <w:noProof/>
          <w:lang w:val="en-GB" w:eastAsia="en-GB" w:bidi="ar-SA"/>
        </w:rPr>
        <w:drawing>
          <wp:inline distT="0" distB="0" distL="0" distR="0">
            <wp:extent cx="5724525" cy="3905250"/>
            <wp:effectExtent l="19050" t="0" r="9525" b="0"/>
            <wp:docPr id="3" name="Picture 2" descr="C:\Users\Daniel\Desktop\Low Level Design Images for Ollie\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Low Level Design Images for Ollie\Search Sequence.png"/>
                    <pic:cNvPicPr>
                      <a:picLocks noChangeAspect="1" noChangeArrowheads="1"/>
                    </pic:cNvPicPr>
                  </pic:nvPicPr>
                  <pic:blipFill>
                    <a:blip r:embed="rId11"/>
                    <a:srcRect/>
                    <a:stretch>
                      <a:fillRect/>
                    </a:stretch>
                  </pic:blipFill>
                  <pic:spPr bwMode="auto">
                    <a:xfrm>
                      <a:off x="0" y="0"/>
                      <a:ext cx="5724525" cy="3905250"/>
                    </a:xfrm>
                    <a:prstGeom prst="rect">
                      <a:avLst/>
                    </a:prstGeom>
                    <a:noFill/>
                    <a:ln w="9525">
                      <a:noFill/>
                      <a:miter lim="800000"/>
                      <a:headEnd/>
                      <a:tailEnd/>
                    </a:ln>
                  </pic:spPr>
                </pic:pic>
              </a:graphicData>
            </a:graphic>
          </wp:inline>
        </w:drawing>
      </w:r>
    </w:p>
    <w:p w:rsidR="002838DB" w:rsidRPr="00B83FFB" w:rsidRDefault="009D4301" w:rsidP="009D4301">
      <w:pPr>
        <w:pStyle w:val="Caption"/>
        <w:rPr>
          <w:lang w:val="en-GB"/>
        </w:rPr>
      </w:pPr>
      <w:r w:rsidRPr="00B83FFB">
        <w:rPr>
          <w:lang w:val="en-GB"/>
        </w:rPr>
        <w:t xml:space="preserve">Figure </w:t>
      </w:r>
      <w:r w:rsidR="00465A5B" w:rsidRPr="00B83FFB">
        <w:rPr>
          <w:lang w:val="en-GB"/>
        </w:rPr>
        <w:fldChar w:fldCharType="begin"/>
      </w:r>
      <w:r w:rsidR="00C304C5" w:rsidRPr="00B83FFB">
        <w:rPr>
          <w:lang w:val="en-GB"/>
        </w:rPr>
        <w:instrText xml:space="preserve"> SEQ Figure \* ARABIC </w:instrText>
      </w:r>
      <w:r w:rsidR="00465A5B" w:rsidRPr="00B83FFB">
        <w:rPr>
          <w:lang w:val="en-GB"/>
        </w:rPr>
        <w:fldChar w:fldCharType="separate"/>
      </w:r>
      <w:r w:rsidR="00FD3A21" w:rsidRPr="00B83FFB">
        <w:rPr>
          <w:noProof/>
          <w:lang w:val="en-GB"/>
        </w:rPr>
        <w:t>3</w:t>
      </w:r>
      <w:r w:rsidR="00465A5B" w:rsidRPr="00B83FFB">
        <w:rPr>
          <w:lang w:val="en-GB"/>
        </w:rPr>
        <w:fldChar w:fldCharType="end"/>
      </w:r>
      <w:r w:rsidRPr="00B83FFB">
        <w:rPr>
          <w:lang w:val="en-GB"/>
        </w:rPr>
        <w:t xml:space="preserve"> Sequence Diagram of Search</w:t>
      </w:r>
    </w:p>
    <w:p w:rsidR="00FA18DF" w:rsidRPr="00B83FFB" w:rsidRDefault="00FA18DF" w:rsidP="00FA18DF">
      <w:pPr>
        <w:rPr>
          <w:lang w:val="en-GB"/>
        </w:rPr>
      </w:pPr>
    </w:p>
    <w:p w:rsidR="009D4301" w:rsidRPr="00B83FFB" w:rsidRDefault="00FA18DF" w:rsidP="009D4301">
      <w:pPr>
        <w:pStyle w:val="Heading1"/>
        <w:rPr>
          <w:lang w:val="en-GB"/>
        </w:rPr>
      </w:pPr>
      <w:bookmarkStart w:id="9" w:name="_Toc228761789"/>
      <w:r w:rsidRPr="00B83FFB">
        <w:rPr>
          <w:lang w:val="en-GB"/>
        </w:rPr>
        <w:t>Zoom</w:t>
      </w:r>
      <w:bookmarkEnd w:id="9"/>
    </w:p>
    <w:p w:rsidR="00FA18DF" w:rsidRPr="00B83FFB" w:rsidRDefault="00FA18DF" w:rsidP="00FA18DF">
      <w:pPr>
        <w:rPr>
          <w:lang w:val="en-GB"/>
        </w:rPr>
      </w:pPr>
    </w:p>
    <w:p w:rsidR="00FA18DF" w:rsidRPr="00B83FFB" w:rsidRDefault="00FA18DF" w:rsidP="00FA18DF">
      <w:pPr>
        <w:rPr>
          <w:lang w:val="en-GB"/>
        </w:rPr>
      </w:pPr>
      <w:r w:rsidRPr="00B83FFB">
        <w:rPr>
          <w:lang w:val="en-GB"/>
        </w:rPr>
        <w:t xml:space="preserve">Zoom is unchanged from the </w:t>
      </w:r>
      <w:r w:rsidR="00B83FFB" w:rsidRPr="00B83FFB">
        <w:rPr>
          <w:lang w:val="en-GB"/>
        </w:rPr>
        <w:t>high</w:t>
      </w:r>
      <w:r w:rsidRPr="00B83FFB">
        <w:rPr>
          <w:lang w:val="en-GB"/>
        </w:rPr>
        <w:t xml:space="preserve"> level design. The renderer simply re-renders with a new zoom level. When a fresh page is rendered without a zoom level – we actually set the internal zoom level to 100%.</w:t>
      </w:r>
    </w:p>
    <w:p w:rsidR="00FA18DF" w:rsidRPr="00B83FFB" w:rsidRDefault="00FA18DF" w:rsidP="00FA18DF">
      <w:pPr>
        <w:rPr>
          <w:lang w:val="en-GB"/>
        </w:rPr>
      </w:pPr>
    </w:p>
    <w:p w:rsidR="00FA18DF" w:rsidRPr="00B83FFB" w:rsidRDefault="00FA18DF" w:rsidP="00FA18DF">
      <w:pPr>
        <w:keepNext/>
        <w:rPr>
          <w:lang w:val="en-GB"/>
        </w:rPr>
      </w:pPr>
      <w:r w:rsidRPr="00B83FFB">
        <w:rPr>
          <w:noProof/>
          <w:lang w:val="en-GB" w:eastAsia="en-GB" w:bidi="ar-SA"/>
        </w:rPr>
        <w:drawing>
          <wp:inline distT="0" distB="0" distL="0" distR="0">
            <wp:extent cx="5724525" cy="1657350"/>
            <wp:effectExtent l="19050" t="0" r="9525" b="0"/>
            <wp:docPr id="4" name="Picture 3" descr="C:\Users\Daniel\Desktop\Low Level Design Images for Ollie\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Low Level Design Images for Ollie\Zoom Sequence.png"/>
                    <pic:cNvPicPr>
                      <a:picLocks noChangeAspect="1" noChangeArrowheads="1"/>
                    </pic:cNvPicPr>
                  </pic:nvPicPr>
                  <pic:blipFill>
                    <a:blip r:embed="rId12"/>
                    <a:srcRect b="33077"/>
                    <a:stretch>
                      <a:fillRect/>
                    </a:stretch>
                  </pic:blipFill>
                  <pic:spPr bwMode="auto">
                    <a:xfrm>
                      <a:off x="0" y="0"/>
                      <a:ext cx="5724525" cy="1657350"/>
                    </a:xfrm>
                    <a:prstGeom prst="rect">
                      <a:avLst/>
                    </a:prstGeom>
                    <a:noFill/>
                    <a:ln w="9525">
                      <a:noFill/>
                      <a:miter lim="800000"/>
                      <a:headEnd/>
                      <a:tailEnd/>
                    </a:ln>
                  </pic:spPr>
                </pic:pic>
              </a:graphicData>
            </a:graphic>
          </wp:inline>
        </w:drawing>
      </w:r>
    </w:p>
    <w:p w:rsidR="00FA18DF" w:rsidRPr="00B83FFB" w:rsidRDefault="00FA18DF" w:rsidP="00FA18DF">
      <w:pPr>
        <w:pStyle w:val="Caption"/>
        <w:rPr>
          <w:lang w:val="en-GB"/>
        </w:rPr>
      </w:pPr>
      <w:r w:rsidRPr="00B83FFB">
        <w:rPr>
          <w:lang w:val="en-GB"/>
        </w:rPr>
        <w:t xml:space="preserve">Figure </w:t>
      </w:r>
      <w:r w:rsidR="00465A5B" w:rsidRPr="00B83FFB">
        <w:rPr>
          <w:lang w:val="en-GB"/>
        </w:rPr>
        <w:fldChar w:fldCharType="begin"/>
      </w:r>
      <w:r w:rsidR="00C304C5" w:rsidRPr="00B83FFB">
        <w:rPr>
          <w:lang w:val="en-GB"/>
        </w:rPr>
        <w:instrText xml:space="preserve"> SEQ Figure \* ARABIC </w:instrText>
      </w:r>
      <w:r w:rsidR="00465A5B" w:rsidRPr="00B83FFB">
        <w:rPr>
          <w:lang w:val="en-GB"/>
        </w:rPr>
        <w:fldChar w:fldCharType="separate"/>
      </w:r>
      <w:r w:rsidR="00FD3A21" w:rsidRPr="00B83FFB">
        <w:rPr>
          <w:noProof/>
          <w:lang w:val="en-GB"/>
        </w:rPr>
        <w:t>4</w:t>
      </w:r>
      <w:r w:rsidR="00465A5B" w:rsidRPr="00B83FFB">
        <w:rPr>
          <w:lang w:val="en-GB"/>
        </w:rPr>
        <w:fldChar w:fldCharType="end"/>
      </w:r>
      <w:r w:rsidRPr="00B83FFB">
        <w:rPr>
          <w:lang w:val="en-GB"/>
        </w:rPr>
        <w:t xml:space="preserve"> Zoom Sequence Diagram</w:t>
      </w:r>
    </w:p>
    <w:p w:rsidR="009D4301" w:rsidRPr="00B83FFB" w:rsidRDefault="009D4301" w:rsidP="009D4301">
      <w:pPr>
        <w:rPr>
          <w:lang w:val="en-GB"/>
        </w:rPr>
      </w:pPr>
    </w:p>
    <w:p w:rsidR="00E26CD9" w:rsidRDefault="00E26CD9" w:rsidP="00E26CD9">
      <w:pPr>
        <w:rPr>
          <w:lang w:val="en-GB"/>
        </w:rPr>
      </w:pPr>
    </w:p>
    <w:p w:rsidR="004E2276" w:rsidRDefault="004E2276" w:rsidP="004E2276">
      <w:pPr>
        <w:pStyle w:val="Heading1"/>
        <w:rPr>
          <w:lang w:val="en-GB"/>
        </w:rPr>
      </w:pPr>
      <w:r>
        <w:rPr>
          <w:lang w:val="en-GB"/>
        </w:rPr>
        <w:t>Follow Link</w:t>
      </w:r>
    </w:p>
    <w:p w:rsidR="004E2276" w:rsidRDefault="004E2276" w:rsidP="004E2276">
      <w:pPr>
        <w:rPr>
          <w:lang w:val="en-GB"/>
        </w:rPr>
      </w:pPr>
      <w:r>
        <w:rPr>
          <w:noProof/>
          <w:lang w:val="en-GB" w:eastAsia="en-GB" w:bidi="ar-SA"/>
        </w:rPr>
        <w:drawing>
          <wp:inline distT="0" distB="0" distL="0" distR="0">
            <wp:extent cx="5724525" cy="1590675"/>
            <wp:effectExtent l="19050" t="0" r="9525" b="0"/>
            <wp:docPr id="7" name="Picture 2" descr="C:\Users\Paul Calcraft\Documents\University\Computer Science\Year 2\Software Engineering\Subversion\Design Team\scratch\Low Level\Images\Final\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Final\Follow Link Sequence.png"/>
                    <pic:cNvPicPr>
                      <a:picLocks noChangeAspect="1" noChangeArrowheads="1"/>
                    </pic:cNvPicPr>
                  </pic:nvPicPr>
                  <pic:blipFill>
                    <a:blip r:embed="rId13"/>
                    <a:srcRect b="40569"/>
                    <a:stretch>
                      <a:fillRect/>
                    </a:stretch>
                  </pic:blipFill>
                  <pic:spPr bwMode="auto">
                    <a:xfrm>
                      <a:off x="0" y="0"/>
                      <a:ext cx="5724525" cy="1590675"/>
                    </a:xfrm>
                    <a:prstGeom prst="rect">
                      <a:avLst/>
                    </a:prstGeom>
                    <a:noFill/>
                    <a:ln w="9525">
                      <a:noFill/>
                      <a:miter lim="800000"/>
                      <a:headEnd/>
                      <a:tailEnd/>
                    </a:ln>
                  </pic:spPr>
                </pic:pic>
              </a:graphicData>
            </a:graphic>
          </wp:inline>
        </w:drawing>
      </w:r>
    </w:p>
    <w:p w:rsidR="004E2276" w:rsidRPr="00B83FFB" w:rsidRDefault="004E2276" w:rsidP="004E2276">
      <w:pPr>
        <w:pStyle w:val="Caption"/>
        <w:rPr>
          <w:lang w:val="en-GB"/>
        </w:rPr>
      </w:pPr>
      <w:r w:rsidRPr="00B83FFB">
        <w:rPr>
          <w:lang w:val="en-GB"/>
        </w:rPr>
        <w:t xml:space="preserve">Figure </w:t>
      </w:r>
      <w:r>
        <w:rPr>
          <w:lang w:val="en-GB"/>
        </w:rPr>
        <w:t>5</w:t>
      </w:r>
      <w:r w:rsidRPr="00B83FFB">
        <w:rPr>
          <w:lang w:val="en-GB"/>
        </w:rPr>
        <w:t xml:space="preserve"> </w:t>
      </w:r>
      <w:r>
        <w:rPr>
          <w:lang w:val="en-GB"/>
        </w:rPr>
        <w:t xml:space="preserve">Follow Link </w:t>
      </w:r>
      <w:r w:rsidRPr="00B83FFB">
        <w:rPr>
          <w:lang w:val="en-GB"/>
        </w:rPr>
        <w:t>Sequence Diagram</w:t>
      </w:r>
    </w:p>
    <w:p w:rsidR="004E2276" w:rsidRPr="004E2276" w:rsidRDefault="004E2276" w:rsidP="004E2276">
      <w:pPr>
        <w:rPr>
          <w:lang w:val="en-GB"/>
        </w:rPr>
      </w:pPr>
    </w:p>
    <w:p w:rsidR="00A73BBB" w:rsidRDefault="00A73BBB" w:rsidP="00A73BBB">
      <w:pPr>
        <w:pStyle w:val="Heading1"/>
      </w:pPr>
      <w:r>
        <w:t>Tag Interpretation Using Reflection</w:t>
      </w:r>
    </w:p>
    <w:p w:rsidR="00DE7A9C" w:rsidRPr="005846C8" w:rsidRDefault="00DE7A9C" w:rsidP="00DE7A9C">
      <w:r>
        <w:t>The BrowserMonkey program needs to interpret a large number of tags and do this process in a modular way to allow for future usage of the tag handling system. Most importantly this must be done very efficiently. It would be possible create a html tag handler by using an enormous if-else statement but this would be hard to debug and horrible to reuse or update (for example to new HTML standards). This is why we have decided to use reflection.</w:t>
      </w:r>
    </w:p>
    <w:p w:rsidR="00DE7A9C" w:rsidRDefault="00DE7A9C" w:rsidP="00DE7A9C">
      <w:pPr>
        <w:pStyle w:val="Heading2"/>
      </w:pPr>
      <w:r>
        <w:t>In Theory</w:t>
      </w:r>
    </w:p>
    <w:p w:rsidR="00DE7A9C" w:rsidRDefault="00DE7A9C" w:rsidP="00DE7A9C">
      <w:r>
        <w:t>The program can use an external file (such as a config file) that is easily editable to lookup required information for use while the program is running. An alternative way of doing this is having the information in the file loaded into the program when is it initially run. This allows for the addition of useful modular features to a program.</w:t>
      </w:r>
    </w:p>
    <w:p w:rsidR="00DE7A9C" w:rsidRDefault="00DE7A9C" w:rsidP="00DE7A9C">
      <w:r>
        <w:t>Reflection</w:t>
      </w:r>
      <w:r w:rsidRPr="0028355D">
        <w:t xml:space="preserve"> is the process by which a computer program can observe and modify its own structure and behaviour.</w:t>
      </w:r>
    </w:p>
    <w:p w:rsidR="00DE7A9C" w:rsidRDefault="00DE7A9C" w:rsidP="00DE7A9C">
      <w: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DE7A9C" w:rsidRPr="00A45E02" w:rsidRDefault="00DE7A9C" w:rsidP="00DE7A9C">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DE7A9C" w:rsidRDefault="00DE7A9C" w:rsidP="00DE7A9C">
      <w:pPr>
        <w:pStyle w:val="Heading2"/>
      </w:pPr>
      <w:r>
        <w:t>In Java</w:t>
      </w:r>
    </w:p>
    <w:p w:rsidR="00DE7A9C" w:rsidRPr="005846C8" w:rsidRDefault="00DE7A9C" w:rsidP="00DE7A9C">
      <w:r>
        <w:t>Now I will give a brief introduction of how these techniques could be implemented in Java. Java has a properties class that can be used to implement this kind of idea. There’s a specific convention to use to create a properties file which can be read by included methods. This will then generate a kind of hash table that can be accessed easily.</w:t>
      </w:r>
    </w:p>
    <w:p w:rsidR="006B6E36" w:rsidRDefault="006B6E36">
      <w:pPr>
        <w:spacing w:after="200" w:line="276" w:lineRule="auto"/>
        <w:rPr>
          <w:rFonts w:eastAsiaTheme="majorEastAsia"/>
          <w:b/>
          <w:bCs/>
          <w:sz w:val="26"/>
          <w:szCs w:val="26"/>
        </w:rPr>
      </w:pPr>
      <w:r>
        <w:br w:type="page"/>
      </w:r>
    </w:p>
    <w:p w:rsidR="00DE7A9C" w:rsidRDefault="00DE7A9C" w:rsidP="00DE7A9C">
      <w:pPr>
        <w:pStyle w:val="Heading3"/>
      </w:pPr>
      <w:r>
        <w:t>External Files</w:t>
      </w:r>
    </w:p>
    <w:p w:rsidR="00DE7A9C" w:rsidRDefault="00DE7A9C" w:rsidP="00DE7A9C">
      <w:r>
        <w:t>To access the external file to be read into the properties object:</w:t>
      </w:r>
    </w:p>
    <w:p w:rsidR="00DE7A9C" w:rsidRPr="00966414" w:rsidRDefault="00DE7A9C" w:rsidP="00DE7A9C">
      <w:pPr>
        <w:pStyle w:val="Code"/>
      </w:pPr>
      <w:r w:rsidRPr="00966414">
        <w:t>Code:</w:t>
      </w:r>
    </w:p>
    <w:p w:rsidR="00DE7A9C" w:rsidRDefault="00DE7A9C" w:rsidP="00DE7A9C">
      <w:pPr>
        <w:pStyle w:val="Code"/>
      </w:pPr>
      <w:r w:rsidRPr="00966414">
        <w:t xml:space="preserve">        </w:t>
      </w:r>
      <w:r>
        <w:t>Properties properties = new Properties();</w:t>
      </w:r>
    </w:p>
    <w:p w:rsidR="00DE7A9C" w:rsidRDefault="00DE7A9C" w:rsidP="00DE7A9C">
      <w:pPr>
        <w:pStyle w:val="Code"/>
      </w:pPr>
      <w:r>
        <w:t xml:space="preserve">        properties.load(“&lt;root&gt;:\properties.txt”);</w:t>
      </w:r>
    </w:p>
    <w:p w:rsidR="00DE7A9C" w:rsidRDefault="00DE7A9C" w:rsidP="00DE7A9C">
      <w:pPr>
        <w:pStyle w:val="Code"/>
      </w:pPr>
    </w:p>
    <w:p w:rsidR="00DE7A9C" w:rsidRDefault="00DE7A9C" w:rsidP="00DE7A9C">
      <w:r>
        <w:t>You can then access the properties in this file using a Hash table-like key function:</w:t>
      </w:r>
    </w:p>
    <w:p w:rsidR="00DE7A9C" w:rsidRDefault="00DE7A9C" w:rsidP="00DE7A9C">
      <w:pPr>
        <w:pStyle w:val="Code"/>
      </w:pPr>
      <w:r>
        <w:t>Code:</w:t>
      </w:r>
    </w:p>
    <w:p w:rsidR="00DE7A9C" w:rsidRPr="00966414" w:rsidRDefault="00DE7A9C" w:rsidP="00DE7A9C">
      <w:pPr>
        <w:pStyle w:val="Code"/>
      </w:pPr>
      <w:r>
        <w:t xml:space="preserve">       String thisPropertyIsSetTo = properties.get(thisProperty);</w:t>
      </w:r>
    </w:p>
    <w:p w:rsidR="00DE7A9C" w:rsidRDefault="00DE7A9C" w:rsidP="00DE7A9C"/>
    <w:p w:rsidR="00DE7A9C" w:rsidRDefault="00DE7A9C" w:rsidP="00DE7A9C">
      <w:pPr>
        <w:rPr>
          <w:rFonts w:asciiTheme="majorHAnsi" w:eastAsiaTheme="majorEastAsia" w:hAnsiTheme="majorHAnsi" w:cstheme="majorBidi"/>
          <w:b/>
          <w:bCs/>
          <w:color w:val="4F81BD" w:themeColor="accent1"/>
        </w:rPr>
      </w:pPr>
      <w:r>
        <w:t>This Code will find the property key ‘thisProperty’ and set the String thisPropertyIsSetTo to the value stored in the properties file as the value for ‘thisProperty’.</w:t>
      </w:r>
    </w:p>
    <w:p w:rsidR="00DE7A9C" w:rsidRDefault="00DE7A9C" w:rsidP="00DE7A9C">
      <w:pPr>
        <w:pStyle w:val="Heading3"/>
      </w:pPr>
      <w:r>
        <w:t>Reflection</w:t>
      </w:r>
    </w:p>
    <w:p w:rsidR="00DE7A9C" w:rsidRDefault="00DE7A9C" w:rsidP="00DE7A9C">
      <w:r>
        <w:t>Java has a built in class for handling reflection: java.lang.reflect</w:t>
      </w:r>
    </w:p>
    <w:p w:rsidR="00DE7A9C" w:rsidRDefault="00DE7A9C" w:rsidP="00DE7A9C">
      <w:r>
        <w:t>Here is some code for a simple example of reflection. Code:</w:t>
      </w:r>
    </w:p>
    <w:p w:rsidR="00DE7A9C" w:rsidRDefault="00DE7A9C" w:rsidP="00DE7A9C">
      <w:pPr>
        <w:pStyle w:val="Code"/>
      </w:pPr>
      <w:r>
        <w:t xml:space="preserve">   import java.lang.reflect.*;</w:t>
      </w:r>
    </w:p>
    <w:p w:rsidR="00DE7A9C" w:rsidRDefault="00DE7A9C" w:rsidP="00DE7A9C">
      <w:pPr>
        <w:pStyle w:val="Code"/>
      </w:pPr>
      <w:r>
        <w:t xml:space="preserve"> </w:t>
      </w:r>
    </w:p>
    <w:p w:rsidR="00DE7A9C" w:rsidRDefault="00DE7A9C" w:rsidP="00DE7A9C">
      <w:pPr>
        <w:pStyle w:val="Code"/>
      </w:pPr>
      <w:r>
        <w:t xml:space="preserve">   public class DumpMethods {</w:t>
      </w:r>
    </w:p>
    <w:p w:rsidR="00DE7A9C" w:rsidRDefault="00DE7A9C" w:rsidP="00DE7A9C">
      <w:pPr>
        <w:pStyle w:val="Code"/>
      </w:pPr>
      <w:r>
        <w:t xml:space="preserve">      public static void main(String args[])</w:t>
      </w:r>
    </w:p>
    <w:p w:rsidR="00DE7A9C" w:rsidRDefault="00DE7A9C" w:rsidP="00DE7A9C">
      <w:pPr>
        <w:pStyle w:val="Code"/>
      </w:pPr>
      <w:r>
        <w:t xml:space="preserve">      {</w:t>
      </w:r>
    </w:p>
    <w:p w:rsidR="00DE7A9C" w:rsidRDefault="00DE7A9C" w:rsidP="00DE7A9C">
      <w:pPr>
        <w:pStyle w:val="Code"/>
      </w:pPr>
      <w:r>
        <w:t xml:space="preserve">         try {</w:t>
      </w:r>
    </w:p>
    <w:p w:rsidR="00DE7A9C" w:rsidRDefault="00DE7A9C" w:rsidP="00DE7A9C">
      <w:pPr>
        <w:pStyle w:val="Code"/>
      </w:pPr>
      <w:r>
        <w:t xml:space="preserve">            Class c = Class.forName(args[0]);</w:t>
      </w:r>
    </w:p>
    <w:p w:rsidR="00DE7A9C" w:rsidRDefault="00DE7A9C" w:rsidP="00DE7A9C">
      <w:pPr>
        <w:pStyle w:val="Code"/>
      </w:pPr>
      <w:r>
        <w:t xml:space="preserve">            Method m[] = c.getDeclaredMethods();</w:t>
      </w:r>
    </w:p>
    <w:p w:rsidR="00DE7A9C" w:rsidRDefault="00DE7A9C" w:rsidP="00DE7A9C">
      <w:pPr>
        <w:pStyle w:val="Code"/>
      </w:pPr>
      <w:r>
        <w:t xml:space="preserve">            for (int i = 0; i &lt; m.length; i++)</w:t>
      </w:r>
    </w:p>
    <w:p w:rsidR="00DE7A9C" w:rsidRDefault="00DE7A9C" w:rsidP="00DE7A9C">
      <w:pPr>
        <w:pStyle w:val="Code"/>
      </w:pPr>
      <w:r>
        <w:t xml:space="preserve">            System.out.println(m[i].toString());</w:t>
      </w:r>
    </w:p>
    <w:p w:rsidR="00DE7A9C" w:rsidRDefault="00DE7A9C" w:rsidP="00DE7A9C">
      <w:pPr>
        <w:pStyle w:val="Code"/>
      </w:pPr>
      <w:r>
        <w:t xml:space="preserve">         }</w:t>
      </w:r>
    </w:p>
    <w:p w:rsidR="00DE7A9C" w:rsidRDefault="00DE7A9C" w:rsidP="00DE7A9C">
      <w:pPr>
        <w:pStyle w:val="Code"/>
      </w:pPr>
      <w:r>
        <w:t xml:space="preserve">         catch (Throwable e) {</w:t>
      </w:r>
    </w:p>
    <w:p w:rsidR="00DE7A9C" w:rsidRDefault="00DE7A9C" w:rsidP="00DE7A9C">
      <w:pPr>
        <w:pStyle w:val="Code"/>
      </w:pPr>
      <w:r>
        <w:t xml:space="preserve">            System.err.println(e);</w:t>
      </w:r>
    </w:p>
    <w:p w:rsidR="00DE7A9C" w:rsidRDefault="00DE7A9C" w:rsidP="00DE7A9C">
      <w:pPr>
        <w:pStyle w:val="Code"/>
      </w:pPr>
      <w:r>
        <w:t xml:space="preserve">         }</w:t>
      </w:r>
    </w:p>
    <w:p w:rsidR="00DE7A9C" w:rsidRDefault="00DE7A9C" w:rsidP="00DE7A9C">
      <w:pPr>
        <w:pStyle w:val="Code"/>
      </w:pPr>
      <w:r>
        <w:t xml:space="preserve">      }</w:t>
      </w:r>
    </w:p>
    <w:p w:rsidR="00DE7A9C" w:rsidRDefault="00DE7A9C" w:rsidP="00DE7A9C">
      <w:pPr>
        <w:pStyle w:val="Code"/>
      </w:pPr>
      <w:r>
        <w:t xml:space="preserve">   }</w:t>
      </w:r>
    </w:p>
    <w:p w:rsidR="00DE7A9C" w:rsidRDefault="00DE7A9C" w:rsidP="00DE7A9C"/>
    <w:p w:rsidR="00DE7A9C" w:rsidRPr="00ED2175" w:rsidRDefault="00DE7A9C" w:rsidP="00DE7A9C">
      <w:r>
        <w:t>This code reads the command line arguments and compares the first argument to all available classes in java if it finds a matching class it will output a toString of each method that class contains. If there is no matching class it will throw an error.</w:t>
      </w:r>
    </w:p>
    <w:p w:rsidR="00DE7A9C" w:rsidRDefault="00DE7A9C" w:rsidP="00DE7A9C">
      <w:pPr>
        <w:pStyle w:val="Heading2"/>
      </w:pPr>
      <w:r>
        <w:t>In BrowserMonkey Browser</w:t>
      </w:r>
    </w:p>
    <w:p w:rsidR="00DE7A9C" w:rsidRDefault="00DE7A9C" w:rsidP="00DE7A9C">
      <w:r>
        <w:t xml:space="preserve">To apply the above techniques in the BrowserMonkey Browser we will use a Class for each HTML tag that extends an abstract class called TagRenderer that has a render method which for each different class tag will have code used for rendering the item related to the current tag. </w:t>
      </w:r>
    </w:p>
    <w:p w:rsidR="00DE7A9C" w:rsidRDefault="00DE7A9C" w:rsidP="00DE7A9C">
      <w:r>
        <w:t>There will be an external file that will be loaded into a Map within the Renderer class during its constructor code. We will then use the map to relate the tag the renderer is looking at to the name of the equivalent mini Tag Class. Next the renderer will use reflection to get the necessary rendering method and pass it the current attributes and variables so that it can build the required component based on the tag.</w:t>
      </w:r>
    </w:p>
    <w:p w:rsidR="00DE7A9C" w:rsidRDefault="00DE7A9C" w:rsidP="00DE7A9C">
      <w:pPr>
        <w:rPr>
          <w:rFonts w:asciiTheme="majorHAnsi" w:eastAsiaTheme="majorEastAsia" w:hAnsiTheme="majorHAnsi" w:cstheme="majorBidi"/>
          <w:b/>
          <w:bCs/>
          <w:color w:val="4F81BD" w:themeColor="accent1"/>
        </w:rPr>
      </w:pPr>
      <w:r>
        <w:br w:type="page"/>
      </w:r>
    </w:p>
    <w:p w:rsidR="00DE7A9C" w:rsidRDefault="00DE7A9C" w:rsidP="00DE7A9C">
      <w:pPr>
        <w:pStyle w:val="Heading3"/>
      </w:pPr>
      <w:r>
        <w:t>Pseudo Code</w:t>
      </w:r>
    </w:p>
    <w:p w:rsidR="00DE7A9C" w:rsidRDefault="00DE7A9C" w:rsidP="00DE7A9C">
      <w:r>
        <w:t>A simple pseudo code representation of how the above ideas would work within the program:</w:t>
      </w:r>
    </w:p>
    <w:p w:rsidR="00DE7A9C" w:rsidRDefault="00DE7A9C" w:rsidP="00DE7A9C">
      <w:r>
        <w:t>Each mini Tag Class will have the required render method for the tag they relate to. This will be so because it will implement the TagRenderer abstract class. The render method is called repeatedly and relies on information from the former rendering methods that have been run above it in the document node tree.</w:t>
      </w:r>
    </w:p>
    <w:p w:rsidR="00DE7A9C" w:rsidRDefault="00DE7A9C" w:rsidP="00DE7A9C">
      <w:r>
        <w:t>The signature for the render method is as follows: render(Renderer renderer, TagDocumentNode tag, LayoutRenderNode parent, Map formatting).</w:t>
      </w:r>
    </w:p>
    <w:p w:rsidR="00DE7A9C" w:rsidRDefault="00DE7A9C" w:rsidP="00DE7A9C">
      <w:r>
        <w:t>The render method will decide what needs to be done with the tag based on the current formatting provided in the formatting variable.</w:t>
      </w:r>
    </w:p>
    <w:p w:rsidR="00DE7A9C" w:rsidRDefault="00DE7A9C" w:rsidP="00DE7A9C"/>
    <w:p w:rsidR="00DE7A9C" w:rsidRDefault="00DE7A9C" w:rsidP="00DE7A9C">
      <w:r>
        <w:t>In the Renderer:</w:t>
      </w:r>
    </w:p>
    <w:p w:rsidR="00DE7A9C" w:rsidRDefault="00DE7A9C" w:rsidP="00DE7A9C">
      <w:r>
        <w:t>During Constructor:</w:t>
      </w:r>
    </w:p>
    <w:p w:rsidR="00DE7A9C" w:rsidRDefault="00DE7A9C" w:rsidP="00DE7A9C"/>
    <w:p w:rsidR="00DE7A9C" w:rsidRDefault="00DE7A9C" w:rsidP="00DE7A9C">
      <w:pPr>
        <w:pStyle w:val="Code"/>
      </w:pPr>
      <w:r>
        <w:t>Map rendererMap = new Map();</w:t>
      </w:r>
    </w:p>
    <w:p w:rsidR="00DE7A9C" w:rsidRDefault="00DE7A9C" w:rsidP="00DE7A9C">
      <w:pPr>
        <w:pStyle w:val="Code"/>
      </w:pPr>
      <w:r>
        <w:t>properties.load(&lt;root&gt;:\properties.txt)</w:t>
      </w:r>
    </w:p>
    <w:p w:rsidR="00DE7A9C" w:rsidRDefault="00DE7A9C" w:rsidP="00DE7A9C">
      <w:pPr>
        <w:pStyle w:val="Code"/>
      </w:pPr>
      <w:r>
        <w:t>tags = properties.propertyNames()</w:t>
      </w:r>
    </w:p>
    <w:p w:rsidR="00DE7A9C" w:rsidRDefault="00DE7A9C" w:rsidP="00DE7A9C">
      <w:pPr>
        <w:pStyle w:val="Code"/>
      </w:pPr>
      <w:r>
        <w:t>for each tag in tags</w:t>
      </w:r>
    </w:p>
    <w:p w:rsidR="00DE7A9C" w:rsidRDefault="00DE7A9C" w:rsidP="00DE7A9C">
      <w:pPr>
        <w:pStyle w:val="Code"/>
      </w:pPr>
      <w:r>
        <w:tab/>
        <w:t>String tagClass = properties.get(tag)</w:t>
      </w:r>
    </w:p>
    <w:p w:rsidR="00DE7A9C" w:rsidRDefault="00DE7A9C" w:rsidP="00DE7A9C">
      <w:pPr>
        <w:pStyle w:val="Code"/>
      </w:pPr>
      <w:r>
        <w:tab/>
        <w:t>TagRenderer thisTagRenderer = new Class.forName(tagClass)</w:t>
      </w:r>
    </w:p>
    <w:p w:rsidR="00DE7A9C" w:rsidRDefault="00DE7A9C" w:rsidP="00DE7A9C">
      <w:pPr>
        <w:pStyle w:val="Code"/>
      </w:pPr>
      <w:r>
        <w:tab/>
        <w:t>rendererMap.add(tag,thisTagRenderer)</w:t>
      </w:r>
    </w:p>
    <w:p w:rsidR="00DE7A9C" w:rsidRDefault="00DE7A9C" w:rsidP="00DE7A9C"/>
    <w:p w:rsidR="00DE7A9C" w:rsidRDefault="00DE7A9C" w:rsidP="00DE7A9C">
      <w:r>
        <w:t>The above code builds the renderMap from the properties file when the renderer is first initialised. This allows the renderer to find the TagRenderers later during the rendering process:</w:t>
      </w:r>
    </w:p>
    <w:p w:rsidR="00DE7A9C" w:rsidRDefault="00DE7A9C" w:rsidP="00DE7A9C">
      <w:pPr>
        <w:pStyle w:val="Code"/>
      </w:pPr>
    </w:p>
    <w:p w:rsidR="00DE7A9C" w:rsidRDefault="00DE7A9C" w:rsidP="00DE7A9C">
      <w:r>
        <w:t>During Rendering Process:</w:t>
      </w:r>
    </w:p>
    <w:p w:rsidR="00DE7A9C" w:rsidRDefault="00DE7A9C" w:rsidP="00DE7A9C"/>
    <w:p w:rsidR="00DE7A9C" w:rsidRDefault="00DE7A9C" w:rsidP="00DE7A9C">
      <w:pPr>
        <w:pStyle w:val="Code"/>
      </w:pPr>
      <w:r>
        <w:t>Recursively going over each documentNode:</w:t>
      </w:r>
    </w:p>
    <w:p w:rsidR="00DE7A9C" w:rsidRDefault="00DE7A9C" w:rsidP="00DE7A9C">
      <w:pPr>
        <w:pStyle w:val="Code"/>
      </w:pPr>
      <w:r>
        <w:tab/>
        <w:t>if documentNode is not plain text</w:t>
      </w:r>
    </w:p>
    <w:p w:rsidR="00DE7A9C" w:rsidRDefault="00DE7A9C" w:rsidP="00DE7A9C">
      <w:pPr>
        <w:pStyle w:val="Code"/>
      </w:pPr>
      <w:r>
        <w:tab/>
      </w:r>
      <w:r>
        <w:tab/>
        <w:t>currentTagRenderer = rendererMap.get(</w:t>
      </w:r>
      <w:r w:rsidRPr="00D813C2">
        <w:t>Tag</w:t>
      </w:r>
      <w:r>
        <w:t>)</w:t>
      </w:r>
    </w:p>
    <w:p w:rsidR="00DE7A9C" w:rsidRDefault="00DE7A9C" w:rsidP="00DE7A9C">
      <w:pPr>
        <w:pStyle w:val="Code"/>
      </w:pPr>
      <w:r>
        <w:tab/>
      </w:r>
      <w:r>
        <w:tab/>
        <w:t>currentTagRenderer.render(</w:t>
      </w:r>
      <w:r w:rsidRPr="00F004B6">
        <w:t>documentNode</w:t>
      </w:r>
      <w:r>
        <w:t xml:space="preserve"> as TagDocumentNode)</w:t>
      </w:r>
    </w:p>
    <w:p w:rsidR="00DE7A9C" w:rsidRDefault="00DE7A9C" w:rsidP="00DE7A9C">
      <w:pPr>
        <w:pStyle w:val="Code"/>
      </w:pPr>
    </w:p>
    <w:p w:rsidR="00DE7A9C" w:rsidRDefault="00DE7A9C" w:rsidP="00DE7A9C">
      <w:r>
        <w:t>Rendering is a recursive process, document nodes will continue render their c</w:t>
      </w:r>
      <w:r w:rsidRPr="00CC3A75">
        <w:t>h</w:t>
      </w:r>
      <w:r>
        <w:t>ildren.</w:t>
      </w:r>
    </w:p>
    <w:p w:rsidR="00E15A81" w:rsidRPr="00B83FFB" w:rsidRDefault="00E15A81" w:rsidP="00A73BBB">
      <w:pPr>
        <w:pStyle w:val="Heading1"/>
        <w:rPr>
          <w:lang w:val="en-GB"/>
        </w:rPr>
      </w:pPr>
    </w:p>
    <w:sectPr w:rsidR="00E15A81" w:rsidRPr="00B83FFB" w:rsidSect="005E3864">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363" w:rsidRDefault="00FA1363" w:rsidP="009D1A84">
      <w:r>
        <w:separator/>
      </w:r>
    </w:p>
  </w:endnote>
  <w:endnote w:type="continuationSeparator" w:id="1">
    <w:p w:rsidR="00FA1363" w:rsidRDefault="00FA1363" w:rsidP="009D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1D2B53" w:rsidRDefault="001D2B53">
            <w:pPr>
              <w:pStyle w:val="Footer"/>
              <w:jc w:val="right"/>
            </w:pPr>
            <w:r>
              <w:t xml:space="preserve">Page </w:t>
            </w:r>
            <w:r w:rsidR="00465A5B">
              <w:rPr>
                <w:b/>
              </w:rPr>
              <w:fldChar w:fldCharType="begin"/>
            </w:r>
            <w:r>
              <w:rPr>
                <w:b/>
              </w:rPr>
              <w:instrText xml:space="preserve"> PAGE </w:instrText>
            </w:r>
            <w:r w:rsidR="00465A5B">
              <w:rPr>
                <w:b/>
              </w:rPr>
              <w:fldChar w:fldCharType="separate"/>
            </w:r>
            <w:r w:rsidR="00FA1363">
              <w:rPr>
                <w:b/>
                <w:noProof/>
              </w:rPr>
              <w:t>1</w:t>
            </w:r>
            <w:r w:rsidR="00465A5B">
              <w:rPr>
                <w:b/>
              </w:rPr>
              <w:fldChar w:fldCharType="end"/>
            </w:r>
            <w:r>
              <w:t xml:space="preserve"> of </w:t>
            </w:r>
            <w:r w:rsidR="00465A5B">
              <w:rPr>
                <w:b/>
              </w:rPr>
              <w:fldChar w:fldCharType="begin"/>
            </w:r>
            <w:r>
              <w:rPr>
                <w:b/>
              </w:rPr>
              <w:instrText xml:space="preserve"> NUMPAGES  </w:instrText>
            </w:r>
            <w:r w:rsidR="00465A5B">
              <w:rPr>
                <w:b/>
              </w:rPr>
              <w:fldChar w:fldCharType="separate"/>
            </w:r>
            <w:r w:rsidR="00FA1363">
              <w:rPr>
                <w:b/>
                <w:noProof/>
              </w:rPr>
              <w:t>1</w:t>
            </w:r>
            <w:r w:rsidR="00465A5B">
              <w:rPr>
                <w:b/>
              </w:rPr>
              <w:fldChar w:fldCharType="end"/>
            </w:r>
          </w:p>
        </w:sdtContent>
      </w:sdt>
    </w:sdtContent>
  </w:sdt>
  <w:p w:rsidR="001D2B53" w:rsidRDefault="001D2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363" w:rsidRDefault="00FA1363" w:rsidP="009D1A84">
      <w:r>
        <w:separator/>
      </w:r>
    </w:p>
  </w:footnote>
  <w:footnote w:type="continuationSeparator" w:id="1">
    <w:p w:rsidR="00FA1363" w:rsidRDefault="00FA1363"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355C84"/>
    <w:rsid w:val="001D2B53"/>
    <w:rsid w:val="002838DB"/>
    <w:rsid w:val="002A51DB"/>
    <w:rsid w:val="0030584F"/>
    <w:rsid w:val="00355C84"/>
    <w:rsid w:val="003626DB"/>
    <w:rsid w:val="00441EE9"/>
    <w:rsid w:val="00465A5B"/>
    <w:rsid w:val="004E2276"/>
    <w:rsid w:val="00506949"/>
    <w:rsid w:val="005221BA"/>
    <w:rsid w:val="005E3864"/>
    <w:rsid w:val="00620899"/>
    <w:rsid w:val="006B6E36"/>
    <w:rsid w:val="0092606A"/>
    <w:rsid w:val="009D1A84"/>
    <w:rsid w:val="009D4301"/>
    <w:rsid w:val="00A73BBB"/>
    <w:rsid w:val="00AA50F0"/>
    <w:rsid w:val="00B0756B"/>
    <w:rsid w:val="00B83FFB"/>
    <w:rsid w:val="00B93911"/>
    <w:rsid w:val="00C304C5"/>
    <w:rsid w:val="00C84519"/>
    <w:rsid w:val="00D01B01"/>
    <w:rsid w:val="00DE7A9C"/>
    <w:rsid w:val="00E15A81"/>
    <w:rsid w:val="00E26CD9"/>
    <w:rsid w:val="00E37C9A"/>
    <w:rsid w:val="00EA03B5"/>
    <w:rsid w:val="00F90242"/>
    <w:rsid w:val="00FA1363"/>
    <w:rsid w:val="00FA18DF"/>
    <w:rsid w:val="00FB3B79"/>
    <w:rsid w:val="00FD3A21"/>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84"/>
    <w:pPr>
      <w:spacing w:after="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before="240" w:after="60"/>
      <w:outlineLvl w:val="6"/>
    </w:pPr>
  </w:style>
  <w:style w:type="paragraph" w:styleId="Heading8">
    <w:name w:val="heading 8"/>
    <w:basedOn w:val="Normal"/>
    <w:next w:val="Normal"/>
    <w:link w:val="Heading8Char"/>
    <w:uiPriority w:val="9"/>
    <w:semiHidden/>
    <w:unhideWhenUsed/>
    <w:qFormat/>
    <w:rsid w:val="00355C84"/>
    <w:pPr>
      <w:spacing w:before="240" w:after="60"/>
      <w:outlineLvl w:val="7"/>
    </w:pPr>
    <w:rPr>
      <w:i/>
      <w:iCs/>
    </w:rPr>
  </w:style>
  <w:style w:type="paragraph" w:styleId="Heading9">
    <w:name w:val="heading 9"/>
    <w:basedOn w:val="Normal"/>
    <w:next w:val="Normal"/>
    <w:link w:val="Heading9Char"/>
    <w:uiPriority w:val="9"/>
    <w:semiHidden/>
    <w:unhideWhenUsed/>
    <w:qFormat/>
    <w:rsid w:val="00355C8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355C84"/>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E15A81"/>
    <w:rPr>
      <w:rFonts w:ascii="Tahoma" w:eastAsiaTheme="minorHAnsi" w:hAnsi="Tahoma" w:cs="Tahoma"/>
      <w:sz w:val="20"/>
      <w:szCs w:val="20"/>
      <w:lang w:val="en-GB" w:bidi="ar-SA"/>
    </w:rPr>
  </w:style>
  <w:style w:type="character" w:customStyle="1" w:styleId="CodeChar">
    <w:name w:val="Code Char"/>
    <w:basedOn w:val="DefaultParagraphFont"/>
    <w:link w:val="Code"/>
    <w:rsid w:val="00E15A81"/>
    <w:rPr>
      <w:rFonts w:ascii="Tahoma" w:eastAsiaTheme="minorHAnsi" w:hAnsi="Tahoma"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13</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Loz</cp:lastModifiedBy>
  <cp:revision>14</cp:revision>
  <cp:lastPrinted>2009-04-29T08:47:00Z</cp:lastPrinted>
  <dcterms:created xsi:type="dcterms:W3CDTF">2009-04-29T06:04:00Z</dcterms:created>
  <dcterms:modified xsi:type="dcterms:W3CDTF">2009-05-04T16:09:00Z</dcterms:modified>
</cp:coreProperties>
</file>