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815DE" w14:textId="5E995D7E" w:rsidR="007B05D1" w:rsidRPr="00E010A5" w:rsidRDefault="007B05D1" w:rsidP="00B342DB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  <w:b/>
          <w:bCs/>
          <w:sz w:val="36"/>
          <w:szCs w:val="36"/>
        </w:rPr>
      </w:pPr>
      <w:r w:rsidRPr="00E010A5">
        <w:rPr>
          <w:rFonts w:cs="Times New Roman"/>
          <w:b/>
          <w:bCs/>
          <w:sz w:val="36"/>
          <w:szCs w:val="36"/>
        </w:rPr>
        <w:t>Daniel Cullison</w:t>
      </w:r>
    </w:p>
    <w:p w14:paraId="4B2D1C62" w14:textId="73A844C7" w:rsidR="00E010A5" w:rsidRPr="00E010A5" w:rsidRDefault="00E010A5" w:rsidP="00E010A5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  <w:i/>
          <w:iCs/>
          <w:sz w:val="24"/>
          <w:szCs w:val="24"/>
        </w:rPr>
      </w:pPr>
      <w:r w:rsidRPr="00E010A5">
        <w:rPr>
          <w:rFonts w:cs="Times New Roman"/>
          <w:i/>
          <w:iCs/>
          <w:sz w:val="24"/>
          <w:szCs w:val="24"/>
        </w:rPr>
        <w:t xml:space="preserve">6013 </w:t>
      </w:r>
      <w:proofErr w:type="spellStart"/>
      <w:r w:rsidRPr="00E010A5">
        <w:rPr>
          <w:rFonts w:cs="Times New Roman"/>
          <w:i/>
          <w:iCs/>
          <w:sz w:val="24"/>
          <w:szCs w:val="24"/>
        </w:rPr>
        <w:t>Boutall</w:t>
      </w:r>
      <w:proofErr w:type="spellEnd"/>
      <w:r w:rsidRPr="00E010A5">
        <w:rPr>
          <w:rFonts w:cs="Times New Roman"/>
          <w:i/>
          <w:iCs/>
          <w:sz w:val="24"/>
          <w:szCs w:val="24"/>
        </w:rPr>
        <w:t xml:space="preserve"> St.</w:t>
      </w:r>
      <w:r>
        <w:rPr>
          <w:rFonts w:cs="Times New Roman"/>
          <w:i/>
          <w:iCs/>
          <w:sz w:val="24"/>
          <w:szCs w:val="24"/>
        </w:rPr>
        <w:t xml:space="preserve">, </w:t>
      </w:r>
      <w:r w:rsidRPr="00E010A5">
        <w:rPr>
          <w:rFonts w:cs="Times New Roman"/>
          <w:i/>
          <w:iCs/>
          <w:sz w:val="24"/>
          <w:szCs w:val="24"/>
        </w:rPr>
        <w:t>Metairie, LA 70003</w:t>
      </w:r>
    </w:p>
    <w:p w14:paraId="33510A9A" w14:textId="2021D436" w:rsidR="007B05D1" w:rsidRPr="00E010A5" w:rsidRDefault="007B05D1" w:rsidP="00B342DB">
      <w:pPr>
        <w:pStyle w:val="ListParagraph"/>
        <w:numPr>
          <w:ilvl w:val="0"/>
          <w:numId w:val="3"/>
        </w:numPr>
        <w:tabs>
          <w:tab w:val="clear" w:pos="9360"/>
        </w:tabs>
        <w:spacing w:before="100" w:after="100" w:line="276" w:lineRule="auto"/>
        <w:contextualSpacing w:val="0"/>
        <w:jc w:val="center"/>
        <w:textAlignment w:val="baseline"/>
        <w:rPr>
          <w:rFonts w:cs="Times New Roman"/>
          <w:color w:val="000000" w:themeColor="text1"/>
          <w:sz w:val="24"/>
          <w:szCs w:val="24"/>
        </w:rPr>
      </w:pPr>
      <w:r w:rsidRPr="00E010A5">
        <w:rPr>
          <w:rFonts w:cs="Times New Roman"/>
          <w:sz w:val="24"/>
          <w:szCs w:val="24"/>
        </w:rPr>
        <w:t>(504)-715-7094</w:t>
      </w:r>
      <w:r w:rsidR="00E010A5">
        <w:rPr>
          <w:rFonts w:cs="Times New Roman"/>
          <w:sz w:val="24"/>
          <w:szCs w:val="24"/>
        </w:rPr>
        <w:t xml:space="preserve"> </w:t>
      </w:r>
      <w:r w:rsidRPr="00E010A5">
        <w:rPr>
          <w:rFonts w:cs="Times New Roman"/>
          <w:sz w:val="24"/>
          <w:szCs w:val="24"/>
        </w:rPr>
        <w:t>|</w:t>
      </w:r>
      <w:r w:rsidR="00E010A5">
        <w:rPr>
          <w:rFonts w:cs="Times New Roman"/>
          <w:sz w:val="24"/>
          <w:szCs w:val="24"/>
        </w:rPr>
        <w:t xml:space="preserve"> </w:t>
      </w:r>
      <w:r w:rsidRPr="00E010A5">
        <w:rPr>
          <w:rFonts w:cs="Times New Roman"/>
          <w:sz w:val="24"/>
          <w:szCs w:val="24"/>
        </w:rPr>
        <w:t xml:space="preserve"> </w:t>
      </w:r>
      <w:r w:rsidRPr="00E010A5">
        <w:rPr>
          <w:rFonts w:cs="Times New Roman"/>
          <w:noProof/>
          <w:sz w:val="24"/>
          <w:szCs w:val="24"/>
          <w:vertAlign w:val="subscript"/>
          <w:lang w:val="sv-SE"/>
        </w:rPr>
        <w:drawing>
          <wp:inline distT="0" distB="0" distL="0" distR="0" wp14:anchorId="6AE214D5" wp14:editId="7E46108F">
            <wp:extent cx="97155" cy="97155"/>
            <wp:effectExtent l="0" t="0" r="4445" b="4445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458" cy="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0A5">
        <w:rPr>
          <w:rFonts w:cs="Times New Roman"/>
          <w:sz w:val="24"/>
          <w:szCs w:val="24"/>
        </w:rPr>
        <w:t xml:space="preserve">  </w:t>
      </w:r>
      <w:hyperlink r:id="rId6" w:history="1">
        <w:r w:rsidRPr="00E010A5">
          <w:rPr>
            <w:rStyle w:val="Hyperlink"/>
            <w:rFonts w:cs="Times New Roman"/>
            <w:sz w:val="24"/>
            <w:szCs w:val="24"/>
          </w:rPr>
          <w:t>dcul</w:t>
        </w:r>
        <w:r w:rsidRPr="00E010A5">
          <w:rPr>
            <w:rStyle w:val="Hyperlink"/>
            <w:rFonts w:cs="Times New Roman"/>
            <w:sz w:val="24"/>
            <w:szCs w:val="24"/>
          </w:rPr>
          <w:t>l</w:t>
        </w:r>
        <w:r w:rsidRPr="00E010A5">
          <w:rPr>
            <w:rStyle w:val="Hyperlink"/>
            <w:rFonts w:cs="Times New Roman"/>
            <w:sz w:val="24"/>
            <w:szCs w:val="24"/>
          </w:rPr>
          <w:t>ison17@gmail.co</w:t>
        </w:r>
        <w:r w:rsidRPr="00E010A5">
          <w:rPr>
            <w:rStyle w:val="Hyperlink"/>
            <w:rFonts w:cs="Times New Roman"/>
            <w:sz w:val="24"/>
            <w:szCs w:val="24"/>
          </w:rPr>
          <w:t>m</w:t>
        </w:r>
      </w:hyperlink>
      <w:r w:rsidR="002B3216">
        <w:rPr>
          <w:rFonts w:cs="Times New Roman"/>
          <w:sz w:val="24"/>
          <w:szCs w:val="24"/>
        </w:rPr>
        <w:t xml:space="preserve"> | </w:t>
      </w:r>
      <w:r w:rsidR="002B3216">
        <w:rPr>
          <w:rFonts w:asciiTheme="majorHAnsi" w:hAnsiTheme="majorHAnsi"/>
          <w:noProof/>
        </w:rPr>
        <w:t xml:space="preserve"> </w:t>
      </w:r>
      <w:r w:rsidR="002B3216" w:rsidRPr="00CC5249">
        <w:rPr>
          <w:noProof/>
          <w:lang w:val="sv-SE"/>
        </w:rPr>
        <w:drawing>
          <wp:inline distT="0" distB="0" distL="0" distR="0" wp14:anchorId="5E8BB2B9" wp14:editId="30544CEF">
            <wp:extent cx="102945" cy="102945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394" cy="11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216">
        <w:rPr>
          <w:rFonts w:asciiTheme="majorHAnsi" w:hAnsiTheme="majorHAnsi"/>
          <w:noProof/>
        </w:rPr>
        <w:t xml:space="preserve"> </w:t>
      </w:r>
      <w:r w:rsidR="002B3216" w:rsidRPr="002B3216">
        <w:rPr>
          <w:rFonts w:asciiTheme="majorHAnsi" w:hAnsiTheme="majorHAnsi"/>
          <w:noProof/>
          <w:sz w:val="24"/>
          <w:szCs w:val="24"/>
        </w:rPr>
        <w:t xml:space="preserve"> </w:t>
      </w:r>
      <w:hyperlink r:id="rId8" w:history="1">
        <w:r w:rsidR="002B3216" w:rsidRPr="002B3216">
          <w:rPr>
            <w:rStyle w:val="Hyperlink"/>
            <w:rFonts w:cs="Times New Roman"/>
            <w:sz w:val="24"/>
            <w:szCs w:val="24"/>
          </w:rPr>
          <w:t>linkedin.com/in/</w:t>
        </w:r>
        <w:proofErr w:type="spellStart"/>
        <w:r w:rsidR="002B3216" w:rsidRPr="002B3216">
          <w:rPr>
            <w:rStyle w:val="Hyperlink"/>
            <w:rFonts w:cs="Times New Roman"/>
            <w:sz w:val="24"/>
            <w:szCs w:val="24"/>
          </w:rPr>
          <w:t>danielcullison</w:t>
        </w:r>
        <w:proofErr w:type="spellEnd"/>
      </w:hyperlink>
    </w:p>
    <w:p w14:paraId="4BB1677D" w14:textId="5335C14F" w:rsidR="007B05D1" w:rsidRPr="00E010A5" w:rsidRDefault="007B05D1" w:rsidP="00B342DB">
      <w:pPr>
        <w:pStyle w:val="ListParagraph"/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  <w:sz w:val="24"/>
          <w:szCs w:val="24"/>
        </w:rPr>
      </w:pPr>
      <w:r w:rsidRPr="00E010A5">
        <w:rPr>
          <w:rFonts w:cs="Times New Roman"/>
          <w:sz w:val="24"/>
          <w:szCs w:val="24"/>
        </w:rPr>
        <w:fldChar w:fldCharType="begin"/>
      </w:r>
      <w:r w:rsidRPr="00E010A5">
        <w:rPr>
          <w:rFonts w:cs="Times New Roman"/>
          <w:sz w:val="24"/>
          <w:szCs w:val="24"/>
        </w:rPr>
        <w:instrText>HYPERLINK "http://www.linkedin.com/in/amanmanazir"</w:instrText>
      </w:r>
      <w:r w:rsidRPr="00E010A5">
        <w:rPr>
          <w:rFonts w:cs="Times New Roman"/>
          <w:sz w:val="24"/>
          <w:szCs w:val="24"/>
        </w:rPr>
      </w:r>
      <w:r w:rsidRPr="00E010A5">
        <w:rPr>
          <w:rFonts w:cs="Times New Roman"/>
          <w:sz w:val="24"/>
          <w:szCs w:val="24"/>
        </w:rPr>
        <w:fldChar w:fldCharType="separate"/>
      </w:r>
      <w:r w:rsidRPr="00E010A5">
        <w:rPr>
          <w:rFonts w:cs="Times New Roman"/>
          <w:sz w:val="24"/>
          <w:szCs w:val="24"/>
        </w:rPr>
        <w:fldChar w:fldCharType="end"/>
      </w:r>
    </w:p>
    <w:p w14:paraId="5E146E5B" w14:textId="77777777" w:rsidR="00A82631" w:rsidRPr="00E010A5" w:rsidRDefault="00A82631" w:rsidP="004F2E12">
      <w:pPr>
        <w:pBdr>
          <w:bottom w:val="single" w:sz="12" w:space="1" w:color="auto"/>
        </w:pBdr>
        <w:tabs>
          <w:tab w:val="clear" w:pos="9360"/>
        </w:tabs>
        <w:spacing w:before="0" w:after="0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E010A5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SUMMARY</w:t>
      </w:r>
    </w:p>
    <w:p w14:paraId="68563EB0" w14:textId="37964822" w:rsidR="00B342DB" w:rsidRPr="00E010A5" w:rsidRDefault="00E010A5" w:rsidP="004F2E12">
      <w:pPr>
        <w:pStyle w:val="NormalWeb"/>
        <w:rPr>
          <w:rFonts w:ascii="Georgia" w:hAnsi="Georgia"/>
        </w:rPr>
      </w:pPr>
      <w:r w:rsidRPr="00E010A5">
        <w:rPr>
          <w:rFonts w:ascii="Georgia" w:hAnsi="Georgia"/>
        </w:rPr>
        <w:t>Passionate</w:t>
      </w:r>
      <w:r w:rsidRPr="00E010A5">
        <w:rPr>
          <w:rFonts w:ascii="Georgia" w:hAnsi="Georgia"/>
        </w:rPr>
        <w:t xml:space="preserve"> project manager with experience overseeing luxury, custom residential developments in Southeast Louisiana. Known for delivering innovative projects that push boundaries, I thrive in fast-paced environments where attention to detail, strategic planning, and seamless collaboration are essential to success. Holding a degree in Information Systems &amp; Decision Sciences from LSU, I leverage technology to enhance efficiency, improve communication, and ensure projects remain on schedule and within budget. Skilled at bridging the gap between technology and construction, I utilize digital tools to streamline operations and drive successful project outcomes</w:t>
      </w:r>
      <w:r w:rsidR="004F2E12" w:rsidRPr="00E010A5">
        <w:rPr>
          <w:rFonts w:ascii="Georgia" w:hAnsi="Georgia"/>
        </w:rPr>
        <w:t>.</w:t>
      </w:r>
    </w:p>
    <w:p w14:paraId="0266D73E" w14:textId="6FC15E94" w:rsidR="007B05D1" w:rsidRPr="00E010A5" w:rsidRDefault="007B05D1" w:rsidP="00B342DB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E010A5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WORK EXPERIENCE</w:t>
      </w:r>
      <w:r w:rsidRPr="00E010A5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 w:rsidRPr="00E010A5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16D36620" w14:textId="18C7B4BA" w:rsidR="00580CE3" w:rsidRPr="00E010A5" w:rsidRDefault="007B05D1" w:rsidP="00B342DB">
      <w:pPr>
        <w:tabs>
          <w:tab w:val="clear" w:pos="9360"/>
        </w:tabs>
        <w:spacing w:before="0" w:after="0" w:line="276" w:lineRule="auto"/>
        <w:rPr>
          <w:rFonts w:eastAsia="Times New Roman" w:cs="Times New Roman"/>
          <w:i/>
          <w:iCs/>
          <w:sz w:val="24"/>
          <w:szCs w:val="24"/>
          <w:shd w:val="clear" w:color="auto" w:fill="FFFFFF"/>
          <w:lang w:eastAsia="ko-KR"/>
        </w:rPr>
      </w:pPr>
      <w:r w:rsidRPr="00E010A5">
        <w:rPr>
          <w:rFonts w:eastAsia="Times New Roman" w:cs="Times New Roman"/>
          <w:b/>
          <w:bCs/>
          <w:sz w:val="24"/>
          <w:szCs w:val="24"/>
          <w:shd w:val="clear" w:color="auto" w:fill="FFFFFF"/>
          <w:lang w:eastAsia="ko-KR"/>
        </w:rPr>
        <w:t>Troyer Builders</w:t>
      </w:r>
      <w:r w:rsidRPr="00E010A5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:</w:t>
      </w:r>
      <w:r w:rsidRPr="00E010A5">
        <w:rPr>
          <w:rFonts w:eastAsia="Times New Roman" w:cs="Times New Roman"/>
          <w:b/>
          <w:bCs/>
          <w:sz w:val="24"/>
          <w:szCs w:val="24"/>
          <w:shd w:val="clear" w:color="auto" w:fill="FFFFFF"/>
          <w:lang w:eastAsia="ko-KR"/>
        </w:rPr>
        <w:t xml:space="preserve"> </w:t>
      </w:r>
      <w:r w:rsidRPr="00E010A5">
        <w:rPr>
          <w:rFonts w:eastAsia="Times New Roman" w:cs="Times New Roman"/>
          <w:i/>
          <w:iCs/>
          <w:sz w:val="24"/>
          <w:szCs w:val="24"/>
          <w:shd w:val="clear" w:color="auto" w:fill="FFFFFF"/>
          <w:lang w:eastAsia="ko-KR"/>
        </w:rPr>
        <w:t>Project Manager</w:t>
      </w:r>
      <w:r w:rsidRPr="00E010A5">
        <w:rPr>
          <w:rFonts w:eastAsia="Times New Roman" w:cs="Times New Roman"/>
          <w:i/>
          <w:iCs/>
          <w:sz w:val="24"/>
          <w:szCs w:val="24"/>
          <w:shd w:val="clear" w:color="auto" w:fill="FFFFFF"/>
          <w:lang w:eastAsia="ko-KR"/>
        </w:rPr>
        <w:tab/>
      </w:r>
      <w:r w:rsidRPr="00E010A5">
        <w:rPr>
          <w:rFonts w:eastAsia="Times New Roman" w:cs="Times New Roman"/>
          <w:i/>
          <w:iCs/>
          <w:sz w:val="24"/>
          <w:szCs w:val="24"/>
          <w:shd w:val="clear" w:color="auto" w:fill="FFFFFF"/>
          <w:lang w:eastAsia="ko-KR"/>
        </w:rPr>
        <w:tab/>
      </w:r>
      <w:r w:rsidRPr="00E010A5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ab/>
        <w:t xml:space="preserve">                                 </w:t>
      </w:r>
      <w:r w:rsidRPr="00E010A5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ab/>
        <w:t xml:space="preserve">    </w:t>
      </w:r>
      <w:r w:rsidRPr="00E010A5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ab/>
        <w:t xml:space="preserve">   </w:t>
      </w:r>
      <w:r w:rsidRPr="00E010A5">
        <w:rPr>
          <w:rFonts w:eastAsia="Times New Roman" w:cs="Times New Roman"/>
          <w:i/>
          <w:iCs/>
          <w:sz w:val="24"/>
          <w:szCs w:val="24"/>
          <w:shd w:val="clear" w:color="auto" w:fill="FFFFFF"/>
          <w:lang w:eastAsia="ko-KR"/>
        </w:rPr>
        <w:t xml:space="preserve">11/2023 </w:t>
      </w:r>
      <w:r w:rsidR="00580CE3" w:rsidRPr="00E010A5">
        <w:rPr>
          <w:rFonts w:eastAsia="Times New Roman" w:cs="Times New Roman"/>
          <w:i/>
          <w:iCs/>
          <w:sz w:val="24"/>
          <w:szCs w:val="24"/>
          <w:shd w:val="clear" w:color="auto" w:fill="FFFFFF"/>
          <w:lang w:eastAsia="ko-KR"/>
        </w:rPr>
        <w:t>–</w:t>
      </w:r>
      <w:r w:rsidRPr="00E010A5">
        <w:rPr>
          <w:rFonts w:eastAsia="Times New Roman" w:cs="Times New Roman"/>
          <w:i/>
          <w:iCs/>
          <w:sz w:val="24"/>
          <w:szCs w:val="24"/>
          <w:shd w:val="clear" w:color="auto" w:fill="FFFFFF"/>
          <w:lang w:eastAsia="ko-KR"/>
        </w:rPr>
        <w:t xml:space="preserve"> Present</w:t>
      </w:r>
    </w:p>
    <w:p w14:paraId="4CF24C53" w14:textId="3F7759A6" w:rsidR="00580CE3" w:rsidRPr="00E010A5" w:rsidRDefault="00580CE3" w:rsidP="00B342DB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E010A5">
        <w:rPr>
          <w:rFonts w:eastAsia="Times New Roman" w:cs="Times New Roman"/>
          <w:sz w:val="24"/>
          <w:szCs w:val="24"/>
        </w:rPr>
        <w:t xml:space="preserve">Oversee </w:t>
      </w:r>
      <w:r w:rsidRPr="00E010A5">
        <w:rPr>
          <w:rFonts w:eastAsia="Times New Roman" w:cs="Times New Roman"/>
          <w:sz w:val="24"/>
          <w:szCs w:val="24"/>
        </w:rPr>
        <w:t xml:space="preserve">the </w:t>
      </w:r>
      <w:r w:rsidRPr="00E010A5">
        <w:rPr>
          <w:rFonts w:eastAsia="Times New Roman" w:cs="Times New Roman"/>
          <w:sz w:val="24"/>
          <w:szCs w:val="24"/>
        </w:rPr>
        <w:t>planning, execution, and delivery of luxury</w:t>
      </w:r>
      <w:r w:rsidRPr="00E010A5">
        <w:rPr>
          <w:rFonts w:eastAsia="Times New Roman" w:cs="Times New Roman"/>
          <w:sz w:val="24"/>
          <w:szCs w:val="24"/>
        </w:rPr>
        <w:t xml:space="preserve">, </w:t>
      </w:r>
      <w:r w:rsidRPr="00E010A5">
        <w:rPr>
          <w:rFonts w:eastAsia="Times New Roman" w:cs="Times New Roman"/>
          <w:sz w:val="24"/>
          <w:szCs w:val="24"/>
        </w:rPr>
        <w:t xml:space="preserve">custom residential developments </w:t>
      </w:r>
      <w:r w:rsidRPr="00E010A5">
        <w:rPr>
          <w:rFonts w:eastAsia="Times New Roman" w:cs="Times New Roman"/>
          <w:sz w:val="24"/>
          <w:szCs w:val="24"/>
        </w:rPr>
        <w:t xml:space="preserve">with budgets ranging from </w:t>
      </w:r>
      <w:r w:rsidRPr="00E010A5">
        <w:rPr>
          <w:rFonts w:eastAsia="Times New Roman" w:cs="Times New Roman"/>
          <w:sz w:val="24"/>
          <w:szCs w:val="24"/>
        </w:rPr>
        <w:t>$1M–$20M</w:t>
      </w:r>
      <w:r w:rsidRPr="00E010A5">
        <w:rPr>
          <w:rFonts w:eastAsia="Times New Roman" w:cs="Times New Roman"/>
          <w:sz w:val="24"/>
          <w:szCs w:val="24"/>
        </w:rPr>
        <w:t>.</w:t>
      </w:r>
    </w:p>
    <w:p w14:paraId="2AEBF8A8" w14:textId="6E7E9848" w:rsidR="00580CE3" w:rsidRPr="00E010A5" w:rsidRDefault="00580CE3" w:rsidP="00B342DB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E010A5">
        <w:rPr>
          <w:rFonts w:eastAsia="Times New Roman" w:cs="Times New Roman"/>
          <w:sz w:val="24"/>
          <w:szCs w:val="24"/>
        </w:rPr>
        <w:t xml:space="preserve">Collaborate with upper management, designers, subcontractors, and clients to provide progress updates, review financials, and </w:t>
      </w:r>
      <w:r w:rsidRPr="00E010A5">
        <w:rPr>
          <w:rFonts w:eastAsia="Times New Roman" w:cs="Times New Roman"/>
          <w:sz w:val="24"/>
          <w:szCs w:val="24"/>
        </w:rPr>
        <w:t>discuss</w:t>
      </w:r>
      <w:r w:rsidRPr="00E010A5">
        <w:rPr>
          <w:rFonts w:eastAsia="Times New Roman" w:cs="Times New Roman"/>
          <w:sz w:val="24"/>
          <w:szCs w:val="24"/>
        </w:rPr>
        <w:t xml:space="preserve"> design decisions.</w:t>
      </w:r>
    </w:p>
    <w:p w14:paraId="0CCA7380" w14:textId="74569093" w:rsidR="00580CE3" w:rsidRPr="00E010A5" w:rsidRDefault="00580CE3" w:rsidP="00B342DB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E010A5">
        <w:rPr>
          <w:rFonts w:eastAsia="Times New Roman" w:cs="Times New Roman"/>
          <w:sz w:val="24"/>
          <w:szCs w:val="24"/>
        </w:rPr>
        <w:t>Utilize</w:t>
      </w:r>
      <w:r w:rsidRPr="00E010A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010A5">
        <w:rPr>
          <w:rFonts w:eastAsia="Times New Roman" w:cs="Times New Roman"/>
          <w:sz w:val="24"/>
          <w:szCs w:val="24"/>
        </w:rPr>
        <w:t>Buildertrend</w:t>
      </w:r>
      <w:proofErr w:type="spellEnd"/>
      <w:r w:rsidRPr="00E010A5">
        <w:rPr>
          <w:rFonts w:eastAsia="Times New Roman" w:cs="Times New Roman"/>
          <w:sz w:val="24"/>
          <w:szCs w:val="24"/>
        </w:rPr>
        <w:t xml:space="preserve"> </w:t>
      </w:r>
      <w:r w:rsidRPr="00E010A5">
        <w:rPr>
          <w:rFonts w:eastAsia="Times New Roman" w:cs="Times New Roman"/>
          <w:sz w:val="24"/>
          <w:szCs w:val="24"/>
        </w:rPr>
        <w:t xml:space="preserve">software </w:t>
      </w:r>
      <w:r w:rsidRPr="00E010A5">
        <w:rPr>
          <w:rFonts w:eastAsia="Times New Roman" w:cs="Times New Roman"/>
          <w:sz w:val="24"/>
          <w:szCs w:val="24"/>
        </w:rPr>
        <w:t>to manage project documentation, schedules, change orders, purchase orders, and inspection reports, ensuring seamless communication and operational efficiency.</w:t>
      </w:r>
    </w:p>
    <w:p w14:paraId="1B75E241" w14:textId="77777777" w:rsidR="00580CE3" w:rsidRPr="00E010A5" w:rsidRDefault="00580CE3" w:rsidP="00B342DB">
      <w:pPr>
        <w:tabs>
          <w:tab w:val="clear" w:pos="9360"/>
        </w:tabs>
        <w:spacing w:before="0" w:after="0" w:line="276" w:lineRule="auto"/>
        <w:rPr>
          <w:rFonts w:eastAsia="Times New Roman" w:cs="Times New Roman"/>
          <w:b/>
          <w:bCs/>
          <w:sz w:val="24"/>
          <w:szCs w:val="24"/>
          <w:shd w:val="clear" w:color="auto" w:fill="FFFFFF"/>
          <w:lang w:eastAsia="ko-KR"/>
        </w:rPr>
      </w:pPr>
    </w:p>
    <w:p w14:paraId="3DF1F3AA" w14:textId="22BD6934" w:rsidR="00BC4E93" w:rsidRPr="00E010A5" w:rsidRDefault="00CA22BF" w:rsidP="00B342DB">
      <w:pPr>
        <w:tabs>
          <w:tab w:val="clear" w:pos="9360"/>
        </w:tabs>
        <w:spacing w:before="0" w:after="0" w:line="276" w:lineRule="auto"/>
        <w:rPr>
          <w:rFonts w:eastAsia="Times New Roman" w:cs="Times New Roman"/>
          <w:i/>
          <w:iCs/>
          <w:sz w:val="24"/>
          <w:szCs w:val="24"/>
          <w:shd w:val="clear" w:color="auto" w:fill="FFFFFF"/>
          <w:lang w:eastAsia="ko-KR"/>
        </w:rPr>
      </w:pPr>
      <w:r w:rsidRPr="00E010A5">
        <w:rPr>
          <w:rFonts w:eastAsia="Times New Roman" w:cs="Times New Roman"/>
          <w:b/>
          <w:bCs/>
          <w:sz w:val="24"/>
          <w:szCs w:val="24"/>
          <w:shd w:val="clear" w:color="auto" w:fill="FFFFFF"/>
          <w:lang w:eastAsia="ko-KR"/>
        </w:rPr>
        <w:t>Troyer Builders</w:t>
      </w:r>
      <w:r w:rsidRPr="00E010A5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:</w:t>
      </w:r>
      <w:r w:rsidRPr="00E010A5">
        <w:rPr>
          <w:rFonts w:eastAsia="Times New Roman" w:cs="Times New Roman"/>
          <w:b/>
          <w:bCs/>
          <w:sz w:val="24"/>
          <w:szCs w:val="24"/>
          <w:shd w:val="clear" w:color="auto" w:fill="FFFFFF"/>
          <w:lang w:eastAsia="ko-KR"/>
        </w:rPr>
        <w:t xml:space="preserve"> </w:t>
      </w:r>
      <w:r w:rsidRPr="00E010A5">
        <w:rPr>
          <w:rFonts w:eastAsia="Times New Roman" w:cs="Times New Roman"/>
          <w:i/>
          <w:iCs/>
          <w:sz w:val="24"/>
          <w:szCs w:val="24"/>
          <w:shd w:val="clear" w:color="auto" w:fill="FFFFFF"/>
          <w:lang w:eastAsia="ko-KR"/>
        </w:rPr>
        <w:t>Assistant</w:t>
      </w:r>
      <w:r w:rsidRPr="00E010A5">
        <w:rPr>
          <w:rFonts w:eastAsia="Times New Roman" w:cs="Times New Roman"/>
          <w:b/>
          <w:bCs/>
          <w:sz w:val="24"/>
          <w:szCs w:val="24"/>
          <w:shd w:val="clear" w:color="auto" w:fill="FFFFFF"/>
          <w:lang w:eastAsia="ko-KR"/>
        </w:rPr>
        <w:t xml:space="preserve"> </w:t>
      </w:r>
      <w:r w:rsidRPr="00E010A5">
        <w:rPr>
          <w:rFonts w:eastAsia="Times New Roman" w:cs="Times New Roman"/>
          <w:i/>
          <w:iCs/>
          <w:sz w:val="24"/>
          <w:szCs w:val="24"/>
          <w:shd w:val="clear" w:color="auto" w:fill="FFFFFF"/>
          <w:lang w:eastAsia="ko-KR"/>
        </w:rPr>
        <w:t>Project Manager</w:t>
      </w:r>
      <w:r w:rsidRPr="00E010A5">
        <w:rPr>
          <w:rFonts w:eastAsia="Times New Roman" w:cs="Times New Roman"/>
          <w:i/>
          <w:iCs/>
          <w:sz w:val="24"/>
          <w:szCs w:val="24"/>
          <w:shd w:val="clear" w:color="auto" w:fill="FFFFFF"/>
          <w:lang w:eastAsia="ko-KR"/>
        </w:rPr>
        <w:tab/>
      </w:r>
      <w:r w:rsidRPr="00E010A5">
        <w:rPr>
          <w:rFonts w:eastAsia="Times New Roman" w:cs="Times New Roman"/>
          <w:i/>
          <w:iCs/>
          <w:sz w:val="24"/>
          <w:szCs w:val="24"/>
          <w:shd w:val="clear" w:color="auto" w:fill="FFFFFF"/>
          <w:lang w:eastAsia="ko-KR"/>
        </w:rPr>
        <w:tab/>
      </w:r>
      <w:r w:rsidRPr="00E010A5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ab/>
        <w:t xml:space="preserve">                                 </w:t>
      </w:r>
      <w:r w:rsidR="000770CC" w:rsidRPr="00E010A5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ab/>
      </w:r>
      <w:r w:rsidR="000770CC" w:rsidRPr="00E010A5">
        <w:rPr>
          <w:rFonts w:eastAsia="Times New Roman" w:cs="Times New Roman"/>
          <w:i/>
          <w:iCs/>
          <w:sz w:val="24"/>
          <w:szCs w:val="24"/>
          <w:shd w:val="clear" w:color="auto" w:fill="FFFFFF"/>
          <w:lang w:eastAsia="ko-KR"/>
        </w:rPr>
        <w:t xml:space="preserve"> 06</w:t>
      </w:r>
      <w:r w:rsidRPr="00E010A5">
        <w:rPr>
          <w:rFonts w:eastAsia="Times New Roman" w:cs="Times New Roman"/>
          <w:i/>
          <w:iCs/>
          <w:sz w:val="24"/>
          <w:szCs w:val="24"/>
          <w:shd w:val="clear" w:color="auto" w:fill="FFFFFF"/>
          <w:lang w:eastAsia="ko-KR"/>
        </w:rPr>
        <w:t>/202</w:t>
      </w:r>
      <w:r w:rsidRPr="00E010A5">
        <w:rPr>
          <w:rFonts w:eastAsia="Times New Roman" w:cs="Times New Roman"/>
          <w:i/>
          <w:iCs/>
          <w:sz w:val="24"/>
          <w:szCs w:val="24"/>
          <w:shd w:val="clear" w:color="auto" w:fill="FFFFFF"/>
          <w:lang w:eastAsia="ko-KR"/>
        </w:rPr>
        <w:t>2–11/2023</w:t>
      </w:r>
    </w:p>
    <w:p w14:paraId="57B654AD" w14:textId="77777777" w:rsidR="00BC4E93" w:rsidRPr="00E010A5" w:rsidRDefault="00BC4E93" w:rsidP="00B342DB">
      <w:pPr>
        <w:pStyle w:val="ListParagraph"/>
        <w:numPr>
          <w:ilvl w:val="0"/>
          <w:numId w:val="6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E010A5">
        <w:rPr>
          <w:rFonts w:eastAsia="Times New Roman" w:cs="Times New Roman"/>
          <w:sz w:val="24"/>
          <w:szCs w:val="24"/>
        </w:rPr>
        <w:t>Developed a project management template that was accepted and implemented company-wide, improving consistency, efficiency, and reporting across all stakeholders.</w:t>
      </w:r>
    </w:p>
    <w:p w14:paraId="1551E910" w14:textId="56F38807" w:rsidR="007B05D1" w:rsidRPr="00E010A5" w:rsidRDefault="00BC4E93" w:rsidP="00B342DB">
      <w:pPr>
        <w:pStyle w:val="ListParagraph"/>
        <w:numPr>
          <w:ilvl w:val="0"/>
          <w:numId w:val="6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E010A5">
        <w:rPr>
          <w:rFonts w:eastAsia="Times New Roman" w:cs="Times New Roman"/>
          <w:sz w:val="24"/>
          <w:szCs w:val="24"/>
        </w:rPr>
        <w:t>Assisted project managers with daily tasks such as material take-offs, scheduling, and documentation.</w:t>
      </w:r>
    </w:p>
    <w:p w14:paraId="70176461" w14:textId="37304CA8" w:rsidR="00BC4E93" w:rsidRPr="00E010A5" w:rsidRDefault="000770CC" w:rsidP="00B342DB">
      <w:pPr>
        <w:pStyle w:val="NormalWeb"/>
        <w:numPr>
          <w:ilvl w:val="0"/>
          <w:numId w:val="6"/>
        </w:numPr>
        <w:spacing w:line="276" w:lineRule="auto"/>
        <w:rPr>
          <w:rFonts w:ascii="Georgia" w:hAnsi="Georgia"/>
        </w:rPr>
      </w:pPr>
      <w:r w:rsidRPr="00E010A5">
        <w:rPr>
          <w:rFonts w:ascii="Georgia" w:hAnsi="Georgia"/>
        </w:rPr>
        <w:t xml:space="preserve">Created and </w:t>
      </w:r>
      <w:r w:rsidRPr="00E010A5">
        <w:rPr>
          <w:rFonts w:ascii="Georgia" w:hAnsi="Georgia"/>
        </w:rPr>
        <w:t xml:space="preserve">executed </w:t>
      </w:r>
      <w:r w:rsidRPr="00E010A5">
        <w:rPr>
          <w:rFonts w:ascii="Georgia" w:hAnsi="Georgia"/>
        </w:rPr>
        <w:t>comprehensive punch lists to ensure all project details met quality standards before final walkthroughs.</w:t>
      </w:r>
    </w:p>
    <w:p w14:paraId="42DC0D02" w14:textId="613BD1B8" w:rsidR="00A82631" w:rsidRPr="00E010A5" w:rsidRDefault="00A82631" w:rsidP="00B342DB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E010A5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EDUCATION</w:t>
      </w:r>
    </w:p>
    <w:p w14:paraId="0EEBE0EB" w14:textId="1308AC2B" w:rsidR="00A82631" w:rsidRPr="00E010A5" w:rsidRDefault="00A82631" w:rsidP="00B342DB">
      <w:pPr>
        <w:tabs>
          <w:tab w:val="clear" w:pos="9360"/>
        </w:tabs>
        <w:spacing w:before="0" w:after="0" w:line="276" w:lineRule="auto"/>
        <w:rPr>
          <w:rFonts w:eastAsia="Times New Roman" w:cs="Times New Roman"/>
          <w:i/>
          <w:iCs/>
          <w:sz w:val="24"/>
          <w:szCs w:val="24"/>
          <w:shd w:val="clear" w:color="auto" w:fill="FFFFFF"/>
          <w:lang w:eastAsia="ko-KR"/>
        </w:rPr>
      </w:pPr>
      <w:r w:rsidRPr="00E010A5">
        <w:rPr>
          <w:rFonts w:eastAsia="Times New Roman" w:cs="Times New Roman"/>
          <w:b/>
          <w:sz w:val="24"/>
          <w:szCs w:val="24"/>
          <w:shd w:val="clear" w:color="auto" w:fill="FFFFFF"/>
          <w:lang w:eastAsia="ko-KR"/>
        </w:rPr>
        <w:t>Louisiana State University</w:t>
      </w:r>
      <w:r w:rsidRPr="00E010A5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 xml:space="preserve"> || Baton Rouge, LA</w:t>
      </w:r>
      <w:r w:rsidRPr="00E010A5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ab/>
      </w:r>
      <w:r w:rsidRPr="00E010A5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ab/>
        <w:t xml:space="preserve">                         </w:t>
      </w:r>
      <w:r w:rsidRPr="00E010A5">
        <w:rPr>
          <w:rFonts w:eastAsia="Times New Roman" w:cs="Times New Roman"/>
          <w:i/>
          <w:iCs/>
          <w:sz w:val="24"/>
          <w:szCs w:val="24"/>
          <w:shd w:val="clear" w:color="auto" w:fill="FFFFFF"/>
          <w:lang w:eastAsia="ko-KR"/>
        </w:rPr>
        <w:t>August 2018 – May 2022</w:t>
      </w:r>
    </w:p>
    <w:p w14:paraId="65ABADE2" w14:textId="5365BB11" w:rsidR="00A50B72" w:rsidRPr="00E010A5" w:rsidRDefault="00A82631" w:rsidP="00B342DB">
      <w:pPr>
        <w:tabs>
          <w:tab w:val="clear" w:pos="9360"/>
        </w:tabs>
        <w:spacing w:before="0" w:after="0" w:line="276" w:lineRule="auto"/>
        <w:rPr>
          <w:rFonts w:eastAsia="Times New Roman" w:cs="Times New Roman"/>
          <w:i/>
          <w:iCs/>
          <w:sz w:val="24"/>
          <w:szCs w:val="24"/>
          <w:shd w:val="clear" w:color="auto" w:fill="FFFFFF"/>
          <w:lang w:eastAsia="ko-KR"/>
        </w:rPr>
      </w:pPr>
      <w:r w:rsidRPr="00E010A5">
        <w:rPr>
          <w:rFonts w:eastAsia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>B.S. Information Systems &amp; Decision Sciences</w:t>
      </w:r>
      <w:r w:rsidR="009C10B4" w:rsidRPr="00E010A5">
        <w:rPr>
          <w:rFonts w:eastAsia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 xml:space="preserve">     </w:t>
      </w:r>
      <w:r w:rsidR="009C10B4" w:rsidRPr="00E010A5">
        <w:rPr>
          <w:rFonts w:eastAsia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ab/>
      </w:r>
      <w:r w:rsidR="009C10B4" w:rsidRPr="00E010A5">
        <w:rPr>
          <w:rFonts w:eastAsia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ab/>
      </w:r>
      <w:r w:rsidR="009C10B4" w:rsidRPr="00E010A5">
        <w:rPr>
          <w:rFonts w:eastAsia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ab/>
      </w:r>
      <w:r w:rsidR="009C10B4" w:rsidRPr="00E010A5">
        <w:rPr>
          <w:rFonts w:eastAsia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ab/>
      </w:r>
      <w:r w:rsidR="009C10B4" w:rsidRPr="00E010A5">
        <w:rPr>
          <w:rFonts w:eastAsia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ab/>
        <w:t xml:space="preserve">                 </w:t>
      </w:r>
      <w:r w:rsidR="00E010A5" w:rsidRPr="00E010A5">
        <w:rPr>
          <w:rFonts w:eastAsia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>GPA: 3.4</w:t>
      </w:r>
      <w:r w:rsidR="009C10B4" w:rsidRPr="00E010A5">
        <w:rPr>
          <w:rFonts w:eastAsia="Times New Roman" w:cs="Times New Roman"/>
          <w:bCs/>
          <w:sz w:val="24"/>
          <w:szCs w:val="24"/>
          <w:shd w:val="clear" w:color="auto" w:fill="FFFFFF"/>
          <w:lang w:eastAsia="ko-KR"/>
        </w:rPr>
        <w:tab/>
      </w:r>
      <w:r w:rsidRPr="00E010A5">
        <w:rPr>
          <w:rFonts w:eastAsia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ab/>
      </w:r>
      <w:r w:rsidRPr="00E010A5">
        <w:rPr>
          <w:rFonts w:eastAsia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ab/>
      </w:r>
      <w:r w:rsidRPr="00E010A5">
        <w:rPr>
          <w:rFonts w:eastAsia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ab/>
      </w:r>
      <w:r w:rsidRPr="00E010A5">
        <w:rPr>
          <w:rFonts w:eastAsia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ab/>
      </w:r>
      <w:r w:rsidRPr="00E010A5">
        <w:rPr>
          <w:rFonts w:eastAsia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ab/>
      </w:r>
      <w:r w:rsidRPr="00E010A5">
        <w:rPr>
          <w:rFonts w:eastAsia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ab/>
        <w:t xml:space="preserve">        </w:t>
      </w:r>
      <w:r w:rsidRPr="00E010A5">
        <w:rPr>
          <w:rFonts w:eastAsia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ab/>
      </w:r>
      <w:r w:rsidRPr="00E010A5">
        <w:rPr>
          <w:rFonts w:eastAsia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ab/>
        <w:t xml:space="preserve">       </w:t>
      </w:r>
      <w:r w:rsidRPr="00E010A5">
        <w:rPr>
          <w:rFonts w:eastAsia="Times New Roman" w:cs="Times New Roman"/>
          <w:bCs/>
          <w:sz w:val="24"/>
          <w:szCs w:val="24"/>
          <w:shd w:val="clear" w:color="auto" w:fill="FFFFFF"/>
          <w:lang w:eastAsia="ko-KR"/>
        </w:rPr>
        <w:tab/>
      </w:r>
      <w:r w:rsidRPr="00E010A5">
        <w:rPr>
          <w:rFonts w:eastAsia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ab/>
      </w:r>
      <w:r w:rsidRPr="00E010A5">
        <w:rPr>
          <w:rFonts w:eastAsia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ab/>
      </w:r>
      <w:r w:rsidRPr="00E010A5">
        <w:rPr>
          <w:rFonts w:eastAsia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ab/>
        <w:t xml:space="preserve">            </w:t>
      </w:r>
    </w:p>
    <w:p w14:paraId="41095EA2" w14:textId="103B4248" w:rsidR="009C10B4" w:rsidRPr="00E010A5" w:rsidRDefault="009C10B4" w:rsidP="00B342DB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E010A5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SKILLS</w:t>
      </w:r>
    </w:p>
    <w:p w14:paraId="0A7FC7A2" w14:textId="77777777" w:rsidR="00B342DB" w:rsidRPr="00E010A5" w:rsidRDefault="00B342DB" w:rsidP="00B342DB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rPr>
          <w:rFonts w:eastAsia="Times New Roman" w:cs="Times New Roman"/>
          <w:sz w:val="24"/>
          <w:szCs w:val="24"/>
        </w:rPr>
      </w:pPr>
      <w:r w:rsidRPr="00E010A5">
        <w:rPr>
          <w:rFonts w:eastAsia="Times New Roman" w:cs="Times New Roman"/>
          <w:sz w:val="24"/>
          <w:szCs w:val="24"/>
        </w:rPr>
        <w:t>Leadership</w:t>
      </w:r>
      <w:r w:rsidRPr="00E010A5">
        <w:rPr>
          <w:rFonts w:eastAsia="Times New Roman" w:cs="Times New Roman"/>
          <w:sz w:val="24"/>
          <w:szCs w:val="24"/>
        </w:rPr>
        <w:t xml:space="preserve"> &amp; </w:t>
      </w:r>
      <w:r w:rsidRPr="00E010A5">
        <w:rPr>
          <w:rFonts w:eastAsia="Times New Roman" w:cs="Times New Roman"/>
          <w:sz w:val="24"/>
          <w:szCs w:val="24"/>
        </w:rPr>
        <w:t>Team Collaboration</w:t>
      </w:r>
    </w:p>
    <w:p w14:paraId="4A895AC5" w14:textId="30F6E36E" w:rsidR="00B342DB" w:rsidRPr="00E010A5" w:rsidRDefault="00B342DB" w:rsidP="00B342DB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rPr>
          <w:rFonts w:eastAsia="Times New Roman" w:cs="Times New Roman"/>
          <w:sz w:val="24"/>
          <w:szCs w:val="24"/>
        </w:rPr>
      </w:pPr>
      <w:r w:rsidRPr="00E010A5">
        <w:rPr>
          <w:rFonts w:eastAsia="Times New Roman" w:cs="Times New Roman"/>
          <w:sz w:val="24"/>
          <w:szCs w:val="24"/>
        </w:rPr>
        <w:t>Strategic Planning &amp; Process Improvement</w:t>
      </w:r>
    </w:p>
    <w:p w14:paraId="5BAFDD80" w14:textId="77777777" w:rsidR="00B342DB" w:rsidRPr="00E010A5" w:rsidRDefault="00B342DB" w:rsidP="00B342DB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rPr>
          <w:rFonts w:eastAsia="Times New Roman" w:cs="Times New Roman"/>
          <w:sz w:val="24"/>
          <w:szCs w:val="24"/>
        </w:rPr>
      </w:pPr>
      <w:r w:rsidRPr="00E010A5">
        <w:rPr>
          <w:rFonts w:eastAsia="Times New Roman" w:cs="Times New Roman"/>
          <w:sz w:val="24"/>
          <w:szCs w:val="24"/>
        </w:rPr>
        <w:t>Attention to Detail &amp; Analytical Thinking</w:t>
      </w:r>
    </w:p>
    <w:p w14:paraId="68CDAE59" w14:textId="43E8F946" w:rsidR="007B05D1" w:rsidRPr="00E010A5" w:rsidRDefault="00B342DB" w:rsidP="00B342DB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rPr>
          <w:rFonts w:eastAsia="Times New Roman" w:cs="Times New Roman"/>
          <w:sz w:val="24"/>
          <w:szCs w:val="24"/>
        </w:rPr>
      </w:pPr>
      <w:r w:rsidRPr="00E010A5">
        <w:rPr>
          <w:rFonts w:eastAsia="Times New Roman" w:cs="Times New Roman"/>
          <w:sz w:val="24"/>
          <w:szCs w:val="24"/>
        </w:rPr>
        <w:t>Effective Communication &amp; Negotiation</w:t>
      </w:r>
    </w:p>
    <w:p w14:paraId="73A10230" w14:textId="44C7FDF2" w:rsidR="004F2E12" w:rsidRPr="00E010A5" w:rsidRDefault="004F2E12" w:rsidP="00B342DB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rPr>
          <w:rFonts w:eastAsia="Times New Roman" w:cs="Times New Roman"/>
          <w:sz w:val="24"/>
          <w:szCs w:val="24"/>
        </w:rPr>
      </w:pPr>
      <w:r w:rsidRPr="00E010A5">
        <w:rPr>
          <w:rFonts w:eastAsia="Times New Roman" w:cs="Times New Roman"/>
          <w:sz w:val="24"/>
          <w:szCs w:val="24"/>
        </w:rPr>
        <w:t>Budgeting &amp; Cost Engineering</w:t>
      </w:r>
    </w:p>
    <w:p w14:paraId="2EFE78B8" w14:textId="58094772" w:rsidR="004F2E12" w:rsidRPr="00E010A5" w:rsidRDefault="004F2E12" w:rsidP="00B342DB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rPr>
          <w:rFonts w:eastAsia="Times New Roman" w:cs="Times New Roman"/>
          <w:sz w:val="24"/>
          <w:szCs w:val="24"/>
        </w:rPr>
      </w:pPr>
      <w:r w:rsidRPr="00E010A5">
        <w:rPr>
          <w:rFonts w:eastAsia="Times New Roman" w:cs="Times New Roman"/>
          <w:sz w:val="24"/>
          <w:szCs w:val="24"/>
        </w:rPr>
        <w:t>Client Relations &amp; Stakeholder Management</w:t>
      </w:r>
    </w:p>
    <w:p w14:paraId="58777D89" w14:textId="51A3FF48" w:rsidR="004F2E12" w:rsidRPr="00E010A5" w:rsidRDefault="004F2E12" w:rsidP="00B342DB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rPr>
          <w:rFonts w:eastAsia="Times New Roman" w:cs="Times New Roman"/>
          <w:sz w:val="24"/>
          <w:szCs w:val="24"/>
        </w:rPr>
      </w:pPr>
      <w:r w:rsidRPr="00E010A5">
        <w:rPr>
          <w:rFonts w:eastAsia="Times New Roman" w:cs="Times New Roman"/>
          <w:sz w:val="24"/>
          <w:szCs w:val="24"/>
        </w:rPr>
        <w:t>Project Management &amp; Quality Control</w:t>
      </w:r>
    </w:p>
    <w:p w14:paraId="619B9672" w14:textId="4CC4A76D" w:rsidR="004F2E12" w:rsidRPr="00E010A5" w:rsidRDefault="004F2E12" w:rsidP="00B342DB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rPr>
          <w:rFonts w:eastAsia="Times New Roman" w:cs="Times New Roman"/>
          <w:sz w:val="24"/>
          <w:szCs w:val="24"/>
        </w:rPr>
      </w:pPr>
      <w:r w:rsidRPr="00E010A5">
        <w:rPr>
          <w:rFonts w:cs="Times New Roman"/>
          <w:sz w:val="24"/>
          <w:szCs w:val="24"/>
        </w:rPr>
        <w:t>Risk Management &amp; Problem-Solving</w:t>
      </w:r>
    </w:p>
    <w:p w14:paraId="5D71B236" w14:textId="7C2F8F37" w:rsidR="004F2E12" w:rsidRPr="00E010A5" w:rsidRDefault="004F2E12" w:rsidP="00B342DB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rPr>
          <w:rFonts w:eastAsia="Times New Roman" w:cs="Times New Roman"/>
          <w:sz w:val="24"/>
          <w:szCs w:val="24"/>
        </w:rPr>
      </w:pPr>
      <w:r w:rsidRPr="00E010A5">
        <w:rPr>
          <w:rFonts w:cs="Times New Roman"/>
          <w:sz w:val="24"/>
          <w:szCs w:val="24"/>
        </w:rPr>
        <w:t xml:space="preserve">Plan </w:t>
      </w:r>
      <w:r w:rsidRPr="00E010A5">
        <w:rPr>
          <w:rFonts w:cs="Times New Roman"/>
          <w:sz w:val="24"/>
          <w:szCs w:val="24"/>
        </w:rPr>
        <w:t xml:space="preserve">Review &amp; </w:t>
      </w:r>
      <w:r w:rsidRPr="00E010A5">
        <w:rPr>
          <w:rFonts w:cs="Times New Roman"/>
          <w:sz w:val="24"/>
          <w:szCs w:val="24"/>
        </w:rPr>
        <w:t>Analysis</w:t>
      </w:r>
    </w:p>
    <w:sectPr w:rsidR="004F2E12" w:rsidRPr="00E010A5" w:rsidSect="007B05D1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0" type="#_x0000_t75" alt="Icon&#13;&#13;&#13;&#13;&#13;&#13;&#13;&#13;&#13;&#13;&#13;&#13;&#13;&#13;&#13;&#13;&#13;&#13;&#13;&#13;&#13;&#13;&#10;&#13;&#13;&#13;&#13;&#13;&#13;&#13;&#13;&#13;&#13;&#13;&#13;&#13;&#13;&#13;&#13;&#13;&#13;&#13;&#13;&#13;&#13;&#10;Description automatically generated" style="width:960.35pt;height:960.35pt;visibility:visible;mso-wrap-style:square" o:bullet="t">
        <v:imagedata r:id="rId1" o:title="Icon&#13;&#13;&#13;&#13;&#13;&#13;&#13;&#13;&#13;&#13;&#13;&#13;&#13;&#13;&#13;&#13;&#13;&#13;&#13;&#13;&#13;&#13;&#10;&#13;&#13;&#13;&#13;&#13;&#13;&#13;&#13;&#13;&#13;&#13;&#13;&#13;&#13;&#13;&#13;&#13;&#13;&#13;&#13;&#13;&#13;&#10;Description automatically generated"/>
      </v:shape>
    </w:pict>
  </w:numPicBullet>
  <w:abstractNum w:abstractNumId="0" w15:restartNumberingAfterBreak="0">
    <w:nsid w:val="25A03129"/>
    <w:multiLevelType w:val="hybridMultilevel"/>
    <w:tmpl w:val="541A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539B4"/>
    <w:multiLevelType w:val="hybridMultilevel"/>
    <w:tmpl w:val="CBD2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1183D"/>
    <w:multiLevelType w:val="hybridMultilevel"/>
    <w:tmpl w:val="0A86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358E5"/>
    <w:multiLevelType w:val="hybridMultilevel"/>
    <w:tmpl w:val="CFD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34719"/>
    <w:multiLevelType w:val="hybridMultilevel"/>
    <w:tmpl w:val="B486234A"/>
    <w:lvl w:ilvl="0" w:tplc="458C71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BA4C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4C5A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C6E3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7490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ACB5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4ECD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045E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8E2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6922BE7"/>
    <w:multiLevelType w:val="hybridMultilevel"/>
    <w:tmpl w:val="ECAC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C74FA"/>
    <w:multiLevelType w:val="hybridMultilevel"/>
    <w:tmpl w:val="EAA4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60F98"/>
    <w:multiLevelType w:val="hybridMultilevel"/>
    <w:tmpl w:val="B5D2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192161">
    <w:abstractNumId w:val="6"/>
  </w:num>
  <w:num w:numId="2" w16cid:durableId="1148784232">
    <w:abstractNumId w:val="3"/>
  </w:num>
  <w:num w:numId="3" w16cid:durableId="1305542917">
    <w:abstractNumId w:val="4"/>
  </w:num>
  <w:num w:numId="4" w16cid:durableId="1201670053">
    <w:abstractNumId w:val="7"/>
  </w:num>
  <w:num w:numId="5" w16cid:durableId="755131623">
    <w:abstractNumId w:val="2"/>
  </w:num>
  <w:num w:numId="6" w16cid:durableId="1679234681">
    <w:abstractNumId w:val="5"/>
  </w:num>
  <w:num w:numId="7" w16cid:durableId="546642859">
    <w:abstractNumId w:val="0"/>
  </w:num>
  <w:num w:numId="8" w16cid:durableId="1364207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D1"/>
    <w:rsid w:val="0002220A"/>
    <w:rsid w:val="000770CC"/>
    <w:rsid w:val="002B3216"/>
    <w:rsid w:val="004F2E12"/>
    <w:rsid w:val="00580CE3"/>
    <w:rsid w:val="0061765A"/>
    <w:rsid w:val="007B05D1"/>
    <w:rsid w:val="009C10B4"/>
    <w:rsid w:val="00A102B1"/>
    <w:rsid w:val="00A50B72"/>
    <w:rsid w:val="00A82631"/>
    <w:rsid w:val="00B342DB"/>
    <w:rsid w:val="00BC4E93"/>
    <w:rsid w:val="00CA22BF"/>
    <w:rsid w:val="00E010A5"/>
    <w:rsid w:val="00ED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E83AB"/>
  <w15:chartTrackingRefBased/>
  <w15:docId w15:val="{6B6D5AE5-703D-E347-85D5-56B8AB3A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5D1"/>
    <w:pPr>
      <w:tabs>
        <w:tab w:val="right" w:pos="9360"/>
      </w:tabs>
      <w:spacing w:before="120" w:after="120" w:line="240" w:lineRule="auto"/>
    </w:pPr>
    <w:rPr>
      <w:rFonts w:ascii="Georgia" w:hAnsi="Georg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5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5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05D1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7B05D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B05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05D1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770CC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anielculli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cullison17@g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Cullison</dc:creator>
  <cp:keywords/>
  <dc:description/>
  <cp:lastModifiedBy>Daniel Cullison</cp:lastModifiedBy>
  <cp:revision>1</cp:revision>
  <dcterms:created xsi:type="dcterms:W3CDTF">2025-02-03T16:03:00Z</dcterms:created>
  <dcterms:modified xsi:type="dcterms:W3CDTF">2025-02-04T20:14:00Z</dcterms:modified>
</cp:coreProperties>
</file>