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24" w:type="dxa"/>
        <w:tblInd w:w="-1706" w:type="dxa"/>
        <w:tblLook w:val="04A0" w:firstRow="1" w:lastRow="0" w:firstColumn="1" w:lastColumn="0" w:noHBand="0" w:noVBand="1"/>
      </w:tblPr>
      <w:tblGrid>
        <w:gridCol w:w="2107"/>
        <w:gridCol w:w="616"/>
        <w:gridCol w:w="2129"/>
        <w:gridCol w:w="2242"/>
        <w:gridCol w:w="3013"/>
        <w:gridCol w:w="1517"/>
      </w:tblGrid>
      <w:tr w:rsidR="00942D33" w:rsidRPr="00942D33" w14:paraId="410A7013" w14:textId="77777777" w:rsidTr="00942D33">
        <w:trPr>
          <w:trHeight w:val="274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D6DB" w14:textId="77777777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功能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B6FE" w14:textId="4AA200C1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HTTP</w:t>
            </w:r>
            <w:r w:rsidRPr="00942D33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 xml:space="preserve"> </w:t>
            </w: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Method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E786" w14:textId="77777777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Data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A76" w14:textId="77777777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path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6635" w14:textId="77777777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回傳內容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CF6D" w14:textId="77777777" w:rsidR="002D1C6D" w:rsidRPr="002D1C6D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備註</w:t>
            </w:r>
          </w:p>
        </w:tc>
      </w:tr>
      <w:tr w:rsidR="002D1C6D" w:rsidRPr="00942D33" w14:paraId="7A4E6C76" w14:textId="77777777" w:rsidTr="007700B4">
        <w:tc>
          <w:tcPr>
            <w:tcW w:w="11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8F2D" w14:textId="2480E089" w:rsidR="002D1C6D" w:rsidRPr="00942D33" w:rsidRDefault="002D1C6D" w:rsidP="002D1C6D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地圖控制相關</w:t>
            </w:r>
          </w:p>
        </w:tc>
      </w:tr>
      <w:tr w:rsidR="00942D33" w:rsidRPr="00942D33" w14:paraId="57962A7D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5CD2" w14:textId="3881BD6F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地圖模式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CEEA" w14:textId="580CC9DD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ACB0" w14:textId="7CB3DA40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MODE (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掃描模式、一般模式、探索模式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D94B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url:6010/map/mapMode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E7BE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normal/</w:t>
            </w:r>
            <w:proofErr w:type="spellStart"/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scanMap</w:t>
            </w:r>
            <w:proofErr w:type="spellEnd"/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/explore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212A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422257D8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DC45" w14:textId="3F470EE5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地圖儲存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1B42" w14:textId="25596CE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8F5" w14:textId="744604A1" w:rsidR="002D1C6D" w:rsidRPr="00942D33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  <w:p w14:paraId="0EBD84CD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6D70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url:6010/map/saveMap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27AB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BDFD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83CE39C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D781" w14:textId="79CFFE09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刪除地圖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821" w14:textId="610A71BE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F2C8" w14:textId="28F31320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9F80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url:6010/map/deleteMap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B7DC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True/False/no input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BE6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5FA75AB4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B7A8" w14:textId="319A1D61" w:rsidR="002D1C6D" w:rsidRPr="002D1C6D" w:rsidRDefault="002D1C6D" w:rsidP="002D1C6D">
            <w:pPr>
              <w:tabs>
                <w:tab w:val="left" w:pos="5"/>
              </w:tabs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ab/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切換地圖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75A8" w14:textId="2E104C02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8EC4" w14:textId="63712EFE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BBC9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url:6010/map/switchMap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EBE7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ED9C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7D05862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8DD9" w14:textId="7D3E9D72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當前地圖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8B3C" w14:textId="542BB4E9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48A0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F513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url:6010/map/currentMap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904C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map name/</w:t>
            </w: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讀取檔案失敗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AEDE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AC8CEA9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8A5B" w14:textId="1A2148E4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變更地圖名稱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AE55" w14:textId="05918744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D496" w14:textId="06612E2D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name/newname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2EF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url:6010/map/renameMap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8FDC" w14:textId="27E8765D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07C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0F950C22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0C86" w14:textId="3C7C5B53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獲得所有地圖名稱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566F" w14:textId="2B867655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AD6C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04EA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url:6010/map/getAllMap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6870" w14:textId="396343A8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{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file:[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map1,map2,map3...],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num:Int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6C08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2D1C6D" w:rsidRPr="00942D33" w14:paraId="153A658D" w14:textId="77777777" w:rsidTr="007700B4">
        <w:tc>
          <w:tcPr>
            <w:tcW w:w="11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4D05" w14:textId="32BE426B" w:rsidR="002D1C6D" w:rsidRPr="002D1C6D" w:rsidRDefault="002D1C6D" w:rsidP="00084517">
            <w:pPr>
              <w:jc w:val="center"/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b/>
                <w:sz w:val="12"/>
                <w:szCs w:val="12"/>
              </w:rPr>
              <w:t>導航點控制相關</w:t>
            </w:r>
          </w:p>
        </w:tc>
      </w:tr>
      <w:tr w:rsidR="00942D33" w:rsidRPr="00942D33" w14:paraId="6E36B924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968E" w14:textId="2E677ECF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新增導航點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B89A" w14:textId="50AA716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BEE5" w14:textId="3D7CC38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0D97" w14:textId="5AE0DDAA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url:6010/navigation/newGoalPoint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2EC1" w14:textId="22569510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64DF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289E25D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9D47" w14:textId="755562EC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刪除導航點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88BB" w14:textId="35CD519D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42E7" w14:textId="75C6AEBB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mapName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/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pointName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7102" w14:textId="4890AF1F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url:6010/navigation/deleteGoalPoint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3271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F54A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13CA96B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D263" w14:textId="32A4AB0F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更新導航點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208C" w14:textId="20C0BBAB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42A5" w14:textId="17E8E2A2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mapName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/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pointName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/(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newPointName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9F18" w14:textId="1FA53E25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url:6010/navigation/updateGoalPoint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1C75" w14:textId="6EA15C2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2D1C6D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8BF3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7C636EFA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3ED" w14:textId="6E2D18B0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獲得當下地圖的所有導航點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04EE" w14:textId="34BC3BEA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05CA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DC5E" w14:textId="4EBA9739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url:6010/navigation/currentAllGoalPoint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CEA7" w14:textId="3E8AF9C3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{point1_information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},{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point2_information}…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19A" w14:textId="7FAE6012" w:rsidR="002D1C6D" w:rsidRPr="002D1C6D" w:rsidRDefault="007700B4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當下地圖點位</w:t>
            </w:r>
          </w:p>
        </w:tc>
      </w:tr>
      <w:tr w:rsidR="00942D33" w:rsidRPr="00942D33" w14:paraId="4DC65067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B74" w14:textId="7F8C7064" w:rsidR="002D1C6D" w:rsidRPr="002D1C6D" w:rsidRDefault="002D1C6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獲得指定地圖的所有導航點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3B8" w14:textId="49D8EF3B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A4A0" w14:textId="32E48AF3" w:rsidR="002D1C6D" w:rsidRPr="002D1C6D" w:rsidRDefault="002D1C6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4C3E" w14:textId="0E06F7E6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url:6010/navigation/allGoalPoint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B042" w14:textId="23ADB839" w:rsidR="002D1C6D" w:rsidRPr="002D1C6D" w:rsidRDefault="007700B4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{point1_information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},{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point2_information}…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7D43" w14:textId="061F43EA" w:rsidR="002D1C6D" w:rsidRPr="002D1C6D" w:rsidRDefault="007700B4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指定地圖或所有地圖點位資訊</w:t>
            </w:r>
          </w:p>
        </w:tc>
      </w:tr>
      <w:tr w:rsidR="00942D33" w:rsidRPr="00942D33" w14:paraId="178A2F4B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60D3" w14:textId="390CD972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獲得機器人當下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X,Y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D96" w14:textId="7424B405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22A6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5F" w14:textId="02ABF75C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url:6010/navigation/currentXY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B3DA" w14:textId="73D69268" w:rsidR="002D1C6D" w:rsidRPr="002D1C6D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{</w:t>
            </w:r>
            <w:proofErr w:type="spellStart"/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x:robot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_x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 ,y: 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robot_y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74A9" w14:textId="77777777" w:rsidR="002D1C6D" w:rsidRPr="002D1C6D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7700B4" w:rsidRPr="00942D33" w14:paraId="5E9D5D29" w14:textId="77777777" w:rsidTr="007700B4">
        <w:tc>
          <w:tcPr>
            <w:tcW w:w="11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B124" w14:textId="25FD5AAD" w:rsidR="007700B4" w:rsidRPr="002D1C6D" w:rsidRDefault="007700B4" w:rsidP="007700B4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  <w:t>車輛點位控制相關</w:t>
            </w:r>
          </w:p>
        </w:tc>
      </w:tr>
      <w:tr w:rsidR="00942D33" w:rsidRPr="00942D33" w14:paraId="685C02B0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06D" w14:textId="1CA37FD1" w:rsidR="002D1C6D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車輛前往導航點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912A" w14:textId="67AD57B8" w:rsidR="002D1C6D" w:rsidRPr="00942D33" w:rsidRDefault="007700B4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63" w14:textId="205C91A7" w:rsidR="002D1C6D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x/y/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qz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/</w:t>
            </w:r>
            <w:proofErr w:type="spell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qw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5F4C" w14:textId="4EE8CAD6" w:rsidR="002D1C6D" w:rsidRPr="00942D33" w:rsidRDefault="007700B4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url:6010/amrCommand/moveToGaol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D73" w14:textId="0FF02A3D" w:rsidR="002D1C6D" w:rsidRPr="00942D33" w:rsidRDefault="007700B4" w:rsidP="0047141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2A0" w14:textId="77777777" w:rsidR="002D1C6D" w:rsidRPr="00942D33" w:rsidRDefault="002D1C6D" w:rsidP="002D1C6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6CF9E9E5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ACBF" w14:textId="7E45B6DC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車輛緊急停止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E797" w14:textId="427172D6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5B49" w14:textId="6A2771EA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null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14F" w14:textId="03608DEF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url:6010/amrCommand/annulment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50D5" w14:textId="232E0F8F" w:rsidR="007700B4" w:rsidRPr="00942D33" w:rsidRDefault="007700B4" w:rsidP="0047141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CA47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0F65914D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9924" w14:textId="59E7E349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車輛當下狀態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C8FB" w14:textId="05D101D8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02ED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B5A" w14:textId="392C964F" w:rsidR="007700B4" w:rsidRPr="00942D33" w:rsidRDefault="007700B4" w:rsidP="0047141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url:6010/amrCommand/currentStatus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995" w14:textId="16C86151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ROBOT_STATUS (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任務狀況、開機狀態、速度、鎖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 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定旗標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 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AAE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7700B4" w:rsidRPr="00942D33" w14:paraId="4E875C77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AED2" w14:textId="25084ED1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車輛遙控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73A" w14:textId="572828A5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1624" w14:textId="50ECC269" w:rsidR="007700B4" w:rsidRPr="00942D33" w:rsidRDefault="0047141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v</w:t>
            </w:r>
            <w:r w:rsidRPr="0047141D"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x</w:t>
            </w:r>
            <w:proofErr w:type="spellEnd"/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/</w:t>
            </w:r>
            <w:proofErr w:type="spellStart"/>
            <w:r w:rsidRPr="0047141D"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vw</w:t>
            </w:r>
            <w:proofErr w:type="spellEnd"/>
            <w:r w:rsidRPr="0047141D"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小數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3427" w14:textId="7BBB9273" w:rsidR="007700B4" w:rsidRPr="00942D33" w:rsidRDefault="0047141D" w:rsidP="0047141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</w:t>
            </w:r>
            <w:r w:rsidRPr="0047141D">
              <w:rPr>
                <w:rFonts w:ascii="Times New Roman" w:eastAsia="標楷體" w:hAnsi="Times New Roman" w:cs="Times New Roman"/>
                <w:sz w:val="12"/>
                <w:szCs w:val="12"/>
              </w:rPr>
              <w:t>6010/amrCommand/setVelocity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42C" w14:textId="6F8190CB" w:rsidR="007700B4" w:rsidRPr="00942D33" w:rsidRDefault="0047141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7B2D" w14:textId="58EAD119" w:rsidR="007700B4" w:rsidRPr="00942D33" w:rsidRDefault="00712B98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建議</w:t>
            </w: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0.1</w:t>
            </w: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以下</w:t>
            </w:r>
          </w:p>
        </w:tc>
      </w:tr>
      <w:tr w:rsidR="007700B4" w:rsidRPr="00942D33" w14:paraId="4FCC5856" w14:textId="77777777" w:rsidTr="004762B4">
        <w:tc>
          <w:tcPr>
            <w:tcW w:w="116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20A" w14:textId="0EF82EDF" w:rsidR="007700B4" w:rsidRPr="00942D33" w:rsidRDefault="007700B4" w:rsidP="007700B4">
            <w:pPr>
              <w:jc w:val="center"/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  <w:t>車輛硬體相關</w:t>
            </w:r>
          </w:p>
        </w:tc>
      </w:tr>
      <w:tr w:rsidR="00942D33" w:rsidRPr="00942D33" w14:paraId="7F7D2D99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696B" w14:textId="7F9ACA93" w:rsidR="007700B4" w:rsidRPr="00942D33" w:rsidRDefault="007700B4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車輛當下電量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2C" w14:textId="67D7882E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D7DA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C13A" w14:textId="1ABCD032" w:rsidR="007700B4" w:rsidRPr="00942D33" w:rsidRDefault="007700B4" w:rsidP="007700B4">
            <w:pPr>
              <w:tabs>
                <w:tab w:val="left" w:pos="1047"/>
              </w:tabs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url:6010/amrHardware/batter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B1A7" w14:textId="49C41CA7" w:rsidR="007700B4" w:rsidRPr="00942D33" w:rsidRDefault="00942D33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{</w:t>
            </w:r>
            <w:proofErr w:type="spellStart"/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power:percentage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,temp</w:t>
            </w:r>
            <w:proofErr w:type="spell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:ºC}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682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21497C4E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2BFF" w14:textId="1A938051" w:rsidR="007700B4" w:rsidRPr="00942D33" w:rsidRDefault="007700B4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車輛當下移動速度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8E5C" w14:textId="40852851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2627" w14:textId="686A9F2A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1FE" w14:textId="3490F135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url:6010/amrHardware/velocity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F5D" w14:textId="056F80A6" w:rsidR="007700B4" w:rsidRPr="00942D33" w:rsidRDefault="00942D33" w:rsidP="00942D33">
            <w:pPr>
              <w:tabs>
                <w:tab w:val="left" w:pos="842"/>
              </w:tabs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True/False/no data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CE35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5617B236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7369" w14:textId="7BC3887E" w:rsidR="007700B4" w:rsidRPr="00942D33" w:rsidRDefault="007700B4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車輛感測器狀態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4D1A" w14:textId="5A2F6C24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9CA3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E9E9" w14:textId="60519FD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url:6010/amrHardware/sensor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8188" w14:textId="4FA4EEF1" w:rsidR="007700B4" w:rsidRPr="00942D33" w:rsidRDefault="00942D33" w:rsidP="00942D33">
            <w:pPr>
              <w:tabs>
                <w:tab w:val="left" w:pos="683"/>
              </w:tabs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[ultrasonic]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4235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47141D" w:rsidRPr="00942D33" w14:paraId="772CC1C3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656A" w14:textId="538F400E" w:rsidR="0047141D" w:rsidRPr="00942D33" w:rsidRDefault="0047141D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車輛感測器</w:t>
            </w: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等級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5106" w14:textId="5250CED2" w:rsidR="0047141D" w:rsidRPr="00942D33" w:rsidRDefault="0047141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P</w:t>
            </w:r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31E4" w14:textId="7ED8CDED" w:rsidR="0047141D" w:rsidRPr="00942D33" w:rsidRDefault="0047141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name(</w:t>
            </w: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整數</w:t>
            </w:r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215" w14:textId="2A6A3DDE" w:rsidR="0047141D" w:rsidRPr="00942D33" w:rsidRDefault="0047141D" w:rsidP="0047141D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u</w:t>
            </w:r>
            <w:r>
              <w:rPr>
                <w:rFonts w:ascii="Times New Roman" w:eastAsia="標楷體" w:hAnsi="Times New Roman" w:cs="Times New Roman"/>
                <w:sz w:val="12"/>
                <w:szCs w:val="12"/>
              </w:rPr>
              <w:t>rl</w:t>
            </w:r>
            <w:r w:rsidRPr="0047141D">
              <w:rPr>
                <w:rFonts w:ascii="Times New Roman" w:eastAsia="標楷體" w:hAnsi="Times New Roman" w:cs="Times New Roman"/>
                <w:sz w:val="12"/>
                <w:szCs w:val="12"/>
              </w:rPr>
              <w:t>:6010/amrHardware/collisionLevel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79B2" w14:textId="4619FA96" w:rsidR="0047141D" w:rsidRPr="00942D33" w:rsidRDefault="0047141D" w:rsidP="00942D33">
            <w:pPr>
              <w:tabs>
                <w:tab w:val="left" w:pos="683"/>
              </w:tabs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True/False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61E1" w14:textId="2F7C3E3D" w:rsidR="0047141D" w:rsidRPr="00942D33" w:rsidRDefault="0047141D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12"/>
                <w:szCs w:val="12"/>
              </w:rPr>
              <w:t>為關閉</w:t>
            </w:r>
          </w:p>
        </w:tc>
      </w:tr>
      <w:tr w:rsidR="00942D33" w:rsidRPr="00942D33" w14:paraId="7E754044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AA2" w14:textId="47240E0B" w:rsidR="007700B4" w:rsidRPr="00942D33" w:rsidRDefault="007700B4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車輛燈號狀態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EB22" w14:textId="0FBE959F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2643" w14:textId="18F0956A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name,flag</w:t>
            </w:r>
            <w:proofErr w:type="spellEnd"/>
            <w:proofErr w:type="gram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8093" w14:textId="467CE9E9" w:rsidR="007700B4" w:rsidRPr="00942D33" w:rsidRDefault="00942D33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url:6010/amrHardware/light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75FF" w14:textId="607C94E1" w:rsidR="007700B4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1~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5,true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/false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955F" w14:textId="3F929BD9" w:rsidR="007700B4" w:rsidRPr="00942D33" w:rsidRDefault="00942D33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0~5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共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6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種燈號可使用。權限為</w:t>
            </w: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3&gt;4&gt;1&gt;5&gt;2</w:t>
            </w:r>
          </w:p>
        </w:tc>
      </w:tr>
      <w:tr w:rsidR="00942D33" w:rsidRPr="00942D33" w14:paraId="20949A4F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6DB7" w14:textId="318FF12E" w:rsidR="00942D33" w:rsidRPr="00942D33" w:rsidRDefault="00942D33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磁導引</w:t>
            </w: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模組尋磁模式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E3D1" w14:textId="034F01E2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POST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6B3" w14:textId="7777777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3FB1" w14:textId="5DE7EED2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url:6010/amrHardware/startMagneticFind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745F" w14:textId="2560E8E9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True/False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18C9" w14:textId="7777777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27AD794C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2178" w14:textId="2236949A" w:rsidR="00942D33" w:rsidRPr="00942D33" w:rsidRDefault="00942D33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磁導引模組磁追蹤模式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D787" w14:textId="68549301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533" w14:textId="5213D75E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D998" w14:textId="76BC80A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url:6010/amrHardware/startMagneticGoal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DA2" w14:textId="11D3FE7A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True/False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D949" w14:textId="7777777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7BD74921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3EC2" w14:textId="4FB4DD3E" w:rsidR="00942D33" w:rsidRPr="00942D33" w:rsidRDefault="00942D33" w:rsidP="00942D33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磁導引模組停止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6FEA" w14:textId="0F988181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633C" w14:textId="7777777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F1E" w14:textId="39473305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url:6010/amrHardware/stopMagnetic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7870" w14:textId="0CD63AE8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True/False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21F4" w14:textId="77777777" w:rsidR="00942D33" w:rsidRPr="00942D33" w:rsidRDefault="00942D33" w:rsidP="00942D33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3E8AD917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8A01" w14:textId="50734D1F" w:rsidR="007700B4" w:rsidRPr="00942D33" w:rsidRDefault="007700B4" w:rsidP="007700B4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磁導引模組狀態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FFD0" w14:textId="68ACFA2B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GET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91EC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EFE4" w14:textId="350D5C88" w:rsidR="007700B4" w:rsidRPr="00942D33" w:rsidRDefault="00942D33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url:6010/amrHardware/magneticState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B98C" w14:textId="5F94198C" w:rsidR="007700B4" w:rsidRPr="00942D33" w:rsidRDefault="00942D33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  <w:proofErr w:type="gramStart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>0:idel</w:t>
            </w:r>
            <w:proofErr w:type="gramEnd"/>
            <w:r w:rsidRPr="00942D33">
              <w:rPr>
                <w:rFonts w:ascii="Times New Roman" w:eastAsia="標楷體" w:hAnsi="Times New Roman" w:cs="Times New Roman"/>
                <w:sz w:val="12"/>
                <w:szCs w:val="12"/>
              </w:rPr>
              <w:t xml:space="preserve"> / 1:busy / 2:finish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00C8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  <w:tr w:rsidR="00942D33" w:rsidRPr="00942D33" w14:paraId="0FE1BB63" w14:textId="77777777" w:rsidTr="00942D33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EB6D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8F7D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6E8D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DD48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E6A1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F4E" w14:textId="77777777" w:rsidR="007700B4" w:rsidRPr="00942D33" w:rsidRDefault="007700B4" w:rsidP="007700B4">
            <w:pPr>
              <w:rPr>
                <w:rFonts w:ascii="Times New Roman" w:eastAsia="標楷體" w:hAnsi="Times New Roman" w:cs="Times New Roman"/>
                <w:sz w:val="12"/>
                <w:szCs w:val="12"/>
              </w:rPr>
            </w:pPr>
          </w:p>
        </w:tc>
      </w:tr>
    </w:tbl>
    <w:p w14:paraId="29E44014" w14:textId="77777777" w:rsidR="008E0FCA" w:rsidRPr="00942D33" w:rsidRDefault="008E0FCA">
      <w:pPr>
        <w:rPr>
          <w:rFonts w:ascii="Times New Roman" w:eastAsia="標楷體" w:hAnsi="Times New Roman" w:cs="Times New Roman"/>
          <w:sz w:val="12"/>
          <w:szCs w:val="12"/>
        </w:rPr>
      </w:pPr>
    </w:p>
    <w:sectPr w:rsidR="008E0FCA" w:rsidRPr="00942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6826" w14:textId="77777777" w:rsidR="00D741B1" w:rsidRDefault="00D741B1" w:rsidP="00671C4F">
      <w:r>
        <w:separator/>
      </w:r>
    </w:p>
  </w:endnote>
  <w:endnote w:type="continuationSeparator" w:id="0">
    <w:p w14:paraId="48FB12E3" w14:textId="77777777" w:rsidR="00D741B1" w:rsidRDefault="00D741B1" w:rsidP="0067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4B99" w14:textId="77777777" w:rsidR="00D741B1" w:rsidRDefault="00D741B1" w:rsidP="00671C4F">
      <w:r>
        <w:separator/>
      </w:r>
    </w:p>
  </w:footnote>
  <w:footnote w:type="continuationSeparator" w:id="0">
    <w:p w14:paraId="3E4E3021" w14:textId="77777777" w:rsidR="00D741B1" w:rsidRDefault="00D741B1" w:rsidP="00671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D"/>
    <w:rsid w:val="00221976"/>
    <w:rsid w:val="0027230A"/>
    <w:rsid w:val="002D1C6D"/>
    <w:rsid w:val="0047141D"/>
    <w:rsid w:val="0057373A"/>
    <w:rsid w:val="00671C4F"/>
    <w:rsid w:val="00712B98"/>
    <w:rsid w:val="007311A2"/>
    <w:rsid w:val="007700B4"/>
    <w:rsid w:val="008E0FCA"/>
    <w:rsid w:val="00942D33"/>
    <w:rsid w:val="00D741B1"/>
    <w:rsid w:val="00D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2ABE6"/>
  <w15:chartTrackingRefBased/>
  <w15:docId w15:val="{B4521FEB-FC3C-458F-B170-15408B75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1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1C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1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1C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 Yung Haung</dc:creator>
  <cp:keywords/>
  <dc:description/>
  <cp:lastModifiedBy>Bind Yung Haung</cp:lastModifiedBy>
  <cp:revision>2</cp:revision>
  <dcterms:created xsi:type="dcterms:W3CDTF">2023-10-02T08:44:00Z</dcterms:created>
  <dcterms:modified xsi:type="dcterms:W3CDTF">2023-10-02T08:44:00Z</dcterms:modified>
</cp:coreProperties>
</file>