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Welcome to the teleprompter test document.</w:t>
      </w:r>
    </w:p>
    <w:p>
      <w:r>
        <w:t>This is a Word document fixture for testing DOCX import.</w:t>
      </w:r>
    </w:p>
    <w:p>
      <w:r>
        <w:t>The quick brown fox jumps over the lazy dog.</w:t>
      </w:r>
    </w:p>
    <w:p>
      <w:r>
        <w:t>Thank you for your attention.</w:t>
      </w:r>
    </w:p>
  </w:body>
</w:document>
</file>