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0AF" w:rsidRPr="008560AF" w:rsidRDefault="008560AF" w:rsidP="008560AF">
      <w:pPr>
        <w:rPr>
          <w:b/>
          <w:bCs/>
        </w:rPr>
      </w:pPr>
      <w:bookmarkStart w:id="0" w:name="_GoBack"/>
      <w:r w:rsidRPr="008560AF">
        <w:rPr>
          <w:b/>
          <w:bCs/>
        </w:rPr>
        <w:t>Clerq AI Invoice Processor: Technical Builder's Manual</w:t>
      </w:r>
    </w:p>
    <w:bookmarkEnd w:id="0"/>
    <w:p w:rsidR="008560AF" w:rsidRPr="008560AF" w:rsidRDefault="008560AF" w:rsidP="008560AF">
      <w:r w:rsidRPr="008560AF">
        <w:t xml:space="preserve">This documentation covers the complete n8n setup of the Clerq automated invoice processing pipeline. It is designed to run entirely in the background, utilizing deterministic extraction, logic routing, and secure human-in-the-loop email callbacks. </w:t>
      </w:r>
    </w:p>
    <w:p w:rsidR="008560AF" w:rsidRPr="008560AF" w:rsidRDefault="008560AF" w:rsidP="008560AF">
      <w:pPr>
        <w:rPr>
          <w:b/>
          <w:bCs/>
        </w:rPr>
      </w:pPr>
      <w:r w:rsidRPr="008560AF">
        <w:rPr>
          <w:b/>
          <w:bCs/>
        </w:rPr>
        <w:t>Phase 1: The Command Center (Google Sheets)</w:t>
      </w:r>
    </w:p>
    <w:p w:rsidR="008560AF" w:rsidRPr="008560AF" w:rsidRDefault="008560AF" w:rsidP="008560AF">
      <w:r w:rsidRPr="008560AF">
        <w:t xml:space="preserve">Your spreadsheet serves as the database and audit log. n8n will query this sheet for deduplication and update it based on routing outcomes. </w:t>
      </w:r>
    </w:p>
    <w:p w:rsidR="008560AF" w:rsidRPr="008560AF" w:rsidRDefault="008560AF" w:rsidP="008560AF">
      <w:pPr>
        <w:numPr>
          <w:ilvl w:val="0"/>
          <w:numId w:val="1"/>
        </w:numPr>
      </w:pPr>
      <w:r w:rsidRPr="008560AF">
        <w:t xml:space="preserve">Create a Google Sheet named Nouvrix_Invoice_Log. </w:t>
      </w:r>
    </w:p>
    <w:p w:rsidR="008560AF" w:rsidRPr="008560AF" w:rsidRDefault="008560AF" w:rsidP="008560AF">
      <w:pPr>
        <w:numPr>
          <w:ilvl w:val="0"/>
          <w:numId w:val="1"/>
        </w:numPr>
      </w:pPr>
      <w:r w:rsidRPr="008560AF">
        <w:t xml:space="preserve">Add the following exact headers to Row 1 (Columns A through J): vendor_name, invoice_number, invoice_date, due_date, currency, total_amount, status, failure_reason, approval_decision, decision_timestamp. </w:t>
      </w:r>
    </w:p>
    <w:p w:rsidR="008560AF" w:rsidRPr="008560AF" w:rsidRDefault="008560AF" w:rsidP="008560AF">
      <w:pPr>
        <w:rPr>
          <w:b/>
          <w:bCs/>
        </w:rPr>
      </w:pPr>
      <w:r w:rsidRPr="008560AF">
        <w:rPr>
          <w:b/>
          <w:bCs/>
        </w:rPr>
        <w:t>Phase 2: Intake &amp; The Attachment Splitter</w:t>
      </w:r>
    </w:p>
    <w:p w:rsidR="008560AF" w:rsidRPr="008560AF" w:rsidRDefault="008560AF" w:rsidP="008560AF">
      <w:r w:rsidRPr="008560AF">
        <w:t xml:space="preserve">This phase monitors a production email inbox, strips non-invoice attachments, and converts the PDF to raw text. </w:t>
      </w:r>
    </w:p>
    <w:p w:rsidR="008560AF" w:rsidRPr="008560AF" w:rsidRDefault="008560AF" w:rsidP="008560AF">
      <w:pPr>
        <w:numPr>
          <w:ilvl w:val="0"/>
          <w:numId w:val="2"/>
        </w:numPr>
      </w:pPr>
      <w:r w:rsidRPr="008560AF">
        <w:rPr>
          <w:b/>
          <w:bCs/>
        </w:rPr>
        <w:t>Gmail Trigger Node:</w:t>
      </w:r>
    </w:p>
    <w:p w:rsidR="008560AF" w:rsidRPr="008560AF" w:rsidRDefault="008560AF" w:rsidP="008560AF">
      <w:pPr>
        <w:numPr>
          <w:ilvl w:val="1"/>
          <w:numId w:val="2"/>
        </w:numPr>
      </w:pPr>
      <w:r w:rsidRPr="008560AF">
        <w:t xml:space="preserve">Event: Message Received. </w:t>
      </w:r>
    </w:p>
    <w:p w:rsidR="008560AF" w:rsidRPr="008560AF" w:rsidRDefault="008560AF" w:rsidP="008560AF">
      <w:pPr>
        <w:numPr>
          <w:ilvl w:val="1"/>
          <w:numId w:val="2"/>
        </w:numPr>
      </w:pPr>
      <w:r w:rsidRPr="008560AF">
        <w:t xml:space="preserve">Search Query: invoice has:attachment filename:pdf. </w:t>
      </w:r>
    </w:p>
    <w:p w:rsidR="008560AF" w:rsidRPr="008560AF" w:rsidRDefault="008560AF" w:rsidP="008560AF">
      <w:pPr>
        <w:numPr>
          <w:ilvl w:val="1"/>
          <w:numId w:val="2"/>
        </w:numPr>
      </w:pPr>
      <w:r w:rsidRPr="008560AF">
        <w:t xml:space="preserve">Options: Download Attachments set to True. </w:t>
      </w:r>
    </w:p>
    <w:p w:rsidR="008560AF" w:rsidRPr="008560AF" w:rsidRDefault="008560AF" w:rsidP="008560AF">
      <w:pPr>
        <w:numPr>
          <w:ilvl w:val="0"/>
          <w:numId w:val="2"/>
        </w:numPr>
      </w:pPr>
      <w:r w:rsidRPr="008560AF">
        <w:rPr>
          <w:b/>
          <w:bCs/>
        </w:rPr>
        <w:t>Code Node (The Splitter):</w:t>
      </w:r>
    </w:p>
    <w:p w:rsidR="008560AF" w:rsidRPr="008560AF" w:rsidRDefault="008560AF" w:rsidP="008560AF">
      <w:pPr>
        <w:numPr>
          <w:ilvl w:val="1"/>
          <w:numId w:val="2"/>
        </w:numPr>
      </w:pPr>
      <w:r w:rsidRPr="008560AF">
        <w:t xml:space="preserve">Extracts multiple attachments and explicitly discards files with "receipt" in the filename. </w:t>
      </w:r>
    </w:p>
    <w:p w:rsidR="008560AF" w:rsidRPr="008560AF" w:rsidRDefault="008560AF" w:rsidP="008560AF">
      <w:pPr>
        <w:numPr>
          <w:ilvl w:val="1"/>
          <w:numId w:val="2"/>
        </w:numPr>
      </w:pPr>
      <w:r w:rsidRPr="008560AF">
        <w:t xml:space="preserve">Standardizes the binary output key to data for downstream nodes. </w:t>
      </w:r>
    </w:p>
    <w:p w:rsidR="008560AF" w:rsidRPr="008560AF" w:rsidRDefault="008560AF" w:rsidP="008560AF">
      <w:pPr>
        <w:numPr>
          <w:ilvl w:val="0"/>
          <w:numId w:val="2"/>
        </w:numPr>
      </w:pPr>
      <w:r w:rsidRPr="008560AF">
        <w:rPr>
          <w:b/>
          <w:bCs/>
        </w:rPr>
        <w:t>Extract from File Node:</w:t>
      </w:r>
    </w:p>
    <w:p w:rsidR="008560AF" w:rsidRPr="008560AF" w:rsidRDefault="008560AF" w:rsidP="008560AF">
      <w:pPr>
        <w:numPr>
          <w:ilvl w:val="1"/>
          <w:numId w:val="2"/>
        </w:numPr>
      </w:pPr>
      <w:r w:rsidRPr="008560AF">
        <w:t xml:space="preserve">Operation: Extract Text. </w:t>
      </w:r>
    </w:p>
    <w:p w:rsidR="008560AF" w:rsidRPr="008560AF" w:rsidRDefault="008560AF" w:rsidP="008560AF">
      <w:pPr>
        <w:numPr>
          <w:ilvl w:val="1"/>
          <w:numId w:val="2"/>
        </w:numPr>
      </w:pPr>
      <w:r w:rsidRPr="008560AF">
        <w:t xml:space="preserve">Input Binary Field: data. </w:t>
      </w:r>
    </w:p>
    <w:p w:rsidR="008560AF" w:rsidRPr="008560AF" w:rsidRDefault="008560AF" w:rsidP="008560AF">
      <w:pPr>
        <w:rPr>
          <w:b/>
          <w:bCs/>
        </w:rPr>
      </w:pPr>
      <w:r w:rsidRPr="008560AF">
        <w:rPr>
          <w:b/>
          <w:bCs/>
        </w:rPr>
        <w:t>Phase 3: AI Extraction &amp; Deterministic Auditing</w:t>
      </w:r>
    </w:p>
    <w:p w:rsidR="008560AF" w:rsidRPr="008560AF" w:rsidRDefault="008560AF" w:rsidP="008560AF">
      <w:r w:rsidRPr="008560AF">
        <w:t xml:space="preserve">This phase utilizes an LLM strictly for structured data parsing, followed by deterministic code logic to evaluate business rules. </w:t>
      </w:r>
    </w:p>
    <w:p w:rsidR="008560AF" w:rsidRPr="008560AF" w:rsidRDefault="008560AF" w:rsidP="008560AF">
      <w:pPr>
        <w:numPr>
          <w:ilvl w:val="0"/>
          <w:numId w:val="3"/>
        </w:numPr>
      </w:pPr>
      <w:r w:rsidRPr="008560AF">
        <w:rPr>
          <w:b/>
          <w:bCs/>
        </w:rPr>
        <w:t>Information Extractor Node (Advanced AI):</w:t>
      </w:r>
    </w:p>
    <w:p w:rsidR="008560AF" w:rsidRPr="008560AF" w:rsidRDefault="008560AF" w:rsidP="008560AF">
      <w:pPr>
        <w:numPr>
          <w:ilvl w:val="1"/>
          <w:numId w:val="3"/>
        </w:numPr>
      </w:pPr>
      <w:r w:rsidRPr="008560AF">
        <w:t xml:space="preserve">Model: OpenAI or Gemini (Temperature set to 0). </w:t>
      </w:r>
    </w:p>
    <w:p w:rsidR="008560AF" w:rsidRPr="008560AF" w:rsidRDefault="008560AF" w:rsidP="008560AF">
      <w:pPr>
        <w:numPr>
          <w:ilvl w:val="1"/>
          <w:numId w:val="3"/>
        </w:numPr>
      </w:pPr>
      <w:r w:rsidRPr="008560AF">
        <w:t xml:space="preserve">Schema Type: Generate From JSON Example. </w:t>
      </w:r>
    </w:p>
    <w:p w:rsidR="008560AF" w:rsidRPr="008560AF" w:rsidRDefault="008560AF" w:rsidP="008560AF">
      <w:pPr>
        <w:numPr>
          <w:ilvl w:val="1"/>
          <w:numId w:val="3"/>
        </w:numPr>
      </w:pPr>
      <w:r w:rsidRPr="008560AF">
        <w:t xml:space="preserve">Target Schema: Includes vendor_name, invoice_number, invoice_date, due_date, currency, and total_amount. </w:t>
      </w:r>
    </w:p>
    <w:p w:rsidR="008560AF" w:rsidRPr="008560AF" w:rsidRDefault="008560AF" w:rsidP="008560AF">
      <w:pPr>
        <w:numPr>
          <w:ilvl w:val="0"/>
          <w:numId w:val="3"/>
        </w:numPr>
      </w:pPr>
      <w:r w:rsidRPr="008560AF">
        <w:rPr>
          <w:b/>
          <w:bCs/>
        </w:rPr>
        <w:lastRenderedPageBreak/>
        <w:t>Google Sheets Node (Duplicate Check):</w:t>
      </w:r>
    </w:p>
    <w:p w:rsidR="008560AF" w:rsidRPr="008560AF" w:rsidRDefault="008560AF" w:rsidP="008560AF">
      <w:pPr>
        <w:numPr>
          <w:ilvl w:val="1"/>
          <w:numId w:val="3"/>
        </w:numPr>
      </w:pPr>
      <w:r w:rsidRPr="008560AF">
        <w:t xml:space="preserve">Operation: Get Many Rows / Search Rows. </w:t>
      </w:r>
    </w:p>
    <w:p w:rsidR="008560AF" w:rsidRPr="008560AF" w:rsidRDefault="008560AF" w:rsidP="008560AF">
      <w:pPr>
        <w:numPr>
          <w:ilvl w:val="1"/>
          <w:numId w:val="3"/>
        </w:numPr>
      </w:pPr>
      <w:r w:rsidRPr="008560AF">
        <w:t xml:space="preserve">Filters: Match vendor_name to {{ $json.output.vendor_name }} AND invoice_number to {{ $json.output.invoice_number }}. </w:t>
      </w:r>
    </w:p>
    <w:p w:rsidR="008560AF" w:rsidRPr="008560AF" w:rsidRDefault="008560AF" w:rsidP="008560AF">
      <w:pPr>
        <w:numPr>
          <w:ilvl w:val="1"/>
          <w:numId w:val="3"/>
        </w:numPr>
      </w:pPr>
      <w:r w:rsidRPr="008560AF">
        <w:rPr>
          <w:b/>
          <w:bCs/>
        </w:rPr>
        <w:t>CRITICAL SETTING:</w:t>
      </w:r>
      <w:r w:rsidRPr="008560AF">
        <w:t xml:space="preserve"> Under Node Settings, toggle </w:t>
      </w:r>
      <w:r w:rsidRPr="008560AF">
        <w:rPr>
          <w:b/>
          <w:bCs/>
        </w:rPr>
        <w:t>Always Output Data</w:t>
      </w:r>
      <w:r w:rsidRPr="008560AF">
        <w:t xml:space="preserve"> to True. This prevents n8n from halting the entire execution if zero duplicates are found. </w:t>
      </w:r>
    </w:p>
    <w:p w:rsidR="008560AF" w:rsidRPr="008560AF" w:rsidRDefault="008560AF" w:rsidP="008560AF">
      <w:pPr>
        <w:numPr>
          <w:ilvl w:val="0"/>
          <w:numId w:val="3"/>
        </w:numPr>
      </w:pPr>
      <w:r w:rsidRPr="008560AF">
        <w:rPr>
          <w:b/>
          <w:bCs/>
        </w:rPr>
        <w:t>Code Node (The Auditor):</w:t>
      </w:r>
    </w:p>
    <w:p w:rsidR="008560AF" w:rsidRPr="008560AF" w:rsidRDefault="008560AF" w:rsidP="008560AF">
      <w:pPr>
        <w:numPr>
          <w:ilvl w:val="1"/>
          <w:numId w:val="3"/>
        </w:numPr>
      </w:pPr>
      <w:r w:rsidRPr="008560AF">
        <w:t xml:space="preserve">Evaluates the total_amount is &gt; 0 and required fields exist. </w:t>
      </w:r>
    </w:p>
    <w:p w:rsidR="008560AF" w:rsidRPr="008560AF" w:rsidRDefault="008560AF" w:rsidP="008560AF">
      <w:pPr>
        <w:numPr>
          <w:ilvl w:val="1"/>
          <w:numId w:val="3"/>
        </w:numPr>
      </w:pPr>
      <w:r w:rsidRPr="008560AF">
        <w:t xml:space="preserve">Checks the Google Sheets payload for duplicates (accounting for the empty {} placeholder). </w:t>
      </w:r>
    </w:p>
    <w:p w:rsidR="008560AF" w:rsidRPr="008560AF" w:rsidRDefault="008560AF" w:rsidP="008560AF">
      <w:pPr>
        <w:numPr>
          <w:ilvl w:val="1"/>
          <w:numId w:val="3"/>
        </w:numPr>
      </w:pPr>
      <w:r w:rsidRPr="008560AF">
        <w:t xml:space="preserve">Outputs validation_status (VALID, DUPLICATE_REJECTED, or NEEDS_HUMAN_REVIEW). </w:t>
      </w:r>
    </w:p>
    <w:p w:rsidR="008560AF" w:rsidRPr="008560AF" w:rsidRDefault="008560AF" w:rsidP="008560AF">
      <w:pPr>
        <w:rPr>
          <w:b/>
          <w:bCs/>
        </w:rPr>
      </w:pPr>
      <w:r w:rsidRPr="008560AF">
        <w:rPr>
          <w:b/>
          <w:bCs/>
        </w:rPr>
        <w:t>Phase 4: The Deterministic Router</w:t>
      </w:r>
    </w:p>
    <w:p w:rsidR="008560AF" w:rsidRPr="008560AF" w:rsidRDefault="008560AF" w:rsidP="008560AF">
      <w:pPr>
        <w:numPr>
          <w:ilvl w:val="0"/>
          <w:numId w:val="4"/>
        </w:numPr>
      </w:pPr>
      <w:r w:rsidRPr="008560AF">
        <w:rPr>
          <w:b/>
          <w:bCs/>
        </w:rPr>
        <w:t>Switch Node:</w:t>
      </w:r>
      <w:r w:rsidRPr="008560AF">
        <w:t xml:space="preserve"> Routes the JSON payload down three distinct paths using pure expressions. </w:t>
      </w:r>
    </w:p>
    <w:p w:rsidR="008560AF" w:rsidRPr="008560AF" w:rsidRDefault="008560AF" w:rsidP="008560AF">
      <w:pPr>
        <w:numPr>
          <w:ilvl w:val="1"/>
          <w:numId w:val="4"/>
        </w:numPr>
      </w:pPr>
      <w:r w:rsidRPr="008560AF">
        <w:rPr>
          <w:b/>
          <w:bCs/>
        </w:rPr>
        <w:t>Path 1 (Error/Duplicate):</w:t>
      </w:r>
      <w:r w:rsidRPr="008560AF">
        <w:t xml:space="preserve"> {{ $json.validation_status }} is not equal to VALID. </w:t>
      </w:r>
    </w:p>
    <w:p w:rsidR="008560AF" w:rsidRPr="008560AF" w:rsidRDefault="008560AF" w:rsidP="008560AF">
      <w:pPr>
        <w:numPr>
          <w:ilvl w:val="1"/>
          <w:numId w:val="4"/>
        </w:numPr>
      </w:pPr>
      <w:r w:rsidRPr="008560AF">
        <w:rPr>
          <w:b/>
          <w:bCs/>
        </w:rPr>
        <w:t>Path 2 (Routine):</w:t>
      </w:r>
      <w:r w:rsidRPr="008560AF">
        <w:t xml:space="preserve"> {{ $json.validation_status === 'VALID' &amp;&amp; $json.requires_approval === false }} is true. </w:t>
      </w:r>
    </w:p>
    <w:p w:rsidR="008560AF" w:rsidRPr="008560AF" w:rsidRDefault="008560AF" w:rsidP="008560AF">
      <w:pPr>
        <w:numPr>
          <w:ilvl w:val="1"/>
          <w:numId w:val="4"/>
        </w:numPr>
      </w:pPr>
      <w:r w:rsidRPr="008560AF">
        <w:rPr>
          <w:b/>
          <w:bCs/>
        </w:rPr>
        <w:t>Path 3 (Requires Approval):</w:t>
      </w:r>
      <w:r w:rsidRPr="008560AF">
        <w:t xml:space="preserve"> {{ $json.validation_status === 'VALID' &amp;&amp; $json.requires_approval === true }} is true. </w:t>
      </w:r>
    </w:p>
    <w:p w:rsidR="008560AF" w:rsidRPr="008560AF" w:rsidRDefault="008560AF" w:rsidP="008560AF">
      <w:pPr>
        <w:rPr>
          <w:b/>
          <w:bCs/>
        </w:rPr>
      </w:pPr>
      <w:r w:rsidRPr="008560AF">
        <w:rPr>
          <w:b/>
          <w:bCs/>
        </w:rPr>
        <w:t>Phase 5: The Endpoints &amp; Human-in-the-Loop Loop</w:t>
      </w:r>
    </w:p>
    <w:p w:rsidR="008560AF" w:rsidRPr="008560AF" w:rsidRDefault="008560AF" w:rsidP="008560AF">
      <w:r w:rsidRPr="008560AF">
        <w:t xml:space="preserve">Each routing path terminates by writing state to the Google Sheet. </w:t>
      </w:r>
    </w:p>
    <w:p w:rsidR="008560AF" w:rsidRPr="008560AF" w:rsidRDefault="008560AF" w:rsidP="008560AF">
      <w:pPr>
        <w:numPr>
          <w:ilvl w:val="0"/>
          <w:numId w:val="5"/>
        </w:numPr>
      </w:pPr>
      <w:r w:rsidRPr="008560AF">
        <w:rPr>
          <w:b/>
          <w:bCs/>
        </w:rPr>
        <w:t>Path 1 (Errors) &amp; Path 2 (Routine Auto-Approvals):</w:t>
      </w:r>
    </w:p>
    <w:p w:rsidR="008560AF" w:rsidRPr="008560AF" w:rsidRDefault="008560AF" w:rsidP="008560AF">
      <w:pPr>
        <w:numPr>
          <w:ilvl w:val="1"/>
          <w:numId w:val="5"/>
        </w:numPr>
      </w:pPr>
      <w:r w:rsidRPr="008560AF">
        <w:t xml:space="preserve">Route to a </w:t>
      </w:r>
      <w:r w:rsidRPr="008560AF">
        <w:rPr>
          <w:b/>
          <w:bCs/>
        </w:rPr>
        <w:t>Google Sheets (Append Row)</w:t>
      </w:r>
      <w:r w:rsidRPr="008560AF">
        <w:t xml:space="preserve"> node. </w:t>
      </w:r>
    </w:p>
    <w:p w:rsidR="008560AF" w:rsidRPr="008560AF" w:rsidRDefault="008560AF" w:rsidP="008560AF">
      <w:pPr>
        <w:numPr>
          <w:ilvl w:val="1"/>
          <w:numId w:val="5"/>
        </w:numPr>
      </w:pPr>
      <w:r w:rsidRPr="008560AF">
        <w:t xml:space="preserve">Map the core fields and hardcode the status (e.g., READY_FOR_ROUTINE_PROCESSING for Path 2). </w:t>
      </w:r>
    </w:p>
    <w:p w:rsidR="008560AF" w:rsidRPr="008560AF" w:rsidRDefault="008560AF" w:rsidP="008560AF">
      <w:pPr>
        <w:numPr>
          <w:ilvl w:val="0"/>
          <w:numId w:val="5"/>
        </w:numPr>
      </w:pPr>
      <w:r w:rsidRPr="008560AF">
        <w:rPr>
          <w:b/>
          <w:bCs/>
        </w:rPr>
        <w:t>Path 3 (Manager Approval Architecture):</w:t>
      </w:r>
    </w:p>
    <w:p w:rsidR="008560AF" w:rsidRPr="008560AF" w:rsidRDefault="008560AF" w:rsidP="008560AF">
      <w:pPr>
        <w:numPr>
          <w:ilvl w:val="1"/>
          <w:numId w:val="5"/>
        </w:numPr>
      </w:pPr>
      <w:r w:rsidRPr="008560AF">
        <w:rPr>
          <w:b/>
          <w:bCs/>
        </w:rPr>
        <w:t>Google Sheets (Append Row):</w:t>
      </w:r>
      <w:r w:rsidRPr="008560AF">
        <w:t xml:space="preserve"> Logs the invoice with status PENDING_MANAGER_APPROVAL. </w:t>
      </w:r>
    </w:p>
    <w:p w:rsidR="008560AF" w:rsidRPr="008560AF" w:rsidRDefault="008560AF" w:rsidP="008560AF">
      <w:pPr>
        <w:numPr>
          <w:ilvl w:val="1"/>
          <w:numId w:val="5"/>
        </w:numPr>
      </w:pPr>
      <w:r w:rsidRPr="008560AF">
        <w:rPr>
          <w:b/>
          <w:bCs/>
        </w:rPr>
        <w:t>Gmail (Send Email):</w:t>
      </w:r>
      <w:r w:rsidRPr="008560AF">
        <w:t xml:space="preserve"> Dispatches an HTML email to the manager.</w:t>
      </w:r>
    </w:p>
    <w:p w:rsidR="008560AF" w:rsidRPr="008560AF" w:rsidRDefault="008560AF" w:rsidP="008560AF">
      <w:pPr>
        <w:numPr>
          <w:ilvl w:val="2"/>
          <w:numId w:val="5"/>
        </w:numPr>
      </w:pPr>
      <w:r w:rsidRPr="008560AF">
        <w:t xml:space="preserve">Buttons use the execution webhook appended with decision variables: &lt;a href="{{ $execution.resumeUrl }}&amp;decision=APPROVED"&gt;APPROVE&lt;/a&gt;. </w:t>
      </w:r>
    </w:p>
    <w:p w:rsidR="008560AF" w:rsidRPr="008560AF" w:rsidRDefault="008560AF" w:rsidP="008560AF">
      <w:pPr>
        <w:numPr>
          <w:ilvl w:val="1"/>
          <w:numId w:val="5"/>
        </w:numPr>
      </w:pPr>
      <w:r w:rsidRPr="008560AF">
        <w:rPr>
          <w:b/>
          <w:bCs/>
        </w:rPr>
        <w:t>Wait Node:</w:t>
      </w:r>
      <w:r w:rsidRPr="008560AF">
        <w:t xml:space="preserve"> Resume set to On Webhook Call. Pauses the workflow until the manager clicks the email button. </w:t>
      </w:r>
    </w:p>
    <w:p w:rsidR="008560AF" w:rsidRPr="008560AF" w:rsidRDefault="008560AF" w:rsidP="008560AF">
      <w:pPr>
        <w:numPr>
          <w:ilvl w:val="1"/>
          <w:numId w:val="5"/>
        </w:numPr>
      </w:pPr>
      <w:r w:rsidRPr="008560AF">
        <w:rPr>
          <w:b/>
          <w:bCs/>
        </w:rPr>
        <w:lastRenderedPageBreak/>
        <w:t>Google Sheets (Update Row):</w:t>
      </w:r>
      <w:r w:rsidRPr="008560AF">
        <w:t xml:space="preserve"> Finds the pending row using the invoice_number and updates the status to {{ $json.query.decision === 'APPROVED' ? 'APPROVED' : 'REJECTED' }} and logs {{ $now.toISO() }}. </w:t>
      </w:r>
    </w:p>
    <w:p w:rsidR="008560AF" w:rsidRPr="008560AF" w:rsidRDefault="008560AF" w:rsidP="008560AF">
      <w:pPr>
        <w:rPr>
          <w:b/>
          <w:bCs/>
        </w:rPr>
      </w:pPr>
      <w:r w:rsidRPr="008560AF">
        <w:rPr>
          <w:b/>
          <w:bCs/>
        </w:rPr>
        <w:t>Phase 6: Troubleshooting &amp; Operational Edge Cases</w:t>
      </w:r>
    </w:p>
    <w:p w:rsidR="008560AF" w:rsidRPr="008560AF" w:rsidRDefault="008560AF" w:rsidP="008560AF">
      <w:pPr>
        <w:numPr>
          <w:ilvl w:val="0"/>
          <w:numId w:val="6"/>
        </w:numPr>
      </w:pPr>
      <w:r w:rsidRPr="008560AF">
        <w:rPr>
          <w:b/>
          <w:bCs/>
        </w:rPr>
        <w:t>Error:</w:t>
      </w:r>
      <w:r w:rsidRPr="008560AF">
        <w:t xml:space="preserve"> Workflow execution silently stops after the deduplication check.</w:t>
      </w:r>
    </w:p>
    <w:p w:rsidR="008560AF" w:rsidRPr="008560AF" w:rsidRDefault="008560AF" w:rsidP="008560AF">
      <w:pPr>
        <w:numPr>
          <w:ilvl w:val="1"/>
          <w:numId w:val="6"/>
        </w:numPr>
      </w:pPr>
      <w:r w:rsidRPr="008560AF">
        <w:rPr>
          <w:b/>
          <w:bCs/>
        </w:rPr>
        <w:t>Cause:</w:t>
      </w:r>
      <w:r w:rsidRPr="008560AF">
        <w:t xml:space="preserve"> The Google Sheets "Get Rows" node found 0 matches for a new invoice, causing n8n to halt the branch. </w:t>
      </w:r>
    </w:p>
    <w:p w:rsidR="008560AF" w:rsidRPr="008560AF" w:rsidRDefault="008560AF" w:rsidP="008560AF">
      <w:pPr>
        <w:numPr>
          <w:ilvl w:val="1"/>
          <w:numId w:val="6"/>
        </w:numPr>
      </w:pPr>
      <w:r w:rsidRPr="008560AF">
        <w:rPr>
          <w:b/>
          <w:bCs/>
        </w:rPr>
        <w:t>Fix:</w:t>
      </w:r>
      <w:r w:rsidRPr="008560AF">
        <w:t xml:space="preserve"> Open the Google Sheets deduplication node settings and toggle </w:t>
      </w:r>
      <w:r w:rsidRPr="008560AF">
        <w:rPr>
          <w:b/>
          <w:bCs/>
        </w:rPr>
        <w:t>Always Output Data</w:t>
      </w:r>
      <w:r w:rsidRPr="008560AF">
        <w:t xml:space="preserve"> to True. Update your downstream Code Node to handle an empty array check Object.keys(existingRows[0].json).length &gt; 0. </w:t>
      </w:r>
    </w:p>
    <w:p w:rsidR="008560AF" w:rsidRPr="008560AF" w:rsidRDefault="008560AF" w:rsidP="008560AF">
      <w:pPr>
        <w:numPr>
          <w:ilvl w:val="0"/>
          <w:numId w:val="6"/>
        </w:numPr>
      </w:pPr>
      <w:r w:rsidRPr="008560AF">
        <w:rPr>
          <w:b/>
          <w:bCs/>
        </w:rPr>
        <w:t>Error:</w:t>
      </w:r>
      <w:r w:rsidRPr="008560AF">
        <w:t xml:space="preserve"> "Invalid Token" when clicking the Manager Approval email button.</w:t>
      </w:r>
    </w:p>
    <w:p w:rsidR="008560AF" w:rsidRPr="008560AF" w:rsidRDefault="008560AF" w:rsidP="008560AF">
      <w:pPr>
        <w:numPr>
          <w:ilvl w:val="1"/>
          <w:numId w:val="6"/>
        </w:numPr>
      </w:pPr>
      <w:r w:rsidRPr="008560AF">
        <w:rPr>
          <w:b/>
          <w:bCs/>
        </w:rPr>
        <w:t>Cause:</w:t>
      </w:r>
      <w:r w:rsidRPr="008560AF">
        <w:t xml:space="preserve"> Appending ?decision=APPROVED to the n8n resume URL breaks the existing security signature query parameters generated by the Wait node. </w:t>
      </w:r>
    </w:p>
    <w:p w:rsidR="008560AF" w:rsidRPr="008560AF" w:rsidRDefault="008560AF" w:rsidP="008560AF">
      <w:pPr>
        <w:numPr>
          <w:ilvl w:val="1"/>
          <w:numId w:val="6"/>
        </w:numPr>
      </w:pPr>
      <w:r w:rsidRPr="008560AF">
        <w:rPr>
          <w:b/>
          <w:bCs/>
        </w:rPr>
        <w:t>Fix:</w:t>
      </w:r>
      <w:r w:rsidRPr="008560AF">
        <w:t xml:space="preserve"> Ensure the HTML hyperlink uses an ampersand to append the new parameter: {{ $execution.resumeUrl }}&amp;decision=APPROVED. </w:t>
      </w:r>
    </w:p>
    <w:p w:rsidR="008560AF" w:rsidRPr="008560AF" w:rsidRDefault="008560AF" w:rsidP="008560AF">
      <w:pPr>
        <w:numPr>
          <w:ilvl w:val="0"/>
          <w:numId w:val="6"/>
        </w:numPr>
      </w:pPr>
      <w:r w:rsidRPr="008560AF">
        <w:rPr>
          <w:b/>
          <w:bCs/>
        </w:rPr>
        <w:t>Bug:</w:t>
      </w:r>
      <w:r w:rsidRPr="008560AF">
        <w:t xml:space="preserve"> Extract from File node returns an error processing attachments.</w:t>
      </w:r>
    </w:p>
    <w:p w:rsidR="008560AF" w:rsidRPr="008560AF" w:rsidRDefault="008560AF" w:rsidP="008560AF">
      <w:pPr>
        <w:numPr>
          <w:ilvl w:val="1"/>
          <w:numId w:val="6"/>
        </w:numPr>
      </w:pPr>
      <w:r w:rsidRPr="008560AF">
        <w:rPr>
          <w:b/>
          <w:bCs/>
        </w:rPr>
        <w:t>Cause:</w:t>
      </w:r>
      <w:r w:rsidRPr="008560AF">
        <w:t xml:space="preserve"> The Gmail trigger downloads multiple file types (e.g., signature logos, .png receipts) and groups them as attachment_0, attachment_1. </w:t>
      </w:r>
    </w:p>
    <w:p w:rsidR="008560AF" w:rsidRPr="008560AF" w:rsidRDefault="008560AF" w:rsidP="008560AF">
      <w:pPr>
        <w:numPr>
          <w:ilvl w:val="1"/>
          <w:numId w:val="6"/>
        </w:numPr>
      </w:pPr>
      <w:r w:rsidRPr="008560AF">
        <w:rPr>
          <w:b/>
          <w:bCs/>
        </w:rPr>
        <w:t>Fix:</w:t>
      </w:r>
      <w:r w:rsidRPr="008560AF">
        <w:t xml:space="preserve"> Implement the Code Node Splitter between the Trigger and Extractor to isolate application/pdf MIME types, rename the valid binary payload to data, and discard files containing "receipt" in the filename. </w:t>
      </w:r>
    </w:p>
    <w:p w:rsidR="008549F5" w:rsidRDefault="008560AF"/>
    <w:sectPr w:rsidR="00854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5493"/>
    <w:multiLevelType w:val="multilevel"/>
    <w:tmpl w:val="B6B4B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B20AF"/>
    <w:multiLevelType w:val="multilevel"/>
    <w:tmpl w:val="08C86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603C4"/>
    <w:multiLevelType w:val="multilevel"/>
    <w:tmpl w:val="6F50B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EE547D"/>
    <w:multiLevelType w:val="multilevel"/>
    <w:tmpl w:val="FA3A2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0513B9"/>
    <w:multiLevelType w:val="multilevel"/>
    <w:tmpl w:val="927C2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4711A1"/>
    <w:multiLevelType w:val="multilevel"/>
    <w:tmpl w:val="EC74E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0"/>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01C"/>
    <w:rsid w:val="00163D2B"/>
    <w:rsid w:val="0033301C"/>
    <w:rsid w:val="005A3586"/>
    <w:rsid w:val="00856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84596-7E9C-4027-9A48-C52C61DE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874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4161</Characters>
  <Application>Microsoft Office Word</Application>
  <DocSecurity>0</DocSecurity>
  <Lines>34</Lines>
  <Paragraphs>9</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dc:creator>
  <cp:keywords/>
  <dc:description/>
  <cp:lastModifiedBy>PROJECT</cp:lastModifiedBy>
  <cp:revision>2</cp:revision>
  <dcterms:created xsi:type="dcterms:W3CDTF">2026-10-25T15:55:00Z</dcterms:created>
  <dcterms:modified xsi:type="dcterms:W3CDTF">2026-10-25T15:55:00Z</dcterms:modified>
</cp:coreProperties>
</file>