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17D2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  <w:u w:val="single"/>
        </w:rPr>
        <w:t>Sprint 1:</w:t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br/>
      </w:r>
      <w:r w:rsidRPr="00056A0C">
        <w:rPr>
          <w:rFonts w:ascii="Roboto" w:hAnsi="Roboto"/>
          <w:color w:val="000000" w:themeColor="text1"/>
          <w:sz w:val="20"/>
          <w:szCs w:val="20"/>
          <w:highlight w:val="green"/>
        </w:rPr>
        <w:t>- Armado del proyecto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Subido a hosting WEB.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Componente de </w:t>
      </w:r>
      <w:r w:rsidRPr="00056A0C">
        <w:rPr>
          <w:rFonts w:ascii="Roboto" w:hAnsi="Roboto"/>
          <w:b/>
          <w:bCs/>
          <w:sz w:val="20"/>
          <w:szCs w:val="20"/>
          <w:highlight w:val="green"/>
        </w:rPr>
        <w:t>Login</w:t>
      </w:r>
      <w:r w:rsidRPr="00056A0C">
        <w:rPr>
          <w:rFonts w:ascii="Roboto" w:hAnsi="Roboto"/>
          <w:sz w:val="20"/>
          <w:szCs w:val="20"/>
          <w:highlight w:val="green"/>
        </w:rPr>
        <w:t>.</w:t>
      </w:r>
      <w:r>
        <w:rPr>
          <w:rFonts w:ascii="Roboto" w:hAnsi="Roboto"/>
          <w:sz w:val="20"/>
          <w:szCs w:val="20"/>
        </w:rPr>
        <w:br/>
      </w:r>
      <w:r w:rsidRPr="00056A0C">
        <w:rPr>
          <w:rFonts w:ascii="Roboto" w:hAnsi="Roboto"/>
          <w:sz w:val="20"/>
          <w:szCs w:val="20"/>
          <w:highlight w:val="green"/>
        </w:rPr>
        <w:t>- Componente de </w:t>
      </w:r>
      <w:r w:rsidRPr="00056A0C">
        <w:rPr>
          <w:rFonts w:ascii="Roboto" w:hAnsi="Roboto"/>
          <w:b/>
          <w:bCs/>
          <w:sz w:val="20"/>
          <w:szCs w:val="20"/>
          <w:highlight w:val="green"/>
        </w:rPr>
        <w:t>Home</w:t>
      </w:r>
      <w:r w:rsidRPr="00056A0C">
        <w:rPr>
          <w:rFonts w:ascii="Roboto" w:hAnsi="Roboto"/>
          <w:sz w:val="20"/>
          <w:szCs w:val="20"/>
          <w:highlight w:val="green"/>
        </w:rPr>
        <w:t>.</w:t>
      </w:r>
      <w:r w:rsidRPr="00056A0C">
        <w:rPr>
          <w:rFonts w:ascii="Roboto" w:hAnsi="Roboto"/>
          <w:sz w:val="20"/>
          <w:szCs w:val="20"/>
          <w:highlight w:val="green"/>
        </w:rPr>
        <w:br/>
        <w:t>- Componente “Quién Soy”</w:t>
      </w:r>
      <w:r w:rsidRPr="00056A0C">
        <w:rPr>
          <w:rFonts w:ascii="Roboto" w:hAnsi="Roboto"/>
          <w:sz w:val="20"/>
          <w:szCs w:val="20"/>
          <w:highlight w:val="green"/>
        </w:rPr>
        <w:br/>
        <w:t xml:space="preserve">- </w:t>
      </w:r>
      <w:proofErr w:type="spellStart"/>
      <w:r w:rsidRPr="00056A0C">
        <w:rPr>
          <w:rFonts w:ascii="Roboto" w:hAnsi="Roboto"/>
          <w:sz w:val="20"/>
          <w:szCs w:val="20"/>
          <w:highlight w:val="green"/>
        </w:rPr>
        <w:t>Favicon</w:t>
      </w:r>
      <w:proofErr w:type="spellEnd"/>
    </w:p>
    <w:p w14:paraId="7D31D189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716456C1" w14:textId="77777777" w:rsidR="00354164" w:rsidRDefault="00354164" w:rsidP="00354164">
      <w:pPr>
        <w:spacing w:after="0" w:line="240" w:lineRule="auto"/>
        <w:ind w:left="1416"/>
        <w:rPr>
          <w:rFonts w:ascii="Roboto" w:hAnsi="Roboto"/>
          <w:sz w:val="20"/>
          <w:szCs w:val="20"/>
        </w:rPr>
      </w:pPr>
    </w:p>
    <w:p w14:paraId="4659F8F1" w14:textId="77777777" w:rsidR="00354164" w:rsidRDefault="00162C1F" w:rsidP="00354164">
      <w:pPr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u w:val="single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val="en-US" w:eastAsia="es-AR"/>
          <w14:ligatures w14:val="none"/>
        </w:rPr>
        <w:t>Sprint 2</w:t>
      </w:r>
    </w:p>
    <w:p w14:paraId="4990A150" w14:textId="57389AA6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 xml:space="preserve">- </w:t>
      </w:r>
      <w:proofErr w:type="spellStart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Componente</w:t>
      </w:r>
      <w:proofErr w:type="spellEnd"/>
      <w:r w:rsidRPr="00354164">
        <w:rPr>
          <w:rFonts w:ascii="Roboto" w:eastAsia="Times New Roman" w:hAnsi="Roboto" w:cs="Times New Roman"/>
          <w:kern w:val="0"/>
          <w:sz w:val="20"/>
          <w:szCs w:val="20"/>
          <w:lang w:val="en-US" w:eastAsia="es-AR"/>
          <w14:ligatures w14:val="none"/>
        </w:rPr>
        <w:t>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val="en-US" w:eastAsia="es-AR"/>
          <w14:ligatures w14:val="none"/>
        </w:rPr>
        <w:t>Home</w:t>
      </w:r>
    </w:p>
    <w:p w14:paraId="4C8946B7" w14:textId="77777777" w:rsidR="00354164" w:rsidRPr="00056A0C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Tiene que ser el componente principal, el cual tendrá los accesos a los diferentes juegos y listados.</w:t>
      </w:r>
    </w:p>
    <w:p w14:paraId="496AAD5A" w14:textId="77777777" w:rsidR="00354164" w:rsidRPr="00056A0C" w:rsidRDefault="00354164" w:rsidP="00354164">
      <w:pPr>
        <w:numPr>
          <w:ilvl w:val="0"/>
          <w:numId w:val="8"/>
        </w:numPr>
        <w:tabs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Si el usuario está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, mostrar información del mismo y botón de Log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Out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. (No se debe mostrar los botones de Registro y Login una vez que el usuario está </w:t>
      </w:r>
      <w:proofErr w:type="spellStart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</w:t>
      </w:r>
      <w:proofErr w:type="spellEnd"/>
      <w:r w:rsidRPr="00056A0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)</w:t>
      </w:r>
    </w:p>
    <w:p w14:paraId="1C892B7E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 Componente </w:t>
      </w:r>
      <w:r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Login</w:t>
      </w:r>
    </w:p>
    <w:p w14:paraId="5556336D" w14:textId="77777777" w:rsidR="00354164" w:rsidRPr="00721789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Tiene que tener la validación de usuario contra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</w:p>
    <w:p w14:paraId="66FFAE58" w14:textId="77777777" w:rsidR="00354164" w:rsidRPr="00721789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Registrar el log de ese usuario en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firebase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.</w:t>
      </w:r>
    </w:p>
    <w:p w14:paraId="79D04653" w14:textId="77777777" w:rsidR="00354164" w:rsidRPr="00B711FB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En caso de que sea exitoso registrar:</w:t>
      </w:r>
    </w:p>
    <w:p w14:paraId="4626CE9F" w14:textId="77777777" w:rsidR="00354164" w:rsidRPr="00B711FB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Usuario</w:t>
      </w:r>
    </w:p>
    <w:p w14:paraId="59D175F6" w14:textId="77777777" w:rsidR="00354164" w:rsidRPr="00B711FB" w:rsidRDefault="00354164" w:rsidP="003C0AE6">
      <w:pPr>
        <w:numPr>
          <w:ilvl w:val="0"/>
          <w:numId w:val="9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Fecha de ingreso</w:t>
      </w:r>
    </w:p>
    <w:p w14:paraId="53A75427" w14:textId="77777777" w:rsidR="00354164" w:rsidRPr="00354164" w:rsidRDefault="00354164" w:rsidP="003C0AE6">
      <w:pPr>
        <w:spacing w:after="0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En caso correcto deber rutear </w:t>
      </w:r>
      <w:proofErr w:type="gram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 la home</w:t>
      </w:r>
      <w:proofErr w:type="gramEnd"/>
    </w:p>
    <w:p w14:paraId="55544AB0" w14:textId="77777777" w:rsidR="00354164" w:rsidRPr="00B711FB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Debe tener botones de acceso rápido. </w:t>
      </w:r>
    </w:p>
    <w:p w14:paraId="1DC218B5" w14:textId="77777777" w:rsidR="00354164" w:rsidRPr="00B711FB" w:rsidRDefault="00354164" w:rsidP="003C0AE6">
      <w:pPr>
        <w:numPr>
          <w:ilvl w:val="0"/>
          <w:numId w:val="10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Estos botones tienen que completar los campos de email y contraseña con un usuario válido que al presionar el botón ingresar acceda </w:t>
      </w:r>
      <w:proofErr w:type="gramStart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 la home</w:t>
      </w:r>
      <w:proofErr w:type="gramEnd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. </w:t>
      </w:r>
    </w:p>
    <w:p w14:paraId="3A3A9845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- Componente </w:t>
      </w: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Registro</w:t>
      </w:r>
    </w:p>
    <w:p w14:paraId="74F0519A" w14:textId="77777777" w:rsidR="00354164" w:rsidRPr="00354164" w:rsidRDefault="00354164" w:rsidP="00354164">
      <w:pPr>
        <w:numPr>
          <w:ilvl w:val="0"/>
          <w:numId w:val="1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Tiene que generar un nuevo usuario y redirigir al home al crearlo exitosamente, es decir, </w:t>
      </w:r>
      <w:proofErr w:type="spellStart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loguear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al usuario automáticamente</w:t>
      </w:r>
      <w:r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p w14:paraId="4277662C" w14:textId="0D1F9ABF" w:rsid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red"/>
          <w:lang w:eastAsia="es-AR"/>
          <w14:ligatures w14:val="none"/>
        </w:rPr>
        <w:t>Emitir mensaje si el usuario ya se encuentra registrado. (NO USAR ALERT)</w:t>
      </w:r>
    </w:p>
    <w:p w14:paraId="10804C0F" w14:textId="77777777" w:rsidR="00354164" w:rsidRPr="00354164" w:rsidRDefault="00354164" w:rsidP="00354164">
      <w:pPr>
        <w:spacing w:after="0" w:line="240" w:lineRule="auto"/>
        <w:ind w:left="1416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DAAEDB" w14:textId="77777777" w:rsidR="00354164" w:rsidRPr="00354164" w:rsidRDefault="00162C1F" w:rsidP="003C0AE6">
      <w:pPr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3</w:t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Pr="00162C1F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br/>
      </w:r>
      <w:r w:rsidR="00354164" w:rsidRPr="00354164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-</w:t>
      </w:r>
      <w:r w:rsidR="00354164" w:rsidRPr="00354164">
        <w:rPr>
          <w:rFonts w:ascii="Roboto" w:eastAsia="Times New Roman" w:hAnsi="Roboto" w:cs="Times New Roman"/>
          <w:b/>
          <w:bCs/>
          <w:kern w:val="0"/>
          <w:sz w:val="20"/>
          <w:szCs w:val="20"/>
          <w:lang w:eastAsia="es-AR"/>
          <w14:ligatures w14:val="none"/>
        </w:rPr>
        <w:t> Incorporar el chat</w:t>
      </w:r>
    </w:p>
    <w:p w14:paraId="0272C78D" w14:textId="77777777" w:rsidR="00354164" w:rsidRPr="00B711FB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Solamente usuarios </w:t>
      </w:r>
      <w:proofErr w:type="spellStart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logueados</w:t>
      </w:r>
      <w:proofErr w:type="spellEnd"/>
      <w:r w:rsidRPr="00B711FB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podrán acceder a la sala de chat.</w:t>
      </w:r>
    </w:p>
    <w:p w14:paraId="085E2459" w14:textId="77777777" w:rsidR="00354164" w:rsidRPr="00955EBC" w:rsidRDefault="00354164" w:rsidP="003C0AE6">
      <w:pPr>
        <w:numPr>
          <w:ilvl w:val="0"/>
          <w:numId w:val="12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Debemos marcar el usuario y hora que envió el mensaje</w:t>
      </w:r>
    </w:p>
    <w:p w14:paraId="1EA51FB0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 xml:space="preserve">- Incorporar módulos y </w:t>
      </w:r>
      <w:proofErr w:type="spellStart"/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loadchildren</w:t>
      </w:r>
      <w:proofErr w:type="spellEnd"/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- Incorporar los juegos</w:t>
      </w:r>
    </w:p>
    <w:p w14:paraId="3FBD53A2" w14:textId="77777777" w:rsidR="00354164" w:rsidRPr="00721789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Ahorcado</w:t>
      </w:r>
    </w:p>
    <w:p w14:paraId="5D3E3AFD" w14:textId="77777777" w:rsidR="00354164" w:rsidRPr="00721789" w:rsidRDefault="00354164" w:rsidP="003C0AE6">
      <w:pPr>
        <w:numPr>
          <w:ilvl w:val="0"/>
          <w:numId w:val="13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No se debe ingresar datos desde el teclado. Utilizar botones para el ingreso de las letras.</w:t>
      </w:r>
    </w:p>
    <w:p w14:paraId="3769E8DB" w14:textId="77777777" w:rsidR="00354164" w:rsidRPr="00354164" w:rsidRDefault="00354164" w:rsidP="003C0AE6">
      <w:pPr>
        <w:spacing w:after="0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b/>
          <w:bCs/>
          <w:kern w:val="0"/>
          <w:sz w:val="20"/>
          <w:szCs w:val="20"/>
          <w:highlight w:val="green"/>
          <w:lang w:eastAsia="es-AR"/>
          <w14:ligatures w14:val="none"/>
        </w:rPr>
        <w:t>Mayor o Menor</w:t>
      </w:r>
    </w:p>
    <w:p w14:paraId="7516F771" w14:textId="24F2978B" w:rsidR="00354164" w:rsidRPr="00721789" w:rsidRDefault="00354164" w:rsidP="003C0AE6">
      <w:pPr>
        <w:numPr>
          <w:ilvl w:val="0"/>
          <w:numId w:val="14"/>
        </w:numPr>
        <w:tabs>
          <w:tab w:val="clear" w:pos="720"/>
          <w:tab w:val="num" w:pos="2844"/>
        </w:tabs>
        <w:spacing w:before="100" w:beforeAutospacing="1" w:after="100" w:afterAutospacing="1" w:line="240" w:lineRule="auto"/>
        <w:ind w:left="2124"/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</w:pP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Desde un mazo de carta se va a preguntar si la siguiente es mayor o menor. El jugador sumará un punto ante cada carta que adivine.</w:t>
      </w:r>
    </w:p>
    <w:p w14:paraId="09AC7CE7" w14:textId="672202C6" w:rsidR="00354164" w:rsidRDefault="00354164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1ED14A7C" w14:textId="5E2347BE" w:rsidR="003C0AE6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0A8435EB" w14:textId="77777777" w:rsidR="003C0AE6" w:rsidRPr="00354164" w:rsidRDefault="003C0AE6" w:rsidP="0035416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</w:pPr>
    </w:p>
    <w:p w14:paraId="58A73013" w14:textId="670573CE" w:rsidR="003D2136" w:rsidRPr="003D2136" w:rsidRDefault="003D2136" w:rsidP="00354164">
      <w:pPr>
        <w:spacing w:after="0" w:line="240" w:lineRule="auto"/>
        <w:ind w:left="1416"/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</w:pPr>
      <w:r w:rsidRPr="003D213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>Sprint 4 (Clase 05)</w:t>
      </w:r>
      <w:r w:rsidR="003C0AE6">
        <w:rPr>
          <w:rFonts w:ascii="Roboto" w:eastAsia="Times New Roman" w:hAnsi="Roboto" w:cs="Times New Roman"/>
          <w:b/>
          <w:bCs/>
          <w:color w:val="FFFFFF" w:themeColor="background1"/>
          <w:kern w:val="0"/>
          <w:sz w:val="20"/>
          <w:szCs w:val="20"/>
          <w:highlight w:val="black"/>
          <w:u w:val="single"/>
          <w:lang w:eastAsia="es-AR"/>
          <w14:ligatures w14:val="none"/>
        </w:rPr>
        <w:t xml:space="preserve"> ---------------------------------------------------------------------------------------------</w:t>
      </w:r>
    </w:p>
    <w:p w14:paraId="787F809D" w14:textId="28A47BE1" w:rsidR="003D2136" w:rsidRDefault="003D2136" w:rsidP="00354164">
      <w:pPr>
        <w:spacing w:after="0" w:line="240" w:lineRule="auto"/>
        <w:ind w:left="1776"/>
      </w:pPr>
      <w:r w:rsidRPr="003D2136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 xml:space="preserve">- 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Agregar el juego Preguntados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955EBC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Tiene que obtener las im</w:t>
      </w:r>
      <w:r w:rsidRPr="00955EBC">
        <w:rPr>
          <w:rFonts w:ascii="Roboto" w:eastAsia="Times New Roman" w:hAnsi="Roboto" w:cs="Roboto"/>
          <w:kern w:val="0"/>
          <w:sz w:val="20"/>
          <w:szCs w:val="20"/>
          <w:highlight w:val="green"/>
          <w:lang w:eastAsia="es-AR"/>
          <w14:ligatures w14:val="none"/>
        </w:rPr>
        <w:t>á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genes de una api, Realizar el llamado a la api desde un Service, Dar al jugador, opciones de elecci</w:t>
      </w:r>
      <w:r w:rsidRPr="00955EBC">
        <w:rPr>
          <w:rFonts w:ascii="Roboto" w:eastAsia="Times New Roman" w:hAnsi="Roboto" w:cs="Roboto"/>
          <w:kern w:val="0"/>
          <w:sz w:val="20"/>
          <w:szCs w:val="20"/>
          <w:highlight w:val="green"/>
          <w:lang w:eastAsia="es-AR"/>
          <w14:ligatures w14:val="none"/>
        </w:rPr>
        <w:t>ó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>n. No se puede ingresar datos por teclado.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- Juego propio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</w:r>
      <w:r w:rsidRPr="00955EBC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955EBC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Realizar juego propio, Juegos que no se pueden utilizar, TATETI, MEMOTEST, PIEDRA PAPEL O TIJERA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br/>
      </w:r>
      <w:r w:rsidRPr="00721789">
        <w:rPr>
          <w:rFonts w:ascii="Times New Roman" w:eastAsia="Times New Roman" w:hAnsi="Times New Roman" w:cs="Times New Roman"/>
          <w:kern w:val="0"/>
          <w:sz w:val="20"/>
          <w:szCs w:val="20"/>
          <w:highlight w:val="green"/>
          <w:lang w:eastAsia="es-AR"/>
          <w14:ligatures w14:val="none"/>
        </w:rPr>
        <w:t>●</w:t>
      </w: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t xml:space="preserve"> Agregar descripción de su juego en la sección “Quién soy”. Debe contar con</w:t>
      </w:r>
      <w:r w:rsidRPr="00721789">
        <w:rPr>
          <w:rFonts w:ascii="Roboto" w:eastAsia="Times New Roman" w:hAnsi="Roboto" w:cs="Times New Roman"/>
          <w:kern w:val="0"/>
          <w:sz w:val="20"/>
          <w:szCs w:val="20"/>
          <w:highlight w:val="green"/>
          <w:lang w:eastAsia="es-AR"/>
          <w14:ligatures w14:val="none"/>
        </w:rPr>
        <w:br/>
        <w:t>información de qué juego es y cómo se juega</w:t>
      </w:r>
      <w:r w:rsidRPr="005F52A2">
        <w:rPr>
          <w:rFonts w:ascii="Roboto" w:eastAsia="Times New Roman" w:hAnsi="Roboto" w:cs="Times New Roman"/>
          <w:kern w:val="0"/>
          <w:sz w:val="20"/>
          <w:szCs w:val="20"/>
          <w:lang w:eastAsia="es-AR"/>
          <w14:ligatures w14:val="none"/>
        </w:rPr>
        <w:t>.</w:t>
      </w:r>
    </w:p>
    <w:sectPr w:rsidR="003D2136" w:rsidSect="00162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BF1"/>
    <w:multiLevelType w:val="multilevel"/>
    <w:tmpl w:val="7E5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E38C5"/>
    <w:multiLevelType w:val="multilevel"/>
    <w:tmpl w:val="414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7525A"/>
    <w:multiLevelType w:val="multilevel"/>
    <w:tmpl w:val="14B60E3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30835"/>
    <w:multiLevelType w:val="multilevel"/>
    <w:tmpl w:val="F4D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33302"/>
    <w:multiLevelType w:val="multilevel"/>
    <w:tmpl w:val="0BAC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84428C"/>
    <w:multiLevelType w:val="multilevel"/>
    <w:tmpl w:val="9012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95CFB"/>
    <w:multiLevelType w:val="multilevel"/>
    <w:tmpl w:val="A3C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B4433"/>
    <w:multiLevelType w:val="multilevel"/>
    <w:tmpl w:val="4082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2D2E26"/>
    <w:multiLevelType w:val="multilevel"/>
    <w:tmpl w:val="57A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911D00"/>
    <w:multiLevelType w:val="multilevel"/>
    <w:tmpl w:val="A0B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15432"/>
    <w:multiLevelType w:val="multilevel"/>
    <w:tmpl w:val="97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374A89"/>
    <w:multiLevelType w:val="multilevel"/>
    <w:tmpl w:val="6B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EA63A0"/>
    <w:multiLevelType w:val="multilevel"/>
    <w:tmpl w:val="9AC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44DA4"/>
    <w:multiLevelType w:val="multilevel"/>
    <w:tmpl w:val="B52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54180">
    <w:abstractNumId w:val="7"/>
  </w:num>
  <w:num w:numId="2" w16cid:durableId="1899851962">
    <w:abstractNumId w:val="0"/>
  </w:num>
  <w:num w:numId="3" w16cid:durableId="1114863032">
    <w:abstractNumId w:val="5"/>
  </w:num>
  <w:num w:numId="4" w16cid:durableId="612440478">
    <w:abstractNumId w:val="10"/>
  </w:num>
  <w:num w:numId="5" w16cid:durableId="923762599">
    <w:abstractNumId w:val="4"/>
  </w:num>
  <w:num w:numId="6" w16cid:durableId="798690344">
    <w:abstractNumId w:val="8"/>
  </w:num>
  <w:num w:numId="7" w16cid:durableId="781726088">
    <w:abstractNumId w:val="11"/>
  </w:num>
  <w:num w:numId="8" w16cid:durableId="394352111">
    <w:abstractNumId w:val="2"/>
  </w:num>
  <w:num w:numId="9" w16cid:durableId="95030046">
    <w:abstractNumId w:val="13"/>
  </w:num>
  <w:num w:numId="10" w16cid:durableId="2103135442">
    <w:abstractNumId w:val="1"/>
  </w:num>
  <w:num w:numId="11" w16cid:durableId="1993216510">
    <w:abstractNumId w:val="9"/>
  </w:num>
  <w:num w:numId="12" w16cid:durableId="294069042">
    <w:abstractNumId w:val="6"/>
  </w:num>
  <w:num w:numId="13" w16cid:durableId="1423449026">
    <w:abstractNumId w:val="3"/>
  </w:num>
  <w:num w:numId="14" w16cid:durableId="1866287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C1F"/>
    <w:rsid w:val="00056A0C"/>
    <w:rsid w:val="00162C1F"/>
    <w:rsid w:val="00354164"/>
    <w:rsid w:val="003C0AE6"/>
    <w:rsid w:val="003D2136"/>
    <w:rsid w:val="005F52A2"/>
    <w:rsid w:val="00721789"/>
    <w:rsid w:val="0078354B"/>
    <w:rsid w:val="008B0956"/>
    <w:rsid w:val="00955EBC"/>
    <w:rsid w:val="00B711FB"/>
    <w:rsid w:val="00C6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33FE"/>
  <w15:chartTrackingRefBased/>
  <w15:docId w15:val="{7A30F935-CB41-4769-85DB-870C792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zcr8">
    <w:name w:val="vzcr8"/>
    <w:basedOn w:val="Fuentedeprrafopredeter"/>
    <w:rsid w:val="003D2136"/>
  </w:style>
  <w:style w:type="character" w:customStyle="1" w:styleId="e70hue">
    <w:name w:val="e70hue"/>
    <w:basedOn w:val="Fuentedeprrafopredeter"/>
    <w:rsid w:val="003D2136"/>
  </w:style>
  <w:style w:type="paragraph" w:styleId="Prrafodelista">
    <w:name w:val="List Paragraph"/>
    <w:basedOn w:val="Normal"/>
    <w:uiPriority w:val="34"/>
    <w:qFormat/>
    <w:rsid w:val="003D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Ruben de Brito</dc:creator>
  <cp:keywords/>
  <dc:description/>
  <cp:lastModifiedBy>Daniel Ruben de Brito</cp:lastModifiedBy>
  <cp:revision>9</cp:revision>
  <dcterms:created xsi:type="dcterms:W3CDTF">2023-05-29T22:40:00Z</dcterms:created>
  <dcterms:modified xsi:type="dcterms:W3CDTF">2023-10-05T22:56:00Z</dcterms:modified>
</cp:coreProperties>
</file>