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e2srwnycg5eien4_2qxcg">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vl0pybva8eru0ouzdqokx">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i2gsctsjcnnjwnmmkfyha">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tc>
      </w:tr>
    </w:tbl>
    <w:p>
      <w:pPr>
        <w:pBdr>
          <w:bottom w:val="single" w:color="D0520F" w:sz="8"/>
        </w:pBdr>
        <w:spacing w:before="200" w:after="200"/>
      </w:pPr>
    </w:p>
    <w:p>
      <w:pPr>
        <w:pStyle w:val="SectionHeader"/>
      </w:pPr>
      <w:r>
        <w:t xml:space="preserve">Profile</w:t>
      </w:r>
    </w:p>
    <w:p>
      <w:r>
        <w:rPr>
          <w:rFonts w:ascii="Nunito" w:cs="Nunito" w:eastAsia="Nunito" w:hAnsi="Nunito"/>
        </w:rPr>
        <w:t xml:space="preserve">Results-driven software engineer with </w:t>
      </w:r>
      <w:r>
        <w:rPr>
          <w:rFonts w:ascii="Nunito" w:cs="Nunito" w:eastAsia="Nunito" w:hAnsi="Nunito"/>
          <w:b/>
          <w:bCs/>
        </w:rPr>
        <w:t xml:space="preserve">13+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my own development work only. Not listed are twiceD Technology GmbH projects that were implemented by employees and that I oversaw in a leadership role without actively contributing to development.</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e2srwnycg5eien4_2qxcg" Type="http://schemas.openxmlformats.org/officeDocument/2006/relationships/hyperlink" Target="https://github.com/danieldeusing/" TargetMode="External"/><Relationship Id="rIdvl0pybva8eru0ouzdqokx" Type="http://schemas.openxmlformats.org/officeDocument/2006/relationships/hyperlink" Target="https://www.linkedin.com/in/daniel-deusing-6859b987/" TargetMode="External"/><Relationship Id="rIdi2gsctsjcnnjwnmmkfyha" Type="http://schemas.openxmlformats.org/officeDocument/2006/relationships/hyperlink" Target="https://www.xing.com/profile/Daniel_Deusing/"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2026-06-13T00:49:48.712Z</dcterms:created>
  <dcterms:modified xsi:type="dcterms:W3CDTF">2026-06-13T00:49:48.712Z</dcterms:modified>
</cp:coreProperties>
</file>

<file path=docProps/custom.xml><?xml version="1.0" encoding="utf-8"?>
<Properties xmlns="http://schemas.openxmlformats.org/officeDocument/2006/custom-properties" xmlns:vt="http://schemas.openxmlformats.org/officeDocument/2006/docPropsVTypes"/>
</file>