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3C774" w14:textId="53D7731F" w:rsidR="00767CF9" w:rsidRDefault="00000000" w:rsidP="00767CF9">
      <w:pPr>
        <w:spacing w:after="0" w:line="259" w:lineRule="auto"/>
        <w:ind w:left="0" w:firstLine="310"/>
        <w:jc w:val="left"/>
        <w:rPr>
          <w:rFonts w:ascii="Segoe UI" w:hAnsi="Segoe UI" w:cs="Segoe UI"/>
          <w:b/>
          <w:color w:val="001F5F"/>
          <w:sz w:val="40"/>
        </w:rPr>
      </w:pPr>
      <w:r w:rsidRPr="00BA77E0">
        <w:rPr>
          <w:rFonts w:ascii="Segoe UI" w:hAnsi="Segoe UI" w:cs="Segoe UI"/>
          <w:b/>
          <w:color w:val="001F5F"/>
          <w:sz w:val="40"/>
        </w:rPr>
        <w:t>D</w:t>
      </w:r>
      <w:r w:rsidR="007A5144" w:rsidRPr="00BA77E0">
        <w:rPr>
          <w:rFonts w:ascii="Segoe UI" w:hAnsi="Segoe UI" w:cs="Segoe UI"/>
          <w:b/>
          <w:color w:val="001F5F"/>
          <w:sz w:val="40"/>
        </w:rPr>
        <w:t>aniel Chiatuiro</w:t>
      </w:r>
    </w:p>
    <w:p w14:paraId="15CEBB27" w14:textId="36EE85E2" w:rsidR="00F25290" w:rsidRDefault="00F25290" w:rsidP="00F25290">
      <w:pPr>
        <w:spacing w:after="0" w:line="259" w:lineRule="auto"/>
        <w:ind w:left="0" w:firstLine="310"/>
        <w:jc w:val="left"/>
        <w:rPr>
          <w:rFonts w:ascii="Segoe UI" w:hAnsi="Segoe UI" w:cs="Segoe UI"/>
          <w:b/>
          <w:color w:val="001F5F"/>
          <w:sz w:val="20"/>
          <w:szCs w:val="20"/>
        </w:rPr>
      </w:pPr>
      <w:r w:rsidRPr="00F25290">
        <w:rPr>
          <w:rFonts w:ascii="Segoe UI" w:hAnsi="Segoe UI" w:cs="Segoe UI"/>
          <w:b/>
          <w:color w:val="001F5F"/>
          <w:sz w:val="20"/>
          <w:szCs w:val="20"/>
        </w:rPr>
        <w:t>Cloud DevOps Engineer · Site Reliability Engineer (</w:t>
      </w:r>
      <w:proofErr w:type="gramStart"/>
      <w:r w:rsidRPr="00F25290">
        <w:rPr>
          <w:rFonts w:ascii="Segoe UI" w:hAnsi="Segoe UI" w:cs="Segoe UI"/>
          <w:b/>
          <w:color w:val="001F5F"/>
          <w:sz w:val="20"/>
          <w:szCs w:val="20"/>
        </w:rPr>
        <w:t>SRE) ·</w:t>
      </w:r>
      <w:proofErr w:type="gramEnd"/>
      <w:r w:rsidRPr="00F25290">
        <w:rPr>
          <w:rFonts w:ascii="Segoe UI" w:hAnsi="Segoe UI" w:cs="Segoe UI"/>
          <w:b/>
          <w:color w:val="001F5F"/>
          <w:sz w:val="20"/>
          <w:szCs w:val="20"/>
        </w:rPr>
        <w:t xml:space="preserve"> Platform Engineer · Build &amp; Release Engineer</w:t>
      </w:r>
    </w:p>
    <w:p w14:paraId="1BB88585" w14:textId="77777777" w:rsidR="00567D29" w:rsidRPr="00F25290" w:rsidRDefault="00567D29" w:rsidP="00F25290">
      <w:pPr>
        <w:spacing w:after="0" w:line="259" w:lineRule="auto"/>
        <w:ind w:left="0" w:firstLine="310"/>
        <w:jc w:val="left"/>
        <w:rPr>
          <w:rFonts w:ascii="Segoe UI" w:hAnsi="Segoe UI" w:cs="Segoe UI"/>
          <w:b/>
          <w:color w:val="001F5F"/>
          <w:sz w:val="20"/>
          <w:szCs w:val="20"/>
        </w:rPr>
      </w:pPr>
    </w:p>
    <w:p w14:paraId="558C8158" w14:textId="2ED35761" w:rsidR="00505C03" w:rsidRPr="00BA77E0" w:rsidRDefault="00000000" w:rsidP="008732C5">
      <w:pPr>
        <w:spacing w:after="88" w:line="259" w:lineRule="auto"/>
        <w:ind w:left="320" w:hanging="10"/>
        <w:jc w:val="left"/>
        <w:rPr>
          <w:rFonts w:ascii="Segoe UI" w:hAnsi="Segoe UI" w:cs="Segoe UI"/>
        </w:rPr>
      </w:pPr>
      <w:r w:rsidRPr="00BA77E0">
        <w:rPr>
          <w:rFonts w:ascii="Segoe UI" w:hAnsi="Segoe UI" w:cs="Segoe UI"/>
          <w:b/>
        </w:rPr>
        <w:t xml:space="preserve">Address:  </w:t>
      </w:r>
      <w:r w:rsidR="007D5272" w:rsidRPr="00BA77E0">
        <w:rPr>
          <w:rFonts w:ascii="Segoe UI" w:hAnsi="Segoe UI" w:cs="Segoe UI"/>
          <w:i/>
        </w:rPr>
        <w:t>Mississaug</w:t>
      </w:r>
      <w:r w:rsidR="007A5144" w:rsidRPr="00BA77E0">
        <w:rPr>
          <w:rFonts w:ascii="Segoe UI" w:hAnsi="Segoe UI" w:cs="Segoe UI"/>
          <w:i/>
        </w:rPr>
        <w:t>a</w:t>
      </w:r>
      <w:r w:rsidRPr="00BA77E0">
        <w:rPr>
          <w:rFonts w:ascii="Segoe UI" w:hAnsi="Segoe UI" w:cs="Segoe UI"/>
          <w:i/>
        </w:rPr>
        <w:t>, ON, Canada.</w:t>
      </w:r>
      <w:r w:rsidR="008732C5">
        <w:rPr>
          <w:rFonts w:ascii="Segoe UI" w:hAnsi="Segoe UI" w:cs="Segoe UI"/>
          <w:b/>
        </w:rPr>
        <w:tab/>
      </w:r>
      <w:r w:rsidR="008732C5" w:rsidRPr="00BA77E0">
        <w:rPr>
          <w:rFonts w:ascii="Segoe UI" w:hAnsi="Segoe UI" w:cs="Segoe UI"/>
          <w:b/>
        </w:rPr>
        <w:t xml:space="preserve">Telephone: </w:t>
      </w:r>
      <w:r w:rsidR="008732C5" w:rsidRPr="00BA77E0">
        <w:rPr>
          <w:rFonts w:ascii="Segoe UI" w:hAnsi="Segoe UI" w:cs="Segoe UI"/>
          <w:i/>
        </w:rPr>
        <w:t xml:space="preserve">647-308-9832 </w:t>
      </w:r>
      <w:r w:rsidR="008732C5" w:rsidRPr="00BA77E0">
        <w:rPr>
          <w:rFonts w:ascii="Segoe UI" w:hAnsi="Segoe UI" w:cs="Segoe UI"/>
          <w:b/>
        </w:rPr>
        <w:t xml:space="preserve">(Mobile)   </w:t>
      </w:r>
    </w:p>
    <w:p w14:paraId="54276253" w14:textId="5D1F6A3D" w:rsidR="00505C03" w:rsidRPr="008732C5" w:rsidRDefault="008732C5" w:rsidP="008732C5">
      <w:pPr>
        <w:spacing w:after="83" w:line="259" w:lineRule="auto"/>
        <w:ind w:left="310" w:firstLine="0"/>
        <w:jc w:val="left"/>
        <w:rPr>
          <w:rFonts w:ascii="Segoe UI" w:hAnsi="Segoe UI" w:cs="Segoe UI"/>
        </w:rPr>
      </w:pPr>
      <w:r w:rsidRPr="00BA77E0">
        <w:rPr>
          <w:rFonts w:ascii="Segoe UI" w:hAnsi="Segoe UI" w:cs="Segoe UI"/>
          <w:b/>
        </w:rPr>
        <w:t>Email:</w:t>
      </w:r>
      <w:r w:rsidRPr="00BA77E0">
        <w:rPr>
          <w:rFonts w:ascii="Segoe UI" w:hAnsi="Segoe UI" w:cs="Segoe UI"/>
          <w:sz w:val="20"/>
        </w:rPr>
        <w:t xml:space="preserve"> </w:t>
      </w:r>
      <w:hyperlink r:id="rId5" w:history="1">
        <w:r w:rsidRPr="00567D29">
          <w:rPr>
            <w:rStyle w:val="Hyperlink"/>
            <w:rFonts w:ascii="Segoe UI" w:hAnsi="Segoe UI" w:cs="Segoe UI"/>
            <w:i/>
            <w:iCs/>
            <w:sz w:val="22"/>
          </w:rPr>
          <w:t>danielchiatuiro@gmail.com</w:t>
        </w:r>
      </w:hyperlink>
      <w:r>
        <w:rPr>
          <w:rFonts w:ascii="Segoe UI" w:hAnsi="Segoe UI" w:cs="Segoe UI"/>
          <w:b/>
        </w:rPr>
        <w:tab/>
      </w:r>
      <w:r w:rsidR="00567D29">
        <w:rPr>
          <w:rFonts w:ascii="Segoe UI" w:hAnsi="Segoe UI" w:cs="Segoe UI"/>
          <w:b/>
        </w:rPr>
        <w:tab/>
      </w:r>
      <w:r w:rsidR="00000000" w:rsidRPr="00BA77E0">
        <w:rPr>
          <w:rFonts w:ascii="Segoe UI" w:hAnsi="Segoe UI" w:cs="Segoe UI"/>
          <w:b/>
        </w:rPr>
        <w:t>LinkedIn:</w:t>
      </w:r>
      <w:hyperlink r:id="rId6">
        <w:r w:rsidR="00505C03" w:rsidRPr="00BA77E0">
          <w:rPr>
            <w:rFonts w:ascii="Segoe UI" w:hAnsi="Segoe UI" w:cs="Segoe UI"/>
            <w:sz w:val="22"/>
          </w:rPr>
          <w:t xml:space="preserve"> </w:t>
        </w:r>
      </w:hyperlink>
      <w:hyperlink r:id="rId7">
        <w:r w:rsidR="00505C03" w:rsidRPr="00BA77E0">
          <w:rPr>
            <w:rFonts w:ascii="Segoe UI" w:hAnsi="Segoe UI" w:cs="Segoe UI"/>
            <w:i/>
            <w:color w:val="0000FF"/>
            <w:sz w:val="22"/>
            <w:u w:val="single" w:color="0000FF"/>
          </w:rPr>
          <w:t>https://www.linkedin.com/in/daniel</w:t>
        </w:r>
      </w:hyperlink>
      <w:hyperlink r:id="rId8">
        <w:r w:rsidR="00505C03" w:rsidRPr="00BA77E0">
          <w:rPr>
            <w:rFonts w:ascii="Segoe UI" w:hAnsi="Segoe UI" w:cs="Segoe UI"/>
            <w:i/>
            <w:color w:val="0000FF"/>
            <w:sz w:val="22"/>
            <w:u w:val="single" w:color="0000FF"/>
          </w:rPr>
          <w:t>-</w:t>
        </w:r>
      </w:hyperlink>
      <w:hyperlink r:id="rId9">
        <w:r w:rsidR="00505C03" w:rsidRPr="00BA77E0">
          <w:rPr>
            <w:rFonts w:ascii="Segoe UI" w:hAnsi="Segoe UI" w:cs="Segoe UI"/>
            <w:i/>
            <w:color w:val="0000FF"/>
            <w:sz w:val="22"/>
            <w:u w:val="single" w:color="0000FF"/>
          </w:rPr>
          <w:t>chiatuiro</w:t>
        </w:r>
      </w:hyperlink>
      <w:hyperlink r:id="rId10">
        <w:r w:rsidR="00505C03" w:rsidRPr="00BA77E0">
          <w:rPr>
            <w:rFonts w:ascii="Segoe UI" w:hAnsi="Segoe UI" w:cs="Segoe UI"/>
            <w:i/>
            <w:color w:val="0000FF"/>
            <w:sz w:val="22"/>
            <w:u w:val="single" w:color="0000FF"/>
          </w:rPr>
          <w:t>-</w:t>
        </w:r>
      </w:hyperlink>
      <w:hyperlink r:id="rId11">
        <w:r w:rsidR="00505C03" w:rsidRPr="00BA77E0">
          <w:rPr>
            <w:rFonts w:ascii="Segoe UI" w:hAnsi="Segoe UI" w:cs="Segoe UI"/>
            <w:i/>
            <w:color w:val="0000FF"/>
            <w:sz w:val="22"/>
            <w:u w:val="single" w:color="0000FF"/>
          </w:rPr>
          <w:t>6ba035190/</w:t>
        </w:r>
      </w:hyperlink>
      <w:hyperlink r:id="rId12">
        <w:r w:rsidR="00505C03" w:rsidRPr="00BA77E0">
          <w:rPr>
            <w:rFonts w:ascii="Segoe UI" w:hAnsi="Segoe UI" w:cs="Segoe UI"/>
            <w:i/>
            <w:sz w:val="22"/>
          </w:rPr>
          <w:t xml:space="preserve"> </w:t>
        </w:r>
      </w:hyperlink>
      <w:r w:rsidRPr="00BA77E0">
        <w:rPr>
          <w:rFonts w:ascii="Segoe UI" w:hAnsi="Segoe UI" w:cs="Segoe UI"/>
          <w:sz w:val="22"/>
        </w:rPr>
        <w:t xml:space="preserve">  </w:t>
      </w:r>
    </w:p>
    <w:p w14:paraId="4118E327" w14:textId="626E0612" w:rsidR="0003144F" w:rsidRPr="00567D29" w:rsidRDefault="0003144F" w:rsidP="00BA77E0">
      <w:pPr>
        <w:spacing w:after="84" w:line="259" w:lineRule="auto"/>
        <w:ind w:left="305" w:hanging="10"/>
        <w:rPr>
          <w:rFonts w:ascii="Segoe UI" w:hAnsi="Segoe UI" w:cs="Segoe UI"/>
          <w:i/>
          <w:iCs/>
        </w:rPr>
      </w:pPr>
      <w:r w:rsidRPr="00BA77E0">
        <w:rPr>
          <w:rFonts w:ascii="Segoe UI" w:hAnsi="Segoe UI" w:cs="Segoe UI"/>
          <w:b/>
        </w:rPr>
        <w:t>Git</w:t>
      </w:r>
      <w:r w:rsidR="0040216B" w:rsidRPr="00BA77E0">
        <w:rPr>
          <w:rFonts w:ascii="Segoe UI" w:hAnsi="Segoe UI" w:cs="Segoe UI"/>
          <w:b/>
        </w:rPr>
        <w:t>H</w:t>
      </w:r>
      <w:r w:rsidRPr="00BA77E0">
        <w:rPr>
          <w:rFonts w:ascii="Segoe UI" w:hAnsi="Segoe UI" w:cs="Segoe UI"/>
          <w:b/>
        </w:rPr>
        <w:t>ub:</w:t>
      </w:r>
      <w:r w:rsidRPr="00BA77E0">
        <w:rPr>
          <w:rFonts w:ascii="Segoe UI" w:hAnsi="Segoe UI" w:cs="Segoe UI"/>
        </w:rPr>
        <w:t xml:space="preserve"> </w:t>
      </w:r>
      <w:hyperlink r:id="rId13" w:history="1">
        <w:r w:rsidRPr="00567D29">
          <w:rPr>
            <w:rStyle w:val="Hyperlink"/>
            <w:rFonts w:ascii="Segoe UI" w:hAnsi="Segoe UI" w:cs="Segoe UI"/>
            <w:i/>
            <w:iCs/>
          </w:rPr>
          <w:t>https://github.com/danieldgtal</w:t>
        </w:r>
      </w:hyperlink>
      <w:r w:rsidR="008732C5">
        <w:rPr>
          <w:rFonts w:ascii="Segoe UI" w:hAnsi="Segoe UI" w:cs="Segoe UI"/>
        </w:rPr>
        <w:tab/>
      </w:r>
      <w:r w:rsidR="00BA77E0" w:rsidRPr="00BA77E0">
        <w:rPr>
          <w:rFonts w:ascii="Segoe UI" w:hAnsi="Segoe UI" w:cs="Segoe UI"/>
          <w:b/>
        </w:rPr>
        <w:t>Website:</w:t>
      </w:r>
      <w:r w:rsidR="00BA77E0" w:rsidRPr="00BA77E0">
        <w:rPr>
          <w:rFonts w:ascii="Segoe UI" w:hAnsi="Segoe UI" w:cs="Segoe UI"/>
        </w:rPr>
        <w:t xml:space="preserve"> </w:t>
      </w:r>
      <w:hyperlink r:id="rId14" w:history="1">
        <w:r w:rsidR="00BA77E0" w:rsidRPr="00567D29">
          <w:rPr>
            <w:rStyle w:val="Hyperlink"/>
            <w:rFonts w:ascii="Segoe UI" w:hAnsi="Segoe UI" w:cs="Segoe UI"/>
            <w:i/>
            <w:iCs/>
          </w:rPr>
          <w:t>http://www.danni.vercel.app</w:t>
        </w:r>
      </w:hyperlink>
    </w:p>
    <w:p w14:paraId="05F3FBBF" w14:textId="77777777" w:rsidR="00505C03" w:rsidRPr="00BA77E0" w:rsidRDefault="00000000">
      <w:pPr>
        <w:pStyle w:val="Heading1"/>
        <w:tabs>
          <w:tab w:val="center" w:pos="10654"/>
        </w:tabs>
        <w:spacing w:after="136"/>
        <w:ind w:left="266" w:firstLine="0"/>
        <w:rPr>
          <w:rFonts w:ascii="Segoe UI" w:hAnsi="Segoe UI" w:cs="Segoe UI"/>
        </w:rPr>
      </w:pPr>
      <w:r w:rsidRPr="00BA77E0">
        <w:rPr>
          <w:rFonts w:ascii="Segoe UI" w:hAnsi="Segoe UI" w:cs="Segoe UI"/>
        </w:rPr>
        <w:t xml:space="preserve">Profile Summary </w:t>
      </w:r>
      <w:r w:rsidRPr="00BA77E0">
        <w:rPr>
          <w:rFonts w:ascii="Segoe UI" w:hAnsi="Segoe UI" w:cs="Segoe UI"/>
        </w:rPr>
        <w:tab/>
      </w:r>
      <w:r w:rsidRPr="00BA77E0">
        <w:rPr>
          <w:rFonts w:ascii="Segoe UI" w:hAnsi="Segoe UI" w:cs="Segoe UI"/>
          <w:color w:val="000000"/>
        </w:rPr>
        <w:t xml:space="preserve"> </w:t>
      </w:r>
    </w:p>
    <w:p w14:paraId="7C0D8FF2" w14:textId="5929F27F" w:rsidR="00505C03" w:rsidRPr="009A688B" w:rsidRDefault="00CF5D7F">
      <w:pPr>
        <w:spacing w:after="215" w:line="248" w:lineRule="auto"/>
        <w:ind w:left="291" w:right="88" w:hanging="10"/>
        <w:rPr>
          <w:rFonts w:ascii="Segoe UI" w:hAnsi="Segoe UI" w:cs="Segoe UI"/>
          <w:i/>
        </w:rPr>
      </w:pPr>
      <w:r w:rsidRPr="00CF5D7F">
        <w:rPr>
          <w:rFonts w:ascii="Segoe UI" w:hAnsi="Segoe UI" w:cs="Segoe UI"/>
          <w:i/>
        </w:rPr>
        <w:t>Cloud DevOps and Software Engineer with a strong background in full-stack development and deepening expertise in scalable cloud infrastructure, automation, and release engineering. Skilled in designing and deploying robust web, mobile, and API-based applications with a focus on performance, security, and user experience. Proven ability to build and optimize CI/CD pipelines, automate infrastructure with IaC, and manage cloud platforms across AWS, Azure,</w:t>
      </w:r>
      <w:r w:rsidR="001E2228">
        <w:rPr>
          <w:rFonts w:ascii="Segoe UI" w:hAnsi="Segoe UI" w:cs="Segoe UI"/>
          <w:i/>
        </w:rPr>
        <w:t xml:space="preserve"> and</w:t>
      </w:r>
      <w:r w:rsidRPr="00CF5D7F">
        <w:rPr>
          <w:rFonts w:ascii="Segoe UI" w:hAnsi="Segoe UI" w:cs="Segoe UI"/>
          <w:i/>
        </w:rPr>
        <w:t xml:space="preserve"> GCP. Experienced in integrating AI and LLM systems via API, and driving operational excellence in agile environments through innovation, cost optimization, and automation.</w:t>
      </w:r>
      <w:r w:rsidR="00CB2AE7" w:rsidRPr="009A688B">
        <w:rPr>
          <w:rFonts w:ascii="Segoe UI" w:hAnsi="Segoe UI" w:cs="Segoe UI"/>
          <w:i/>
        </w:rPr>
        <w:t xml:space="preserve"> </w:t>
      </w:r>
    </w:p>
    <w:p w14:paraId="211D12C8" w14:textId="064D19B6" w:rsidR="00505C03" w:rsidRPr="00BA77E0" w:rsidRDefault="00000000" w:rsidP="008732C5">
      <w:pPr>
        <w:pStyle w:val="Heading1"/>
        <w:tabs>
          <w:tab w:val="center" w:pos="10654"/>
        </w:tabs>
        <w:ind w:left="266" w:firstLine="0"/>
        <w:rPr>
          <w:rFonts w:ascii="Segoe UI" w:hAnsi="Segoe UI" w:cs="Segoe UI"/>
        </w:rPr>
      </w:pPr>
      <w:r w:rsidRPr="00BA77E0">
        <w:rPr>
          <w:rFonts w:ascii="Segoe UI" w:hAnsi="Segoe UI" w:cs="Segoe UI"/>
        </w:rPr>
        <w:t xml:space="preserve">Key Competencies &amp; Skills </w:t>
      </w:r>
      <w:r w:rsidRPr="00BA77E0">
        <w:rPr>
          <w:rFonts w:ascii="Segoe UI" w:hAnsi="Segoe UI" w:cs="Segoe UI"/>
        </w:rPr>
        <w:tab/>
      </w:r>
      <w:r w:rsidRPr="00BA77E0">
        <w:rPr>
          <w:rFonts w:ascii="Segoe UI" w:hAnsi="Segoe UI" w:cs="Segoe UI"/>
          <w:color w:val="000000"/>
        </w:rPr>
        <w:t xml:space="preserve"> </w:t>
      </w:r>
    </w:p>
    <w:p w14:paraId="73663C46" w14:textId="383CD625" w:rsidR="00505C03" w:rsidRPr="007413F8" w:rsidRDefault="00000000" w:rsidP="006A627B">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Cloud Platforms: Amazon Web Services (AWS), Microsoft Azure, Google Cloud Platform (GCP)</w:t>
      </w:r>
      <w:r w:rsidR="0054068A" w:rsidRPr="007413F8">
        <w:rPr>
          <w:rFonts w:ascii="Segoe UI" w:hAnsi="Segoe UI" w:cs="Segoe UI"/>
          <w:iCs/>
          <w:sz w:val="19"/>
          <w:szCs w:val="19"/>
        </w:rPr>
        <w:t xml:space="preserve"> </w:t>
      </w:r>
    </w:p>
    <w:p w14:paraId="34233D6B" w14:textId="08088DFA" w:rsidR="00505C03" w:rsidRPr="007413F8" w:rsidRDefault="00000000">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Infrastructure as Code: Terraform, CloudFormation, ARM</w:t>
      </w:r>
      <w:r w:rsidR="009A688B" w:rsidRPr="007413F8">
        <w:rPr>
          <w:rFonts w:ascii="Segoe UI" w:hAnsi="Segoe UI" w:cs="Segoe UI"/>
          <w:iCs/>
          <w:sz w:val="19"/>
          <w:szCs w:val="19"/>
        </w:rPr>
        <w:t xml:space="preserve"> Template</w:t>
      </w:r>
      <w:r w:rsidR="00EB6802" w:rsidRPr="007413F8">
        <w:rPr>
          <w:rFonts w:ascii="Segoe UI" w:hAnsi="Segoe UI" w:cs="Segoe UI"/>
          <w:iCs/>
          <w:sz w:val="19"/>
          <w:szCs w:val="19"/>
        </w:rPr>
        <w:t>, GCP Deployment Manager</w:t>
      </w:r>
      <w:r w:rsidR="009A688B" w:rsidRPr="007413F8">
        <w:rPr>
          <w:rFonts w:ascii="Segoe UI" w:hAnsi="Segoe UI" w:cs="Segoe UI"/>
          <w:iCs/>
          <w:sz w:val="19"/>
          <w:szCs w:val="19"/>
        </w:rPr>
        <w:t>, Pulumi</w:t>
      </w:r>
    </w:p>
    <w:p w14:paraId="46F8129A" w14:textId="77777777" w:rsidR="00505C03" w:rsidRPr="007413F8" w:rsidRDefault="00000000">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 xml:space="preserve">Configuration Management: Ansible, Chef, Puppet </w:t>
      </w:r>
    </w:p>
    <w:p w14:paraId="35EE8AE4" w14:textId="78578C60" w:rsidR="00505C03" w:rsidRPr="007413F8" w:rsidRDefault="00000000">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Containerization</w:t>
      </w:r>
      <w:r w:rsidR="009A688B" w:rsidRPr="007413F8">
        <w:rPr>
          <w:rFonts w:ascii="Segoe UI" w:hAnsi="Segoe UI" w:cs="Segoe UI"/>
          <w:iCs/>
          <w:sz w:val="19"/>
          <w:szCs w:val="19"/>
        </w:rPr>
        <w:t xml:space="preserve"> &amp; Orchestration</w:t>
      </w:r>
      <w:r w:rsidRPr="007413F8">
        <w:rPr>
          <w:rFonts w:ascii="Segoe UI" w:hAnsi="Segoe UI" w:cs="Segoe UI"/>
          <w:iCs/>
          <w:sz w:val="19"/>
          <w:szCs w:val="19"/>
        </w:rPr>
        <w:t>: Docker,</w:t>
      </w:r>
      <w:r w:rsidR="009A688B" w:rsidRPr="007413F8">
        <w:rPr>
          <w:rFonts w:ascii="Segoe UI" w:hAnsi="Segoe UI" w:cs="Segoe UI"/>
          <w:iCs/>
          <w:sz w:val="19"/>
          <w:szCs w:val="19"/>
        </w:rPr>
        <w:t xml:space="preserve"> Podman, </w:t>
      </w:r>
      <w:r w:rsidRPr="007413F8">
        <w:rPr>
          <w:rFonts w:ascii="Segoe UI" w:hAnsi="Segoe UI" w:cs="Segoe UI"/>
          <w:iCs/>
          <w:sz w:val="19"/>
          <w:szCs w:val="19"/>
        </w:rPr>
        <w:t>Kubernetes, A</w:t>
      </w:r>
      <w:r w:rsidR="009A688B" w:rsidRPr="007413F8">
        <w:rPr>
          <w:rFonts w:ascii="Segoe UI" w:hAnsi="Segoe UI" w:cs="Segoe UI"/>
          <w:iCs/>
          <w:sz w:val="19"/>
          <w:szCs w:val="19"/>
        </w:rPr>
        <w:t>mazon</w:t>
      </w:r>
      <w:r w:rsidRPr="007413F8">
        <w:rPr>
          <w:rFonts w:ascii="Segoe UI" w:hAnsi="Segoe UI" w:cs="Segoe UI"/>
          <w:iCs/>
          <w:sz w:val="19"/>
          <w:szCs w:val="19"/>
        </w:rPr>
        <w:t xml:space="preserve"> ECS, GKE, </w:t>
      </w:r>
      <w:r w:rsidR="009A688B" w:rsidRPr="007413F8">
        <w:rPr>
          <w:rFonts w:ascii="Segoe UI" w:hAnsi="Segoe UI" w:cs="Segoe UI"/>
          <w:iCs/>
          <w:sz w:val="19"/>
          <w:szCs w:val="19"/>
        </w:rPr>
        <w:t xml:space="preserve">AKS, </w:t>
      </w:r>
      <w:r w:rsidRPr="007413F8">
        <w:rPr>
          <w:rFonts w:ascii="Segoe UI" w:hAnsi="Segoe UI" w:cs="Segoe UI"/>
          <w:iCs/>
          <w:sz w:val="19"/>
          <w:szCs w:val="19"/>
        </w:rPr>
        <w:t xml:space="preserve">ACI </w:t>
      </w:r>
    </w:p>
    <w:p w14:paraId="1B532AB7" w14:textId="51B14991" w:rsidR="00505C03" w:rsidRPr="007413F8" w:rsidRDefault="00000000">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Continuous Integration/Continuous Deployment (CI/CD): Jenkins, GitLab CI/CD, CircleCI, GitHub Actions</w:t>
      </w:r>
    </w:p>
    <w:p w14:paraId="609A78CF" w14:textId="6FA1D2CA" w:rsidR="00505C03" w:rsidRPr="007413F8" w:rsidRDefault="00000000">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Monitoring and Logging:</w:t>
      </w:r>
      <w:r w:rsidR="00511D89" w:rsidRPr="007413F8">
        <w:rPr>
          <w:rFonts w:ascii="Segoe UI" w:hAnsi="Segoe UI" w:cs="Segoe UI"/>
          <w:iCs/>
          <w:sz w:val="19"/>
          <w:szCs w:val="19"/>
        </w:rPr>
        <w:t xml:space="preserve"> Datadog, </w:t>
      </w:r>
      <w:r w:rsidRPr="007413F8">
        <w:rPr>
          <w:rFonts w:ascii="Segoe UI" w:hAnsi="Segoe UI" w:cs="Segoe UI"/>
          <w:iCs/>
          <w:sz w:val="19"/>
          <w:szCs w:val="19"/>
        </w:rPr>
        <w:t>Prometheus &amp; Grafana, ELK Stack, AWS CloudWatch, Azure Monitor</w:t>
      </w:r>
      <w:r w:rsidR="009A688B" w:rsidRPr="007413F8">
        <w:rPr>
          <w:rFonts w:ascii="Segoe UI" w:hAnsi="Segoe UI" w:cs="Segoe UI"/>
          <w:iCs/>
          <w:sz w:val="19"/>
          <w:szCs w:val="19"/>
        </w:rPr>
        <w:t xml:space="preserve"> &amp; Advisor</w:t>
      </w:r>
      <w:r w:rsidR="00511D89" w:rsidRPr="007413F8">
        <w:rPr>
          <w:rFonts w:ascii="Segoe UI" w:hAnsi="Segoe UI" w:cs="Segoe UI"/>
          <w:iCs/>
          <w:sz w:val="19"/>
          <w:szCs w:val="19"/>
        </w:rPr>
        <w:t xml:space="preserve">. </w:t>
      </w:r>
    </w:p>
    <w:p w14:paraId="21197E3C" w14:textId="046CFBEE" w:rsidR="00505C03" w:rsidRPr="007413F8" w:rsidRDefault="00883440">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Programming: Python,</w:t>
      </w:r>
      <w:r w:rsidR="00511D89" w:rsidRPr="007413F8">
        <w:rPr>
          <w:rFonts w:ascii="Segoe UI" w:hAnsi="Segoe UI" w:cs="Segoe UI"/>
          <w:iCs/>
          <w:sz w:val="19"/>
          <w:szCs w:val="19"/>
        </w:rPr>
        <w:t xml:space="preserve"> Java,</w:t>
      </w:r>
      <w:r w:rsidRPr="007413F8">
        <w:rPr>
          <w:rFonts w:ascii="Segoe UI" w:hAnsi="Segoe UI" w:cs="Segoe UI"/>
          <w:iCs/>
          <w:sz w:val="19"/>
          <w:szCs w:val="19"/>
        </w:rPr>
        <w:t xml:space="preserve"> NodeJS, Bash, PowerShell, .Net, PHP, Golang, Vanilla JS, React</w:t>
      </w:r>
    </w:p>
    <w:p w14:paraId="4F99CD26" w14:textId="2961AF5A" w:rsidR="007A5144" w:rsidRPr="007413F8" w:rsidRDefault="007A5144">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Frameworks</w:t>
      </w:r>
      <w:r w:rsidR="00041EA6" w:rsidRPr="007413F8">
        <w:rPr>
          <w:rFonts w:ascii="Segoe UI" w:hAnsi="Segoe UI" w:cs="Segoe UI"/>
          <w:iCs/>
          <w:sz w:val="19"/>
          <w:szCs w:val="19"/>
        </w:rPr>
        <w:t xml:space="preserve"> &amp; Stacks</w:t>
      </w:r>
      <w:r w:rsidRPr="007413F8">
        <w:rPr>
          <w:rFonts w:ascii="Segoe UI" w:hAnsi="Segoe UI" w:cs="Segoe UI"/>
          <w:iCs/>
          <w:sz w:val="19"/>
          <w:szCs w:val="19"/>
        </w:rPr>
        <w:t xml:space="preserve">: </w:t>
      </w:r>
      <w:r w:rsidR="00041EA6" w:rsidRPr="007413F8">
        <w:rPr>
          <w:rFonts w:ascii="Segoe UI" w:hAnsi="Segoe UI" w:cs="Segoe UI"/>
          <w:iCs/>
          <w:sz w:val="19"/>
          <w:szCs w:val="19"/>
        </w:rPr>
        <w:t>LAMP (Linux, Apache, MySQL, PHP), MERN (MongoDB, Express, Rea</w:t>
      </w:r>
      <w:r w:rsidR="00320EEB" w:rsidRPr="007413F8">
        <w:rPr>
          <w:rFonts w:ascii="Segoe UI" w:hAnsi="Segoe UI" w:cs="Segoe UI"/>
          <w:iCs/>
          <w:sz w:val="19"/>
          <w:szCs w:val="19"/>
        </w:rPr>
        <w:t>c</w:t>
      </w:r>
      <w:r w:rsidR="00041EA6" w:rsidRPr="007413F8">
        <w:rPr>
          <w:rFonts w:ascii="Segoe UI" w:hAnsi="Segoe UI" w:cs="Segoe UI"/>
          <w:iCs/>
          <w:sz w:val="19"/>
          <w:szCs w:val="19"/>
        </w:rPr>
        <w:t xml:space="preserve">t, Node.js), FastAPI, Django, Flask, GIN etc. </w:t>
      </w:r>
    </w:p>
    <w:p w14:paraId="6A0C7FE3" w14:textId="3FE5CE28" w:rsidR="00505C03" w:rsidRPr="007413F8" w:rsidRDefault="00000000">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Version Control Systems: Git, GitHub, Bitbucket</w:t>
      </w:r>
      <w:r w:rsidR="00320EEB" w:rsidRPr="007413F8">
        <w:rPr>
          <w:rFonts w:ascii="Segoe UI" w:hAnsi="Segoe UI" w:cs="Segoe UI"/>
          <w:iCs/>
          <w:sz w:val="19"/>
          <w:szCs w:val="19"/>
        </w:rPr>
        <w:t xml:space="preserve">, GitLab. </w:t>
      </w:r>
    </w:p>
    <w:p w14:paraId="6147F265" w14:textId="0FDDD694" w:rsidR="00F25290" w:rsidRPr="007413F8" w:rsidRDefault="00000000" w:rsidP="00F25290">
      <w:pPr>
        <w:numPr>
          <w:ilvl w:val="0"/>
          <w:numId w:val="1"/>
        </w:numPr>
        <w:spacing w:after="10" w:line="248" w:lineRule="auto"/>
        <w:ind w:hanging="358"/>
        <w:rPr>
          <w:rFonts w:ascii="Segoe UI" w:hAnsi="Segoe UI" w:cs="Segoe UI"/>
          <w:iCs/>
          <w:sz w:val="19"/>
          <w:szCs w:val="19"/>
        </w:rPr>
      </w:pPr>
      <w:r w:rsidRPr="007413F8">
        <w:rPr>
          <w:rFonts w:ascii="Segoe UI" w:hAnsi="Segoe UI" w:cs="Segoe UI"/>
          <w:iCs/>
          <w:sz w:val="19"/>
          <w:szCs w:val="19"/>
        </w:rPr>
        <w:t xml:space="preserve">Networking: TCP/IP, DNS, Load Balancing, VPN/VPC, </w:t>
      </w:r>
      <w:r w:rsidR="00041EA6" w:rsidRPr="007413F8">
        <w:rPr>
          <w:rFonts w:ascii="Segoe UI" w:hAnsi="Segoe UI" w:cs="Segoe UI"/>
          <w:iCs/>
          <w:sz w:val="19"/>
          <w:szCs w:val="19"/>
        </w:rPr>
        <w:t>Firewalls</w:t>
      </w:r>
      <w:r w:rsidRPr="007413F8">
        <w:rPr>
          <w:rFonts w:ascii="Segoe UI" w:hAnsi="Segoe UI" w:cs="Segoe UI"/>
          <w:iCs/>
          <w:sz w:val="19"/>
          <w:szCs w:val="19"/>
        </w:rPr>
        <w:t xml:space="preserve">. </w:t>
      </w:r>
    </w:p>
    <w:p w14:paraId="0BAB616B" w14:textId="0566E591" w:rsidR="002C3CF8" w:rsidRPr="002C3CF8" w:rsidRDefault="00000000" w:rsidP="002C3CF8">
      <w:pPr>
        <w:pStyle w:val="Heading1"/>
        <w:tabs>
          <w:tab w:val="center" w:pos="10654"/>
        </w:tabs>
        <w:ind w:left="266" w:firstLine="0"/>
        <w:rPr>
          <w:rFonts w:ascii="Segoe UI" w:hAnsi="Segoe UI" w:cs="Segoe UI"/>
          <w:color w:val="000000"/>
          <w:sz w:val="20"/>
        </w:rPr>
      </w:pPr>
      <w:r w:rsidRPr="00BA77E0">
        <w:rPr>
          <w:rFonts w:ascii="Segoe UI" w:hAnsi="Segoe UI" w:cs="Segoe UI"/>
        </w:rPr>
        <w:t>Professional Experience</w:t>
      </w:r>
      <w:r w:rsidRPr="00BA77E0">
        <w:rPr>
          <w:rFonts w:ascii="Segoe UI" w:hAnsi="Segoe UI" w:cs="Segoe UI"/>
          <w:color w:val="000000"/>
          <w:sz w:val="20"/>
        </w:rPr>
        <w:t xml:space="preserve"> </w:t>
      </w:r>
      <w:r w:rsidRPr="00BA77E0">
        <w:rPr>
          <w:rFonts w:ascii="Segoe UI" w:hAnsi="Segoe UI" w:cs="Segoe UI"/>
          <w:color w:val="000000"/>
          <w:sz w:val="20"/>
        </w:rPr>
        <w:tab/>
        <w:t xml:space="preserve"> </w:t>
      </w:r>
    </w:p>
    <w:p w14:paraId="06C8F98A" w14:textId="48C4F4A0" w:rsidR="00CF5D7F" w:rsidRDefault="00320EEB" w:rsidP="002C3CF8">
      <w:pPr>
        <w:tabs>
          <w:tab w:val="center" w:pos="4299"/>
        </w:tabs>
        <w:spacing w:after="0" w:line="259" w:lineRule="auto"/>
        <w:jc w:val="left"/>
        <w:rPr>
          <w:rFonts w:ascii="Segoe UI" w:hAnsi="Segoe UI" w:cs="Segoe UI"/>
          <w:b/>
        </w:rPr>
      </w:pPr>
      <w:r w:rsidRPr="00BA77E0">
        <w:rPr>
          <w:rFonts w:ascii="Segoe UI" w:hAnsi="Segoe UI" w:cs="Segoe UI"/>
          <w:b/>
        </w:rPr>
        <w:t>Cloud DevOps | Seneca College | May 2024 – April 2025</w:t>
      </w:r>
    </w:p>
    <w:p w14:paraId="07A5F9A5" w14:textId="77777777" w:rsidR="002C3CF8" w:rsidRPr="00BA77E0" w:rsidRDefault="002C3CF8" w:rsidP="002C3CF8">
      <w:pPr>
        <w:tabs>
          <w:tab w:val="center" w:pos="4299"/>
        </w:tabs>
        <w:spacing w:after="0" w:line="259" w:lineRule="auto"/>
        <w:jc w:val="left"/>
        <w:rPr>
          <w:rFonts w:ascii="Segoe UI" w:hAnsi="Segoe UI" w:cs="Segoe UI"/>
          <w:b/>
        </w:rPr>
      </w:pPr>
    </w:p>
    <w:p w14:paraId="2893B18E" w14:textId="67A59EA7" w:rsidR="00F25290" w:rsidRPr="002C3CF8" w:rsidRDefault="00F25290" w:rsidP="00320EEB">
      <w:pPr>
        <w:numPr>
          <w:ilvl w:val="0"/>
          <w:numId w:val="10"/>
        </w:numPr>
        <w:ind w:left="1080" w:right="221"/>
        <w:rPr>
          <w:rFonts w:ascii="Segoe UI" w:hAnsi="Segoe UI" w:cs="Segoe UI"/>
          <w:bCs/>
          <w:sz w:val="20"/>
          <w:szCs w:val="20"/>
        </w:rPr>
      </w:pPr>
      <w:r w:rsidRPr="002C3CF8">
        <w:rPr>
          <w:rFonts w:ascii="Segoe UI" w:hAnsi="Segoe UI" w:cs="Segoe UI"/>
          <w:bCs/>
          <w:sz w:val="20"/>
          <w:szCs w:val="20"/>
        </w:rPr>
        <w:t>Designed and managed scalable cloud</w:t>
      </w:r>
      <w:r w:rsidR="00365013">
        <w:rPr>
          <w:rFonts w:ascii="Segoe UI" w:hAnsi="Segoe UI" w:cs="Segoe UI"/>
          <w:bCs/>
          <w:sz w:val="20"/>
          <w:szCs w:val="20"/>
        </w:rPr>
        <w:t xml:space="preserve"> </w:t>
      </w:r>
      <w:r w:rsidRPr="002C3CF8">
        <w:rPr>
          <w:rFonts w:ascii="Segoe UI" w:hAnsi="Segoe UI" w:cs="Segoe UI"/>
          <w:bCs/>
          <w:sz w:val="20"/>
          <w:szCs w:val="20"/>
        </w:rPr>
        <w:t>infrastructure across AWS, Azure, and GCP using Terraform, CloudFormation, ARM Templates, and PowerShell, ensuring high availability, resilience, and cost efficiency.</w:t>
      </w:r>
    </w:p>
    <w:p w14:paraId="06D49CFD" w14:textId="5FA6B0F0" w:rsidR="00320EEB" w:rsidRPr="002C3CF8" w:rsidRDefault="00320EEB" w:rsidP="00320EEB">
      <w:pPr>
        <w:numPr>
          <w:ilvl w:val="0"/>
          <w:numId w:val="10"/>
        </w:numPr>
        <w:ind w:left="1080" w:right="221"/>
        <w:rPr>
          <w:rFonts w:ascii="Segoe UI" w:hAnsi="Segoe UI" w:cs="Segoe UI"/>
          <w:bCs/>
          <w:sz w:val="20"/>
          <w:szCs w:val="20"/>
        </w:rPr>
      </w:pPr>
      <w:r w:rsidRPr="002C3CF8">
        <w:rPr>
          <w:rFonts w:ascii="Segoe UI" w:hAnsi="Segoe UI" w:cs="Segoe UI"/>
          <w:bCs/>
          <w:sz w:val="20"/>
          <w:szCs w:val="20"/>
        </w:rPr>
        <w:t>Infrastructure as Code (IaC): Automated the provisioning and configuration of cloud resources using tools such as Terraform, PowerShell, ARM Templates, and AWS Cloud Formation. This significantly reduced deployment times, minimized human error and enabled IaC best practices such as versioning</w:t>
      </w:r>
      <w:r w:rsidR="00A93B90">
        <w:rPr>
          <w:rFonts w:ascii="Segoe UI" w:hAnsi="Segoe UI" w:cs="Segoe UI"/>
          <w:bCs/>
          <w:sz w:val="20"/>
          <w:szCs w:val="20"/>
        </w:rPr>
        <w:t>, DRY,</w:t>
      </w:r>
      <w:r w:rsidRPr="002C3CF8">
        <w:rPr>
          <w:rFonts w:ascii="Segoe UI" w:hAnsi="Segoe UI" w:cs="Segoe UI"/>
          <w:bCs/>
          <w:sz w:val="20"/>
          <w:szCs w:val="20"/>
        </w:rPr>
        <w:t xml:space="preserve"> etc.  </w:t>
      </w:r>
    </w:p>
    <w:p w14:paraId="1963ECAC" w14:textId="15FB91C3" w:rsidR="00F25290" w:rsidRPr="002C3CF8" w:rsidRDefault="00F25290" w:rsidP="00320EEB">
      <w:pPr>
        <w:numPr>
          <w:ilvl w:val="0"/>
          <w:numId w:val="10"/>
        </w:numPr>
        <w:ind w:left="1080" w:right="221"/>
        <w:rPr>
          <w:rFonts w:ascii="Segoe UI" w:hAnsi="Segoe UI" w:cs="Segoe UI"/>
          <w:bCs/>
          <w:sz w:val="20"/>
          <w:szCs w:val="20"/>
        </w:rPr>
      </w:pPr>
      <w:r w:rsidRPr="002C3CF8">
        <w:rPr>
          <w:rFonts w:ascii="Segoe UI" w:hAnsi="Segoe UI" w:cs="Segoe UI"/>
          <w:bCs/>
          <w:sz w:val="20"/>
          <w:szCs w:val="20"/>
        </w:rPr>
        <w:t>Containerized services with Docker</w:t>
      </w:r>
      <w:r w:rsidR="00A93B90">
        <w:rPr>
          <w:rFonts w:ascii="Segoe UI" w:hAnsi="Segoe UI" w:cs="Segoe UI"/>
          <w:bCs/>
          <w:sz w:val="20"/>
          <w:szCs w:val="20"/>
        </w:rPr>
        <w:t xml:space="preserve"> or podman</w:t>
      </w:r>
      <w:r w:rsidRPr="002C3CF8">
        <w:rPr>
          <w:rFonts w:ascii="Segoe UI" w:hAnsi="Segoe UI" w:cs="Segoe UI"/>
          <w:bCs/>
          <w:sz w:val="20"/>
          <w:szCs w:val="20"/>
        </w:rPr>
        <w:t xml:space="preserve"> and orchestrated deployments via Kubernetes (EKS, AKS, GKE) to enhance scalability and fault tolerance in multi-cloud environments.</w:t>
      </w:r>
    </w:p>
    <w:p w14:paraId="0D6D723A" w14:textId="3D61F2E9" w:rsidR="00F25290" w:rsidRPr="002C3CF8" w:rsidRDefault="00320EEB" w:rsidP="00F25290">
      <w:pPr>
        <w:numPr>
          <w:ilvl w:val="0"/>
          <w:numId w:val="10"/>
        </w:numPr>
        <w:ind w:left="1080" w:right="221"/>
        <w:rPr>
          <w:rFonts w:ascii="Segoe UI" w:hAnsi="Segoe UI" w:cs="Segoe UI"/>
          <w:bCs/>
          <w:sz w:val="20"/>
          <w:szCs w:val="20"/>
        </w:rPr>
      </w:pPr>
      <w:r w:rsidRPr="002C3CF8">
        <w:rPr>
          <w:rFonts w:ascii="Segoe UI" w:hAnsi="Segoe UI" w:cs="Segoe UI"/>
          <w:bCs/>
          <w:sz w:val="20"/>
          <w:szCs w:val="20"/>
        </w:rPr>
        <w:t>Monitoring an</w:t>
      </w:r>
      <w:r w:rsidR="00A93B90">
        <w:rPr>
          <w:rFonts w:ascii="Segoe UI" w:hAnsi="Segoe UI" w:cs="Segoe UI"/>
          <w:bCs/>
          <w:sz w:val="20"/>
          <w:szCs w:val="20"/>
        </w:rPr>
        <w:t>d Observability</w:t>
      </w:r>
      <w:r w:rsidRPr="002C3CF8">
        <w:rPr>
          <w:rFonts w:ascii="Segoe UI" w:hAnsi="Segoe UI" w:cs="Segoe UI"/>
          <w:bCs/>
          <w:sz w:val="20"/>
          <w:szCs w:val="20"/>
        </w:rPr>
        <w:t xml:space="preserve">: Leveraged </w:t>
      </w:r>
      <w:r w:rsidR="00A93B90">
        <w:rPr>
          <w:rFonts w:ascii="Segoe UI" w:hAnsi="Segoe UI" w:cs="Segoe UI"/>
          <w:bCs/>
          <w:sz w:val="20"/>
          <w:szCs w:val="20"/>
        </w:rPr>
        <w:t>Cloud-Native and agnostic monitoring tools such as P</w:t>
      </w:r>
      <w:r w:rsidRPr="002C3CF8">
        <w:rPr>
          <w:rFonts w:ascii="Segoe UI" w:hAnsi="Segoe UI" w:cs="Segoe UI"/>
          <w:bCs/>
          <w:sz w:val="20"/>
          <w:szCs w:val="20"/>
        </w:rPr>
        <w:t>rometheus, Grafana, AWS CloudWatch,</w:t>
      </w:r>
      <w:r w:rsidR="00A93B90">
        <w:rPr>
          <w:rFonts w:ascii="Segoe UI" w:hAnsi="Segoe UI" w:cs="Segoe UI"/>
          <w:bCs/>
          <w:sz w:val="20"/>
          <w:szCs w:val="20"/>
        </w:rPr>
        <w:t xml:space="preserve"> GCP Stackdriver,</w:t>
      </w:r>
      <w:r w:rsidRPr="002C3CF8">
        <w:rPr>
          <w:rFonts w:ascii="Segoe UI" w:hAnsi="Segoe UI" w:cs="Segoe UI"/>
          <w:bCs/>
          <w:sz w:val="20"/>
          <w:szCs w:val="20"/>
        </w:rPr>
        <w:t xml:space="preserve"> and Azure Monitor to continuously monitor and maintain the health and performance of cloud infrastructure. This proactive approach minimized downtime and quickly addressed potential issues. </w:t>
      </w:r>
    </w:p>
    <w:p w14:paraId="15BE22BD" w14:textId="14F23572" w:rsidR="00F25290" w:rsidRPr="002C3CF8" w:rsidRDefault="00F25290" w:rsidP="00F25290">
      <w:pPr>
        <w:numPr>
          <w:ilvl w:val="0"/>
          <w:numId w:val="10"/>
        </w:numPr>
        <w:ind w:left="1080" w:right="221"/>
        <w:rPr>
          <w:rFonts w:ascii="Segoe UI" w:hAnsi="Segoe UI" w:cs="Segoe UI"/>
          <w:bCs/>
          <w:sz w:val="20"/>
          <w:szCs w:val="20"/>
        </w:rPr>
      </w:pPr>
      <w:r w:rsidRPr="002C3CF8">
        <w:rPr>
          <w:rFonts w:ascii="Segoe UI" w:hAnsi="Segoe UI" w:cs="Segoe UI"/>
          <w:bCs/>
          <w:sz w:val="20"/>
          <w:szCs w:val="20"/>
        </w:rPr>
        <w:t>Collaborated on hybrid cloud architecture blueprints, documentation, and risk assessments, aligning architecture with GDPR, HIPAA, and</w:t>
      </w:r>
      <w:r w:rsidR="00A93B90">
        <w:rPr>
          <w:rFonts w:ascii="Segoe UI" w:hAnsi="Segoe UI" w:cs="Segoe UI"/>
          <w:bCs/>
          <w:sz w:val="20"/>
          <w:szCs w:val="20"/>
        </w:rPr>
        <w:t xml:space="preserve"> other</w:t>
      </w:r>
      <w:r w:rsidRPr="002C3CF8">
        <w:rPr>
          <w:rFonts w:ascii="Segoe UI" w:hAnsi="Segoe UI" w:cs="Segoe UI"/>
          <w:bCs/>
          <w:sz w:val="20"/>
          <w:szCs w:val="20"/>
        </w:rPr>
        <w:t xml:space="preserve"> compliance frameworks.</w:t>
      </w:r>
    </w:p>
    <w:p w14:paraId="601C96E3" w14:textId="7653098A" w:rsidR="002C3CF8" w:rsidRDefault="00F25290" w:rsidP="002C3CF8">
      <w:pPr>
        <w:numPr>
          <w:ilvl w:val="0"/>
          <w:numId w:val="10"/>
        </w:numPr>
        <w:ind w:left="1080" w:right="221"/>
        <w:rPr>
          <w:rFonts w:ascii="Segoe UI" w:hAnsi="Segoe UI" w:cs="Segoe UI"/>
          <w:bCs/>
          <w:sz w:val="20"/>
          <w:szCs w:val="20"/>
        </w:rPr>
      </w:pPr>
      <w:r w:rsidRPr="002C3CF8">
        <w:rPr>
          <w:rFonts w:ascii="Segoe UI" w:hAnsi="Segoe UI" w:cs="Segoe UI"/>
          <w:bCs/>
          <w:sz w:val="20"/>
          <w:szCs w:val="20"/>
        </w:rPr>
        <w:t xml:space="preserve">Engaged in cross-functional team projects, architecture </w:t>
      </w:r>
      <w:r w:rsidR="00A93B90" w:rsidRPr="002C3CF8">
        <w:rPr>
          <w:rFonts w:ascii="Segoe UI" w:hAnsi="Segoe UI" w:cs="Segoe UI"/>
          <w:bCs/>
          <w:sz w:val="20"/>
          <w:szCs w:val="20"/>
        </w:rPr>
        <w:t>reviews</w:t>
      </w:r>
      <w:r w:rsidRPr="002C3CF8">
        <w:rPr>
          <w:rFonts w:ascii="Segoe UI" w:hAnsi="Segoe UI" w:cs="Segoe UI"/>
          <w:bCs/>
          <w:sz w:val="20"/>
          <w:szCs w:val="20"/>
        </w:rPr>
        <w:t xml:space="preserve"> that emphasized governance, compliance, cost optimization, and lifecycle management of cloud resources (e.g., S3, Blob Storage, GCP Storage).</w:t>
      </w:r>
    </w:p>
    <w:p w14:paraId="63628C28" w14:textId="6FB226D5" w:rsidR="00A93B90" w:rsidRDefault="00A93B90" w:rsidP="002C3CF8">
      <w:pPr>
        <w:numPr>
          <w:ilvl w:val="0"/>
          <w:numId w:val="10"/>
        </w:numPr>
        <w:ind w:left="1080" w:right="221"/>
        <w:rPr>
          <w:rFonts w:ascii="Segoe UI" w:hAnsi="Segoe UI" w:cs="Segoe UI"/>
          <w:bCs/>
          <w:sz w:val="20"/>
          <w:szCs w:val="20"/>
        </w:rPr>
      </w:pPr>
      <w:r>
        <w:rPr>
          <w:rFonts w:ascii="Segoe UI" w:hAnsi="Segoe UI" w:cs="Segoe UI"/>
          <w:bCs/>
          <w:sz w:val="20"/>
          <w:szCs w:val="20"/>
        </w:rPr>
        <w:t>Developed new proof-of-concept applications, maintain existing applications and infrastructure, designed and see through of migration and deployment strategies such as Rolling, blue-green and Canary deployment.</w:t>
      </w:r>
    </w:p>
    <w:p w14:paraId="59635FE9" w14:textId="0B9DF5C4" w:rsidR="002C3CF8" w:rsidRPr="002C3CF8" w:rsidRDefault="002C3CF8" w:rsidP="002C3CF8">
      <w:pPr>
        <w:spacing w:after="160" w:line="278" w:lineRule="auto"/>
        <w:ind w:left="0" w:firstLine="0"/>
        <w:jc w:val="left"/>
        <w:rPr>
          <w:rFonts w:ascii="Segoe UI" w:hAnsi="Segoe UI" w:cs="Segoe UI"/>
          <w:bCs/>
          <w:sz w:val="20"/>
          <w:szCs w:val="20"/>
        </w:rPr>
      </w:pPr>
      <w:r>
        <w:rPr>
          <w:rFonts w:ascii="Segoe UI" w:hAnsi="Segoe UI" w:cs="Segoe UI"/>
          <w:bCs/>
          <w:sz w:val="20"/>
          <w:szCs w:val="20"/>
        </w:rPr>
        <w:br w:type="page"/>
      </w:r>
    </w:p>
    <w:p w14:paraId="6F2797EE" w14:textId="420D961C" w:rsidR="00C7284B" w:rsidRPr="00BA77E0" w:rsidRDefault="00C7284B" w:rsidP="001D5E56">
      <w:pPr>
        <w:tabs>
          <w:tab w:val="center" w:pos="4740"/>
        </w:tabs>
        <w:spacing w:after="0" w:line="259" w:lineRule="auto"/>
        <w:ind w:left="270" w:firstLine="90"/>
        <w:jc w:val="left"/>
        <w:rPr>
          <w:rFonts w:ascii="Segoe UI" w:hAnsi="Segoe UI" w:cs="Segoe UI"/>
          <w:b/>
          <w:sz w:val="24"/>
        </w:rPr>
      </w:pPr>
      <w:r w:rsidRPr="00BA77E0">
        <w:rPr>
          <w:rFonts w:ascii="Segoe UI" w:hAnsi="Segoe UI" w:cs="Segoe UI"/>
          <w:b/>
          <w:sz w:val="24"/>
        </w:rPr>
        <w:lastRenderedPageBreak/>
        <w:t xml:space="preserve">Software Engineer | </w:t>
      </w:r>
      <w:r w:rsidR="00AF60BD" w:rsidRPr="00BA77E0">
        <w:rPr>
          <w:rFonts w:ascii="Segoe UI" w:hAnsi="Segoe UI" w:cs="Segoe UI"/>
          <w:b/>
          <w:sz w:val="24"/>
        </w:rPr>
        <w:t>Sterling Software Inc</w:t>
      </w:r>
      <w:r w:rsidRPr="00BA77E0">
        <w:rPr>
          <w:rFonts w:ascii="Segoe UI" w:hAnsi="Segoe UI" w:cs="Segoe UI"/>
          <w:b/>
          <w:sz w:val="24"/>
        </w:rPr>
        <w:t xml:space="preserve"> </w:t>
      </w:r>
      <w:r w:rsidR="001D5E56" w:rsidRPr="00BA77E0">
        <w:rPr>
          <w:rFonts w:ascii="Segoe UI" w:hAnsi="Segoe UI" w:cs="Segoe UI"/>
          <w:b/>
          <w:sz w:val="24"/>
        </w:rPr>
        <w:t>|</w:t>
      </w:r>
      <w:r w:rsidR="00CF5D7F">
        <w:rPr>
          <w:rFonts w:ascii="Segoe UI" w:hAnsi="Segoe UI" w:cs="Segoe UI"/>
          <w:b/>
          <w:sz w:val="24"/>
        </w:rPr>
        <w:t xml:space="preserve"> </w:t>
      </w:r>
      <w:r w:rsidRPr="00BA77E0">
        <w:rPr>
          <w:rFonts w:ascii="Segoe UI" w:hAnsi="Segoe UI" w:cs="Segoe UI"/>
          <w:b/>
          <w:sz w:val="24"/>
        </w:rPr>
        <w:t xml:space="preserve">June 2020 </w:t>
      </w:r>
      <w:r w:rsidR="00AF60BD" w:rsidRPr="00BA77E0">
        <w:rPr>
          <w:rFonts w:ascii="Segoe UI" w:hAnsi="Segoe UI" w:cs="Segoe UI"/>
          <w:b/>
          <w:sz w:val="24"/>
        </w:rPr>
        <w:t>–</w:t>
      </w:r>
      <w:r w:rsidRPr="00BA77E0">
        <w:rPr>
          <w:rFonts w:ascii="Segoe UI" w:hAnsi="Segoe UI" w:cs="Segoe UI"/>
          <w:b/>
          <w:sz w:val="24"/>
        </w:rPr>
        <w:t xml:space="preserve"> </w:t>
      </w:r>
      <w:r w:rsidR="00AF60BD" w:rsidRPr="00BA77E0">
        <w:rPr>
          <w:rFonts w:ascii="Segoe UI" w:hAnsi="Segoe UI" w:cs="Segoe UI"/>
          <w:b/>
          <w:sz w:val="24"/>
        </w:rPr>
        <w:t>May 2024</w:t>
      </w:r>
      <w:r w:rsidRPr="00BA77E0">
        <w:rPr>
          <w:rFonts w:ascii="Segoe UI" w:hAnsi="Segoe UI" w:cs="Segoe UI"/>
          <w:b/>
          <w:sz w:val="24"/>
        </w:rPr>
        <w:t xml:space="preserve"> </w:t>
      </w:r>
    </w:p>
    <w:p w14:paraId="1C530DB9" w14:textId="5265CC89" w:rsidR="001D5E56" w:rsidRDefault="001D5E56" w:rsidP="008732C5">
      <w:pPr>
        <w:tabs>
          <w:tab w:val="center" w:pos="4740"/>
        </w:tabs>
        <w:spacing w:after="0" w:line="259" w:lineRule="auto"/>
        <w:ind w:left="360" w:firstLine="0"/>
        <w:jc w:val="left"/>
        <w:rPr>
          <w:rFonts w:ascii="Segoe UI" w:hAnsi="Segoe UI" w:cs="Segoe UI"/>
          <w:b/>
          <w:sz w:val="20"/>
          <w:szCs w:val="20"/>
        </w:rPr>
      </w:pPr>
      <w:r w:rsidRPr="00BA77E0">
        <w:rPr>
          <w:rFonts w:ascii="Segoe UI" w:hAnsi="Segoe UI" w:cs="Segoe UI"/>
          <w:b/>
          <w:sz w:val="20"/>
          <w:szCs w:val="20"/>
        </w:rPr>
        <w:t>Focus: Full-Stack Development · CI/CD · Build &amp; Release Automation · Infrastructure Engineering</w:t>
      </w:r>
    </w:p>
    <w:p w14:paraId="784A9A4E" w14:textId="77777777" w:rsidR="008732C5" w:rsidRPr="008732C5" w:rsidRDefault="008732C5" w:rsidP="00CF5D7F">
      <w:pPr>
        <w:tabs>
          <w:tab w:val="center" w:pos="4740"/>
        </w:tabs>
        <w:spacing w:after="0" w:line="259" w:lineRule="auto"/>
        <w:jc w:val="left"/>
        <w:rPr>
          <w:rFonts w:ascii="Segoe UI" w:hAnsi="Segoe UI" w:cs="Segoe UI"/>
          <w:b/>
          <w:sz w:val="20"/>
          <w:szCs w:val="20"/>
        </w:rPr>
      </w:pPr>
    </w:p>
    <w:p w14:paraId="5CFC7F5E" w14:textId="338E1CB3" w:rsidR="00C7284B" w:rsidRPr="00CF5D7F" w:rsidRDefault="001D5E56" w:rsidP="00C7284B">
      <w:pPr>
        <w:numPr>
          <w:ilvl w:val="0"/>
          <w:numId w:val="2"/>
        </w:numPr>
        <w:ind w:right="221" w:hanging="360"/>
        <w:rPr>
          <w:rFonts w:ascii="Segoe UI" w:hAnsi="Segoe UI" w:cs="Segoe UI"/>
          <w:sz w:val="20"/>
          <w:szCs w:val="20"/>
        </w:rPr>
      </w:pPr>
      <w:r w:rsidRPr="00CF5D7F">
        <w:rPr>
          <w:rFonts w:ascii="Segoe UI" w:hAnsi="Segoe UI" w:cs="Segoe UI"/>
          <w:sz w:val="20"/>
          <w:szCs w:val="20"/>
        </w:rPr>
        <w:t>Developed and maintained full-stack web and mobile applications using LAMP and</w:t>
      </w:r>
      <w:r w:rsidRPr="00CF5D7F">
        <w:rPr>
          <w:rFonts w:ascii="Segoe UI" w:hAnsi="Segoe UI" w:cs="Segoe UI"/>
          <w:b/>
          <w:bCs/>
          <w:sz w:val="20"/>
          <w:szCs w:val="20"/>
        </w:rPr>
        <w:t xml:space="preserve"> </w:t>
      </w:r>
      <w:r w:rsidRPr="00CF5D7F">
        <w:rPr>
          <w:rFonts w:ascii="Segoe UI" w:hAnsi="Segoe UI" w:cs="Segoe UI"/>
          <w:sz w:val="20"/>
          <w:szCs w:val="20"/>
        </w:rPr>
        <w:t>MERN stacks, ensuring performance, cross-platform responsiveness, and seamless data integration across platforms.</w:t>
      </w:r>
    </w:p>
    <w:p w14:paraId="5BFF1812" w14:textId="63B49DC3" w:rsidR="001D5E56" w:rsidRPr="00CF5D7F" w:rsidRDefault="001D5E56" w:rsidP="00C7284B">
      <w:pPr>
        <w:numPr>
          <w:ilvl w:val="0"/>
          <w:numId w:val="2"/>
        </w:numPr>
        <w:ind w:right="221" w:hanging="360"/>
        <w:rPr>
          <w:rFonts w:ascii="Segoe UI" w:hAnsi="Segoe UI" w:cs="Segoe UI"/>
          <w:sz w:val="20"/>
          <w:szCs w:val="20"/>
        </w:rPr>
      </w:pPr>
      <w:r w:rsidRPr="00CF5D7F">
        <w:rPr>
          <w:rFonts w:ascii="Segoe UI" w:hAnsi="Segoe UI" w:cs="Segoe UI"/>
          <w:sz w:val="20"/>
          <w:szCs w:val="20"/>
        </w:rPr>
        <w:t>Designed and implemented build and release automation workflows using GitHub Actions and GitLab</w:t>
      </w:r>
      <w:r w:rsidRPr="00CF5D7F">
        <w:rPr>
          <w:rFonts w:ascii="Segoe UI" w:hAnsi="Segoe UI" w:cs="Segoe UI"/>
          <w:b/>
          <w:bCs/>
          <w:sz w:val="20"/>
          <w:szCs w:val="20"/>
        </w:rPr>
        <w:t xml:space="preserve"> </w:t>
      </w:r>
      <w:r w:rsidRPr="00CF5D7F">
        <w:rPr>
          <w:rFonts w:ascii="Segoe UI" w:hAnsi="Segoe UI" w:cs="Segoe UI"/>
          <w:sz w:val="20"/>
          <w:szCs w:val="20"/>
        </w:rPr>
        <w:t>CI/CD, enabling continuous delivery of frontend and backend services with zero-downtime deployment strategies.</w:t>
      </w:r>
    </w:p>
    <w:p w14:paraId="1490AF7D" w14:textId="77777777" w:rsidR="00BA77E0" w:rsidRPr="00CF5D7F" w:rsidRDefault="00BA77E0" w:rsidP="00C7284B">
      <w:pPr>
        <w:numPr>
          <w:ilvl w:val="0"/>
          <w:numId w:val="2"/>
        </w:numPr>
        <w:ind w:right="221" w:hanging="360"/>
        <w:rPr>
          <w:rFonts w:ascii="Segoe UI" w:hAnsi="Segoe UI" w:cs="Segoe UI"/>
          <w:bCs/>
          <w:sz w:val="20"/>
          <w:szCs w:val="20"/>
        </w:rPr>
      </w:pPr>
      <w:r w:rsidRPr="00CF5D7F">
        <w:rPr>
          <w:rFonts w:ascii="Segoe UI" w:hAnsi="Segoe UI" w:cs="Segoe UI"/>
          <w:bCs/>
          <w:sz w:val="20"/>
          <w:szCs w:val="20"/>
        </w:rPr>
        <w:t>Provisioned and configured Linux-based production environments using Apache, Nginx, and Docker, with scripted deployments and environment isolation for development, staging, and production.</w:t>
      </w:r>
    </w:p>
    <w:p w14:paraId="23862268" w14:textId="6C305097" w:rsidR="00C7284B" w:rsidRPr="00CF5D7F" w:rsidRDefault="00C7284B" w:rsidP="00C7284B">
      <w:pPr>
        <w:numPr>
          <w:ilvl w:val="0"/>
          <w:numId w:val="2"/>
        </w:numPr>
        <w:ind w:right="221" w:hanging="360"/>
        <w:rPr>
          <w:rFonts w:ascii="Segoe UI" w:hAnsi="Segoe UI" w:cs="Segoe UI"/>
          <w:bCs/>
          <w:sz w:val="20"/>
          <w:szCs w:val="20"/>
        </w:rPr>
      </w:pPr>
      <w:r w:rsidRPr="00CF5D7F">
        <w:rPr>
          <w:rFonts w:ascii="Segoe UI" w:hAnsi="Segoe UI" w:cs="Segoe UI"/>
          <w:bCs/>
          <w:sz w:val="20"/>
          <w:szCs w:val="20"/>
        </w:rPr>
        <w:t xml:space="preserve">Cross-Platform Design: Implemented cross-platform optimized design approaches, ensuring compatibility and consistent user experience across various devices and operating systems. </w:t>
      </w:r>
    </w:p>
    <w:p w14:paraId="6BE2C0C7" w14:textId="77777777" w:rsidR="00C7284B" w:rsidRPr="00CF5D7F" w:rsidRDefault="00C7284B" w:rsidP="00C7284B">
      <w:pPr>
        <w:numPr>
          <w:ilvl w:val="0"/>
          <w:numId w:val="2"/>
        </w:numPr>
        <w:ind w:right="221" w:hanging="360"/>
        <w:rPr>
          <w:rFonts w:ascii="Segoe UI" w:hAnsi="Segoe UI" w:cs="Segoe UI"/>
          <w:bCs/>
          <w:sz w:val="20"/>
          <w:szCs w:val="20"/>
        </w:rPr>
      </w:pPr>
      <w:r w:rsidRPr="00CF5D7F">
        <w:rPr>
          <w:rFonts w:ascii="Segoe UI" w:hAnsi="Segoe UI" w:cs="Segoe UI"/>
          <w:bCs/>
          <w:sz w:val="20"/>
          <w:szCs w:val="20"/>
        </w:rPr>
        <w:t xml:space="preserve">API Design and Documentation: Designed, developed, and meticulously documented APIs, facilitating seamless integration with other systems and services. This work supported the scalability and interoperability of the applications. </w:t>
      </w:r>
    </w:p>
    <w:p w14:paraId="6B46BE8D" w14:textId="1C60B04C" w:rsidR="00BA77E0" w:rsidRPr="00CF5D7F" w:rsidRDefault="00BA77E0" w:rsidP="00C7284B">
      <w:pPr>
        <w:numPr>
          <w:ilvl w:val="0"/>
          <w:numId w:val="2"/>
        </w:numPr>
        <w:ind w:right="221" w:hanging="360"/>
        <w:rPr>
          <w:rFonts w:ascii="Segoe UI" w:hAnsi="Segoe UI" w:cs="Segoe UI"/>
          <w:bCs/>
          <w:sz w:val="20"/>
          <w:szCs w:val="20"/>
        </w:rPr>
      </w:pPr>
      <w:r w:rsidRPr="00CF5D7F">
        <w:rPr>
          <w:rFonts w:ascii="Segoe UI" w:hAnsi="Segoe UI" w:cs="Segoe UI"/>
          <w:bCs/>
          <w:sz w:val="20"/>
          <w:szCs w:val="20"/>
        </w:rPr>
        <w:t>Contributed to unit, integration, and regression testing pipelines using Jest, Mocha, and custom test runners, ensuring that every release met SLAs and regression standards.</w:t>
      </w:r>
    </w:p>
    <w:p w14:paraId="7A31234A" w14:textId="77777777" w:rsidR="00BA77E0" w:rsidRPr="00CF5D7F" w:rsidRDefault="00BA77E0" w:rsidP="00C7284B">
      <w:pPr>
        <w:numPr>
          <w:ilvl w:val="0"/>
          <w:numId w:val="2"/>
        </w:numPr>
        <w:ind w:right="221" w:hanging="360"/>
        <w:rPr>
          <w:rFonts w:ascii="Segoe UI" w:hAnsi="Segoe UI" w:cs="Segoe UI"/>
          <w:bCs/>
          <w:sz w:val="20"/>
          <w:szCs w:val="20"/>
        </w:rPr>
      </w:pPr>
      <w:r w:rsidRPr="00CF5D7F">
        <w:rPr>
          <w:rFonts w:ascii="Segoe UI" w:hAnsi="Segoe UI" w:cs="Segoe UI"/>
          <w:bCs/>
          <w:sz w:val="20"/>
          <w:szCs w:val="20"/>
        </w:rPr>
        <w:t>Integrated containerization practices using Docker and deployed microservices internally for isolated testing, QA, and preview environments as part of the SDLC.</w:t>
      </w:r>
    </w:p>
    <w:p w14:paraId="2D8329E5" w14:textId="41620DDF" w:rsidR="00C7284B" w:rsidRPr="00CF5D7F" w:rsidRDefault="00BA77E0" w:rsidP="00BA77E0">
      <w:pPr>
        <w:numPr>
          <w:ilvl w:val="0"/>
          <w:numId w:val="2"/>
        </w:numPr>
        <w:ind w:right="221" w:hanging="360"/>
        <w:rPr>
          <w:rFonts w:ascii="Segoe UI" w:hAnsi="Segoe UI" w:cs="Segoe UI"/>
          <w:bCs/>
          <w:sz w:val="20"/>
          <w:szCs w:val="20"/>
        </w:rPr>
      </w:pPr>
      <w:r w:rsidRPr="00CF5D7F">
        <w:rPr>
          <w:rFonts w:ascii="Segoe UI" w:hAnsi="Segoe UI" w:cs="Segoe UI"/>
          <w:bCs/>
          <w:sz w:val="20"/>
          <w:szCs w:val="20"/>
        </w:rPr>
        <w:t>Collaborated with cross-functional DevOps and QA teams to manage release cycles, coordinate feature rollouts, and respond to production incidents ensuring rapid delivery and minimal disruption.</w:t>
      </w:r>
    </w:p>
    <w:p w14:paraId="132EF1C7" w14:textId="58410B92" w:rsidR="00041EA6" w:rsidRPr="002C3CF8" w:rsidRDefault="00BA77E0" w:rsidP="008732C5">
      <w:pPr>
        <w:numPr>
          <w:ilvl w:val="0"/>
          <w:numId w:val="2"/>
        </w:numPr>
        <w:ind w:right="221" w:hanging="360"/>
        <w:rPr>
          <w:rFonts w:ascii="Segoe UI" w:hAnsi="Segoe UI" w:cs="Segoe UI"/>
          <w:bCs/>
          <w:sz w:val="20"/>
          <w:szCs w:val="20"/>
        </w:rPr>
      </w:pPr>
      <w:r w:rsidRPr="00CF5D7F">
        <w:rPr>
          <w:rFonts w:ascii="Segoe UI" w:hAnsi="Segoe UI" w:cs="Segoe UI"/>
          <w:sz w:val="20"/>
          <w:szCs w:val="20"/>
        </w:rPr>
        <w:t>Developed and maintained Python-based Automation tools and applications, improving operational efficiency by 30%</w:t>
      </w:r>
    </w:p>
    <w:p w14:paraId="3FA5D006" w14:textId="77777777" w:rsidR="002C3CF8" w:rsidRPr="00CF5D7F" w:rsidRDefault="002C3CF8" w:rsidP="002C3CF8">
      <w:pPr>
        <w:ind w:left="1015" w:right="221" w:firstLine="0"/>
        <w:rPr>
          <w:rFonts w:ascii="Segoe UI" w:hAnsi="Segoe UI" w:cs="Segoe UI"/>
          <w:bCs/>
          <w:sz w:val="20"/>
          <w:szCs w:val="20"/>
        </w:rPr>
      </w:pPr>
    </w:p>
    <w:p w14:paraId="79FA0F03" w14:textId="56E00A2C" w:rsidR="00383C88" w:rsidRPr="008732C5" w:rsidRDefault="00383C88" w:rsidP="008732C5">
      <w:pPr>
        <w:pStyle w:val="Heading1"/>
        <w:tabs>
          <w:tab w:val="center" w:pos="10654"/>
        </w:tabs>
        <w:ind w:left="266" w:firstLine="0"/>
        <w:rPr>
          <w:rFonts w:ascii="Segoe UI" w:hAnsi="Segoe UI" w:cs="Segoe UI"/>
        </w:rPr>
      </w:pPr>
      <w:r w:rsidRPr="00BA77E0">
        <w:rPr>
          <w:rFonts w:ascii="Segoe UI" w:hAnsi="Segoe UI" w:cs="Segoe UI"/>
        </w:rPr>
        <w:t xml:space="preserve">Projects </w:t>
      </w:r>
      <w:r w:rsidRPr="00BA77E0">
        <w:rPr>
          <w:rFonts w:ascii="Segoe UI" w:hAnsi="Segoe UI" w:cs="Segoe UI"/>
        </w:rPr>
        <w:tab/>
      </w:r>
      <w:r w:rsidRPr="00BA77E0">
        <w:rPr>
          <w:rFonts w:ascii="Segoe UI" w:hAnsi="Segoe UI" w:cs="Segoe UI"/>
          <w:color w:val="000000"/>
        </w:rPr>
        <w:t xml:space="preserve"> </w:t>
      </w:r>
    </w:p>
    <w:p w14:paraId="4564E58D" w14:textId="77777777" w:rsidR="00442809" w:rsidRPr="008732C5" w:rsidRDefault="000C16CE" w:rsidP="00383C88">
      <w:pPr>
        <w:spacing w:after="0" w:line="259" w:lineRule="auto"/>
        <w:ind w:left="0" w:firstLine="266"/>
        <w:jc w:val="left"/>
        <w:rPr>
          <w:rFonts w:ascii="Segoe UI" w:hAnsi="Segoe UI" w:cs="Segoe UI"/>
          <w:i/>
          <w:sz w:val="20"/>
          <w:szCs w:val="20"/>
        </w:rPr>
      </w:pPr>
      <w:r w:rsidRPr="008732C5">
        <w:rPr>
          <w:rFonts w:ascii="Segoe UI" w:hAnsi="Segoe UI" w:cs="Segoe UI"/>
          <w:i/>
          <w:sz w:val="20"/>
          <w:szCs w:val="20"/>
        </w:rPr>
        <w:t>Recent</w:t>
      </w:r>
      <w:r w:rsidR="00442809" w:rsidRPr="008732C5">
        <w:rPr>
          <w:rFonts w:ascii="Segoe UI" w:hAnsi="Segoe UI" w:cs="Segoe UI"/>
          <w:i/>
          <w:sz w:val="20"/>
          <w:szCs w:val="20"/>
        </w:rPr>
        <w:t xml:space="preserve"> </w:t>
      </w:r>
      <w:r w:rsidR="00383C88" w:rsidRPr="008732C5">
        <w:rPr>
          <w:rFonts w:ascii="Segoe UI" w:hAnsi="Segoe UI" w:cs="Segoe UI"/>
          <w:i/>
          <w:sz w:val="20"/>
          <w:szCs w:val="20"/>
        </w:rPr>
        <w:t>Project</w:t>
      </w:r>
      <w:r w:rsidR="00442809" w:rsidRPr="008732C5">
        <w:rPr>
          <w:rFonts w:ascii="Segoe UI" w:hAnsi="Segoe UI" w:cs="Segoe UI"/>
          <w:i/>
          <w:sz w:val="20"/>
          <w:szCs w:val="20"/>
        </w:rPr>
        <w:t>s</w:t>
      </w:r>
      <w:r w:rsidR="00383C88" w:rsidRPr="008732C5">
        <w:rPr>
          <w:rFonts w:ascii="Segoe UI" w:hAnsi="Segoe UI" w:cs="Segoe UI"/>
          <w:i/>
          <w:sz w:val="20"/>
          <w:szCs w:val="20"/>
        </w:rPr>
        <w:t>:</w:t>
      </w:r>
    </w:p>
    <w:p w14:paraId="14568268" w14:textId="4637FD21" w:rsidR="007A5144" w:rsidRPr="008732C5" w:rsidRDefault="00442809" w:rsidP="00383C88">
      <w:pPr>
        <w:spacing w:after="0" w:line="259" w:lineRule="auto"/>
        <w:ind w:left="0" w:firstLine="266"/>
        <w:jc w:val="left"/>
        <w:rPr>
          <w:rFonts w:ascii="Segoe UI" w:hAnsi="Segoe UI" w:cs="Segoe UI"/>
          <w:i/>
          <w:sz w:val="20"/>
          <w:szCs w:val="20"/>
        </w:rPr>
      </w:pPr>
      <w:r w:rsidRPr="008732C5">
        <w:rPr>
          <w:rFonts w:ascii="Segoe UI" w:hAnsi="Segoe UI" w:cs="Segoe UI"/>
          <w:i/>
          <w:sz w:val="20"/>
          <w:szCs w:val="20"/>
        </w:rPr>
        <w:t xml:space="preserve">SRE: </w:t>
      </w:r>
      <w:r w:rsidR="00383C88" w:rsidRPr="008732C5">
        <w:rPr>
          <w:rFonts w:ascii="Segoe UI" w:hAnsi="Segoe UI" w:cs="Segoe UI"/>
          <w:i/>
          <w:sz w:val="20"/>
          <w:szCs w:val="20"/>
        </w:rPr>
        <w:t xml:space="preserve"> </w:t>
      </w:r>
      <w:hyperlink r:id="rId15" w:history="1">
        <w:r w:rsidR="004207BE" w:rsidRPr="008732C5">
          <w:rPr>
            <w:rStyle w:val="Hyperlink"/>
            <w:rFonts w:ascii="Segoe UI" w:hAnsi="Segoe UI" w:cs="Segoe UI"/>
            <w:b/>
            <w:bCs/>
            <w:i/>
            <w:color w:val="auto"/>
            <w:sz w:val="20"/>
            <w:szCs w:val="20"/>
          </w:rPr>
          <w:t>Resilio-Taskpulse</w:t>
        </w:r>
      </w:hyperlink>
    </w:p>
    <w:p w14:paraId="5C6D399B" w14:textId="22F4BF11" w:rsidR="000C16CE" w:rsidRPr="008732C5" w:rsidRDefault="00D6490C" w:rsidP="000C16CE">
      <w:pPr>
        <w:spacing w:after="0" w:line="259" w:lineRule="auto"/>
        <w:ind w:left="0" w:firstLine="266"/>
        <w:jc w:val="left"/>
        <w:rPr>
          <w:rFonts w:ascii="Segoe UI" w:hAnsi="Segoe UI" w:cs="Segoe UI"/>
          <w:i/>
          <w:sz w:val="20"/>
          <w:szCs w:val="20"/>
        </w:rPr>
      </w:pPr>
      <w:r w:rsidRPr="008732C5">
        <w:rPr>
          <w:rFonts w:ascii="Segoe UI" w:hAnsi="Segoe UI" w:cs="Segoe UI"/>
          <w:i/>
          <w:sz w:val="20"/>
          <w:szCs w:val="20"/>
        </w:rPr>
        <w:t xml:space="preserve">GitHub: </w:t>
      </w:r>
      <w:hyperlink r:id="rId16" w:history="1">
        <w:r w:rsidR="000C16CE" w:rsidRPr="008732C5">
          <w:rPr>
            <w:rStyle w:val="Hyperlink"/>
            <w:rFonts w:ascii="Segoe UI" w:hAnsi="Segoe UI" w:cs="Segoe UI"/>
            <w:i/>
            <w:sz w:val="20"/>
            <w:szCs w:val="20"/>
          </w:rPr>
          <w:t>https://github.com/danieldgtal/resilio-taskpulse</w:t>
        </w:r>
      </w:hyperlink>
    </w:p>
    <w:p w14:paraId="0429175D" w14:textId="000DA0F5" w:rsidR="00582CEF" w:rsidRPr="002C3CF8" w:rsidRDefault="001C4673" w:rsidP="00582CEF">
      <w:pPr>
        <w:pStyle w:val="ListParagraph"/>
        <w:numPr>
          <w:ilvl w:val="0"/>
          <w:numId w:val="15"/>
        </w:numPr>
        <w:spacing w:after="0" w:line="259" w:lineRule="auto"/>
        <w:jc w:val="left"/>
        <w:rPr>
          <w:rFonts w:ascii="Segoe UI" w:hAnsi="Segoe UI" w:cs="Segoe UI"/>
          <w:i/>
          <w:sz w:val="20"/>
          <w:szCs w:val="20"/>
        </w:rPr>
      </w:pPr>
      <w:r w:rsidRPr="002C3CF8">
        <w:rPr>
          <w:rFonts w:ascii="Segoe UI" w:hAnsi="Segoe UI" w:cs="Segoe UI"/>
          <w:i/>
          <w:sz w:val="20"/>
          <w:szCs w:val="20"/>
        </w:rPr>
        <w:t>Task-Pulse</w:t>
      </w:r>
      <w:r w:rsidRPr="002C3CF8">
        <w:rPr>
          <w:rFonts w:ascii="Segoe UI" w:hAnsi="Segoe UI" w:cs="Segoe UI"/>
          <w:b/>
          <w:bCs/>
          <w:i/>
          <w:sz w:val="20"/>
          <w:szCs w:val="20"/>
        </w:rPr>
        <w:t xml:space="preserve"> </w:t>
      </w:r>
      <w:r w:rsidR="000C16CE" w:rsidRPr="002C3CF8">
        <w:rPr>
          <w:rFonts w:ascii="Segoe UI" w:hAnsi="Segoe UI" w:cs="Segoe UI"/>
          <w:i/>
          <w:sz w:val="20"/>
          <w:szCs w:val="20"/>
        </w:rPr>
        <w:t xml:space="preserve">is a lightweight, cloud-native task management backend built to demonstrate modern SRE practices including </w:t>
      </w:r>
      <w:r w:rsidR="001D5E56" w:rsidRPr="002C3CF8">
        <w:rPr>
          <w:rFonts w:ascii="Segoe UI" w:hAnsi="Segoe UI" w:cs="Segoe UI"/>
          <w:i/>
          <w:sz w:val="20"/>
          <w:szCs w:val="20"/>
        </w:rPr>
        <w:t>IaC</w:t>
      </w:r>
      <w:r w:rsidR="000C16CE" w:rsidRPr="002C3CF8">
        <w:rPr>
          <w:rFonts w:ascii="Segoe UI" w:hAnsi="Segoe UI" w:cs="Segoe UI"/>
          <w:i/>
          <w:sz w:val="20"/>
          <w:szCs w:val="20"/>
        </w:rPr>
        <w:t>, Git</w:t>
      </w:r>
      <w:r w:rsidRPr="002C3CF8">
        <w:rPr>
          <w:rFonts w:ascii="Segoe UI" w:hAnsi="Segoe UI" w:cs="Segoe UI"/>
          <w:i/>
          <w:sz w:val="20"/>
          <w:szCs w:val="20"/>
        </w:rPr>
        <w:t>-</w:t>
      </w:r>
      <w:r w:rsidR="000C16CE" w:rsidRPr="002C3CF8">
        <w:rPr>
          <w:rFonts w:ascii="Segoe UI" w:hAnsi="Segoe UI" w:cs="Segoe UI"/>
          <w:i/>
          <w:sz w:val="20"/>
          <w:szCs w:val="20"/>
        </w:rPr>
        <w:t>Ops</w:t>
      </w:r>
      <w:r w:rsidRPr="002C3CF8">
        <w:rPr>
          <w:rFonts w:ascii="Segoe UI" w:hAnsi="Segoe UI" w:cs="Segoe UI"/>
          <w:i/>
          <w:sz w:val="20"/>
          <w:szCs w:val="20"/>
        </w:rPr>
        <w:t xml:space="preserve"> Methodologies</w:t>
      </w:r>
      <w:r w:rsidR="000C16CE" w:rsidRPr="002C3CF8">
        <w:rPr>
          <w:rFonts w:ascii="Segoe UI" w:hAnsi="Segoe UI" w:cs="Segoe UI"/>
          <w:i/>
          <w:sz w:val="20"/>
          <w:szCs w:val="20"/>
        </w:rPr>
        <w:t xml:space="preserve">, </w:t>
      </w:r>
      <w:r w:rsidRPr="002C3CF8">
        <w:rPr>
          <w:rFonts w:ascii="Segoe UI" w:hAnsi="Segoe UI" w:cs="Segoe UI"/>
          <w:i/>
          <w:sz w:val="20"/>
          <w:szCs w:val="20"/>
        </w:rPr>
        <w:t>O</w:t>
      </w:r>
      <w:r w:rsidR="000C16CE" w:rsidRPr="002C3CF8">
        <w:rPr>
          <w:rFonts w:ascii="Segoe UI" w:hAnsi="Segoe UI" w:cs="Segoe UI"/>
          <w:i/>
          <w:sz w:val="20"/>
          <w:szCs w:val="20"/>
        </w:rPr>
        <w:t>bservability</w:t>
      </w:r>
      <w:r w:rsidRPr="002C3CF8">
        <w:rPr>
          <w:rFonts w:ascii="Segoe UI" w:hAnsi="Segoe UI" w:cs="Segoe UI"/>
          <w:i/>
          <w:sz w:val="20"/>
          <w:szCs w:val="20"/>
        </w:rPr>
        <w:t xml:space="preserve"> and Monitoring</w:t>
      </w:r>
      <w:r w:rsidR="000C16CE" w:rsidRPr="002C3CF8">
        <w:rPr>
          <w:rFonts w:ascii="Segoe UI" w:hAnsi="Segoe UI" w:cs="Segoe UI"/>
          <w:i/>
          <w:sz w:val="20"/>
          <w:szCs w:val="20"/>
        </w:rPr>
        <w:t>, resilience engineering.</w:t>
      </w:r>
    </w:p>
    <w:p w14:paraId="3516BF7A" w14:textId="7FDBEA8F" w:rsidR="00442809" w:rsidRPr="008732C5" w:rsidRDefault="00442809" w:rsidP="00442809">
      <w:pPr>
        <w:spacing w:after="4"/>
        <w:ind w:left="636" w:right="18"/>
        <w:rPr>
          <w:rFonts w:ascii="Segoe UI" w:hAnsi="Segoe UI" w:cs="Segoe UI"/>
          <w:b/>
          <w:bCs/>
          <w:i/>
          <w:sz w:val="20"/>
          <w:szCs w:val="20"/>
        </w:rPr>
      </w:pPr>
      <w:r w:rsidRPr="008732C5">
        <w:rPr>
          <w:rFonts w:ascii="Segoe UI" w:hAnsi="Segoe UI" w:cs="Segoe UI"/>
          <w:i/>
          <w:sz w:val="20"/>
          <w:szCs w:val="20"/>
        </w:rPr>
        <w:t xml:space="preserve">Cloud, DevOps &amp; AI: </w:t>
      </w:r>
      <w:r w:rsidRPr="008732C5">
        <w:rPr>
          <w:rFonts w:ascii="Segoe UI" w:hAnsi="Segoe UI" w:cs="Segoe UI"/>
          <w:b/>
          <w:bCs/>
          <w:i/>
          <w:sz w:val="20"/>
          <w:szCs w:val="20"/>
        </w:rPr>
        <w:t xml:space="preserve">AI-Powered Expense Management Application </w:t>
      </w:r>
    </w:p>
    <w:p w14:paraId="44BC744D" w14:textId="77777777" w:rsidR="00442809" w:rsidRPr="008732C5" w:rsidRDefault="00442809" w:rsidP="00442809">
      <w:pPr>
        <w:spacing w:after="47"/>
        <w:ind w:left="636"/>
        <w:rPr>
          <w:rFonts w:ascii="Segoe UI" w:hAnsi="Segoe UI" w:cs="Segoe UI"/>
          <w:i/>
          <w:sz w:val="20"/>
          <w:szCs w:val="20"/>
        </w:rPr>
      </w:pPr>
      <w:r w:rsidRPr="008732C5">
        <w:rPr>
          <w:rFonts w:ascii="Segoe UI" w:hAnsi="Segoe UI" w:cs="Segoe UI"/>
          <w:i/>
          <w:sz w:val="20"/>
          <w:szCs w:val="20"/>
        </w:rPr>
        <w:t xml:space="preserve">GitHub: </w:t>
      </w:r>
      <w:hyperlink r:id="rId17">
        <w:r w:rsidRPr="008732C5">
          <w:rPr>
            <w:rFonts w:ascii="Segoe UI" w:hAnsi="Segoe UI" w:cs="Segoe UI"/>
            <w:i/>
            <w:color w:val="467886"/>
            <w:sz w:val="20"/>
            <w:szCs w:val="20"/>
            <w:u w:val="single" w:color="467886"/>
          </w:rPr>
          <w:t>https://github.com/orgs/Debt</w:t>
        </w:r>
      </w:hyperlink>
      <w:hyperlink r:id="rId18">
        <w:r w:rsidRPr="008732C5">
          <w:rPr>
            <w:rFonts w:ascii="Segoe UI" w:hAnsi="Segoe UI" w:cs="Segoe UI"/>
            <w:i/>
            <w:color w:val="467886"/>
            <w:sz w:val="20"/>
            <w:szCs w:val="20"/>
            <w:u w:val="single" w:color="467886"/>
          </w:rPr>
          <w:t>-</w:t>
        </w:r>
      </w:hyperlink>
      <w:hyperlink r:id="rId19">
        <w:r w:rsidRPr="008732C5">
          <w:rPr>
            <w:rFonts w:ascii="Segoe UI" w:hAnsi="Segoe UI" w:cs="Segoe UI"/>
            <w:i/>
            <w:color w:val="467886"/>
            <w:sz w:val="20"/>
            <w:szCs w:val="20"/>
            <w:u w:val="single" w:color="467886"/>
          </w:rPr>
          <w:t>Solvers/repositories</w:t>
        </w:r>
      </w:hyperlink>
      <w:hyperlink r:id="rId20">
        <w:r w:rsidRPr="008732C5">
          <w:rPr>
            <w:rFonts w:ascii="Segoe UI" w:hAnsi="Segoe UI" w:cs="Segoe UI"/>
            <w:i/>
            <w:sz w:val="20"/>
            <w:szCs w:val="20"/>
          </w:rPr>
          <w:t xml:space="preserve"> </w:t>
        </w:r>
      </w:hyperlink>
    </w:p>
    <w:p w14:paraId="0CC684AB" w14:textId="77777777" w:rsidR="00442809" w:rsidRPr="002C3CF8" w:rsidRDefault="00442809" w:rsidP="00442809">
      <w:pPr>
        <w:numPr>
          <w:ilvl w:val="0"/>
          <w:numId w:val="16"/>
        </w:numPr>
        <w:spacing w:after="50" w:line="259" w:lineRule="auto"/>
        <w:ind w:right="18" w:hanging="360"/>
        <w:jc w:val="left"/>
        <w:rPr>
          <w:rFonts w:ascii="Segoe UI" w:hAnsi="Segoe UI" w:cs="Segoe UI"/>
          <w:i/>
          <w:sz w:val="20"/>
          <w:szCs w:val="20"/>
        </w:rPr>
      </w:pPr>
      <w:r w:rsidRPr="002C3CF8">
        <w:rPr>
          <w:rFonts w:ascii="Segoe UI" w:hAnsi="Segoe UI" w:cs="Segoe UI"/>
          <w:i/>
          <w:sz w:val="20"/>
          <w:szCs w:val="20"/>
        </w:rPr>
        <w:t xml:space="preserve">Developed and deployed a cloud-native finance application powered by Azure Document Intelligence, OCR and Form-recognizer. For Intelligent data extraction, categorization and analysis. </w:t>
      </w:r>
    </w:p>
    <w:p w14:paraId="36DC4DAB" w14:textId="77777777" w:rsidR="00442809" w:rsidRPr="002C3CF8" w:rsidRDefault="00442809" w:rsidP="00442809">
      <w:pPr>
        <w:numPr>
          <w:ilvl w:val="0"/>
          <w:numId w:val="16"/>
        </w:numPr>
        <w:spacing w:after="4" w:line="259" w:lineRule="auto"/>
        <w:ind w:right="18" w:hanging="360"/>
        <w:jc w:val="left"/>
        <w:rPr>
          <w:rFonts w:ascii="Segoe UI" w:hAnsi="Segoe UI" w:cs="Segoe UI"/>
          <w:i/>
          <w:sz w:val="20"/>
          <w:szCs w:val="20"/>
        </w:rPr>
      </w:pPr>
      <w:r w:rsidRPr="002C3CF8">
        <w:rPr>
          <w:rFonts w:ascii="Segoe UI" w:hAnsi="Segoe UI" w:cs="Segoe UI"/>
          <w:i/>
          <w:sz w:val="20"/>
          <w:szCs w:val="20"/>
        </w:rPr>
        <w:t xml:space="preserve">Built with Golang, Kotlin, PostgreSQL, following a microservice architecture. </w:t>
      </w:r>
    </w:p>
    <w:p w14:paraId="3C9C5FC7" w14:textId="77777777" w:rsidR="00442809" w:rsidRPr="002C3CF8" w:rsidRDefault="00442809" w:rsidP="00442809">
      <w:pPr>
        <w:numPr>
          <w:ilvl w:val="0"/>
          <w:numId w:val="16"/>
        </w:numPr>
        <w:spacing w:after="47" w:line="259" w:lineRule="auto"/>
        <w:ind w:right="18" w:hanging="360"/>
        <w:jc w:val="left"/>
        <w:rPr>
          <w:rFonts w:ascii="Segoe UI" w:hAnsi="Segoe UI" w:cs="Segoe UI"/>
          <w:i/>
          <w:sz w:val="20"/>
          <w:szCs w:val="20"/>
        </w:rPr>
      </w:pPr>
      <w:r w:rsidRPr="002C3CF8">
        <w:rPr>
          <w:rFonts w:ascii="Segoe UI" w:hAnsi="Segoe UI" w:cs="Segoe UI"/>
          <w:i/>
          <w:sz w:val="20"/>
          <w:szCs w:val="20"/>
        </w:rPr>
        <w:t xml:space="preserve">Containerized services with Docker, orchestrated deployment on AWS EKS, with infrastructure provisioned via Terraform and automated CI/CD pipelines using GitHub Actions. </w:t>
      </w:r>
    </w:p>
    <w:p w14:paraId="41347A85" w14:textId="5A28C27D" w:rsidR="00442809" w:rsidRPr="002C3CF8" w:rsidRDefault="00442809" w:rsidP="00442809">
      <w:pPr>
        <w:numPr>
          <w:ilvl w:val="0"/>
          <w:numId w:val="16"/>
        </w:numPr>
        <w:spacing w:after="4" w:line="259" w:lineRule="auto"/>
        <w:ind w:right="18" w:hanging="360"/>
        <w:jc w:val="left"/>
        <w:rPr>
          <w:rFonts w:ascii="Segoe UI" w:hAnsi="Segoe UI" w:cs="Segoe UI"/>
          <w:i/>
          <w:sz w:val="20"/>
          <w:szCs w:val="20"/>
        </w:rPr>
      </w:pPr>
      <w:r w:rsidRPr="002C3CF8">
        <w:rPr>
          <w:rFonts w:ascii="Segoe UI" w:hAnsi="Segoe UI" w:cs="Segoe UI"/>
          <w:i/>
          <w:sz w:val="20"/>
          <w:szCs w:val="20"/>
        </w:rPr>
        <w:t xml:space="preserve">Implemented secure authentication and endpoint protection with JWT and developed RESTful APIs for seamless frontend-backend integration. </w:t>
      </w:r>
    </w:p>
    <w:p w14:paraId="6BDE8DC6" w14:textId="30804991" w:rsidR="007A5144" w:rsidRPr="00BA77E0" w:rsidRDefault="007A5144" w:rsidP="007A5144">
      <w:pPr>
        <w:pStyle w:val="Heading1"/>
        <w:tabs>
          <w:tab w:val="center" w:pos="10654"/>
        </w:tabs>
        <w:ind w:left="266" w:firstLine="0"/>
        <w:rPr>
          <w:rFonts w:ascii="Segoe UI" w:hAnsi="Segoe UI" w:cs="Segoe UI"/>
        </w:rPr>
      </w:pPr>
      <w:r w:rsidRPr="00BA77E0">
        <w:rPr>
          <w:rFonts w:ascii="Segoe UI" w:hAnsi="Segoe UI" w:cs="Segoe UI"/>
        </w:rPr>
        <w:t xml:space="preserve">Certifications </w:t>
      </w:r>
      <w:r w:rsidRPr="00BA77E0">
        <w:rPr>
          <w:rFonts w:ascii="Segoe UI" w:hAnsi="Segoe UI" w:cs="Segoe UI"/>
        </w:rPr>
        <w:tab/>
      </w:r>
      <w:r w:rsidRPr="00BA77E0">
        <w:rPr>
          <w:rFonts w:ascii="Segoe UI" w:hAnsi="Segoe UI" w:cs="Segoe UI"/>
          <w:color w:val="000000"/>
        </w:rPr>
        <w:t xml:space="preserve"> </w:t>
      </w:r>
    </w:p>
    <w:p w14:paraId="108DA6FD" w14:textId="0C54248A" w:rsidR="00F25290" w:rsidRPr="002C3CF8" w:rsidRDefault="00F25290" w:rsidP="000C16CE">
      <w:pPr>
        <w:pStyle w:val="ListParagraph"/>
        <w:numPr>
          <w:ilvl w:val="0"/>
          <w:numId w:val="3"/>
        </w:numPr>
        <w:spacing w:after="6" w:line="259" w:lineRule="auto"/>
        <w:jc w:val="left"/>
        <w:rPr>
          <w:rFonts w:ascii="Segoe UI" w:hAnsi="Segoe UI" w:cs="Segoe UI"/>
          <w:sz w:val="20"/>
          <w:szCs w:val="20"/>
        </w:rPr>
      </w:pPr>
      <w:r w:rsidRPr="002C3CF8">
        <w:rPr>
          <w:rFonts w:ascii="Segoe UI" w:hAnsi="Segoe UI" w:cs="Segoe UI"/>
          <w:sz w:val="20"/>
          <w:szCs w:val="20"/>
        </w:rPr>
        <w:t>AWS Certified Solutions Architect – Associate (in progress)</w:t>
      </w:r>
    </w:p>
    <w:p w14:paraId="11400ADB" w14:textId="5BB7E68A" w:rsidR="00F25290" w:rsidRPr="002C3CF8" w:rsidRDefault="00F25290" w:rsidP="000C16CE">
      <w:pPr>
        <w:pStyle w:val="ListParagraph"/>
        <w:numPr>
          <w:ilvl w:val="0"/>
          <w:numId w:val="3"/>
        </w:numPr>
        <w:spacing w:after="6" w:line="259" w:lineRule="auto"/>
        <w:jc w:val="left"/>
        <w:rPr>
          <w:rFonts w:ascii="Segoe UI" w:hAnsi="Segoe UI" w:cs="Segoe UI"/>
          <w:sz w:val="20"/>
          <w:szCs w:val="20"/>
        </w:rPr>
      </w:pPr>
      <w:r w:rsidRPr="002C3CF8">
        <w:rPr>
          <w:rFonts w:ascii="Segoe UI" w:hAnsi="Segoe UI" w:cs="Segoe UI"/>
          <w:sz w:val="20"/>
          <w:szCs w:val="20"/>
        </w:rPr>
        <w:t>Microsoft Certified: Azure Administrator (AZ 104)</w:t>
      </w:r>
    </w:p>
    <w:p w14:paraId="12633256" w14:textId="18784795" w:rsidR="00F25290" w:rsidRPr="002C3CF8" w:rsidRDefault="00F25290" w:rsidP="00F25290">
      <w:pPr>
        <w:pStyle w:val="ListParagraph"/>
        <w:numPr>
          <w:ilvl w:val="0"/>
          <w:numId w:val="3"/>
        </w:numPr>
        <w:spacing w:after="6" w:line="259" w:lineRule="auto"/>
        <w:jc w:val="left"/>
        <w:rPr>
          <w:rFonts w:ascii="Segoe UI" w:hAnsi="Segoe UI" w:cs="Segoe UI"/>
          <w:sz w:val="20"/>
          <w:szCs w:val="20"/>
        </w:rPr>
      </w:pPr>
      <w:r w:rsidRPr="002C3CF8">
        <w:rPr>
          <w:rFonts w:ascii="Segoe UI" w:hAnsi="Segoe UI" w:cs="Segoe UI"/>
          <w:sz w:val="20"/>
          <w:szCs w:val="20"/>
        </w:rPr>
        <w:t>Google Cloud Certified: Associate Cloud Engineer</w:t>
      </w:r>
    </w:p>
    <w:p w14:paraId="53F1E8BA" w14:textId="4D3F18D3" w:rsidR="007A5144" w:rsidRPr="002C3CF8" w:rsidRDefault="00F25290" w:rsidP="007A5144">
      <w:pPr>
        <w:pStyle w:val="ListParagraph"/>
        <w:numPr>
          <w:ilvl w:val="0"/>
          <w:numId w:val="3"/>
        </w:numPr>
        <w:spacing w:after="6" w:line="259" w:lineRule="auto"/>
        <w:jc w:val="left"/>
        <w:rPr>
          <w:rFonts w:ascii="Segoe UI" w:hAnsi="Segoe UI" w:cs="Segoe UI"/>
          <w:sz w:val="20"/>
          <w:szCs w:val="20"/>
        </w:rPr>
      </w:pPr>
      <w:r w:rsidRPr="002C3CF8">
        <w:rPr>
          <w:rFonts w:ascii="Segoe UI" w:hAnsi="Segoe UI" w:cs="Segoe UI"/>
          <w:sz w:val="20"/>
          <w:szCs w:val="20"/>
        </w:rPr>
        <w:t>Hashi Corp Certified:</w:t>
      </w:r>
      <w:r w:rsidR="007A5144" w:rsidRPr="002C3CF8">
        <w:rPr>
          <w:rFonts w:ascii="Segoe UI" w:hAnsi="Segoe UI" w:cs="Segoe UI"/>
          <w:sz w:val="20"/>
          <w:szCs w:val="20"/>
        </w:rPr>
        <w:t xml:space="preserve"> Terraform Associate  </w:t>
      </w:r>
    </w:p>
    <w:p w14:paraId="03227C34" w14:textId="590185C2" w:rsidR="00D014EB" w:rsidRPr="002C3CF8" w:rsidRDefault="00D014EB" w:rsidP="007A5144">
      <w:pPr>
        <w:pStyle w:val="ListParagraph"/>
        <w:numPr>
          <w:ilvl w:val="0"/>
          <w:numId w:val="3"/>
        </w:numPr>
        <w:spacing w:after="6" w:line="259" w:lineRule="auto"/>
        <w:jc w:val="left"/>
        <w:rPr>
          <w:rFonts w:ascii="Segoe UI" w:hAnsi="Segoe UI" w:cs="Segoe UI"/>
          <w:sz w:val="20"/>
          <w:szCs w:val="20"/>
        </w:rPr>
      </w:pPr>
      <w:r w:rsidRPr="002C3CF8">
        <w:rPr>
          <w:rFonts w:ascii="Segoe UI" w:hAnsi="Segoe UI" w:cs="Segoe UI"/>
          <w:sz w:val="20"/>
          <w:szCs w:val="20"/>
        </w:rPr>
        <w:t xml:space="preserve">Kubernetes and Cloud Native Associate </w:t>
      </w:r>
      <w:r w:rsidR="00F25290" w:rsidRPr="002C3CF8">
        <w:rPr>
          <w:rFonts w:ascii="Segoe UI" w:hAnsi="Segoe UI" w:cs="Segoe UI"/>
          <w:sz w:val="20"/>
          <w:szCs w:val="20"/>
        </w:rPr>
        <w:t>(KCNA)</w:t>
      </w:r>
    </w:p>
    <w:p w14:paraId="3A631714" w14:textId="75A7D4BE" w:rsidR="00442809" w:rsidRPr="002C3CF8" w:rsidRDefault="00722021" w:rsidP="009B6AB2">
      <w:pPr>
        <w:numPr>
          <w:ilvl w:val="0"/>
          <w:numId w:val="3"/>
        </w:numPr>
        <w:spacing w:after="3" w:line="259" w:lineRule="auto"/>
        <w:ind w:hanging="360"/>
        <w:jc w:val="left"/>
        <w:rPr>
          <w:rFonts w:ascii="Segoe UI" w:hAnsi="Segoe UI" w:cs="Segoe UI"/>
          <w:sz w:val="20"/>
          <w:szCs w:val="20"/>
        </w:rPr>
      </w:pPr>
      <w:r w:rsidRPr="002C3CF8">
        <w:rPr>
          <w:rFonts w:ascii="Segoe UI" w:hAnsi="Segoe UI" w:cs="Segoe UI"/>
          <w:sz w:val="20"/>
          <w:szCs w:val="20"/>
        </w:rPr>
        <w:t xml:space="preserve">Linux Foundation System Administrator (Udemy) </w:t>
      </w:r>
    </w:p>
    <w:p w14:paraId="63F798ED" w14:textId="4031DAEF" w:rsidR="005A0829" w:rsidRPr="00BA77E0" w:rsidRDefault="00000000" w:rsidP="00BA77E0">
      <w:pPr>
        <w:pStyle w:val="Heading1"/>
        <w:tabs>
          <w:tab w:val="center" w:pos="10654"/>
        </w:tabs>
        <w:ind w:left="266" w:firstLine="0"/>
        <w:rPr>
          <w:rFonts w:ascii="Segoe UI" w:hAnsi="Segoe UI" w:cs="Segoe UI"/>
        </w:rPr>
      </w:pPr>
      <w:r w:rsidRPr="00BA77E0">
        <w:rPr>
          <w:rFonts w:ascii="Segoe UI" w:hAnsi="Segoe UI" w:cs="Segoe UI"/>
        </w:rPr>
        <w:t xml:space="preserve">Education </w:t>
      </w:r>
      <w:r w:rsidRPr="00BA77E0">
        <w:rPr>
          <w:rFonts w:ascii="Segoe UI" w:hAnsi="Segoe UI" w:cs="Segoe UI"/>
        </w:rPr>
        <w:tab/>
      </w:r>
      <w:r w:rsidRPr="00BA77E0">
        <w:rPr>
          <w:rFonts w:ascii="Segoe UI" w:hAnsi="Segoe UI" w:cs="Segoe UI"/>
          <w:color w:val="000000"/>
        </w:rPr>
        <w:t xml:space="preserve"> </w:t>
      </w:r>
    </w:p>
    <w:p w14:paraId="604E667B" w14:textId="4A2A354B" w:rsidR="00F8234C" w:rsidRPr="00CD3951" w:rsidRDefault="00F8234C" w:rsidP="00F8234C">
      <w:pPr>
        <w:spacing w:after="0" w:line="259" w:lineRule="auto"/>
        <w:ind w:left="309" w:hanging="10"/>
        <w:jc w:val="left"/>
        <w:rPr>
          <w:rFonts w:ascii="Segoe UI" w:hAnsi="Segoe UI" w:cs="Segoe UI"/>
          <w:iCs/>
          <w:sz w:val="20"/>
        </w:rPr>
      </w:pPr>
      <w:r w:rsidRPr="00CD3951">
        <w:rPr>
          <w:rFonts w:ascii="Segoe UI" w:hAnsi="Segoe UI" w:cs="Segoe UI"/>
          <w:iCs/>
          <w:sz w:val="20"/>
        </w:rPr>
        <w:t xml:space="preserve">Graduate Certificate (Grad. Cert) in Cloud Architecture &amp; Administration | </w:t>
      </w:r>
      <w:r w:rsidR="00456320" w:rsidRPr="00CD3951">
        <w:rPr>
          <w:rFonts w:ascii="Segoe UI" w:hAnsi="Segoe UI" w:cs="Segoe UI"/>
          <w:iCs/>
          <w:sz w:val="20"/>
        </w:rPr>
        <w:t xml:space="preserve">Seneca College | </w:t>
      </w:r>
      <w:r w:rsidR="00A72006" w:rsidRPr="00CD3951">
        <w:rPr>
          <w:rFonts w:ascii="Segoe UI" w:hAnsi="Segoe UI" w:cs="Segoe UI"/>
          <w:iCs/>
          <w:sz w:val="20"/>
        </w:rPr>
        <w:t>April</w:t>
      </w:r>
      <w:r w:rsidRPr="00CD3951">
        <w:rPr>
          <w:rFonts w:ascii="Segoe UI" w:hAnsi="Segoe UI" w:cs="Segoe UI"/>
          <w:iCs/>
          <w:sz w:val="20"/>
        </w:rPr>
        <w:t xml:space="preserve"> 202</w:t>
      </w:r>
      <w:r w:rsidR="00A72006" w:rsidRPr="00CD3951">
        <w:rPr>
          <w:rFonts w:ascii="Segoe UI" w:hAnsi="Segoe UI" w:cs="Segoe UI"/>
          <w:iCs/>
          <w:sz w:val="20"/>
        </w:rPr>
        <w:t>5</w:t>
      </w:r>
    </w:p>
    <w:p w14:paraId="45BC6CD3" w14:textId="480A54B8" w:rsidR="005A0829" w:rsidRPr="00CD3951" w:rsidRDefault="00000000" w:rsidP="005A0829">
      <w:pPr>
        <w:spacing w:after="0" w:line="259" w:lineRule="auto"/>
        <w:ind w:left="309" w:hanging="10"/>
        <w:jc w:val="left"/>
        <w:rPr>
          <w:rFonts w:ascii="Segoe UI" w:hAnsi="Segoe UI" w:cs="Segoe UI"/>
          <w:iCs/>
          <w:sz w:val="20"/>
        </w:rPr>
      </w:pPr>
      <w:r w:rsidRPr="00CD3951">
        <w:rPr>
          <w:rFonts w:ascii="Segoe UI" w:hAnsi="Segoe UI" w:cs="Segoe UI"/>
          <w:iCs/>
          <w:sz w:val="20"/>
        </w:rPr>
        <w:t xml:space="preserve">Bachelor of Engineering (B.Eng.) in Computer Engineering | </w:t>
      </w:r>
      <w:r w:rsidR="00456320" w:rsidRPr="00CD3951">
        <w:rPr>
          <w:rFonts w:ascii="Segoe UI" w:hAnsi="Segoe UI" w:cs="Segoe UI"/>
          <w:iCs/>
          <w:sz w:val="20"/>
        </w:rPr>
        <w:t>Abia State University</w:t>
      </w:r>
      <w:r w:rsidR="005C5BA9" w:rsidRPr="00CD3951">
        <w:rPr>
          <w:rFonts w:ascii="Segoe UI" w:hAnsi="Segoe UI" w:cs="Segoe UI"/>
          <w:iCs/>
          <w:sz w:val="20"/>
        </w:rPr>
        <w:t xml:space="preserve"> </w:t>
      </w:r>
      <w:r w:rsidR="00456320" w:rsidRPr="00CD3951">
        <w:rPr>
          <w:rFonts w:ascii="Segoe UI" w:hAnsi="Segoe UI" w:cs="Segoe UI"/>
          <w:iCs/>
          <w:sz w:val="20"/>
        </w:rPr>
        <w:t xml:space="preserve">| </w:t>
      </w:r>
      <w:r w:rsidRPr="00CD3951">
        <w:rPr>
          <w:rFonts w:ascii="Segoe UI" w:hAnsi="Segoe UI" w:cs="Segoe UI"/>
          <w:iCs/>
          <w:sz w:val="20"/>
        </w:rPr>
        <w:t xml:space="preserve">September 2021 </w:t>
      </w:r>
    </w:p>
    <w:p w14:paraId="521DF023" w14:textId="77777777" w:rsidR="005A0829" w:rsidRPr="00BA77E0" w:rsidRDefault="005A0829" w:rsidP="005A0829">
      <w:pPr>
        <w:spacing w:after="0" w:line="259" w:lineRule="auto"/>
        <w:jc w:val="left"/>
        <w:rPr>
          <w:rFonts w:ascii="Segoe UI" w:hAnsi="Segoe UI" w:cs="Segoe UI"/>
          <w:i/>
          <w:sz w:val="20"/>
        </w:rPr>
      </w:pPr>
    </w:p>
    <w:sectPr w:rsidR="005A0829" w:rsidRPr="00BA77E0">
      <w:pgSz w:w="11911" w:h="16850"/>
      <w:pgMar w:top="311" w:right="508" w:bottom="2054"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E16512"/>
    <w:multiLevelType w:val="hybridMultilevel"/>
    <w:tmpl w:val="58A41BA0"/>
    <w:lvl w:ilvl="0" w:tplc="249CDBB2">
      <w:start w:val="1"/>
      <w:numFmt w:val="bullet"/>
      <w:lvlText w:val="•"/>
      <w:lvlJc w:val="left"/>
      <w:pPr>
        <w:ind w:left="9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CE7644">
      <w:start w:val="1"/>
      <w:numFmt w:val="bullet"/>
      <w:lvlText w:val="o"/>
      <w:lvlJc w:val="left"/>
      <w:pPr>
        <w:ind w:left="15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800C1C">
      <w:start w:val="1"/>
      <w:numFmt w:val="bullet"/>
      <w:lvlText w:val="▪"/>
      <w:lvlJc w:val="left"/>
      <w:pPr>
        <w:ind w:left="22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27C4132">
      <w:start w:val="1"/>
      <w:numFmt w:val="bullet"/>
      <w:lvlText w:val="•"/>
      <w:lvlJc w:val="left"/>
      <w:pPr>
        <w:ind w:left="29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E06CD0">
      <w:start w:val="1"/>
      <w:numFmt w:val="bullet"/>
      <w:lvlText w:val="o"/>
      <w:lvlJc w:val="left"/>
      <w:pPr>
        <w:ind w:left="36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BE8322">
      <w:start w:val="1"/>
      <w:numFmt w:val="bullet"/>
      <w:lvlText w:val="▪"/>
      <w:lvlJc w:val="left"/>
      <w:pPr>
        <w:ind w:left="44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3A4828">
      <w:start w:val="1"/>
      <w:numFmt w:val="bullet"/>
      <w:lvlText w:val="•"/>
      <w:lvlJc w:val="left"/>
      <w:pPr>
        <w:ind w:left="512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0CBEC0">
      <w:start w:val="1"/>
      <w:numFmt w:val="bullet"/>
      <w:lvlText w:val="o"/>
      <w:lvlJc w:val="left"/>
      <w:pPr>
        <w:ind w:left="58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34EE94">
      <w:start w:val="1"/>
      <w:numFmt w:val="bullet"/>
      <w:lvlText w:val="▪"/>
      <w:lvlJc w:val="left"/>
      <w:pPr>
        <w:ind w:left="65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036B70"/>
    <w:multiLevelType w:val="hybridMultilevel"/>
    <w:tmpl w:val="06EC00CA"/>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2" w15:restartNumberingAfterBreak="0">
    <w:nsid w:val="2C416503"/>
    <w:multiLevelType w:val="hybridMultilevel"/>
    <w:tmpl w:val="E40882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D547BD"/>
    <w:multiLevelType w:val="hybridMultilevel"/>
    <w:tmpl w:val="C260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49009B"/>
    <w:multiLevelType w:val="hybridMultilevel"/>
    <w:tmpl w:val="B34028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ECB3DCB"/>
    <w:multiLevelType w:val="hybridMultilevel"/>
    <w:tmpl w:val="1B3C20A2"/>
    <w:lvl w:ilvl="0" w:tplc="E200D742">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231CFF"/>
    <w:multiLevelType w:val="hybridMultilevel"/>
    <w:tmpl w:val="4C7A4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676F58"/>
    <w:multiLevelType w:val="hybridMultilevel"/>
    <w:tmpl w:val="B364719E"/>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8" w15:restartNumberingAfterBreak="0">
    <w:nsid w:val="5029044F"/>
    <w:multiLevelType w:val="hybridMultilevel"/>
    <w:tmpl w:val="F5DED73A"/>
    <w:lvl w:ilvl="0" w:tplc="E200D742">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21D56"/>
    <w:multiLevelType w:val="hybridMultilevel"/>
    <w:tmpl w:val="42B45340"/>
    <w:lvl w:ilvl="0" w:tplc="32648E14">
      <w:start w:val="1"/>
      <w:numFmt w:val="bullet"/>
      <w:lvlText w:val="•"/>
      <w:lvlJc w:val="left"/>
      <w:pPr>
        <w:ind w:left="10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3EBF04">
      <w:start w:val="1"/>
      <w:numFmt w:val="bullet"/>
      <w:lvlText w:val="o"/>
      <w:lvlJc w:val="left"/>
      <w:pPr>
        <w:ind w:left="17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ADC644C">
      <w:start w:val="1"/>
      <w:numFmt w:val="bullet"/>
      <w:lvlText w:val="▪"/>
      <w:lvlJc w:val="left"/>
      <w:pPr>
        <w:ind w:left="24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266B8D4">
      <w:start w:val="1"/>
      <w:numFmt w:val="bullet"/>
      <w:lvlText w:val="•"/>
      <w:lvlJc w:val="left"/>
      <w:pPr>
        <w:ind w:left="31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C00060">
      <w:start w:val="1"/>
      <w:numFmt w:val="bullet"/>
      <w:lvlText w:val="o"/>
      <w:lvlJc w:val="left"/>
      <w:pPr>
        <w:ind w:left="39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C5EADF0">
      <w:start w:val="1"/>
      <w:numFmt w:val="bullet"/>
      <w:lvlText w:val="▪"/>
      <w:lvlJc w:val="left"/>
      <w:pPr>
        <w:ind w:left="46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3055CE">
      <w:start w:val="1"/>
      <w:numFmt w:val="bullet"/>
      <w:lvlText w:val="•"/>
      <w:lvlJc w:val="left"/>
      <w:pPr>
        <w:ind w:left="53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4C46E6">
      <w:start w:val="1"/>
      <w:numFmt w:val="bullet"/>
      <w:lvlText w:val="o"/>
      <w:lvlJc w:val="left"/>
      <w:pPr>
        <w:ind w:left="60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C893D0">
      <w:start w:val="1"/>
      <w:numFmt w:val="bullet"/>
      <w:lvlText w:val="▪"/>
      <w:lvlJc w:val="left"/>
      <w:pPr>
        <w:ind w:left="67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9177DB"/>
    <w:multiLevelType w:val="hybridMultilevel"/>
    <w:tmpl w:val="AE8CAA66"/>
    <w:lvl w:ilvl="0" w:tplc="04090001">
      <w:start w:val="1"/>
      <w:numFmt w:val="bullet"/>
      <w:lvlText w:val=""/>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1" w15:restartNumberingAfterBreak="0">
    <w:nsid w:val="64BD68CC"/>
    <w:multiLevelType w:val="hybridMultilevel"/>
    <w:tmpl w:val="2E0A813C"/>
    <w:lvl w:ilvl="0" w:tplc="E200D742">
      <w:start w:val="1"/>
      <w:numFmt w:val="bullet"/>
      <w:lvlText w:val="•"/>
      <w:lvlJc w:val="left"/>
      <w:pPr>
        <w:ind w:left="139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2" w15:restartNumberingAfterBreak="0">
    <w:nsid w:val="72C83FAD"/>
    <w:multiLevelType w:val="hybridMultilevel"/>
    <w:tmpl w:val="113C9DB0"/>
    <w:lvl w:ilvl="0" w:tplc="E200D742">
      <w:start w:val="1"/>
      <w:numFmt w:val="bullet"/>
      <w:lvlText w:val="•"/>
      <w:lvlJc w:val="left"/>
      <w:pPr>
        <w:ind w:left="7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6EC90E">
      <w:start w:val="1"/>
      <w:numFmt w:val="bullet"/>
      <w:lvlText w:val="o"/>
      <w:lvlJc w:val="left"/>
      <w:pPr>
        <w:ind w:left="15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385AF8">
      <w:start w:val="1"/>
      <w:numFmt w:val="bullet"/>
      <w:lvlText w:val="▪"/>
      <w:lvlJc w:val="left"/>
      <w:pPr>
        <w:ind w:left="22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946B4FC">
      <w:start w:val="1"/>
      <w:numFmt w:val="bullet"/>
      <w:lvlText w:val="•"/>
      <w:lvlJc w:val="left"/>
      <w:pPr>
        <w:ind w:left="29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0A6E22">
      <w:start w:val="1"/>
      <w:numFmt w:val="bullet"/>
      <w:lvlText w:val="o"/>
      <w:lvlJc w:val="left"/>
      <w:pPr>
        <w:ind w:left="36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E0D494">
      <w:start w:val="1"/>
      <w:numFmt w:val="bullet"/>
      <w:lvlText w:val="▪"/>
      <w:lvlJc w:val="left"/>
      <w:pPr>
        <w:ind w:left="43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16C1024">
      <w:start w:val="1"/>
      <w:numFmt w:val="bullet"/>
      <w:lvlText w:val="•"/>
      <w:lvlJc w:val="left"/>
      <w:pPr>
        <w:ind w:left="51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ED222F2">
      <w:start w:val="1"/>
      <w:numFmt w:val="bullet"/>
      <w:lvlText w:val="o"/>
      <w:lvlJc w:val="left"/>
      <w:pPr>
        <w:ind w:left="58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A12806A">
      <w:start w:val="1"/>
      <w:numFmt w:val="bullet"/>
      <w:lvlText w:val="▪"/>
      <w:lvlJc w:val="left"/>
      <w:pPr>
        <w:ind w:left="65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52C6CEC"/>
    <w:multiLevelType w:val="hybridMultilevel"/>
    <w:tmpl w:val="F702CE94"/>
    <w:lvl w:ilvl="0" w:tplc="04090001">
      <w:start w:val="1"/>
      <w:numFmt w:val="bullet"/>
      <w:lvlText w:val=""/>
      <w:lvlJc w:val="left"/>
      <w:pPr>
        <w:ind w:left="1390" w:hanging="360"/>
      </w:pPr>
      <w:rPr>
        <w:rFonts w:ascii="Symbol" w:hAnsi="Symbol" w:hint="default"/>
      </w:rPr>
    </w:lvl>
    <w:lvl w:ilvl="1" w:tplc="04090003" w:tentative="1">
      <w:start w:val="1"/>
      <w:numFmt w:val="bullet"/>
      <w:lvlText w:val="o"/>
      <w:lvlJc w:val="left"/>
      <w:pPr>
        <w:ind w:left="2110" w:hanging="360"/>
      </w:pPr>
      <w:rPr>
        <w:rFonts w:ascii="Courier New" w:hAnsi="Courier New" w:cs="Courier New" w:hint="default"/>
      </w:rPr>
    </w:lvl>
    <w:lvl w:ilvl="2" w:tplc="04090005" w:tentative="1">
      <w:start w:val="1"/>
      <w:numFmt w:val="bullet"/>
      <w:lvlText w:val=""/>
      <w:lvlJc w:val="left"/>
      <w:pPr>
        <w:ind w:left="2830" w:hanging="360"/>
      </w:pPr>
      <w:rPr>
        <w:rFonts w:ascii="Wingdings" w:hAnsi="Wingdings" w:hint="default"/>
      </w:rPr>
    </w:lvl>
    <w:lvl w:ilvl="3" w:tplc="04090001" w:tentative="1">
      <w:start w:val="1"/>
      <w:numFmt w:val="bullet"/>
      <w:lvlText w:val=""/>
      <w:lvlJc w:val="left"/>
      <w:pPr>
        <w:ind w:left="3550" w:hanging="360"/>
      </w:pPr>
      <w:rPr>
        <w:rFonts w:ascii="Symbol" w:hAnsi="Symbol" w:hint="default"/>
      </w:rPr>
    </w:lvl>
    <w:lvl w:ilvl="4" w:tplc="04090003" w:tentative="1">
      <w:start w:val="1"/>
      <w:numFmt w:val="bullet"/>
      <w:lvlText w:val="o"/>
      <w:lvlJc w:val="left"/>
      <w:pPr>
        <w:ind w:left="4270" w:hanging="360"/>
      </w:pPr>
      <w:rPr>
        <w:rFonts w:ascii="Courier New" w:hAnsi="Courier New" w:cs="Courier New" w:hint="default"/>
      </w:rPr>
    </w:lvl>
    <w:lvl w:ilvl="5" w:tplc="04090005" w:tentative="1">
      <w:start w:val="1"/>
      <w:numFmt w:val="bullet"/>
      <w:lvlText w:val=""/>
      <w:lvlJc w:val="left"/>
      <w:pPr>
        <w:ind w:left="4990" w:hanging="360"/>
      </w:pPr>
      <w:rPr>
        <w:rFonts w:ascii="Wingdings" w:hAnsi="Wingdings" w:hint="default"/>
      </w:rPr>
    </w:lvl>
    <w:lvl w:ilvl="6" w:tplc="04090001" w:tentative="1">
      <w:start w:val="1"/>
      <w:numFmt w:val="bullet"/>
      <w:lvlText w:val=""/>
      <w:lvlJc w:val="left"/>
      <w:pPr>
        <w:ind w:left="5710" w:hanging="360"/>
      </w:pPr>
      <w:rPr>
        <w:rFonts w:ascii="Symbol" w:hAnsi="Symbol" w:hint="default"/>
      </w:rPr>
    </w:lvl>
    <w:lvl w:ilvl="7" w:tplc="04090003" w:tentative="1">
      <w:start w:val="1"/>
      <w:numFmt w:val="bullet"/>
      <w:lvlText w:val="o"/>
      <w:lvlJc w:val="left"/>
      <w:pPr>
        <w:ind w:left="6430" w:hanging="360"/>
      </w:pPr>
      <w:rPr>
        <w:rFonts w:ascii="Courier New" w:hAnsi="Courier New" w:cs="Courier New" w:hint="default"/>
      </w:rPr>
    </w:lvl>
    <w:lvl w:ilvl="8" w:tplc="04090005" w:tentative="1">
      <w:start w:val="1"/>
      <w:numFmt w:val="bullet"/>
      <w:lvlText w:val=""/>
      <w:lvlJc w:val="left"/>
      <w:pPr>
        <w:ind w:left="7150" w:hanging="360"/>
      </w:pPr>
      <w:rPr>
        <w:rFonts w:ascii="Wingdings" w:hAnsi="Wingdings" w:hint="default"/>
      </w:rPr>
    </w:lvl>
  </w:abstractNum>
  <w:abstractNum w:abstractNumId="14" w15:restartNumberingAfterBreak="0">
    <w:nsid w:val="76031051"/>
    <w:multiLevelType w:val="hybridMultilevel"/>
    <w:tmpl w:val="43E88E4E"/>
    <w:lvl w:ilvl="0" w:tplc="04090001">
      <w:start w:val="1"/>
      <w:numFmt w:val="bullet"/>
      <w:lvlText w:val=""/>
      <w:lvlJc w:val="left"/>
      <w:pPr>
        <w:ind w:left="986" w:hanging="360"/>
      </w:pPr>
      <w:rPr>
        <w:rFonts w:ascii="Symbol" w:hAnsi="Symbol" w:hint="default"/>
      </w:rPr>
    </w:lvl>
    <w:lvl w:ilvl="1" w:tplc="04090003" w:tentative="1">
      <w:start w:val="1"/>
      <w:numFmt w:val="bullet"/>
      <w:lvlText w:val="o"/>
      <w:lvlJc w:val="left"/>
      <w:pPr>
        <w:ind w:left="1706" w:hanging="360"/>
      </w:pPr>
      <w:rPr>
        <w:rFonts w:ascii="Courier New" w:hAnsi="Courier New" w:cs="Courier New" w:hint="default"/>
      </w:rPr>
    </w:lvl>
    <w:lvl w:ilvl="2" w:tplc="04090005" w:tentative="1">
      <w:start w:val="1"/>
      <w:numFmt w:val="bullet"/>
      <w:lvlText w:val=""/>
      <w:lvlJc w:val="left"/>
      <w:pPr>
        <w:ind w:left="2426" w:hanging="360"/>
      </w:pPr>
      <w:rPr>
        <w:rFonts w:ascii="Wingdings" w:hAnsi="Wingdings" w:hint="default"/>
      </w:rPr>
    </w:lvl>
    <w:lvl w:ilvl="3" w:tplc="04090001" w:tentative="1">
      <w:start w:val="1"/>
      <w:numFmt w:val="bullet"/>
      <w:lvlText w:val=""/>
      <w:lvlJc w:val="left"/>
      <w:pPr>
        <w:ind w:left="3146" w:hanging="360"/>
      </w:pPr>
      <w:rPr>
        <w:rFonts w:ascii="Symbol" w:hAnsi="Symbol" w:hint="default"/>
      </w:rPr>
    </w:lvl>
    <w:lvl w:ilvl="4" w:tplc="04090003" w:tentative="1">
      <w:start w:val="1"/>
      <w:numFmt w:val="bullet"/>
      <w:lvlText w:val="o"/>
      <w:lvlJc w:val="left"/>
      <w:pPr>
        <w:ind w:left="3866" w:hanging="360"/>
      </w:pPr>
      <w:rPr>
        <w:rFonts w:ascii="Courier New" w:hAnsi="Courier New" w:cs="Courier New" w:hint="default"/>
      </w:rPr>
    </w:lvl>
    <w:lvl w:ilvl="5" w:tplc="04090005" w:tentative="1">
      <w:start w:val="1"/>
      <w:numFmt w:val="bullet"/>
      <w:lvlText w:val=""/>
      <w:lvlJc w:val="left"/>
      <w:pPr>
        <w:ind w:left="4586" w:hanging="360"/>
      </w:pPr>
      <w:rPr>
        <w:rFonts w:ascii="Wingdings" w:hAnsi="Wingdings" w:hint="default"/>
      </w:rPr>
    </w:lvl>
    <w:lvl w:ilvl="6" w:tplc="04090001" w:tentative="1">
      <w:start w:val="1"/>
      <w:numFmt w:val="bullet"/>
      <w:lvlText w:val=""/>
      <w:lvlJc w:val="left"/>
      <w:pPr>
        <w:ind w:left="5306" w:hanging="360"/>
      </w:pPr>
      <w:rPr>
        <w:rFonts w:ascii="Symbol" w:hAnsi="Symbol" w:hint="default"/>
      </w:rPr>
    </w:lvl>
    <w:lvl w:ilvl="7" w:tplc="04090003" w:tentative="1">
      <w:start w:val="1"/>
      <w:numFmt w:val="bullet"/>
      <w:lvlText w:val="o"/>
      <w:lvlJc w:val="left"/>
      <w:pPr>
        <w:ind w:left="6026" w:hanging="360"/>
      </w:pPr>
      <w:rPr>
        <w:rFonts w:ascii="Courier New" w:hAnsi="Courier New" w:cs="Courier New" w:hint="default"/>
      </w:rPr>
    </w:lvl>
    <w:lvl w:ilvl="8" w:tplc="04090005" w:tentative="1">
      <w:start w:val="1"/>
      <w:numFmt w:val="bullet"/>
      <w:lvlText w:val=""/>
      <w:lvlJc w:val="left"/>
      <w:pPr>
        <w:ind w:left="6746" w:hanging="360"/>
      </w:pPr>
      <w:rPr>
        <w:rFonts w:ascii="Wingdings" w:hAnsi="Wingdings" w:hint="default"/>
      </w:rPr>
    </w:lvl>
  </w:abstractNum>
  <w:abstractNum w:abstractNumId="15" w15:restartNumberingAfterBreak="0">
    <w:nsid w:val="7BF940F3"/>
    <w:multiLevelType w:val="hybridMultilevel"/>
    <w:tmpl w:val="90B889CC"/>
    <w:lvl w:ilvl="0" w:tplc="DD6067F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8E30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C203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E40F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2CD0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326F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DE6C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CE53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2617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79568984">
    <w:abstractNumId w:val="12"/>
  </w:num>
  <w:num w:numId="2" w16cid:durableId="931208739">
    <w:abstractNumId w:val="9"/>
  </w:num>
  <w:num w:numId="3" w16cid:durableId="1004817401">
    <w:abstractNumId w:val="15"/>
  </w:num>
  <w:num w:numId="4" w16cid:durableId="2139447555">
    <w:abstractNumId w:val="13"/>
  </w:num>
  <w:num w:numId="5" w16cid:durableId="1782265730">
    <w:abstractNumId w:val="3"/>
  </w:num>
  <w:num w:numId="6" w16cid:durableId="1211959940">
    <w:abstractNumId w:val="2"/>
  </w:num>
  <w:num w:numId="7" w16cid:durableId="1387292960">
    <w:abstractNumId w:val="6"/>
  </w:num>
  <w:num w:numId="8" w16cid:durableId="1635722043">
    <w:abstractNumId w:val="8"/>
  </w:num>
  <w:num w:numId="9" w16cid:durableId="953706935">
    <w:abstractNumId w:val="11"/>
  </w:num>
  <w:num w:numId="10" w16cid:durableId="1227574385">
    <w:abstractNumId w:val="5"/>
  </w:num>
  <w:num w:numId="11" w16cid:durableId="9646832">
    <w:abstractNumId w:val="7"/>
  </w:num>
  <w:num w:numId="12" w16cid:durableId="496386550">
    <w:abstractNumId w:val="1"/>
  </w:num>
  <w:num w:numId="13" w16cid:durableId="1257060566">
    <w:abstractNumId w:val="4"/>
  </w:num>
  <w:num w:numId="14" w16cid:durableId="1708527325">
    <w:abstractNumId w:val="10"/>
  </w:num>
  <w:num w:numId="15" w16cid:durableId="1909419154">
    <w:abstractNumId w:val="14"/>
  </w:num>
  <w:num w:numId="16" w16cid:durableId="1815027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C03"/>
    <w:rsid w:val="0003144F"/>
    <w:rsid w:val="00041EA6"/>
    <w:rsid w:val="000820D4"/>
    <w:rsid w:val="00091ACA"/>
    <w:rsid w:val="000C16CE"/>
    <w:rsid w:val="001C4673"/>
    <w:rsid w:val="001D5352"/>
    <w:rsid w:val="001D5E56"/>
    <w:rsid w:val="001E2228"/>
    <w:rsid w:val="00210EC1"/>
    <w:rsid w:val="00217436"/>
    <w:rsid w:val="00224BD6"/>
    <w:rsid w:val="002566CA"/>
    <w:rsid w:val="00260B25"/>
    <w:rsid w:val="002618A5"/>
    <w:rsid w:val="002A41EC"/>
    <w:rsid w:val="002C3CF8"/>
    <w:rsid w:val="00317724"/>
    <w:rsid w:val="00320227"/>
    <w:rsid w:val="00320EEB"/>
    <w:rsid w:val="0032159C"/>
    <w:rsid w:val="00324BC3"/>
    <w:rsid w:val="003316A8"/>
    <w:rsid w:val="00333710"/>
    <w:rsid w:val="00365013"/>
    <w:rsid w:val="00375DE6"/>
    <w:rsid w:val="00383C88"/>
    <w:rsid w:val="00393140"/>
    <w:rsid w:val="003B384F"/>
    <w:rsid w:val="003C06B1"/>
    <w:rsid w:val="003D66CF"/>
    <w:rsid w:val="003D6C60"/>
    <w:rsid w:val="003F3B5C"/>
    <w:rsid w:val="0040216B"/>
    <w:rsid w:val="0041660F"/>
    <w:rsid w:val="004207BE"/>
    <w:rsid w:val="00442809"/>
    <w:rsid w:val="004521A4"/>
    <w:rsid w:val="00456320"/>
    <w:rsid w:val="00461539"/>
    <w:rsid w:val="004955DC"/>
    <w:rsid w:val="004D169D"/>
    <w:rsid w:val="004D786E"/>
    <w:rsid w:val="004E2EE5"/>
    <w:rsid w:val="00505C03"/>
    <w:rsid w:val="00511D89"/>
    <w:rsid w:val="0054068A"/>
    <w:rsid w:val="005555AE"/>
    <w:rsid w:val="00556D90"/>
    <w:rsid w:val="00560A01"/>
    <w:rsid w:val="00567D29"/>
    <w:rsid w:val="00577237"/>
    <w:rsid w:val="00582CEF"/>
    <w:rsid w:val="005A0829"/>
    <w:rsid w:val="005B0AD1"/>
    <w:rsid w:val="005C12C1"/>
    <w:rsid w:val="005C5BA9"/>
    <w:rsid w:val="005D2723"/>
    <w:rsid w:val="005E3EFC"/>
    <w:rsid w:val="006050B9"/>
    <w:rsid w:val="006268D9"/>
    <w:rsid w:val="00661D6C"/>
    <w:rsid w:val="00682AEC"/>
    <w:rsid w:val="006A627B"/>
    <w:rsid w:val="006F1E10"/>
    <w:rsid w:val="006F6625"/>
    <w:rsid w:val="00710BEF"/>
    <w:rsid w:val="00722021"/>
    <w:rsid w:val="00724954"/>
    <w:rsid w:val="00725261"/>
    <w:rsid w:val="00740E2B"/>
    <w:rsid w:val="007413F8"/>
    <w:rsid w:val="00767CF9"/>
    <w:rsid w:val="007A4E30"/>
    <w:rsid w:val="007A5144"/>
    <w:rsid w:val="007D328F"/>
    <w:rsid w:val="007D346C"/>
    <w:rsid w:val="007D5272"/>
    <w:rsid w:val="007D7CE1"/>
    <w:rsid w:val="007F7844"/>
    <w:rsid w:val="00843705"/>
    <w:rsid w:val="008732C5"/>
    <w:rsid w:val="00883440"/>
    <w:rsid w:val="008D0F2C"/>
    <w:rsid w:val="00914FBB"/>
    <w:rsid w:val="0098203A"/>
    <w:rsid w:val="00997FF3"/>
    <w:rsid w:val="009A5F63"/>
    <w:rsid w:val="009A688B"/>
    <w:rsid w:val="009B6AB2"/>
    <w:rsid w:val="00A16C13"/>
    <w:rsid w:val="00A330E0"/>
    <w:rsid w:val="00A430AE"/>
    <w:rsid w:val="00A47FFB"/>
    <w:rsid w:val="00A72006"/>
    <w:rsid w:val="00A93B90"/>
    <w:rsid w:val="00AF60BD"/>
    <w:rsid w:val="00B136EA"/>
    <w:rsid w:val="00B65EE4"/>
    <w:rsid w:val="00B718BF"/>
    <w:rsid w:val="00BA7748"/>
    <w:rsid w:val="00BA77E0"/>
    <w:rsid w:val="00BD04F3"/>
    <w:rsid w:val="00BF1D83"/>
    <w:rsid w:val="00C32CBF"/>
    <w:rsid w:val="00C51377"/>
    <w:rsid w:val="00C55B4C"/>
    <w:rsid w:val="00C70260"/>
    <w:rsid w:val="00C7284B"/>
    <w:rsid w:val="00CB2AE7"/>
    <w:rsid w:val="00CD3951"/>
    <w:rsid w:val="00CF5D7F"/>
    <w:rsid w:val="00D014EB"/>
    <w:rsid w:val="00D41A7D"/>
    <w:rsid w:val="00D6490C"/>
    <w:rsid w:val="00DE16C0"/>
    <w:rsid w:val="00E44CAA"/>
    <w:rsid w:val="00E751C2"/>
    <w:rsid w:val="00E84646"/>
    <w:rsid w:val="00E9319D"/>
    <w:rsid w:val="00E972AE"/>
    <w:rsid w:val="00EB6802"/>
    <w:rsid w:val="00EF03F3"/>
    <w:rsid w:val="00F2011C"/>
    <w:rsid w:val="00F25290"/>
    <w:rsid w:val="00F27D7C"/>
    <w:rsid w:val="00F36E13"/>
    <w:rsid w:val="00F50F17"/>
    <w:rsid w:val="00F8234C"/>
    <w:rsid w:val="00FD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5CA55"/>
  <w15:docId w15:val="{6574FBD7-ED24-49A2-8518-A3C41928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88"/>
    <w:pPr>
      <w:spacing w:after="21" w:line="247" w:lineRule="auto"/>
      <w:ind w:left="1040" w:hanging="370"/>
      <w:jc w:val="both"/>
    </w:pPr>
    <w:rPr>
      <w:rFonts w:ascii="Georgia" w:eastAsia="Georgia" w:hAnsi="Georgia" w:cs="Georgia"/>
      <w:color w:val="000000"/>
      <w:sz w:val="21"/>
    </w:rPr>
  </w:style>
  <w:style w:type="paragraph" w:styleId="Heading1">
    <w:name w:val="heading 1"/>
    <w:next w:val="Normal"/>
    <w:link w:val="Heading1Char"/>
    <w:uiPriority w:val="9"/>
    <w:qFormat/>
    <w:pPr>
      <w:keepNext/>
      <w:keepLines/>
      <w:shd w:val="clear" w:color="auto" w:fill="001F5F"/>
      <w:spacing w:after="0" w:line="259" w:lineRule="auto"/>
      <w:ind w:left="291" w:hanging="10"/>
      <w:outlineLvl w:val="0"/>
    </w:pPr>
    <w:rPr>
      <w:rFonts w:ascii="Georgia" w:eastAsia="Georgia" w:hAnsi="Georgia" w:cs="Georgia"/>
      <w:b/>
      <w:color w:va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Georgia" w:eastAsia="Georgia" w:hAnsi="Georgia" w:cs="Georgia"/>
      <w:b/>
      <w:color w:val="FFFFFF"/>
      <w:sz w:val="24"/>
    </w:rPr>
  </w:style>
  <w:style w:type="paragraph" w:styleId="ListParagraph">
    <w:name w:val="List Paragraph"/>
    <w:basedOn w:val="Normal"/>
    <w:uiPriority w:val="34"/>
    <w:qFormat/>
    <w:rsid w:val="00724954"/>
    <w:pPr>
      <w:ind w:left="720"/>
      <w:contextualSpacing/>
    </w:pPr>
  </w:style>
  <w:style w:type="character" w:styleId="Hyperlink">
    <w:name w:val="Hyperlink"/>
    <w:basedOn w:val="DefaultParagraphFont"/>
    <w:uiPriority w:val="99"/>
    <w:unhideWhenUsed/>
    <w:rsid w:val="0003144F"/>
    <w:rPr>
      <w:color w:val="467886" w:themeColor="hyperlink"/>
      <w:u w:val="single"/>
    </w:rPr>
  </w:style>
  <w:style w:type="character" w:styleId="UnresolvedMention">
    <w:name w:val="Unresolved Mention"/>
    <w:basedOn w:val="DefaultParagraphFont"/>
    <w:uiPriority w:val="99"/>
    <w:semiHidden/>
    <w:unhideWhenUsed/>
    <w:rsid w:val="0003144F"/>
    <w:rPr>
      <w:color w:val="605E5C"/>
      <w:shd w:val="clear" w:color="auto" w:fill="E1DFDD"/>
    </w:rPr>
  </w:style>
  <w:style w:type="character" w:styleId="FollowedHyperlink">
    <w:name w:val="FollowedHyperlink"/>
    <w:basedOn w:val="DefaultParagraphFont"/>
    <w:uiPriority w:val="99"/>
    <w:semiHidden/>
    <w:unhideWhenUsed/>
    <w:rsid w:val="0003144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992705">
      <w:bodyDiv w:val="1"/>
      <w:marLeft w:val="0"/>
      <w:marRight w:val="0"/>
      <w:marTop w:val="0"/>
      <w:marBottom w:val="0"/>
      <w:divBdr>
        <w:top w:val="none" w:sz="0" w:space="0" w:color="auto"/>
        <w:left w:val="none" w:sz="0" w:space="0" w:color="auto"/>
        <w:bottom w:val="none" w:sz="0" w:space="0" w:color="auto"/>
        <w:right w:val="none" w:sz="0" w:space="0" w:color="auto"/>
      </w:divBdr>
    </w:div>
    <w:div w:id="1230074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el-chiatuiro-6ba035190/" TargetMode="External"/><Relationship Id="rId13" Type="http://schemas.openxmlformats.org/officeDocument/2006/relationships/hyperlink" Target="https://github.com/danieldgtal" TargetMode="External"/><Relationship Id="rId18" Type="http://schemas.openxmlformats.org/officeDocument/2006/relationships/hyperlink" Target="https://github.com/orgs/Debt-Solvers/repositori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linkedin.com/in/daniel-chiatuiro-6ba035190/" TargetMode="External"/><Relationship Id="rId12" Type="http://schemas.openxmlformats.org/officeDocument/2006/relationships/hyperlink" Target="https://www.linkedin.com/in/daniel-chiatuiro-6ba035190/" TargetMode="External"/><Relationship Id="rId17" Type="http://schemas.openxmlformats.org/officeDocument/2006/relationships/hyperlink" Target="https://github.com/orgs/Debt-Solvers/repositories" TargetMode="External"/><Relationship Id="rId2" Type="http://schemas.openxmlformats.org/officeDocument/2006/relationships/styles" Target="styles.xml"/><Relationship Id="rId16" Type="http://schemas.openxmlformats.org/officeDocument/2006/relationships/hyperlink" Target="https://github.com/danieldgtal/resilio-taskpulse" TargetMode="External"/><Relationship Id="rId20" Type="http://schemas.openxmlformats.org/officeDocument/2006/relationships/hyperlink" Target="https://github.com/orgs/Debt-Solvers/repositories" TargetMode="External"/><Relationship Id="rId1" Type="http://schemas.openxmlformats.org/officeDocument/2006/relationships/numbering" Target="numbering.xml"/><Relationship Id="rId6" Type="http://schemas.openxmlformats.org/officeDocument/2006/relationships/hyperlink" Target="https://www.linkedin.com/in/daniel-chiatuiro-6ba035190/" TargetMode="External"/><Relationship Id="rId11" Type="http://schemas.openxmlformats.org/officeDocument/2006/relationships/hyperlink" Target="https://www.linkedin.com/in/daniel-chiatuiro-6ba035190/" TargetMode="External"/><Relationship Id="rId5" Type="http://schemas.openxmlformats.org/officeDocument/2006/relationships/hyperlink" Target="mailto:danielchiatuiro@gmail.com" TargetMode="External"/><Relationship Id="rId15" Type="http://schemas.openxmlformats.org/officeDocument/2006/relationships/hyperlink" Target="https://github.com/danieldgtal/resilio-taskpulse" TargetMode="External"/><Relationship Id="rId10" Type="http://schemas.openxmlformats.org/officeDocument/2006/relationships/hyperlink" Target="https://www.linkedin.com/in/daniel-chiatuiro-6ba035190/" TargetMode="External"/><Relationship Id="rId19" Type="http://schemas.openxmlformats.org/officeDocument/2006/relationships/hyperlink" Target="https://github.com/orgs/Debt-Solvers/repositories" TargetMode="External"/><Relationship Id="rId4" Type="http://schemas.openxmlformats.org/officeDocument/2006/relationships/webSettings" Target="webSettings.xml"/><Relationship Id="rId9" Type="http://schemas.openxmlformats.org/officeDocument/2006/relationships/hyperlink" Target="https://www.linkedin.com/in/daniel-chiatuiro-6ba035190/" TargetMode="External"/><Relationship Id="rId14" Type="http://schemas.openxmlformats.org/officeDocument/2006/relationships/hyperlink" Target="http://www.danni.vercel.ap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1195</Words>
  <Characters>6816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CV / Cover Letter</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 Cover Letter</dc:title>
  <dc:subject/>
  <dc:creator>adele weeks</dc:creator>
  <cp:keywords/>
  <cp:lastModifiedBy>Daniel Chiatuiro</cp:lastModifiedBy>
  <cp:revision>54</cp:revision>
  <cp:lastPrinted>2025-06-18T22:27:00Z</cp:lastPrinted>
  <dcterms:created xsi:type="dcterms:W3CDTF">2025-03-26T17:17:00Z</dcterms:created>
  <dcterms:modified xsi:type="dcterms:W3CDTF">2025-06-18T22:50:00Z</dcterms:modified>
</cp:coreProperties>
</file>