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8B" w:rsidRPr="00C1441F" w:rsidRDefault="00B3688B" w:rsidP="00F44242">
      <w:pPr>
        <w:ind w:left="-851"/>
        <w:jc w:val="both"/>
        <w:rPr>
          <w:b/>
          <w:sz w:val="20"/>
          <w:szCs w:val="20"/>
        </w:rPr>
      </w:pPr>
      <w:r w:rsidRPr="00C1441F">
        <w:rPr>
          <w:b/>
          <w:sz w:val="20"/>
          <w:szCs w:val="20"/>
        </w:rPr>
        <w:t xml:space="preserve">Nome: </w:t>
      </w:r>
      <w:r w:rsidR="000D1FD6">
        <w:rPr>
          <w:b/>
          <w:sz w:val="20"/>
          <w:szCs w:val="20"/>
        </w:rPr>
        <w:t>Daniel Dias</w:t>
      </w:r>
    </w:p>
    <w:p w:rsidR="0065667A" w:rsidRPr="00C1441F" w:rsidRDefault="0065667A" w:rsidP="00F44242">
      <w:pPr>
        <w:ind w:left="-851"/>
        <w:jc w:val="both"/>
        <w:rPr>
          <w:b/>
          <w:sz w:val="20"/>
          <w:szCs w:val="20"/>
        </w:rPr>
      </w:pPr>
      <w:r w:rsidRPr="00C1441F">
        <w:rPr>
          <w:b/>
          <w:sz w:val="20"/>
          <w:szCs w:val="20"/>
        </w:rPr>
        <w:t>(</w:t>
      </w:r>
      <w:r w:rsidR="007B0848">
        <w:rPr>
          <w:b/>
          <w:sz w:val="20"/>
          <w:szCs w:val="20"/>
        </w:rPr>
        <w:t>1</w:t>
      </w:r>
      <w:r w:rsidRPr="00C1441F">
        <w:rPr>
          <w:b/>
          <w:sz w:val="20"/>
          <w:szCs w:val="20"/>
        </w:rPr>
        <w:t>) Na programação orientada a objetos, há um mecanismo que permite definir modificadores de acesso. Quando se define um atributo de uma classe com o modificador de acesso privado, significa que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0B1490">
        <w:rPr>
          <w:i/>
          <w:sz w:val="20"/>
          <w:szCs w:val="20"/>
          <w:highlight w:val="yellow"/>
        </w:rPr>
        <w:t>A)</w:t>
      </w:r>
      <w:r w:rsidRPr="00C1441F">
        <w:rPr>
          <w:i/>
          <w:sz w:val="20"/>
          <w:szCs w:val="20"/>
        </w:rPr>
        <w:t xml:space="preserve"> o acesso à classe é privado.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B) o atributo é acessível a um programa que tenha uma referência a um objeto da classe. 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C) a classe é abstrata. 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0B1490">
        <w:rPr>
          <w:i/>
          <w:sz w:val="20"/>
          <w:szCs w:val="20"/>
        </w:rPr>
        <w:t>D)</w:t>
      </w:r>
      <w:r w:rsidRPr="00C1441F">
        <w:rPr>
          <w:i/>
          <w:sz w:val="20"/>
          <w:szCs w:val="20"/>
        </w:rPr>
        <w:t xml:space="preserve"> o atributo é acessível somente aos métodos da classe.</w:t>
      </w:r>
    </w:p>
    <w:p w:rsidR="0065667A" w:rsidRPr="00C1441F" w:rsidRDefault="007B0848" w:rsidP="00F44242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(2</w:t>
      </w:r>
      <w:r w:rsidR="0065667A" w:rsidRPr="00C1441F">
        <w:rPr>
          <w:b/>
          <w:sz w:val="20"/>
          <w:szCs w:val="20"/>
        </w:rPr>
        <w:t>) Em um programa orientado a objetos, verifica-se que a classe X estende a classe Y. Ou seja, pode-se afirmar, pelos preceitos da POO (Programação Orientada a Objetos), que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0D1FD6">
        <w:rPr>
          <w:i/>
          <w:sz w:val="20"/>
          <w:szCs w:val="20"/>
          <w:highlight w:val="yellow"/>
        </w:rPr>
        <w:t>A)</w:t>
      </w:r>
      <w:r w:rsidRPr="00C1441F">
        <w:rPr>
          <w:i/>
          <w:sz w:val="20"/>
          <w:szCs w:val="20"/>
        </w:rPr>
        <w:t xml:space="preserve"> a classe X é superclasse de Y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B) a </w:t>
      </w:r>
      <w:bookmarkStart w:id="0" w:name="_GoBack"/>
      <w:bookmarkEnd w:id="0"/>
      <w:r w:rsidRPr="00C1441F">
        <w:rPr>
          <w:i/>
          <w:sz w:val="20"/>
          <w:szCs w:val="20"/>
        </w:rPr>
        <w:t>classe X é uma interface de Y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C) a classe Y é derivada de X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D) a classe Y é subclasse de X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E) a classe X é derivada de Y</w:t>
      </w:r>
    </w:p>
    <w:p w:rsidR="00F44242" w:rsidRPr="00C1441F" w:rsidRDefault="007B0848" w:rsidP="00F44242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(3</w:t>
      </w:r>
      <w:r w:rsidR="00F44242" w:rsidRPr="00C1441F">
        <w:rPr>
          <w:b/>
          <w:sz w:val="20"/>
          <w:szCs w:val="20"/>
        </w:rPr>
        <w:t>) Em Orientação a Objetos, para que uma subclasse de uma classe possa ter seu próprio comportamento, e mesmo assim compartilhar algumas das funcionalidades da classe pai, deve-se implementar: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A) generalização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B) agregação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C) abstração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D) composição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0D1FD6">
        <w:rPr>
          <w:i/>
          <w:sz w:val="20"/>
          <w:szCs w:val="20"/>
          <w:highlight w:val="yellow"/>
        </w:rPr>
        <w:t>E)</w:t>
      </w:r>
      <w:r w:rsidRPr="00C1441F">
        <w:rPr>
          <w:i/>
          <w:sz w:val="20"/>
          <w:szCs w:val="20"/>
        </w:rPr>
        <w:t xml:space="preserve"> polimorfismo</w:t>
      </w:r>
    </w:p>
    <w:p w:rsidR="00B3688B" w:rsidRPr="00C1441F" w:rsidRDefault="007B0848" w:rsidP="00B3688B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(4</w:t>
      </w:r>
      <w:r w:rsidR="00B3688B" w:rsidRPr="00C1441F">
        <w:rPr>
          <w:b/>
          <w:sz w:val="20"/>
          <w:szCs w:val="20"/>
        </w:rPr>
        <w:t xml:space="preserve">) Na programação orientada a objetos, o relacionamento do tipo herança entre classes traz alguns benefícios dos quais se destacam: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A) A superclasse melhora seu desempenho na execução de operações.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B) Reuso de programa ou partes do modelo, definição consistente de definição de interfaces e traz suporte ao desenvolvimento incremental.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0D1FD6">
        <w:rPr>
          <w:i/>
          <w:sz w:val="20"/>
          <w:szCs w:val="20"/>
          <w:highlight w:val="yellow"/>
        </w:rPr>
        <w:t>C)</w:t>
      </w:r>
      <w:r w:rsidRPr="00C1441F">
        <w:rPr>
          <w:i/>
          <w:sz w:val="20"/>
          <w:szCs w:val="20"/>
        </w:rPr>
        <w:t xml:space="preserve"> A subclasse recebe todos os objetos da classe pai.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D) A superclasse recebe da subclasse um conjunto de operações já implementadas.</w:t>
      </w:r>
    </w:p>
    <w:p w:rsidR="00C1441F" w:rsidRPr="00C1441F" w:rsidRDefault="007B0848" w:rsidP="00C1441F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(5</w:t>
      </w:r>
      <w:r w:rsidR="00C1441F">
        <w:rPr>
          <w:b/>
          <w:sz w:val="20"/>
          <w:szCs w:val="20"/>
        </w:rPr>
        <w:t xml:space="preserve">) </w:t>
      </w:r>
      <w:r w:rsidR="00C1441F" w:rsidRPr="00C1441F">
        <w:rPr>
          <w:b/>
          <w:sz w:val="20"/>
          <w:szCs w:val="20"/>
        </w:rPr>
        <w:t>O encapsulamento, característica da programação orientada a objetos, é uma técnica utilizada para ocultar os detalhes da implementação de um objeto.</w:t>
      </w:r>
    </w:p>
    <w:p w:rsidR="00C1441F" w:rsidRPr="00C1441F" w:rsidRDefault="00C1441F" w:rsidP="00C1441F">
      <w:pPr>
        <w:ind w:left="-851"/>
        <w:jc w:val="both"/>
        <w:rPr>
          <w:i/>
          <w:sz w:val="20"/>
          <w:szCs w:val="20"/>
        </w:rPr>
      </w:pPr>
      <w:r w:rsidRPr="000D1FD6">
        <w:rPr>
          <w:i/>
          <w:sz w:val="20"/>
          <w:szCs w:val="20"/>
          <w:highlight w:val="yellow"/>
        </w:rPr>
        <w:t>C)</w:t>
      </w:r>
      <w:r w:rsidRPr="00C1441F">
        <w:rPr>
          <w:i/>
          <w:sz w:val="20"/>
          <w:szCs w:val="20"/>
        </w:rPr>
        <w:t xml:space="preserve"> Certo</w:t>
      </w:r>
    </w:p>
    <w:p w:rsidR="00C1441F" w:rsidRPr="00C1441F" w:rsidRDefault="00C1441F" w:rsidP="00C1441F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E) Errado</w:t>
      </w:r>
    </w:p>
    <w:sectPr w:rsidR="00C1441F" w:rsidRPr="00C1441F" w:rsidSect="00C1441F">
      <w:pgSz w:w="11906" w:h="16838"/>
      <w:pgMar w:top="851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05"/>
    <w:rsid w:val="00077D05"/>
    <w:rsid w:val="000B1490"/>
    <w:rsid w:val="000D1FD6"/>
    <w:rsid w:val="005F10CA"/>
    <w:rsid w:val="0065667A"/>
    <w:rsid w:val="007B0848"/>
    <w:rsid w:val="00B3688B"/>
    <w:rsid w:val="00C1441F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02CD-BA94-455F-88CA-88C774AA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1416</Characters>
  <Application>Microsoft Office Word</Application>
  <DocSecurity>0</DocSecurity>
  <Lines>11</Lines>
  <Paragraphs>3</Paragraphs>
  <ScaleCrop>false</ScaleCrop>
  <Company>Everis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 Oliveira Vilela</dc:creator>
  <cp:keywords/>
  <dc:description/>
  <cp:lastModifiedBy>admin</cp:lastModifiedBy>
  <cp:revision>8</cp:revision>
  <dcterms:created xsi:type="dcterms:W3CDTF">2019-06-22T13:16:00Z</dcterms:created>
  <dcterms:modified xsi:type="dcterms:W3CDTF">2019-06-25T10:30:00Z</dcterms:modified>
</cp:coreProperties>
</file>