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C14567" w:rsidP="004216D4">
            <w:pPr>
              <w:rPr>
                <w:sz w:val="40"/>
              </w:rPr>
            </w:pPr>
            <w:proofErr w:type="spellStart"/>
            <w:r w:rsidRPr="00C14567">
              <w:rPr>
                <w:sz w:val="40"/>
              </w:rPr>
              <w:t>class</w:t>
            </w:r>
            <w:proofErr w:type="spellEnd"/>
            <w:r w:rsidRPr="00C14567">
              <w:rPr>
                <w:sz w:val="40"/>
              </w:rPr>
              <w:t xml:space="preserve"> punto</w:t>
            </w:r>
          </w:p>
        </w:tc>
      </w:tr>
      <w:tr w:rsidR="004216D4" w:rsidTr="004216D4">
        <w:tc>
          <w:tcPr>
            <w:tcW w:w="9778" w:type="dxa"/>
          </w:tcPr>
          <w:p w:rsidR="00C14567" w:rsidRDefault="00C14567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double</w:t>
            </w:r>
            <w:proofErr w:type="spellEnd"/>
            <w:r>
              <w:rPr>
                <w:sz w:val="40"/>
              </w:rPr>
              <w:t xml:space="preserve"> x;</w:t>
            </w:r>
          </w:p>
          <w:p w:rsidR="00C14609" w:rsidRDefault="00C14567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double</w:t>
            </w:r>
            <w:proofErr w:type="spellEnd"/>
            <w:r>
              <w:rPr>
                <w:sz w:val="40"/>
              </w:rPr>
              <w:t xml:space="preserve"> </w:t>
            </w:r>
            <w:r w:rsidRPr="00C14567">
              <w:rPr>
                <w:sz w:val="40"/>
              </w:rPr>
              <w:t>y;</w:t>
            </w:r>
          </w:p>
        </w:tc>
      </w:tr>
      <w:tr w:rsidR="004216D4" w:rsidTr="004216D4">
        <w:tc>
          <w:tcPr>
            <w:tcW w:w="9778" w:type="dxa"/>
          </w:tcPr>
          <w:p w:rsidR="002E0C9E" w:rsidRDefault="00C14567" w:rsidP="004216D4">
            <w:pPr>
              <w:rPr>
                <w:sz w:val="40"/>
              </w:rPr>
            </w:pPr>
            <w:r w:rsidRPr="00C14567">
              <w:rPr>
                <w:sz w:val="40"/>
              </w:rPr>
              <w:t>punto()</w:t>
            </w:r>
            <w:r>
              <w:rPr>
                <w:sz w:val="40"/>
              </w:rPr>
              <w:t>;</w:t>
            </w:r>
          </w:p>
          <w:p w:rsidR="00C14567" w:rsidRDefault="00C14567" w:rsidP="004216D4">
            <w:pPr>
              <w:rPr>
                <w:sz w:val="40"/>
              </w:rPr>
            </w:pPr>
            <w:r w:rsidRPr="00C14567">
              <w:rPr>
                <w:sz w:val="40"/>
              </w:rPr>
              <w:t>punto(</w:t>
            </w:r>
            <w:proofErr w:type="spellStart"/>
            <w:r w:rsidRPr="00C14567">
              <w:rPr>
                <w:sz w:val="40"/>
              </w:rPr>
              <w:t>double</w:t>
            </w:r>
            <w:proofErr w:type="spellEnd"/>
            <w:r w:rsidRPr="00C14567">
              <w:rPr>
                <w:sz w:val="40"/>
              </w:rPr>
              <w:t xml:space="preserve"> x1,</w:t>
            </w:r>
            <w:proofErr w:type="spellStart"/>
            <w:r w:rsidRPr="00C14567">
              <w:rPr>
                <w:sz w:val="40"/>
              </w:rPr>
              <w:t>double</w:t>
            </w:r>
            <w:proofErr w:type="spellEnd"/>
            <w:r w:rsidRPr="00C14567">
              <w:rPr>
                <w:sz w:val="40"/>
              </w:rPr>
              <w:t xml:space="preserve"> y1)</w:t>
            </w:r>
            <w:r>
              <w:rPr>
                <w:sz w:val="40"/>
              </w:rPr>
              <w:t>;</w:t>
            </w:r>
          </w:p>
          <w:p w:rsidR="00C14567" w:rsidRDefault="00C14567" w:rsidP="004216D4">
            <w:pPr>
              <w:rPr>
                <w:sz w:val="40"/>
              </w:rPr>
            </w:pPr>
            <w:proofErr w:type="spellStart"/>
            <w:r w:rsidRPr="00C14567">
              <w:rPr>
                <w:sz w:val="40"/>
              </w:rPr>
              <w:t>double</w:t>
            </w:r>
            <w:proofErr w:type="spellEnd"/>
            <w:r w:rsidRPr="00C14567">
              <w:rPr>
                <w:sz w:val="40"/>
              </w:rPr>
              <w:t xml:space="preserve"> distanza()</w:t>
            </w:r>
            <w:r>
              <w:rPr>
                <w:sz w:val="40"/>
              </w:rPr>
              <w:t>;</w:t>
            </w:r>
          </w:p>
          <w:p w:rsidR="00C14567" w:rsidRDefault="00C14567" w:rsidP="004216D4">
            <w:pPr>
              <w:rPr>
                <w:sz w:val="40"/>
              </w:rPr>
            </w:pPr>
            <w:proofErr w:type="spellStart"/>
            <w:r w:rsidRPr="00C14567">
              <w:rPr>
                <w:sz w:val="40"/>
              </w:rPr>
              <w:t>double</w:t>
            </w:r>
            <w:proofErr w:type="spellEnd"/>
            <w:r w:rsidRPr="00C14567">
              <w:rPr>
                <w:sz w:val="40"/>
              </w:rPr>
              <w:t xml:space="preserve"> distanza (punto p)</w:t>
            </w:r>
            <w:r>
              <w:rPr>
                <w:sz w:val="40"/>
              </w:rPr>
              <w:t>;</w:t>
            </w:r>
          </w:p>
          <w:p w:rsidR="00C14567" w:rsidRDefault="00C14567" w:rsidP="004216D4">
            <w:pPr>
              <w:rPr>
                <w:sz w:val="40"/>
              </w:rPr>
            </w:pPr>
            <w:r w:rsidRPr="00C14567">
              <w:rPr>
                <w:sz w:val="40"/>
              </w:rPr>
              <w:t>punto simmetrico(punto p)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2E0C9E"/>
    <w:rsid w:val="004216D4"/>
    <w:rsid w:val="00C14567"/>
    <w:rsid w:val="00C14609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2020-02-17T18:49:00Z</dcterms:created>
  <dcterms:modified xsi:type="dcterms:W3CDTF">2020-02-17T18:49:00Z</dcterms:modified>
</cp:coreProperties>
</file>