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60"/>
        <w:gridCol w:w="400"/>
        <w:gridCol w:w="40"/>
        <w:gridCol w:w="3960"/>
        <w:gridCol w:w="80"/>
        <w:gridCol w:w="2180"/>
        <w:gridCol w:w="120"/>
        <w:gridCol w:w="20"/>
        <w:gridCol w:w="60"/>
        <w:gridCol w:w="1220"/>
        <w:gridCol w:w="240"/>
        <w:gridCol w:w="700"/>
        <w:gridCol w:w="80"/>
        <w:gridCol w:w="1220"/>
        <w:gridCol w:w="400"/>
        <w:gridCol w:w="60"/>
        <w:gridCol w:w="1540"/>
        <w:gridCol w:w="40"/>
        <w:gridCol w:w="20"/>
        <w:gridCol w:w="1540"/>
        <w:gridCol w:w="80"/>
        <w:gridCol w:w="380"/>
        <w:gridCol w:w="1920"/>
        <w:gridCol w:w="80"/>
        <w:gridCol w:w="60"/>
        <w:gridCol w:w="460"/>
      </w:tblGrid>
      <w:tr>
        <w:trPr>
          <w:trHeight w:hRule="exact" w:val="2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68"/>
                <w:b w:val="true"/>
              </w:rPr>
              <w:t xml:space="preserve">Relatório Financeiro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/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2"/>
              </w:rPr>
              <w:t xml:space="preserve">Data inicial: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2"/>
              </w:rPr>
              <w:t xml:space="preserve">01/04/2015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2"/>
              </w:rPr>
              <w:t xml:space="preserve">Data final: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2"/>
              </w:rPr>
              <w:t xml:space="preserve">06/10/2015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Descrição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Serviço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Laudo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Categoria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inicial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final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Valor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GEW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IFL0192015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R$ 1.895,40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G1 Sistemas Ltda - EPP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IFL0202015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R$ 2.538,00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GEW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Pré-Avaliação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R$ 1.058,00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Edith Rodrigues da Silva Santa Fe do Sul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R$ 1.895,40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Desenvolvimento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Pré-Avaliação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31/07/2015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31/07/2015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R$ 1.058,00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SS Comp Sistemas de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Horas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R$ 151,00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Supridatta Teleinformática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IFL0102015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R$ 1.895,40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Consisanet Sistemas de Informação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08/04/2015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R$ 151,00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SABIUM SISTEMAS E TECNOLOGIA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R$ 151,00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PRIORI TECNOLOGIA DA INFORMAÇÃO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Pré-Avaliação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R$ 1.058,00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NPA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Pré-Avaliação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R$ 1.058,00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VSM Informática de Assis Ltda-ME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R$ 151,00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3960"/>
        <w:gridCol w:w="80"/>
        <w:gridCol w:w="2180"/>
        <w:gridCol w:w="120"/>
        <w:gridCol w:w="20"/>
        <w:gridCol w:w="60"/>
        <w:gridCol w:w="1460"/>
        <w:gridCol w:w="700"/>
        <w:gridCol w:w="80"/>
        <w:gridCol w:w="1220"/>
        <w:gridCol w:w="400"/>
        <w:gridCol w:w="60"/>
        <w:gridCol w:w="1540"/>
        <w:gridCol w:w="40"/>
        <w:gridCol w:w="20"/>
        <w:gridCol w:w="1540"/>
        <w:gridCol w:w="80"/>
        <w:gridCol w:w="380"/>
        <w:gridCol w:w="2000"/>
        <w:gridCol w:w="60"/>
        <w:gridCol w:w="400"/>
      </w:tblGrid>
      <w:tr>
        <w:trPr>
          <w:trHeight w:hRule="exact" w:val="68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2"/>
              </w:rPr>
              <w:t xml:space="preserve">Data inicial: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2"/>
              </w:rPr>
              <w:t xml:space="preserve">01/04/2015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2"/>
              </w:rPr>
              <w:t xml:space="preserve">Data final: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2"/>
              </w:rPr>
              <w:t xml:space="preserve">06/10/2015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Descrição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Serviço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Laudo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Categoria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inicial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final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Valor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NPA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IFL0112015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R$ 2.106,00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VSM Informática de Assis Ltda-ME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R$ 151,00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INFOMASTER EQUIP E SERV P/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IFL0122015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R$ 1.895,40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PoliSoftware do Brasil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IFL0132015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28/05/2015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R$ 2.106,00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Terasoft Sistemas em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IFL0142015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29/06/2015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30/06/2015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R$ 1.895,40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PRIORI TECNOLOGIA DA INFORMAÇÃO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IFL0152015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R$ 2.106,00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Virtual Age Soluções em Tecnologia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IFL0162015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R$ 1.895,40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T&amp;J Informática Ltda.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IFL0172015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R$ 1.895,40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PAIO &amp; ARFELLI LTDA -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IFL0182015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29/06/2015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30/06/2015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R$ 2.106,00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G1 Sistemas Ltda - EPP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R$ 1.661,00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Automatiza Consultoria e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R$ 151,00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EC Sistemas de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IFL0222015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R$ 1.895,40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MERCODATA ENGENHARIA DE SISTEMAS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IFL0232015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R$ 1.895,40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Automação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Pré-Avaliação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R$ 1.058,00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NI10 TECNOLOGIA E CONSULTORIA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Pré-Avaliação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R$ 1.058,00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SIGHA EQUIPAMENTOS E SERVIÇOS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IFL0242015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R$ 1.895,40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3960"/>
        <w:gridCol w:w="80"/>
        <w:gridCol w:w="2180"/>
        <w:gridCol w:w="120"/>
        <w:gridCol w:w="20"/>
        <w:gridCol w:w="60"/>
        <w:gridCol w:w="1460"/>
        <w:gridCol w:w="460"/>
        <w:gridCol w:w="240"/>
        <w:gridCol w:w="80"/>
        <w:gridCol w:w="1220"/>
        <w:gridCol w:w="400"/>
        <w:gridCol w:w="60"/>
        <w:gridCol w:w="680"/>
        <w:gridCol w:w="860"/>
        <w:gridCol w:w="40"/>
        <w:gridCol w:w="20"/>
        <w:gridCol w:w="1520"/>
        <w:gridCol w:w="20"/>
        <w:gridCol w:w="80"/>
        <w:gridCol w:w="380"/>
        <w:gridCol w:w="1120"/>
        <w:gridCol w:w="800"/>
        <w:gridCol w:w="80"/>
        <w:gridCol w:w="60"/>
        <w:gridCol w:w="400"/>
      </w:tblGrid>
      <w:tr>
        <w:trPr>
          <w:trHeight w:hRule="exact" w:val="68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2"/>
              </w:rPr>
              <w:t xml:space="preserve">Data inicial: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2"/>
              </w:rPr>
              <w:t xml:space="preserve">01/04/2015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2"/>
              </w:rPr>
              <w:t xml:space="preserve">Data final: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2"/>
              </w:rPr>
              <w:t xml:space="preserve">06/10/2015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Descrição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Serviço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Laudo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Categoria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inicial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final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Valor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MERCODATA ENGENHARIA DE SISTEMAS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R$ 151,00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Consisanet Sistemas de Informação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R$ 151,00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Automação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IFL0262015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R$ 2.106,00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NI10 TECNOLOGIA E CONSULTORIA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IFL0252015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R$ 1.895,40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RCKY INFORMÃ TICA LTDA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Hora Adicional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Normal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R$ 151,00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E. S. A. SISTEMAS DE INFORMATICA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IFL0272015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15/10/2015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R$ 1.895,40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M. A. N Cardoso Internet - EPP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Pré-Avaliação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R$ 1.058,00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 Rounded MT Bold" w:hAnsi="Arial Rounded MT Bold" w:eastAsia="Arial Rounded MT Bold" w:cs="Arial Rounded MT Bold"/>
                <w:sz w:val="46"/>
              </w:rPr>
              <w:t xml:space="preserve">Valor Total: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 Rounded MT Bold" w:hAnsi="Arial Rounded MT Bold" w:eastAsia="Arial Rounded MT Bold" w:cs="Arial Rounded MT Bold"/>
                <w:sz w:val="46"/>
              </w:rPr>
              <w:t xml:space="preserve">R$ 46.238,80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3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