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4B2C98">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4B2C98">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4B2C98">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4B2C98">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4B2C98">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4B2C98">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4B2C98">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4B2C98">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4B2C98">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w:t>
            </w:r>
            <w:proofErr w:type="gramStart"/>
            <w:r w:rsidRPr="00FB661A">
              <w:rPr>
                <w:rFonts w:ascii="Courier New" w:hAnsi="Courier New" w:cs="Courier New"/>
                <w:sz w:val="20"/>
                <w:szCs w:val="20"/>
                <w:lang w:val="en-GB"/>
              </w:rPr>
              <w:t>e.g.</w:t>
            </w:r>
            <w:proofErr w:type="gramEnd"/>
            <w:r w:rsidRPr="00FB661A">
              <w:rPr>
                <w:rFonts w:ascii="Courier New" w:hAnsi="Courier New" w:cs="Courier New"/>
                <w:sz w:val="20"/>
                <w:szCs w:val="20"/>
                <w:lang w:val="en-GB"/>
              </w:rPr>
              <w:t xml:space="preserve">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proofErr w:type="gramStart"/>
      <w:r w:rsidR="00017622">
        <w:rPr>
          <w:lang w:val="en-GB"/>
        </w:rPr>
        <w:t>e.g.</w:t>
      </w:r>
      <w:proofErr w:type="gramEnd"/>
      <w:r w:rsidR="00017622">
        <w:rPr>
          <w:lang w:val="en-GB"/>
        </w:rPr>
        <w:t xml:space="preserve">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Each element should always be </w:t>
            </w:r>
            <w:proofErr w:type="gramStart"/>
            <w:r w:rsidRPr="005C2080">
              <w:rPr>
                <w:rFonts w:ascii="Courier New" w:hAnsi="Courier New" w:cs="Courier New"/>
                <w:sz w:val="20"/>
                <w:szCs w:val="20"/>
                <w:lang w:val="en-GB"/>
              </w:rPr>
              <w:t>as long as</w:t>
            </w:r>
            <w:proofErr w:type="gramEnd"/>
            <w:r w:rsidRPr="005C2080">
              <w:rPr>
                <w:rFonts w:ascii="Courier New" w:hAnsi="Courier New" w:cs="Courier New"/>
                <w:sz w:val="20"/>
                <w:szCs w:val="20"/>
                <w:lang w:val="en-GB"/>
              </w:rPr>
              <w:t xml:space="preserve">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proofErr w:type="gram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w:t>
            </w:r>
            <w:proofErr w:type="gramEnd"/>
            <w:r w:rsidRPr="005C2080">
              <w:rPr>
                <w:rFonts w:ascii="Courier New" w:hAnsi="Courier New" w:cs="Courier New"/>
                <w:sz w:val="20"/>
                <w:szCs w:val="20"/>
                <w:lang w:val="en-GB"/>
              </w:rPr>
              <w:t>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w:t>
      </w:r>
      <w:r w:rsidR="00D45771">
        <w:rPr>
          <w:lang w:val="en-GB"/>
        </w:rPr>
        <w:t xml:space="preserv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w:t>
      </w:r>
      <w:r w:rsidR="00D45771">
        <w:rPr>
          <w:lang w:val="en-GB"/>
        </w:rPr>
        <w:t xml:space="preserv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w:t>
      </w:r>
      <w:proofErr w:type="gramStart"/>
      <w:r w:rsidR="00071F9C">
        <w:rPr>
          <w:lang w:val="en-GB"/>
        </w:rPr>
        <w:t>e.g.</w:t>
      </w:r>
      <w:proofErr w:type="gramEnd"/>
      <w:r w:rsidR="00071F9C">
        <w:rPr>
          <w:lang w:val="en-GB"/>
        </w:rPr>
        <w:t xml:space="preserve">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w:t>
      </w:r>
      <w:proofErr w:type="gramStart"/>
      <w:r w:rsidRPr="005953DC">
        <w:rPr>
          <w:lang w:val="en-GB"/>
        </w:rPr>
        <w:t>i.e.</w:t>
      </w:r>
      <w:proofErr w:type="gramEnd"/>
      <w:r w:rsidRPr="005953DC">
        <w:rPr>
          <w:lang w:val="en-GB"/>
        </w:rPr>
        <w:t xml:space="preserv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w:t>
      </w:r>
      <w:proofErr w:type="gramStart"/>
      <w:r w:rsidRPr="005953DC">
        <w:rPr>
          <w:lang w:val="en-GB"/>
        </w:rPr>
        <w:t>order</w:t>
      </w:r>
      <w:proofErr w:type="gramEnd"/>
      <w:r w:rsidRPr="005953DC">
        <w:rPr>
          <w:lang w:val="en-GB"/>
        </w:rPr>
        <w:t xml:space="preserve">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 xml:space="preserve">In case a household survey is conducted more than once per year – </w:t>
      </w:r>
      <w:proofErr w:type="gramStart"/>
      <w:r w:rsidRPr="005953DC">
        <w:rPr>
          <w:lang w:val="en-GB"/>
        </w:rPr>
        <w:t>e.g.</w:t>
      </w:r>
      <w:proofErr w:type="gramEnd"/>
      <w:r w:rsidRPr="005953DC">
        <w:rPr>
          <w:lang w:val="en-GB"/>
        </w:rPr>
        <w:t xml:space="preserve">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w:t>
      </w:r>
      <w:proofErr w:type="gramStart"/>
      <w:r w:rsidRPr="005953DC">
        <w:rPr>
          <w:lang w:val="en-GB"/>
        </w:rPr>
        <w:t>i.e.</w:t>
      </w:r>
      <w:proofErr w:type="gramEnd"/>
      <w:r w:rsidRPr="005953DC">
        <w:rPr>
          <w:lang w:val="en-GB"/>
        </w:rPr>
        <w:t xml:space="preserv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proofErr w:type="gramStart"/>
            <w:r>
              <w:rPr>
                <w:rFonts w:ascii="Courier New"/>
              </w:rPr>
              <w:t>'!=</w:t>
            </w:r>
            <w:proofErr w:type="gramEnd"/>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proofErr w:type="gramStart"/>
            <w:r w:rsidRPr="00B21460">
              <w:rPr>
                <w:rFonts w:ascii="Courier New" w:hAnsi="Courier New" w:cs="Courier New"/>
                <w:lang w:val="en-GB"/>
              </w:rPr>
              <w:t>rc</w:t>
            </w:r>
            <w:proofErr w:type="spellEnd"/>
            <w:r w:rsidRPr="00B21460">
              <w:rPr>
                <w:rFonts w:ascii="Courier New" w:hAnsi="Courier New" w:cs="Courier New"/>
                <w:lang w:val="en-GB"/>
              </w:rPr>
              <w:t>!=</w:t>
            </w:r>
            <w:proofErr w:type="gram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w:t>
            </w:r>
            <w:proofErr w:type="gramStart"/>
            <w:r w:rsidRPr="00F74FA2">
              <w:rPr>
                <w:sz w:val="18"/>
              </w:rPr>
              <w:t>e.g.</w:t>
            </w:r>
            <w:proofErr w:type="gramEnd"/>
            <w:r w:rsidRPr="00F74FA2">
              <w:rPr>
                <w:sz w:val="18"/>
              </w:rPr>
              <w:t xml:space="preserve">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456068">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456068">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456068">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0CC12E89" w14:textId="77777777" w:rsidR="007D5DF5" w:rsidRPr="007D5DF5"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D5DF5">
        <w:rPr>
          <w:lang w:val="en-GB"/>
        </w:rPr>
        <w:t>subnatids</w:t>
      </w:r>
      <w:proofErr w:type="spellEnd"/>
      <w:r w:rsidRPr="007D5DF5">
        <w:rPr>
          <w:lang w:val="en-GB"/>
        </w:rPr>
        <w:t xml:space="preserve">. 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w:t>
      </w:r>
      <w:proofErr w:type="gramStart"/>
      <w:r w:rsidRPr="007D5DF5">
        <w:rPr>
          <w:lang w:val="en-GB"/>
        </w:rPr>
        <w:t>a number of</w:t>
      </w:r>
      <w:proofErr w:type="gramEnd"/>
      <w:r w:rsidRPr="007D5DF5">
        <w:rPr>
          <w:lang w:val="en-GB"/>
        </w:rPr>
        <w:t xml:space="preserve">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w:t>
      </w:r>
      <w:proofErr w:type="gramStart"/>
      <w:r w:rsidRPr="007D5DF5">
        <w:rPr>
          <w:lang w:val="en-GB"/>
        </w:rPr>
        <w:t>country-specific</w:t>
      </w:r>
      <w:proofErr w:type="gramEnd"/>
      <w:r w:rsidRPr="007D5DF5">
        <w:rPr>
          <w:lang w:val="en-GB"/>
        </w:rPr>
        <w:t xml:space="preserve">.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w:t>
      </w:r>
      <w:proofErr w:type="gramStart"/>
      <w:r w:rsidRPr="007D5DF5">
        <w:rPr>
          <w:lang w:val="en-GB"/>
        </w:rPr>
        <w:t>strata</w:t>
      </w:r>
      <w:proofErr w:type="gramEnd"/>
      <w:r w:rsidRPr="007D5DF5">
        <w:rPr>
          <w:lang w:val="en-GB"/>
        </w:rPr>
        <w:t xml:space="preserve">.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w:t>
      </w:r>
      <w:proofErr w:type="gramStart"/>
      <w:r w:rsidRPr="007D5DF5">
        <w:rPr>
          <w:lang w:val="en-GB"/>
        </w:rPr>
        <w:t>is</w:t>
      </w:r>
      <w:proofErr w:type="gramEnd"/>
      <w:r w:rsidRPr="007D5DF5">
        <w:rPr>
          <w:lang w:val="en-GB"/>
        </w:rPr>
        <w:t xml:space="preserve"> needed for the correct calculation of standard deviation for each sample design. Strata is numeric and </w:t>
      </w:r>
      <w:proofErr w:type="gramStart"/>
      <w:r w:rsidRPr="007D5DF5">
        <w:rPr>
          <w:lang w:val="en-GB"/>
        </w:rPr>
        <w:t>country-specific</w:t>
      </w:r>
      <w:proofErr w:type="gramEnd"/>
      <w:r w:rsidRPr="007D5DF5">
        <w:rPr>
          <w:lang w:val="en-GB"/>
        </w:rPr>
        <w:t xml:space="preserve">. A unique identifier is created for each </w:t>
      </w:r>
      <w:proofErr w:type="gramStart"/>
      <w:r w:rsidRPr="007D5DF5">
        <w:rPr>
          <w:lang w:val="en-GB"/>
        </w:rPr>
        <w:t>strata</w:t>
      </w:r>
      <w:proofErr w:type="gramEnd"/>
      <w:r w:rsidRPr="007D5DF5">
        <w:rPr>
          <w:lang w:val="en-GB"/>
        </w:rPr>
        <w:t xml:space="preserve">.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 xml:space="preserve">of unique values from the subnatid1 and the gaul_adm1_code could be different or the same. For example, in the case of a fictional country, if the highest-level representation is the state level (53 states) and Gaul also </w:t>
      </w:r>
      <w:proofErr w:type="gramStart"/>
      <w:r w:rsidRPr="007D5DF5">
        <w:rPr>
          <w:lang w:val="en-GB"/>
        </w:rPr>
        <w:t>has</w:t>
      </w:r>
      <w:proofErr w:type="gramEnd"/>
      <w:r w:rsidRPr="007D5DF5">
        <w:rPr>
          <w:lang w:val="en-GB"/>
        </w:rPr>
        <w:t xml:space="preserve">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proofErr w:type="gramStart"/>
            <w:r w:rsidRPr="00B95668">
              <w:rPr>
                <w:rFonts w:ascii="Courier New" w:hAnsi="Courier New" w:cs="Courier New"/>
              </w:rPr>
              <w:t>urban!=</w:t>
            </w:r>
            <w:proofErr w:type="gramEnd"/>
            <w:r w:rsidRPr="00B95668">
              <w:rPr>
                <w:rFonts w:ascii="Courier New" w:hAnsi="Courier New" w:cs="Courier New"/>
              </w:rPr>
              <w:t xml:space="preserve">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 xml:space="preserve">age refers to the interval of time between the date of birth and the date of the survey. Every effort should be made to determine the precise and accurate age of each person, particularly of </w:t>
      </w:r>
      <w:proofErr w:type="gramStart"/>
      <w:r>
        <w:t>children  and</w:t>
      </w:r>
      <w:proofErr w:type="gramEnd"/>
      <w:r>
        <w:t xml:space="preserve">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 xml:space="preserve">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w:t>
      </w:r>
      <w:proofErr w:type="gramStart"/>
      <w:r>
        <w:t>separated;</w:t>
      </w:r>
      <w:proofErr w:type="gramEnd"/>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 xml:space="preserve">Check to make sure that age is an integer </w:t>
      </w:r>
      <w:proofErr w:type="gramStart"/>
      <w:r>
        <w:t>since</w:t>
      </w:r>
      <w:proofErr w:type="gramEnd"/>
      <w:r>
        <w:t xml:space="preserv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w:t>
      </w:r>
      <w:proofErr w:type="gramStart"/>
      <w:r w:rsidRPr="009E1350">
        <w:rPr>
          <w:rFonts w:ascii="Courier New" w:hAnsi="Courier New" w:cs="Courier New"/>
        </w:rPr>
        <w:t>)!=</w:t>
      </w:r>
      <w:proofErr w:type="gramEnd"/>
      <w:r w:rsidRPr="009E1350">
        <w:rPr>
          <w:rFonts w:ascii="Courier New" w:hAnsi="Courier New" w:cs="Courier New"/>
        </w:rPr>
        <w:t xml:space="preserv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proofErr w:type="gramStart"/>
      <w:r w:rsidRPr="009E1350">
        <w:rPr>
          <w:rFonts w:ascii="Courier New" w:hAnsi="Courier New" w:cs="Courier New"/>
        </w:rPr>
        <w:t>male!=</w:t>
      </w:r>
      <w:proofErr w:type="gramEnd"/>
      <w:r w:rsidRPr="009E1350">
        <w:rPr>
          <w:rFonts w:ascii="Courier New" w:hAnsi="Courier New" w:cs="Courier New"/>
        </w:rPr>
        <w:t xml:space="preserve">. &amp; </w:t>
      </w:r>
      <w:proofErr w:type="gramStart"/>
      <w:r w:rsidRPr="009E1350">
        <w:rPr>
          <w:rFonts w:ascii="Courier New" w:hAnsi="Courier New" w:cs="Courier New"/>
        </w:rPr>
        <w:t>male!=</w:t>
      </w:r>
      <w:proofErr w:type="gramEnd"/>
      <w:r w:rsidRPr="009E1350">
        <w:rPr>
          <w:rFonts w:ascii="Courier New" w:hAnsi="Courier New" w:cs="Courier New"/>
        </w:rPr>
        <w:t xml:space="preserv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 xml:space="preserve">&gt;6 &amp; </w:t>
      </w:r>
      <w:proofErr w:type="gramStart"/>
      <w:r w:rsidRPr="009E1350">
        <w:rPr>
          <w:rFonts w:ascii="Courier New" w:hAnsi="Courier New" w:cs="Courier New"/>
        </w:rPr>
        <w:t>mod(</w:t>
      </w:r>
      <w:proofErr w:type="spellStart"/>
      <w:proofErr w:type="gramEnd"/>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 xml:space="preserve">marital&lt;0 &amp; marital&gt;5 &amp; </w:t>
      </w:r>
      <w:proofErr w:type="gramStart"/>
      <w:r w:rsidRPr="009E1350">
        <w:rPr>
          <w:rFonts w:ascii="Courier New" w:hAnsi="Courier New" w:cs="Courier New"/>
        </w:rPr>
        <w:t>mod(</w:t>
      </w:r>
      <w:proofErr w:type="gramEnd"/>
      <w:r w:rsidRPr="009E1350">
        <w:rPr>
          <w:rFonts w:ascii="Courier New" w:hAnsi="Courier New" w:cs="Courier New"/>
        </w:rPr>
        <w:t>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 xml:space="preserve">Employed is defined as anyone who worked during the last 7 days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w:t>
      </w:r>
      <w:proofErr w:type="gramStart"/>
      <w:r>
        <w:rPr>
          <w:lang w:val="en-GB"/>
        </w:rPr>
        <w:t>lower level</w:t>
      </w:r>
      <w:proofErr w:type="gramEnd"/>
      <w:r>
        <w:rPr>
          <w:lang w:val="en-GB"/>
        </w:rPr>
        <w:t xml:space="preserve">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6"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lastRenderedPageBreak/>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77777777" w:rsidR="00B73C71" w:rsidRDefault="005E54FC" w:rsidP="005E54FC">
      <w:proofErr w:type="spellStart"/>
      <w:r>
        <w:t>wage_no_compen</w:t>
      </w:r>
      <w:proofErr w:type="spellEnd"/>
      <w:r>
        <w:t xml:space="preserve">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lastRenderedPageBreak/>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w:t>
      </w:r>
      <w:r>
        <w:lastRenderedPageBreak/>
        <w:t xml:space="preserve">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lastRenderedPageBreak/>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lastRenderedPageBreak/>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lastRenderedPageBreak/>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 xml:space="preserve">In the case of different classifications (former Soviet Union republics, for example), recoding has </w:t>
      </w:r>
      <w:r>
        <w:lastRenderedPageBreak/>
        <w:t>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lastRenderedPageBreak/>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lastRenderedPageBreak/>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w:t>
      </w:r>
      <w:r>
        <w:lastRenderedPageBreak/>
        <w:t>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lastRenderedPageBreak/>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lastRenderedPageBreak/>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lastRenderedPageBreak/>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lastRenderedPageBreak/>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w:t>
      </w:r>
      <w:proofErr w:type="gramStart"/>
      <w:r w:rsidRPr="00997E6F">
        <w:rPr>
          <w:rFonts w:ascii="Courier New" w:hAnsi="Courier New" w:cs="Courier New"/>
        </w:rPr>
        <w:t>10!=</w:t>
      </w:r>
      <w:proofErr w:type="gramEnd"/>
      <w:r w:rsidRPr="00997E6F">
        <w:rPr>
          <w:rFonts w:ascii="Courier New" w:hAnsi="Courier New" w:cs="Courier New"/>
        </w:rPr>
        <w:t>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w:t>
            </w:r>
            <w:proofErr w:type="gramStart"/>
            <w:r w:rsidRPr="00D62929">
              <w:rPr>
                <w:sz w:val="18"/>
              </w:rPr>
              <w:t>7 day</w:t>
            </w:r>
            <w:proofErr w:type="gramEnd"/>
            <w:r w:rsidRPr="00D62929">
              <w:rPr>
                <w:sz w:val="18"/>
              </w:rPr>
              <w:t xml:space="preserve">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B47D" w14:textId="77777777" w:rsidR="004B2C98" w:rsidRDefault="004B2C98" w:rsidP="009E1350">
      <w:pPr>
        <w:spacing w:after="0" w:line="240" w:lineRule="auto"/>
      </w:pPr>
      <w:r>
        <w:separator/>
      </w:r>
    </w:p>
  </w:endnote>
  <w:endnote w:type="continuationSeparator" w:id="0">
    <w:p w14:paraId="07D6E328" w14:textId="77777777" w:rsidR="004B2C98" w:rsidRDefault="004B2C98"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EFD4" w14:textId="77777777" w:rsidR="004B2C98" w:rsidRDefault="004B2C98" w:rsidP="009E1350">
      <w:pPr>
        <w:spacing w:after="0" w:line="240" w:lineRule="auto"/>
      </w:pPr>
      <w:r>
        <w:separator/>
      </w:r>
    </w:p>
  </w:footnote>
  <w:footnote w:type="continuationSeparator" w:id="0">
    <w:p w14:paraId="67707E66" w14:textId="77777777" w:rsidR="004B2C98" w:rsidRDefault="004B2C98"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45771"/>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fontTable" Target="fontTable.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hyperlink" Target="https://www.ilo.org/public/english/bureau/stat/isco/isco08/index.htm" TargetMode="Externa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74</Pages>
  <Words>21198</Words>
  <Characters>120834</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424</cp:revision>
  <dcterms:created xsi:type="dcterms:W3CDTF">2021-04-21T10:20:00Z</dcterms:created>
  <dcterms:modified xsi:type="dcterms:W3CDTF">2021-11-02T13:59:00Z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