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Liste des fonctionnalités détaillées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Daniele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Gérer la location de vélo (côté membre)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membre peut gérer (ajouter, supprimer, modifier) une location.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mail est envoyé si la location d’un client se termine dans les 10 jours à venir.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mail est envoyé pour la confirmation/refus de demande de location.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Prolonger/diminu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er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location (côté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peut faire une demande de prolongation ou diminution de la location que le membre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 ou refuser.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elle est acceptée, les nouvelles dates sont enregistrées.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elle est refusée, les anciennes dates sont remises.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Consulter la liste des vélos (côté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client peut consulter la liste des vélos sur le site, le site affiche uniquement les vélos disponibles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Réserver un vélo en ligne (côté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client peut faire une demande de réservation en ligne. Lor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sque la demande est faite, le membre peut la confirmer ou la refuser via la page “Location en attente”.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la location est refusée le statut devient “Annulé”, si elle est acceptée elle est “en cours”(et le mail est envoyé pour prévenir le client).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Quand un client a déjà une location “En cours”, il y a un message qui apparaît lorsqu’il veut en demander une autre.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Consulter les données statistiques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membre peut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consulter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 statistiques.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Les statistiques se mettent à jour automatiquement.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Fatma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L’authentification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S’inscrire (côté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Gérer les clients(côté membre)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Gérer la planification des membres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ses informations personnelles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Stanley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Verdana" w:cs="Verdana" w:eastAsia="Verdana" w:hAnsi="Verdana"/>
          <w:b w:val="1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Gérer le stock (vélos, pièces de vélos, locaux)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 membre a la possibilité d’ajouter, supprimer ou modifier un ou plusieurs éléments des catégories “Vélos”, “Pièces de vélos”, “Locaux”. afin de conserver une base de données correcte.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Possibilité de consulter le détail d’un vélo ou d’une pièce de vélo.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Lors d’un ajout il y a des champs obligatoires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Vélos et pièces de vélos: il y a des listes statiques pour certains éléments et l’ajout d’une image.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Locaux: il y a un compteur pour le nombre de vélos contenus dans un local. S’il y a donc ajout ou suppression d’un vélo, le nombre s’ajuste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Verdana" w:cs="Verdana" w:eastAsia="Verdana" w:hAnsi="Verdana"/>
          <w:b w:val="1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Gérer la planification des réparations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Affichage des plages horaires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Verdana" w:cs="Verdana" w:eastAsia="Verdana" w:hAnsi="Verdana"/>
          <w:b w:val="1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Réserver un créneau de réparation (côté client)</w:t>
      </w:r>
    </w:p>
    <w:p w:rsidR="00000000" w:rsidDel="00000000" w:rsidP="00000000" w:rsidRDefault="00000000" w:rsidRPr="00000000" w14:paraId="00000030">
      <w:pPr>
        <w:spacing w:after="0" w:before="200"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Affichage des plages horaires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617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C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Nm4+5RxRkWKI04YOZsugKDdVCA==">AMUW2mV2l6dX6lVG3HMmudf1kNgDG2j61y7seU3POVqbH2n0VilyVeJCB7zylHtGKZaIX7QT0DOzz7MtV5Y5v9gb35oxeObt0jNKMfQ5TvlW2h1nuYYkIVkvP1KI94pLs4VYSLSh5YD9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2021-10-21T20:36:00Z</dcterms:created>
  <dc:creator>Castro Daniele</dc:creator>
</cp:coreProperties>
</file>