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AED8" w14:textId="550D43B8" w:rsidR="00882B86" w:rsidRPr="007514B2" w:rsidRDefault="007514B2">
      <w:pPr>
        <w:rPr>
          <w:u w:val="single"/>
        </w:rPr>
      </w:pPr>
      <w:r>
        <w:t>SAMPLE2 DOCX</w:t>
      </w:r>
    </w:p>
    <w:sectPr w:rsidR="00882B86" w:rsidRPr="007514B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4B2"/>
    <w:rsid w:val="000B46BC"/>
    <w:rsid w:val="00583765"/>
    <w:rsid w:val="007514B2"/>
    <w:rsid w:val="0088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024E1"/>
  <w15:chartTrackingRefBased/>
  <w15:docId w15:val="{D4DB9003-8C24-4E22-895D-997B2410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51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51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51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51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1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1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1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1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1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51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51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51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514B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14B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14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14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14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14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51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51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1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1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1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14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514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14B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1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14B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51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D'Ambrosi</dc:creator>
  <cp:keywords/>
  <dc:description/>
  <cp:lastModifiedBy>Daniele D'Ambrosi</cp:lastModifiedBy>
  <cp:revision>1</cp:revision>
  <dcterms:created xsi:type="dcterms:W3CDTF">2026-06-07T17:52:00Z</dcterms:created>
  <dcterms:modified xsi:type="dcterms:W3CDTF">2026-06-07T17:53:00Z</dcterms:modified>
</cp:coreProperties>
</file>