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DF83A" w14:textId="3BF9602B" w:rsidR="008C797E" w:rsidRPr="00ED5F98" w:rsidRDefault="00CC79E1">
      <w:pPr>
        <w:rPr>
          <w:rFonts w:cstheme="minorHAnsi"/>
        </w:rPr>
      </w:pPr>
      <w:r w:rsidRPr="00ED5F98">
        <w:rPr>
          <w:rFonts w:cstheme="minorHAnsi"/>
        </w:rPr>
        <w:t xml:space="preserve">Notice Of Determination </w:t>
      </w:r>
      <w:r w:rsidR="00026DBA">
        <w:rPr>
          <w:rFonts w:cstheme="minorHAnsi"/>
        </w:rPr>
        <w:t xml:space="preserve">Generic </w:t>
      </w:r>
      <w:r w:rsidR="00C6759A" w:rsidRPr="00ED5F98">
        <w:rPr>
          <w:rFonts w:cstheme="minorHAnsi"/>
        </w:rPr>
        <w:t xml:space="preserve">Spanish </w:t>
      </w:r>
      <w:r w:rsidRPr="00ED5F98">
        <w:rPr>
          <w:rFonts w:cstheme="minorHAnsi"/>
        </w:rPr>
        <w:t>Sample</w:t>
      </w:r>
    </w:p>
    <w:sectPr w:rsidR="008C797E" w:rsidRPr="00ED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9E1"/>
    <w:rsid w:val="00026DBA"/>
    <w:rsid w:val="000659A5"/>
    <w:rsid w:val="0011747B"/>
    <w:rsid w:val="00495C54"/>
    <w:rsid w:val="008F4A6B"/>
    <w:rsid w:val="008F5A86"/>
    <w:rsid w:val="00C6759A"/>
    <w:rsid w:val="00CC79E1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3E44"/>
  <w15:chartTrackingRefBased/>
  <w15:docId w15:val="{D928E7C5-AC1D-498A-98C2-B2E98626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Roxas</dc:creator>
  <cp:keywords/>
  <dc:description/>
  <cp:lastModifiedBy>Charmaine Abalos</cp:lastModifiedBy>
  <cp:revision>7</cp:revision>
  <dcterms:created xsi:type="dcterms:W3CDTF">2018-07-12T02:37:00Z</dcterms:created>
  <dcterms:modified xsi:type="dcterms:W3CDTF">2021-01-21T03:25:00Z</dcterms:modified>
</cp:coreProperties>
</file>