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5AAB" w:rsidRPr="001D6080" w:rsidRDefault="00AE0AB1" w:rsidP="003A009A">
      <w:pPr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Daniele Genta</w:t>
      </w:r>
      <w:r w:rsidR="00DE4CCF" w:rsidRPr="001D6080">
        <w:rPr>
          <w:b/>
          <w:bCs/>
          <w:color w:val="000000" w:themeColor="text1"/>
          <w:lang w:val="en-US"/>
        </w:rPr>
        <w:t>, s276922</w:t>
      </w:r>
    </w:p>
    <w:p w:rsidR="00AE0AB1" w:rsidRPr="001D6080" w:rsidRDefault="00AE0AB1" w:rsidP="003A009A">
      <w:pPr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 xml:space="preserve">Machine Learning and Deep Learning </w:t>
      </w:r>
    </w:p>
    <w:p w:rsidR="00AE0AB1" w:rsidRPr="001D6080" w:rsidRDefault="00AE0AB1" w:rsidP="003A009A">
      <w:pPr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Homework 1 – Report</w:t>
      </w:r>
    </w:p>
    <w:p w:rsidR="003A009A" w:rsidRPr="001D6080" w:rsidRDefault="00AE0AB1" w:rsidP="003A009A">
      <w:pPr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Academic Year: 2019-2020</w:t>
      </w:r>
    </w:p>
    <w:p w:rsidR="003A009A" w:rsidRPr="001D6080" w:rsidRDefault="003A009A" w:rsidP="003A009A">
      <w:pPr>
        <w:rPr>
          <w:color w:val="000000" w:themeColor="text1"/>
          <w:lang w:val="en-US"/>
        </w:rPr>
      </w:pPr>
    </w:p>
    <w:p w:rsidR="00422050" w:rsidRPr="001D6080" w:rsidRDefault="00353D35" w:rsidP="003A009A">
      <w:pPr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 xml:space="preserve">0 - </w:t>
      </w:r>
      <w:r w:rsidR="00422050" w:rsidRPr="001D6080">
        <w:rPr>
          <w:b/>
          <w:bCs/>
          <w:color w:val="000000" w:themeColor="text1"/>
          <w:lang w:val="en-US"/>
        </w:rPr>
        <w:t xml:space="preserve">Introduction </w:t>
      </w:r>
    </w:p>
    <w:p w:rsidR="00BA5A06" w:rsidRPr="001D6080" w:rsidRDefault="00BA5A06" w:rsidP="003A009A">
      <w:pPr>
        <w:rPr>
          <w:b/>
          <w:bCs/>
          <w:color w:val="000000" w:themeColor="text1"/>
          <w:lang w:val="en-US"/>
        </w:rPr>
      </w:pPr>
    </w:p>
    <w:p w:rsidR="003A009A" w:rsidRPr="001D6080" w:rsidRDefault="00422050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The goal of the homework is to exploit the Python implementation of several machine learning algorithms</w:t>
      </w:r>
      <w:r w:rsidR="003C01D6" w:rsidRPr="001D6080">
        <w:rPr>
          <w:color w:val="000000" w:themeColor="text1"/>
          <w:lang w:val="en-US"/>
        </w:rPr>
        <w:t>,</w:t>
      </w:r>
      <w:r w:rsidRPr="001D6080">
        <w:rPr>
          <w:color w:val="000000" w:themeColor="text1"/>
          <w:lang w:val="en-US"/>
        </w:rPr>
        <w:t xml:space="preserve"> studied during the lectures</w:t>
      </w:r>
      <w:r w:rsidR="003C01D6" w:rsidRPr="001D6080">
        <w:rPr>
          <w:color w:val="000000" w:themeColor="text1"/>
          <w:lang w:val="en-US"/>
        </w:rPr>
        <w:t>,</w:t>
      </w:r>
      <w:r w:rsidR="008A26AE" w:rsidRPr="001D6080">
        <w:rPr>
          <w:color w:val="000000" w:themeColor="text1"/>
          <w:lang w:val="en-US"/>
        </w:rPr>
        <w:t xml:space="preserve"> to perform </w:t>
      </w:r>
      <w:r w:rsidR="00CC7F67" w:rsidRPr="001D6080">
        <w:rPr>
          <w:color w:val="000000" w:themeColor="text1"/>
          <w:lang w:val="en-US"/>
        </w:rPr>
        <w:t xml:space="preserve">a </w:t>
      </w:r>
      <w:r w:rsidR="008A26AE" w:rsidRPr="001D6080">
        <w:rPr>
          <w:color w:val="000000" w:themeColor="text1"/>
          <w:lang w:val="en-US"/>
        </w:rPr>
        <w:t>classification</w:t>
      </w:r>
      <w:r w:rsidR="00CC7F67" w:rsidRPr="001D6080">
        <w:rPr>
          <w:color w:val="000000" w:themeColor="text1"/>
          <w:lang w:val="en-US"/>
        </w:rPr>
        <w:t xml:space="preserve"> task</w:t>
      </w:r>
      <w:r w:rsidR="003C01D6" w:rsidRPr="001D6080">
        <w:rPr>
          <w:color w:val="000000" w:themeColor="text1"/>
          <w:lang w:val="en-US"/>
        </w:rPr>
        <w:t>.</w:t>
      </w:r>
      <w:r w:rsidR="00227652" w:rsidRPr="001D6080">
        <w:rPr>
          <w:color w:val="000000" w:themeColor="text1"/>
          <w:lang w:val="en-US"/>
        </w:rPr>
        <w:t xml:space="preserve"> </w:t>
      </w:r>
      <w:r w:rsidR="003C01D6" w:rsidRPr="001D6080">
        <w:rPr>
          <w:color w:val="000000" w:themeColor="text1"/>
          <w:lang w:val="en-US"/>
        </w:rPr>
        <w:t>S</w:t>
      </w:r>
      <w:r w:rsidR="00227652" w:rsidRPr="001D6080">
        <w:rPr>
          <w:color w:val="000000" w:themeColor="text1"/>
          <w:lang w:val="en-US"/>
        </w:rPr>
        <w:t>o</w:t>
      </w:r>
      <w:r w:rsidR="003A3C92" w:rsidRPr="001D6080">
        <w:rPr>
          <w:color w:val="000000" w:themeColor="text1"/>
          <w:lang w:val="en-US"/>
        </w:rPr>
        <w:t>,</w:t>
      </w:r>
      <w:r w:rsidR="00227652" w:rsidRPr="001D6080">
        <w:rPr>
          <w:color w:val="000000" w:themeColor="text1"/>
          <w:lang w:val="en-US"/>
        </w:rPr>
        <w:t xml:space="preserve"> we are operating in a supervised learning environment and in particular we’re dealing with a multi-class classification problem</w:t>
      </w:r>
      <w:r w:rsidRPr="001D6080">
        <w:rPr>
          <w:color w:val="000000" w:themeColor="text1"/>
          <w:lang w:val="en-US"/>
        </w:rPr>
        <w:t>.</w:t>
      </w:r>
    </w:p>
    <w:p w:rsidR="00422050" w:rsidRPr="001D6080" w:rsidRDefault="00422050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In order to </w:t>
      </w:r>
      <w:r w:rsidR="00902EF4" w:rsidRPr="001D6080">
        <w:rPr>
          <w:color w:val="000000" w:themeColor="text1"/>
          <w:lang w:val="en-US"/>
        </w:rPr>
        <w:t>perform this task</w:t>
      </w:r>
      <w:r w:rsidR="006D68F2" w:rsidRPr="001D6080">
        <w:rPr>
          <w:color w:val="000000" w:themeColor="text1"/>
          <w:lang w:val="en-US"/>
        </w:rPr>
        <w:t xml:space="preserve">, </w:t>
      </w:r>
      <w:r w:rsidRPr="001D6080">
        <w:rPr>
          <w:color w:val="000000" w:themeColor="text1"/>
          <w:lang w:val="en-US"/>
        </w:rPr>
        <w:t xml:space="preserve">we use the </w:t>
      </w:r>
      <w:proofErr w:type="spellStart"/>
      <w:r w:rsidR="00297AB6" w:rsidRPr="001D6080">
        <w:rPr>
          <w:b/>
          <w:bCs/>
          <w:color w:val="000000" w:themeColor="text1"/>
          <w:lang w:val="en-US"/>
        </w:rPr>
        <w:t>S</w:t>
      </w:r>
      <w:r w:rsidRPr="001D6080">
        <w:rPr>
          <w:b/>
          <w:bCs/>
          <w:color w:val="000000" w:themeColor="text1"/>
          <w:lang w:val="en-US"/>
        </w:rPr>
        <w:t>cikit</w:t>
      </w:r>
      <w:proofErr w:type="spellEnd"/>
      <w:r w:rsidRPr="001D6080">
        <w:rPr>
          <w:color w:val="000000" w:themeColor="text1"/>
          <w:lang w:val="en-US"/>
        </w:rPr>
        <w:t xml:space="preserve"> library and in particular the built-in dataset </w:t>
      </w:r>
      <w:r w:rsidR="00297AB6" w:rsidRPr="001D6080">
        <w:rPr>
          <w:color w:val="000000" w:themeColor="text1"/>
          <w:lang w:val="en-US"/>
        </w:rPr>
        <w:t>W</w:t>
      </w:r>
      <w:r w:rsidRPr="001D6080">
        <w:rPr>
          <w:color w:val="000000" w:themeColor="text1"/>
          <w:lang w:val="en-US"/>
        </w:rPr>
        <w:t>ine.</w:t>
      </w:r>
    </w:p>
    <w:p w:rsidR="001B25A0" w:rsidRPr="001D6080" w:rsidRDefault="001B25A0" w:rsidP="003A009A">
      <w:pPr>
        <w:rPr>
          <w:color w:val="000000" w:themeColor="text1"/>
          <w:lang w:val="en-US"/>
        </w:rPr>
      </w:pPr>
    </w:p>
    <w:p w:rsidR="001B25A0" w:rsidRPr="001D6080" w:rsidRDefault="00353D35" w:rsidP="003A009A">
      <w:pPr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 xml:space="preserve">1 - </w:t>
      </w:r>
      <w:r w:rsidR="001B25A0" w:rsidRPr="001D6080">
        <w:rPr>
          <w:b/>
          <w:bCs/>
          <w:color w:val="000000" w:themeColor="text1"/>
          <w:lang w:val="en-US"/>
        </w:rPr>
        <w:t>Data exploration</w:t>
      </w:r>
    </w:p>
    <w:p w:rsidR="00C57043" w:rsidRPr="001D6080" w:rsidRDefault="00C57043" w:rsidP="003A009A">
      <w:pPr>
        <w:rPr>
          <w:b/>
          <w:bCs/>
          <w:color w:val="000000" w:themeColor="text1"/>
          <w:lang w:val="en-US"/>
        </w:rPr>
      </w:pPr>
    </w:p>
    <w:p w:rsidR="001859AF" w:rsidRPr="001D6080" w:rsidRDefault="001859AF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The first step </w:t>
      </w:r>
      <w:r w:rsidR="009F7473" w:rsidRPr="001D6080">
        <w:rPr>
          <w:color w:val="000000" w:themeColor="text1"/>
          <w:lang w:val="en-US"/>
        </w:rPr>
        <w:t xml:space="preserve">of </w:t>
      </w:r>
      <w:r w:rsidR="00C50B4F" w:rsidRPr="001D6080">
        <w:rPr>
          <w:color w:val="000000" w:themeColor="text1"/>
          <w:lang w:val="en-US"/>
        </w:rPr>
        <w:t>my</w:t>
      </w:r>
      <w:r w:rsidR="009F7473" w:rsidRPr="001D6080">
        <w:rPr>
          <w:color w:val="000000" w:themeColor="text1"/>
          <w:lang w:val="en-US"/>
        </w:rPr>
        <w:t xml:space="preserve"> pipeline was</w:t>
      </w:r>
      <w:r w:rsidRPr="001D6080">
        <w:rPr>
          <w:color w:val="000000" w:themeColor="text1"/>
          <w:lang w:val="en-US"/>
        </w:rPr>
        <w:t xml:space="preserve"> to import the </w:t>
      </w:r>
      <w:r w:rsidR="0043580A" w:rsidRPr="001D6080">
        <w:rPr>
          <w:color w:val="000000" w:themeColor="text1"/>
          <w:lang w:val="en-US"/>
        </w:rPr>
        <w:t xml:space="preserve">required </w:t>
      </w:r>
      <w:r w:rsidRPr="001D6080">
        <w:rPr>
          <w:color w:val="000000" w:themeColor="text1"/>
          <w:lang w:val="en-US"/>
        </w:rPr>
        <w:t>librar</w:t>
      </w:r>
      <w:r w:rsidR="008C1DF2" w:rsidRPr="001D6080">
        <w:rPr>
          <w:color w:val="000000" w:themeColor="text1"/>
          <w:lang w:val="en-US"/>
        </w:rPr>
        <w:t>ies</w:t>
      </w:r>
      <w:r w:rsidRPr="001D6080">
        <w:rPr>
          <w:color w:val="000000" w:themeColor="text1"/>
          <w:lang w:val="en-US"/>
        </w:rPr>
        <w:t xml:space="preserve"> and load the</w:t>
      </w:r>
      <w:r w:rsidR="00D44719" w:rsidRPr="001D6080">
        <w:rPr>
          <w:color w:val="000000" w:themeColor="text1"/>
          <w:lang w:val="en-US"/>
        </w:rPr>
        <w:t xml:space="preserve"> Wine </w:t>
      </w:r>
      <w:r w:rsidRPr="001D6080">
        <w:rPr>
          <w:color w:val="000000" w:themeColor="text1"/>
          <w:lang w:val="en-US"/>
        </w:rPr>
        <w:t xml:space="preserve">dataset, then I used the following basic data exploration commands in order to become familiar with </w:t>
      </w:r>
      <w:r w:rsidR="00BF7BFB" w:rsidRPr="001D6080">
        <w:rPr>
          <w:color w:val="000000" w:themeColor="text1"/>
          <w:lang w:val="en-US"/>
        </w:rPr>
        <w:t>it</w:t>
      </w:r>
      <w:r w:rsidRPr="001D6080">
        <w:rPr>
          <w:color w:val="000000" w:themeColor="text1"/>
          <w:lang w:val="en-US"/>
        </w:rPr>
        <w:t>.</w:t>
      </w:r>
    </w:p>
    <w:p w:rsidR="001859AF" w:rsidRPr="001D6080" w:rsidRDefault="001859AF" w:rsidP="003A009A">
      <w:pPr>
        <w:rPr>
          <w:color w:val="000000" w:themeColor="text1"/>
          <w:lang w:val="en-US"/>
        </w:rPr>
      </w:pPr>
    </w:p>
    <w:p w:rsidR="001859AF" w:rsidRPr="001D6080" w:rsidRDefault="001859AF" w:rsidP="001859AF">
      <w:pPr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># data exploration</w:t>
      </w:r>
    </w:p>
    <w:p w:rsidR="001859AF" w:rsidRPr="001D6080" w:rsidRDefault="001859AF" w:rsidP="001859AF">
      <w:pPr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>print(</w:t>
      </w:r>
      <w:proofErr w:type="spellStart"/>
      <w:proofErr w:type="gramStart"/>
      <w:r w:rsidRPr="001D6080">
        <w:rPr>
          <w:rFonts w:ascii="Courier" w:hAnsi="Courier"/>
          <w:color w:val="000000" w:themeColor="text1"/>
          <w:lang w:val="en-US"/>
        </w:rPr>
        <w:t>data.head</w:t>
      </w:r>
      <w:proofErr w:type="spellEnd"/>
      <w:proofErr w:type="gramEnd"/>
      <w:r w:rsidRPr="001D6080">
        <w:rPr>
          <w:rFonts w:ascii="Courier" w:hAnsi="Courier"/>
          <w:color w:val="000000" w:themeColor="text1"/>
          <w:lang w:val="en-US"/>
        </w:rPr>
        <w:t>())</w:t>
      </w:r>
    </w:p>
    <w:p w:rsidR="001859AF" w:rsidRPr="001D6080" w:rsidRDefault="001859AF" w:rsidP="001859AF">
      <w:pPr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>print(</w:t>
      </w:r>
      <w:proofErr w:type="spellStart"/>
      <w:proofErr w:type="gramStart"/>
      <w:r w:rsidRPr="001D6080">
        <w:rPr>
          <w:rFonts w:ascii="Courier" w:hAnsi="Courier"/>
          <w:color w:val="000000" w:themeColor="text1"/>
          <w:lang w:val="en-US"/>
        </w:rPr>
        <w:t>data.describe</w:t>
      </w:r>
      <w:proofErr w:type="spellEnd"/>
      <w:proofErr w:type="gramEnd"/>
      <w:r w:rsidRPr="001D6080">
        <w:rPr>
          <w:rFonts w:ascii="Courier" w:hAnsi="Courier"/>
          <w:color w:val="000000" w:themeColor="text1"/>
          <w:lang w:val="en-US"/>
        </w:rPr>
        <w:t>())</w:t>
      </w:r>
    </w:p>
    <w:p w:rsidR="00353D35" w:rsidRPr="001D6080" w:rsidRDefault="00353D35" w:rsidP="003A009A">
      <w:pPr>
        <w:tabs>
          <w:tab w:val="left" w:pos="6637"/>
        </w:tabs>
        <w:rPr>
          <w:color w:val="000000" w:themeColor="text1"/>
          <w:lang w:val="en-US"/>
        </w:rPr>
      </w:pPr>
    </w:p>
    <w:p w:rsidR="001F1490" w:rsidRPr="001D6080" w:rsidRDefault="00F119EB" w:rsidP="00716AEA">
      <w:pPr>
        <w:tabs>
          <w:tab w:val="left" w:pos="6637"/>
        </w:tabs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So, we’re working </w:t>
      </w:r>
      <w:r w:rsidR="00A80088" w:rsidRPr="001D6080">
        <w:rPr>
          <w:color w:val="000000" w:themeColor="text1"/>
          <w:lang w:val="en-US"/>
        </w:rPr>
        <w:t>on</w:t>
      </w:r>
      <w:r w:rsidRPr="001D6080">
        <w:rPr>
          <w:color w:val="000000" w:themeColor="text1"/>
          <w:lang w:val="en-US"/>
        </w:rPr>
        <w:t xml:space="preserve"> a dataset that details some specifics about wines, to be more precise 13 attributes and a target column are present</w:t>
      </w:r>
      <w:r w:rsidR="001F1490" w:rsidRPr="001D6080">
        <w:rPr>
          <w:color w:val="000000" w:themeColor="text1"/>
          <w:lang w:val="en-US"/>
        </w:rPr>
        <w:t>, 178 rows are available</w:t>
      </w:r>
      <w:r w:rsidR="00E40418" w:rsidRPr="001D6080">
        <w:rPr>
          <w:color w:val="000000" w:themeColor="text1"/>
          <w:lang w:val="en-US"/>
        </w:rPr>
        <w:t xml:space="preserve"> (small dataset)</w:t>
      </w:r>
      <w:r w:rsidRPr="001D6080">
        <w:rPr>
          <w:color w:val="000000" w:themeColor="text1"/>
          <w:lang w:val="en-US"/>
        </w:rPr>
        <w:t>.</w:t>
      </w:r>
    </w:p>
    <w:p w:rsidR="00F119EB" w:rsidRPr="001D6080" w:rsidRDefault="008F1CA1" w:rsidP="00716AEA">
      <w:pPr>
        <w:tabs>
          <w:tab w:val="left" w:pos="6637"/>
        </w:tabs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W</w:t>
      </w:r>
      <w:r w:rsidR="00F119EB" w:rsidRPr="001D6080">
        <w:rPr>
          <w:color w:val="000000" w:themeColor="text1"/>
          <w:lang w:val="en-US"/>
        </w:rPr>
        <w:t>e’re dealing with a multi-class classification problem since the rows describe three different classes.</w:t>
      </w:r>
    </w:p>
    <w:p w:rsidR="00A80088" w:rsidRPr="001D6080" w:rsidRDefault="00303BCF" w:rsidP="00716AEA">
      <w:pPr>
        <w:tabs>
          <w:tab w:val="left" w:pos="6637"/>
        </w:tabs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Inspecting the dataset using the </w:t>
      </w:r>
      <w:r w:rsidR="005C577F" w:rsidRPr="001D6080">
        <w:rPr>
          <w:b/>
          <w:bCs/>
          <w:color w:val="000000" w:themeColor="text1"/>
          <w:lang w:val="en-US"/>
        </w:rPr>
        <w:t>P</w:t>
      </w:r>
      <w:r w:rsidRPr="001D6080">
        <w:rPr>
          <w:b/>
          <w:bCs/>
          <w:color w:val="000000" w:themeColor="text1"/>
          <w:lang w:val="en-US"/>
        </w:rPr>
        <w:t>andas</w:t>
      </w:r>
      <w:r w:rsidRPr="001D6080">
        <w:rPr>
          <w:color w:val="000000" w:themeColor="text1"/>
          <w:lang w:val="en-US"/>
        </w:rPr>
        <w:t xml:space="preserve"> library</w:t>
      </w:r>
      <w:r w:rsidR="00C504C0" w:rsidRPr="001D6080">
        <w:rPr>
          <w:color w:val="000000" w:themeColor="text1"/>
          <w:lang w:val="en-US"/>
        </w:rPr>
        <w:t>,</w:t>
      </w:r>
      <w:r w:rsidRPr="001D6080">
        <w:rPr>
          <w:color w:val="000000" w:themeColor="text1"/>
          <w:lang w:val="en-US"/>
        </w:rPr>
        <w:t xml:space="preserve"> we can see that there’re no missing values and no further preprocessing is needed</w:t>
      </w:r>
      <w:r w:rsidR="008769E8" w:rsidRPr="001D6080">
        <w:rPr>
          <w:color w:val="000000" w:themeColor="text1"/>
          <w:lang w:val="en-US"/>
        </w:rPr>
        <w:t xml:space="preserve">, yet the three classes (represented by the “target column”) are not perfectly balanced, as we can see from the following </w:t>
      </w:r>
      <w:r w:rsidR="003F2F23" w:rsidRPr="001D6080">
        <w:rPr>
          <w:color w:val="000000" w:themeColor="text1"/>
          <w:lang w:val="en-US"/>
        </w:rPr>
        <w:t>histogram</w:t>
      </w:r>
      <w:r w:rsidR="00B2138A" w:rsidRPr="001D6080">
        <w:rPr>
          <w:color w:val="000000" w:themeColor="text1"/>
          <w:lang w:val="en-US"/>
        </w:rPr>
        <w:t xml:space="preserve"> (</w:t>
      </w:r>
      <w:r w:rsidR="00B2138A" w:rsidRPr="001D6080">
        <w:rPr>
          <w:b/>
          <w:bCs/>
          <w:color w:val="000000" w:themeColor="text1"/>
          <w:lang w:val="en-US"/>
        </w:rPr>
        <w:t>fig. 1</w:t>
      </w:r>
      <w:r w:rsidR="00B2138A" w:rsidRPr="001D6080">
        <w:rPr>
          <w:color w:val="000000" w:themeColor="text1"/>
          <w:lang w:val="en-US"/>
        </w:rPr>
        <w:t>)</w:t>
      </w:r>
      <w:r w:rsidR="008769E8" w:rsidRPr="001D6080">
        <w:rPr>
          <w:color w:val="000000" w:themeColor="text1"/>
          <w:lang w:val="en-US"/>
        </w:rPr>
        <w:t>.</w:t>
      </w:r>
    </w:p>
    <w:p w:rsidR="00A43EBE" w:rsidRPr="001D6080" w:rsidRDefault="00A43EBE" w:rsidP="003A009A">
      <w:pPr>
        <w:tabs>
          <w:tab w:val="left" w:pos="6637"/>
        </w:tabs>
        <w:rPr>
          <w:color w:val="000000" w:themeColor="text1"/>
          <w:lang w:val="en-US"/>
        </w:rPr>
      </w:pPr>
    </w:p>
    <w:p w:rsidR="00A43EBE" w:rsidRPr="001D6080" w:rsidRDefault="003F2F23" w:rsidP="00A43EBE">
      <w:pPr>
        <w:keepNext/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4014216" cy="2673438"/>
            <wp:effectExtent l="0" t="0" r="0" b="0"/>
            <wp:docPr id="1" name="Immagine 1" descr="Immagine che contiene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41" cy="268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9E8" w:rsidRPr="001D6080" w:rsidRDefault="00A17834" w:rsidP="001A289F">
      <w:pPr>
        <w:pStyle w:val="Didascalia"/>
        <w:jc w:val="center"/>
        <w:rPr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Fig.</w:t>
      </w:r>
      <w:r w:rsidR="00A43EBE" w:rsidRPr="001D6080">
        <w:rPr>
          <w:b/>
          <w:bCs/>
          <w:color w:val="000000" w:themeColor="text1"/>
          <w:lang w:val="en-US"/>
        </w:rPr>
        <w:t xml:space="preserve"> </w:t>
      </w:r>
      <w:r w:rsidR="00A43EBE" w:rsidRPr="001D6080">
        <w:rPr>
          <w:b/>
          <w:bCs/>
          <w:color w:val="000000" w:themeColor="text1"/>
          <w:lang w:val="en-US"/>
        </w:rPr>
        <w:fldChar w:fldCharType="begin"/>
      </w:r>
      <w:r w:rsidR="00A43EBE" w:rsidRPr="001D6080">
        <w:rPr>
          <w:b/>
          <w:bCs/>
          <w:color w:val="000000" w:themeColor="text1"/>
          <w:lang w:val="en-US"/>
        </w:rPr>
        <w:instrText xml:space="preserve"> SEQ Figura \* ARABIC </w:instrText>
      </w:r>
      <w:r w:rsidR="00A43EBE" w:rsidRPr="001D6080">
        <w:rPr>
          <w:b/>
          <w:bCs/>
          <w:color w:val="000000" w:themeColor="text1"/>
          <w:lang w:val="en-US"/>
        </w:rPr>
        <w:fldChar w:fldCharType="separate"/>
      </w:r>
      <w:r w:rsidR="000D0938" w:rsidRPr="001D6080">
        <w:rPr>
          <w:b/>
          <w:bCs/>
          <w:noProof/>
          <w:color w:val="000000" w:themeColor="text1"/>
          <w:lang w:val="en-US"/>
        </w:rPr>
        <w:t>1</w:t>
      </w:r>
      <w:r w:rsidR="00A43EBE" w:rsidRPr="001D6080">
        <w:rPr>
          <w:b/>
          <w:bCs/>
          <w:color w:val="000000" w:themeColor="text1"/>
          <w:lang w:val="en-US"/>
        </w:rPr>
        <w:fldChar w:fldCharType="end"/>
      </w:r>
      <w:r w:rsidR="00A43EBE" w:rsidRPr="001D6080">
        <w:rPr>
          <w:color w:val="000000" w:themeColor="text1"/>
          <w:lang w:val="en-US"/>
        </w:rPr>
        <w:t>: Column "target" distribution</w:t>
      </w:r>
    </w:p>
    <w:p w:rsidR="00A43EBE" w:rsidRPr="001D6080" w:rsidRDefault="00A43EBE" w:rsidP="003A009A">
      <w:pPr>
        <w:tabs>
          <w:tab w:val="left" w:pos="6637"/>
        </w:tabs>
        <w:rPr>
          <w:color w:val="000000" w:themeColor="text1"/>
          <w:lang w:val="en-US"/>
        </w:rPr>
      </w:pPr>
    </w:p>
    <w:p w:rsidR="000D4F18" w:rsidRPr="001D6080" w:rsidRDefault="00F119EB" w:rsidP="00716AEA">
      <w:pPr>
        <w:tabs>
          <w:tab w:val="left" w:pos="6637"/>
        </w:tabs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The following step is to select just the first two attributes of the dataset</w:t>
      </w:r>
      <w:r w:rsidR="002C4CE8" w:rsidRPr="001D6080">
        <w:rPr>
          <w:color w:val="000000" w:themeColor="text1"/>
          <w:lang w:val="en-US"/>
        </w:rPr>
        <w:t>, those are</w:t>
      </w:r>
      <w:r w:rsidRPr="001D6080">
        <w:rPr>
          <w:color w:val="000000" w:themeColor="text1"/>
          <w:lang w:val="en-US"/>
        </w:rPr>
        <w:t xml:space="preserve"> “</w:t>
      </w:r>
      <w:r w:rsidRPr="002112D8">
        <w:rPr>
          <w:i/>
          <w:iCs/>
          <w:color w:val="000000" w:themeColor="text1"/>
          <w:lang w:val="en-US"/>
        </w:rPr>
        <w:t>alcohol</w:t>
      </w:r>
      <w:r w:rsidRPr="001D6080">
        <w:rPr>
          <w:color w:val="000000" w:themeColor="text1"/>
          <w:lang w:val="en-US"/>
        </w:rPr>
        <w:t>” and “</w:t>
      </w:r>
      <w:proofErr w:type="spellStart"/>
      <w:r w:rsidRPr="002112D8">
        <w:rPr>
          <w:i/>
          <w:iCs/>
          <w:color w:val="000000" w:themeColor="text1"/>
          <w:lang w:val="en-US"/>
        </w:rPr>
        <w:t>malic_acid</w:t>
      </w:r>
      <w:proofErr w:type="spellEnd"/>
      <w:r w:rsidRPr="001D6080">
        <w:rPr>
          <w:color w:val="000000" w:themeColor="text1"/>
          <w:lang w:val="en-US"/>
        </w:rPr>
        <w:t>” and plot a 2d representation of them</w:t>
      </w:r>
      <w:r w:rsidR="00E73F44" w:rsidRPr="001D6080">
        <w:rPr>
          <w:color w:val="000000" w:themeColor="text1"/>
          <w:lang w:val="en-US"/>
        </w:rPr>
        <w:t>.</w:t>
      </w:r>
      <w:r w:rsidR="00C91CE0" w:rsidRPr="001D6080">
        <w:rPr>
          <w:color w:val="000000" w:themeColor="text1"/>
          <w:lang w:val="en-US"/>
        </w:rPr>
        <w:t xml:space="preserve"> </w:t>
      </w:r>
    </w:p>
    <w:p w:rsidR="00104B3D" w:rsidRPr="001D6080" w:rsidRDefault="00E73F44" w:rsidP="00716AEA">
      <w:pPr>
        <w:tabs>
          <w:tab w:val="left" w:pos="6637"/>
        </w:tabs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</w:t>
      </w:r>
      <w:r w:rsidR="00C91CE0" w:rsidRPr="001D6080">
        <w:rPr>
          <w:color w:val="000000" w:themeColor="text1"/>
          <w:lang w:val="en-US"/>
        </w:rPr>
        <w:t>his reduced version of the dataset will be the one used</w:t>
      </w:r>
      <w:r w:rsidR="002D669C" w:rsidRPr="001D6080">
        <w:rPr>
          <w:color w:val="000000" w:themeColor="text1"/>
          <w:lang w:val="en-US"/>
        </w:rPr>
        <w:t xml:space="preserve"> throughout the entire homework</w:t>
      </w:r>
      <w:r w:rsidR="00F119EB" w:rsidRPr="001D6080">
        <w:rPr>
          <w:color w:val="000000" w:themeColor="text1"/>
          <w:lang w:val="en-US"/>
        </w:rPr>
        <w:t>.</w:t>
      </w:r>
    </w:p>
    <w:p w:rsidR="00104B3D" w:rsidRPr="001D6080" w:rsidRDefault="00104B3D" w:rsidP="00716AEA">
      <w:pPr>
        <w:tabs>
          <w:tab w:val="left" w:pos="6637"/>
        </w:tabs>
        <w:jc w:val="both"/>
        <w:rPr>
          <w:color w:val="000000" w:themeColor="text1"/>
          <w:lang w:val="en-US"/>
        </w:rPr>
      </w:pPr>
    </w:p>
    <w:p w:rsidR="00104B3D" w:rsidRPr="001D6080" w:rsidRDefault="00104B3D" w:rsidP="00716AEA">
      <w:pPr>
        <w:tabs>
          <w:tab w:val="left" w:pos="6637"/>
        </w:tabs>
        <w:jc w:val="both"/>
        <w:rPr>
          <w:color w:val="000000" w:themeColor="text1"/>
          <w:lang w:val="en-US"/>
        </w:rPr>
      </w:pPr>
    </w:p>
    <w:p w:rsidR="007B2536" w:rsidRPr="001D6080" w:rsidRDefault="007B2536" w:rsidP="00716AEA">
      <w:pPr>
        <w:tabs>
          <w:tab w:val="left" w:pos="6637"/>
        </w:tabs>
        <w:jc w:val="both"/>
        <w:rPr>
          <w:color w:val="000000" w:themeColor="text1"/>
          <w:lang w:val="en-US"/>
        </w:rPr>
      </w:pPr>
    </w:p>
    <w:p w:rsidR="00F119EB" w:rsidRPr="001D6080" w:rsidRDefault="007B2536" w:rsidP="00716AEA">
      <w:pPr>
        <w:tabs>
          <w:tab w:val="left" w:pos="6637"/>
        </w:tabs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In order to </w:t>
      </w:r>
      <w:r w:rsidR="00811AA0" w:rsidRPr="001D6080">
        <w:rPr>
          <w:color w:val="000000" w:themeColor="text1"/>
          <w:lang w:val="en-US"/>
        </w:rPr>
        <w:t>provide a two-dimensional representation of the reduced dataset,</w:t>
      </w:r>
      <w:r w:rsidRPr="001D6080">
        <w:rPr>
          <w:color w:val="000000" w:themeColor="text1"/>
          <w:lang w:val="en-US"/>
        </w:rPr>
        <w:t xml:space="preserve"> we exploit </w:t>
      </w:r>
      <w:r w:rsidR="001A289F" w:rsidRPr="001D6080">
        <w:rPr>
          <w:color w:val="000000" w:themeColor="text1"/>
          <w:lang w:val="en-US"/>
        </w:rPr>
        <w:t xml:space="preserve">the </w:t>
      </w:r>
      <w:r w:rsidR="00D65EAA" w:rsidRPr="001D6080">
        <w:rPr>
          <w:b/>
          <w:bCs/>
          <w:color w:val="000000" w:themeColor="text1"/>
          <w:lang w:val="en-US"/>
        </w:rPr>
        <w:t>S</w:t>
      </w:r>
      <w:r w:rsidRPr="001D6080">
        <w:rPr>
          <w:b/>
          <w:bCs/>
          <w:color w:val="000000" w:themeColor="text1"/>
          <w:lang w:val="en-US"/>
        </w:rPr>
        <w:t>eaborn</w:t>
      </w:r>
      <w:r w:rsidRPr="001D6080">
        <w:rPr>
          <w:color w:val="000000" w:themeColor="text1"/>
          <w:lang w:val="en-US"/>
        </w:rPr>
        <w:t xml:space="preserve"> library</w:t>
      </w:r>
      <w:r w:rsidR="00096CDE" w:rsidRPr="001D6080">
        <w:rPr>
          <w:color w:val="000000" w:themeColor="text1"/>
          <w:lang w:val="en-US"/>
        </w:rPr>
        <w:t>, in particular</w:t>
      </w:r>
      <w:r w:rsidRPr="001D6080">
        <w:rPr>
          <w:color w:val="000000" w:themeColor="text1"/>
          <w:lang w:val="en-US"/>
        </w:rPr>
        <w:t xml:space="preserve"> the following piece of code:</w:t>
      </w:r>
    </w:p>
    <w:p w:rsidR="00F119EB" w:rsidRPr="001D6080" w:rsidRDefault="00F119EB" w:rsidP="003A009A">
      <w:pPr>
        <w:tabs>
          <w:tab w:val="left" w:pos="6637"/>
        </w:tabs>
        <w:rPr>
          <w:color w:val="000000" w:themeColor="text1"/>
          <w:lang w:val="en-US"/>
        </w:rPr>
      </w:pPr>
    </w:p>
    <w:p w:rsidR="00F119EB" w:rsidRPr="001D6080" w:rsidRDefault="00F119EB" w:rsidP="00F119EB">
      <w:pPr>
        <w:tabs>
          <w:tab w:val="left" w:pos="6637"/>
        </w:tabs>
        <w:rPr>
          <w:rFonts w:ascii="Courier" w:hAnsi="Courier"/>
          <w:color w:val="000000" w:themeColor="text1"/>
          <w:lang w:val="en-US"/>
        </w:rPr>
      </w:pPr>
      <w:proofErr w:type="spellStart"/>
      <w:r w:rsidRPr="001D6080">
        <w:rPr>
          <w:rFonts w:ascii="Courier" w:hAnsi="Courier"/>
          <w:color w:val="000000" w:themeColor="text1"/>
          <w:lang w:val="en-US"/>
        </w:rPr>
        <w:t>represented_data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 = </w:t>
      </w:r>
      <w:proofErr w:type="gramStart"/>
      <w:r w:rsidRPr="001D6080">
        <w:rPr>
          <w:rFonts w:ascii="Courier" w:hAnsi="Courier"/>
          <w:color w:val="000000" w:themeColor="text1"/>
          <w:lang w:val="en-US"/>
        </w:rPr>
        <w:t>data[</w:t>
      </w:r>
      <w:proofErr w:type="gramEnd"/>
      <w:r w:rsidRPr="001D6080">
        <w:rPr>
          <w:rFonts w:ascii="Courier" w:hAnsi="Courier"/>
          <w:color w:val="000000" w:themeColor="text1"/>
          <w:lang w:val="en-US"/>
        </w:rPr>
        <w:t>['alcohol', '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malic_acid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', 'target']]</w:t>
      </w:r>
    </w:p>
    <w:p w:rsidR="00F119EB" w:rsidRPr="001D6080" w:rsidRDefault="00F119EB" w:rsidP="00F119EB">
      <w:pPr>
        <w:tabs>
          <w:tab w:val="left" w:pos="6637"/>
        </w:tabs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 xml:space="preserve">ax = </w:t>
      </w:r>
      <w:proofErr w:type="spellStart"/>
      <w:proofErr w:type="gramStart"/>
      <w:r w:rsidRPr="001D6080">
        <w:rPr>
          <w:rFonts w:ascii="Courier" w:hAnsi="Courier"/>
          <w:color w:val="000000" w:themeColor="text1"/>
          <w:lang w:val="en-US"/>
        </w:rPr>
        <w:t>sns.scatterplot</w:t>
      </w:r>
      <w:proofErr w:type="spellEnd"/>
      <w:proofErr w:type="gramEnd"/>
      <w:r w:rsidRPr="001D6080">
        <w:rPr>
          <w:rFonts w:ascii="Courier" w:hAnsi="Courier"/>
          <w:color w:val="000000" w:themeColor="text1"/>
          <w:lang w:val="en-US"/>
        </w:rPr>
        <w:t>(x="alcohol", y="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malic_acid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", data=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represented_data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, hue = 'target')</w:t>
      </w:r>
    </w:p>
    <w:p w:rsidR="007B2536" w:rsidRPr="001D6080" w:rsidRDefault="007B2536" w:rsidP="00F119EB">
      <w:pPr>
        <w:tabs>
          <w:tab w:val="left" w:pos="6637"/>
        </w:tabs>
        <w:rPr>
          <w:rFonts w:ascii="Courier" w:hAnsi="Courier"/>
          <w:color w:val="000000" w:themeColor="text1"/>
          <w:lang w:val="en-US"/>
        </w:rPr>
      </w:pPr>
    </w:p>
    <w:p w:rsidR="007B2536" w:rsidRPr="001D6080" w:rsidRDefault="007B2536" w:rsidP="00F119EB">
      <w:pPr>
        <w:tabs>
          <w:tab w:val="left" w:pos="6637"/>
        </w:tabs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Which yields the following result</w:t>
      </w:r>
      <w:r w:rsidR="002D44AD" w:rsidRPr="001D6080">
        <w:rPr>
          <w:color w:val="000000" w:themeColor="text1"/>
          <w:lang w:val="en-US"/>
        </w:rPr>
        <w:t xml:space="preserve"> (</w:t>
      </w:r>
      <w:r w:rsidR="002D44AD" w:rsidRPr="001D6080">
        <w:rPr>
          <w:b/>
          <w:bCs/>
          <w:color w:val="000000" w:themeColor="text1"/>
          <w:lang w:val="en-US"/>
        </w:rPr>
        <w:t>fig. 2</w:t>
      </w:r>
      <w:r w:rsidR="002D44AD" w:rsidRPr="001D6080">
        <w:rPr>
          <w:color w:val="000000" w:themeColor="text1"/>
          <w:lang w:val="en-US"/>
        </w:rPr>
        <w:t>).</w:t>
      </w:r>
    </w:p>
    <w:p w:rsidR="00F119EB" w:rsidRPr="001D6080" w:rsidRDefault="00F119EB" w:rsidP="00F119EB">
      <w:pPr>
        <w:tabs>
          <w:tab w:val="left" w:pos="6637"/>
        </w:tabs>
        <w:rPr>
          <w:color w:val="000000" w:themeColor="text1"/>
          <w:lang w:val="en-US"/>
        </w:rPr>
      </w:pPr>
    </w:p>
    <w:p w:rsidR="00F119EB" w:rsidRPr="001D6080" w:rsidRDefault="00F119EB" w:rsidP="00F119EB">
      <w:pPr>
        <w:keepNext/>
        <w:tabs>
          <w:tab w:val="left" w:pos="6637"/>
        </w:tabs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525424" cy="2423160"/>
            <wp:effectExtent l="0" t="0" r="0" b="0"/>
            <wp:docPr id="2" name="Immagine 2" descr="Immagine che contiene lotto, largo, bianco, grupp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376" cy="244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EB" w:rsidRPr="001D6080" w:rsidRDefault="00F119EB" w:rsidP="00F119EB">
      <w:pPr>
        <w:pStyle w:val="Didascalia"/>
        <w:jc w:val="center"/>
        <w:rPr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Fi</w:t>
      </w:r>
      <w:r w:rsidR="00CD7214" w:rsidRPr="001D6080">
        <w:rPr>
          <w:b/>
          <w:bCs/>
          <w:color w:val="000000" w:themeColor="text1"/>
          <w:lang w:val="en-US"/>
        </w:rPr>
        <w:t>g.</w:t>
      </w:r>
      <w:r w:rsidR="00515842" w:rsidRPr="001D6080">
        <w:rPr>
          <w:b/>
          <w:bCs/>
          <w:color w:val="000000" w:themeColor="text1"/>
          <w:lang w:val="en-US"/>
        </w:rPr>
        <w:t>2</w:t>
      </w:r>
      <w:r w:rsidRPr="001D6080">
        <w:rPr>
          <w:color w:val="000000" w:themeColor="text1"/>
          <w:lang w:val="en-US"/>
        </w:rPr>
        <w:t xml:space="preserve">: </w:t>
      </w:r>
      <w:r w:rsidR="000D4FF2" w:rsidRPr="001D6080">
        <w:rPr>
          <w:color w:val="000000" w:themeColor="text1"/>
          <w:lang w:val="en-US"/>
        </w:rPr>
        <w:t>2</w:t>
      </w:r>
      <w:r w:rsidRPr="001D6080">
        <w:rPr>
          <w:color w:val="000000" w:themeColor="text1"/>
          <w:lang w:val="en-US"/>
        </w:rPr>
        <w:t>d representation of the dataset</w:t>
      </w:r>
    </w:p>
    <w:p w:rsidR="00F119EB" w:rsidRPr="001D6080" w:rsidRDefault="00F119EB" w:rsidP="00F119EB">
      <w:pPr>
        <w:rPr>
          <w:color w:val="000000" w:themeColor="text1"/>
          <w:lang w:val="en-US"/>
        </w:rPr>
      </w:pPr>
    </w:p>
    <w:p w:rsidR="00464135" w:rsidRPr="001D6080" w:rsidRDefault="00F119EB" w:rsidP="00464135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The above plot</w:t>
      </w:r>
      <w:r w:rsidR="00EC375E" w:rsidRPr="001D6080">
        <w:rPr>
          <w:color w:val="000000" w:themeColor="text1"/>
          <w:lang w:val="en-US"/>
        </w:rPr>
        <w:t xml:space="preserve"> </w:t>
      </w:r>
      <w:r w:rsidRPr="001D6080">
        <w:rPr>
          <w:color w:val="000000" w:themeColor="text1"/>
          <w:lang w:val="en-US"/>
        </w:rPr>
        <w:t xml:space="preserve">shows that the three classes are quite </w:t>
      </w:r>
      <w:r w:rsidR="00AF7F45" w:rsidRPr="001D6080">
        <w:rPr>
          <w:color w:val="000000" w:themeColor="text1"/>
          <w:lang w:val="en-US"/>
        </w:rPr>
        <w:t>separated,</w:t>
      </w:r>
      <w:r w:rsidRPr="001D6080">
        <w:rPr>
          <w:color w:val="000000" w:themeColor="text1"/>
          <w:lang w:val="en-US"/>
        </w:rPr>
        <w:t xml:space="preserve"> </w:t>
      </w:r>
      <w:r w:rsidR="00AF7F45" w:rsidRPr="001D6080">
        <w:rPr>
          <w:color w:val="000000" w:themeColor="text1"/>
          <w:lang w:val="en-US"/>
        </w:rPr>
        <w:t>yet</w:t>
      </w:r>
      <w:r w:rsidRPr="001D6080">
        <w:rPr>
          <w:color w:val="000000" w:themeColor="text1"/>
          <w:lang w:val="en-US"/>
        </w:rPr>
        <w:t xml:space="preserve"> some outliers are present.</w:t>
      </w:r>
    </w:p>
    <w:p w:rsidR="004145F8" w:rsidRPr="001D6080" w:rsidRDefault="004145F8" w:rsidP="00464135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The data is split according to the following proportion: 50/20/30 into respectively</w:t>
      </w:r>
      <w:r w:rsidR="00905FFE" w:rsidRPr="001D6080">
        <w:rPr>
          <w:color w:val="000000" w:themeColor="text1"/>
          <w:lang w:val="en-US"/>
        </w:rPr>
        <w:t>:</w:t>
      </w:r>
      <w:r w:rsidRPr="001D6080">
        <w:rPr>
          <w:color w:val="000000" w:themeColor="text1"/>
          <w:lang w:val="en-US"/>
        </w:rPr>
        <w:t xml:space="preserve"> training, </w:t>
      </w:r>
      <w:r w:rsidR="00997D1E" w:rsidRPr="001D6080">
        <w:rPr>
          <w:color w:val="000000" w:themeColor="text1"/>
          <w:lang w:val="en-US"/>
        </w:rPr>
        <w:t>validation</w:t>
      </w:r>
      <w:r w:rsidRPr="001D6080">
        <w:rPr>
          <w:color w:val="000000" w:themeColor="text1"/>
          <w:lang w:val="en-US"/>
        </w:rPr>
        <w:t xml:space="preserve"> and </w:t>
      </w:r>
      <w:r w:rsidR="00997D1E" w:rsidRPr="001D6080">
        <w:rPr>
          <w:color w:val="000000" w:themeColor="text1"/>
          <w:lang w:val="en-US"/>
        </w:rPr>
        <w:t>test</w:t>
      </w:r>
      <w:r w:rsidRPr="001D6080">
        <w:rPr>
          <w:color w:val="000000" w:themeColor="text1"/>
          <w:lang w:val="en-US"/>
        </w:rPr>
        <w:t xml:space="preserve"> set</w:t>
      </w:r>
      <w:r w:rsidR="00EE1B84" w:rsidRPr="001D6080">
        <w:rPr>
          <w:color w:val="000000" w:themeColor="text1"/>
          <w:lang w:val="en-US"/>
        </w:rPr>
        <w:t xml:space="preserve">, operatively this is done by invoking two times the </w:t>
      </w:r>
      <w:proofErr w:type="spellStart"/>
      <w:r w:rsidR="00EE1B84" w:rsidRPr="001D6080">
        <w:rPr>
          <w:i/>
          <w:iCs/>
          <w:color w:val="000000" w:themeColor="text1"/>
          <w:lang w:val="en-US"/>
        </w:rPr>
        <w:t>train_test_split</w:t>
      </w:r>
      <w:proofErr w:type="spellEnd"/>
      <w:r w:rsidR="00EE1B84" w:rsidRPr="001D6080">
        <w:rPr>
          <w:color w:val="000000" w:themeColor="text1"/>
          <w:lang w:val="en-US"/>
        </w:rPr>
        <w:t xml:space="preserve"> method.</w:t>
      </w:r>
    </w:p>
    <w:p w:rsidR="00070554" w:rsidRPr="001D6080" w:rsidRDefault="00070554" w:rsidP="00070554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So, to be more specific</w:t>
      </w:r>
      <w:r w:rsidR="00335F18" w:rsidRPr="001D6080">
        <w:rPr>
          <w:color w:val="000000" w:themeColor="text1"/>
          <w:lang w:val="en-US"/>
        </w:rPr>
        <w:t>:</w:t>
      </w:r>
      <w:r w:rsidRPr="001D6080">
        <w:rPr>
          <w:color w:val="000000" w:themeColor="text1"/>
          <w:lang w:val="en-US"/>
        </w:rPr>
        <w:t xml:space="preserve"> half the dataset will be used to build the model, 20% of it to test its performances and tune optimally its </w:t>
      </w:r>
      <w:r w:rsidR="00FA23EC" w:rsidRPr="001D6080">
        <w:rPr>
          <w:color w:val="000000" w:themeColor="text1"/>
          <w:lang w:val="en-US"/>
        </w:rPr>
        <w:t>hyper-</w:t>
      </w:r>
      <w:r w:rsidRPr="001D6080">
        <w:rPr>
          <w:color w:val="000000" w:themeColor="text1"/>
          <w:lang w:val="en-US"/>
        </w:rPr>
        <w:t xml:space="preserve">parameters </w:t>
      </w:r>
      <w:r w:rsidR="000C4DCE" w:rsidRPr="001D6080">
        <w:rPr>
          <w:color w:val="000000" w:themeColor="text1"/>
          <w:lang w:val="en-US"/>
        </w:rPr>
        <w:t>while</w:t>
      </w:r>
      <w:r w:rsidRPr="001D6080">
        <w:rPr>
          <w:color w:val="000000" w:themeColor="text1"/>
          <w:lang w:val="en-US"/>
        </w:rPr>
        <w:t xml:space="preserve"> the remaining 30% will be used to effectively assess the accuracy of the model.</w:t>
      </w:r>
    </w:p>
    <w:p w:rsidR="00070554" w:rsidRPr="001D6080" w:rsidRDefault="00070554" w:rsidP="00464135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It is important to point out tha</w:t>
      </w:r>
      <w:r w:rsidR="00643789" w:rsidRPr="001D6080">
        <w:rPr>
          <w:color w:val="000000" w:themeColor="text1"/>
          <w:lang w:val="en-US"/>
        </w:rPr>
        <w:t>t</w:t>
      </w:r>
      <w:r w:rsidR="00E74F04">
        <w:rPr>
          <w:color w:val="000000" w:themeColor="text1"/>
          <w:lang w:val="en-US"/>
        </w:rPr>
        <w:t>,</w:t>
      </w:r>
      <w:r w:rsidRPr="001D6080">
        <w:rPr>
          <w:color w:val="000000" w:themeColor="text1"/>
          <w:lang w:val="en-US"/>
        </w:rPr>
        <w:t xml:space="preserve"> with respect to the split of the data chosen, the results could change drastically. As for this homework</w:t>
      </w:r>
      <w:r w:rsidR="00FF7517" w:rsidRPr="001D6080">
        <w:rPr>
          <w:color w:val="000000" w:themeColor="text1"/>
          <w:lang w:val="en-US"/>
        </w:rPr>
        <w:t>,</w:t>
      </w:r>
      <w:r w:rsidRPr="001D6080">
        <w:rPr>
          <w:color w:val="000000" w:themeColor="text1"/>
          <w:lang w:val="en-US"/>
        </w:rPr>
        <w:t xml:space="preserve"> I</w:t>
      </w:r>
      <w:r w:rsidR="00654048" w:rsidRPr="001D6080">
        <w:rPr>
          <w:color w:val="000000" w:themeColor="text1"/>
          <w:lang w:val="en-US"/>
        </w:rPr>
        <w:t>’ve</w:t>
      </w:r>
      <w:r w:rsidRPr="001D6080">
        <w:rPr>
          <w:color w:val="000000" w:themeColor="text1"/>
          <w:lang w:val="en-US"/>
        </w:rPr>
        <w:t xml:space="preserve"> set a random seed equal to 20 and I have carried out all the analysis maintaining the same coherent split. </w:t>
      </w:r>
    </w:p>
    <w:p w:rsidR="00AD6D77" w:rsidRPr="001D6080" w:rsidRDefault="00AD6D77" w:rsidP="00464135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Finally, it’s important to consider that the data used are not normalized (</w:t>
      </w:r>
      <w:proofErr w:type="spellStart"/>
      <w:r w:rsidRPr="001D6080">
        <w:rPr>
          <w:color w:val="000000" w:themeColor="text1"/>
          <w:lang w:val="en-US"/>
        </w:rPr>
        <w:t>i.e</w:t>
      </w:r>
      <w:proofErr w:type="spellEnd"/>
      <w:r w:rsidRPr="001D6080">
        <w:rPr>
          <w:color w:val="000000" w:themeColor="text1"/>
          <w:lang w:val="en-US"/>
        </w:rPr>
        <w:t xml:space="preserve"> the different features might have a very different scale of values), in order to perform normalization </w:t>
      </w:r>
      <w:proofErr w:type="spellStart"/>
      <w:r w:rsidRPr="001D6080">
        <w:rPr>
          <w:b/>
          <w:bCs/>
          <w:color w:val="000000" w:themeColor="text1"/>
          <w:lang w:val="en-US"/>
        </w:rPr>
        <w:t>Sklearn</w:t>
      </w:r>
      <w:proofErr w:type="spellEnd"/>
      <w:r w:rsidRPr="001D6080">
        <w:rPr>
          <w:color w:val="000000" w:themeColor="text1"/>
          <w:lang w:val="en-US"/>
        </w:rPr>
        <w:t xml:space="preserve"> an easy to implement class, called </w:t>
      </w:r>
      <w:proofErr w:type="spellStart"/>
      <w:r w:rsidRPr="001D6080">
        <w:rPr>
          <w:i/>
          <w:iCs/>
          <w:color w:val="000000" w:themeColor="text1"/>
          <w:lang w:val="en-US"/>
        </w:rPr>
        <w:t>StandardScaler</w:t>
      </w:r>
      <w:proofErr w:type="spellEnd"/>
      <w:r w:rsidRPr="001D6080">
        <w:rPr>
          <w:color w:val="000000" w:themeColor="text1"/>
          <w:lang w:val="en-US"/>
        </w:rPr>
        <w:t>. However</w:t>
      </w:r>
      <w:r w:rsidR="00631D05" w:rsidRPr="001D6080">
        <w:rPr>
          <w:color w:val="000000" w:themeColor="text1"/>
          <w:lang w:val="en-US"/>
        </w:rPr>
        <w:t>,</w:t>
      </w:r>
      <w:r w:rsidRPr="001D6080">
        <w:rPr>
          <w:color w:val="000000" w:themeColor="text1"/>
          <w:lang w:val="en-US"/>
        </w:rPr>
        <w:t xml:space="preserve"> in this homework</w:t>
      </w:r>
      <w:r w:rsidR="00631D05" w:rsidRPr="001D6080">
        <w:rPr>
          <w:color w:val="000000" w:themeColor="text1"/>
          <w:lang w:val="en-US"/>
        </w:rPr>
        <w:t>,</w:t>
      </w:r>
      <w:r w:rsidRPr="001D6080">
        <w:rPr>
          <w:color w:val="000000" w:themeColor="text1"/>
          <w:lang w:val="en-US"/>
        </w:rPr>
        <w:t xml:space="preserve"> I have not implemented such methodology.</w:t>
      </w:r>
    </w:p>
    <w:p w:rsidR="00A67770" w:rsidRPr="001D6080" w:rsidRDefault="00A67770" w:rsidP="00F119EB">
      <w:pPr>
        <w:rPr>
          <w:color w:val="000000" w:themeColor="text1"/>
          <w:lang w:val="en-US"/>
        </w:rPr>
      </w:pPr>
    </w:p>
    <w:p w:rsidR="008C2589" w:rsidRPr="001D6080" w:rsidRDefault="00A67770" w:rsidP="00F119EB">
      <w:pPr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 xml:space="preserve">2 – K nearest </w:t>
      </w:r>
      <w:r w:rsidR="008C2589" w:rsidRPr="001D6080">
        <w:rPr>
          <w:b/>
          <w:bCs/>
          <w:color w:val="000000" w:themeColor="text1"/>
          <w:lang w:val="en-US"/>
        </w:rPr>
        <w:t>Neighbors</w:t>
      </w:r>
    </w:p>
    <w:p w:rsidR="008C2589" w:rsidRPr="001D6080" w:rsidRDefault="008C2589" w:rsidP="00F119EB">
      <w:pPr>
        <w:rPr>
          <w:b/>
          <w:bCs/>
          <w:color w:val="000000" w:themeColor="text1"/>
          <w:lang w:val="en-US"/>
        </w:rPr>
      </w:pPr>
    </w:p>
    <w:p w:rsidR="00D03986" w:rsidRPr="001D6080" w:rsidRDefault="008C2589" w:rsidP="00716AEA">
      <w:pPr>
        <w:jc w:val="both"/>
        <w:rPr>
          <w:b/>
          <w:bCs/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After having </w:t>
      </w:r>
      <w:r w:rsidR="00CE29ED" w:rsidRPr="001D6080">
        <w:rPr>
          <w:color w:val="000000" w:themeColor="text1"/>
          <w:lang w:val="en-US"/>
        </w:rPr>
        <w:t xml:space="preserve">randomly </w:t>
      </w:r>
      <w:r w:rsidRPr="001D6080">
        <w:rPr>
          <w:color w:val="000000" w:themeColor="text1"/>
          <w:lang w:val="en-US"/>
        </w:rPr>
        <w:t xml:space="preserve">split the dataset </w:t>
      </w:r>
      <w:r w:rsidR="001D515C" w:rsidRPr="001D6080">
        <w:rPr>
          <w:color w:val="000000" w:themeColor="text1"/>
          <w:lang w:val="en-US"/>
        </w:rPr>
        <w:t>into</w:t>
      </w:r>
      <w:r w:rsidRPr="001D6080">
        <w:rPr>
          <w:color w:val="000000" w:themeColor="text1"/>
          <w:lang w:val="en-US"/>
        </w:rPr>
        <w:t xml:space="preserve"> train, test and validation</w:t>
      </w:r>
      <w:r w:rsidR="00CE29ED" w:rsidRPr="001D6080">
        <w:rPr>
          <w:color w:val="000000" w:themeColor="text1"/>
          <w:lang w:val="en-US"/>
        </w:rPr>
        <w:t xml:space="preserve"> (proportion</w:t>
      </w:r>
      <w:r w:rsidR="00F036CD" w:rsidRPr="001D6080">
        <w:rPr>
          <w:color w:val="000000" w:themeColor="text1"/>
          <w:lang w:val="en-US"/>
        </w:rPr>
        <w:t xml:space="preserve"> </w:t>
      </w:r>
      <w:r w:rsidR="00CE29ED" w:rsidRPr="001D6080">
        <w:rPr>
          <w:color w:val="000000" w:themeColor="text1"/>
          <w:lang w:val="en-US"/>
        </w:rPr>
        <w:t xml:space="preserve">50:30:20), we apply </w:t>
      </w:r>
      <w:r w:rsidR="00936C78" w:rsidRPr="001D6080">
        <w:rPr>
          <w:color w:val="000000" w:themeColor="text1"/>
          <w:lang w:val="en-US"/>
        </w:rPr>
        <w:t xml:space="preserve">the </w:t>
      </w:r>
      <w:r w:rsidR="00CE29ED" w:rsidRPr="001D6080">
        <w:rPr>
          <w:color w:val="000000" w:themeColor="text1"/>
          <w:lang w:val="en-US"/>
        </w:rPr>
        <w:t>KNN classifier</w:t>
      </w:r>
      <w:r w:rsidRPr="001D6080">
        <w:rPr>
          <w:color w:val="000000" w:themeColor="text1"/>
          <w:lang w:val="en-US"/>
        </w:rPr>
        <w:t>.</w:t>
      </w:r>
      <w:r w:rsidR="00A67770" w:rsidRPr="001D6080">
        <w:rPr>
          <w:b/>
          <w:bCs/>
          <w:color w:val="000000" w:themeColor="text1"/>
          <w:lang w:val="en-US"/>
        </w:rPr>
        <w:t xml:space="preserve"> </w:t>
      </w:r>
    </w:p>
    <w:p w:rsidR="00F119EB" w:rsidRPr="001D6080" w:rsidRDefault="001D515C" w:rsidP="00716AEA">
      <w:pPr>
        <w:tabs>
          <w:tab w:val="left" w:pos="6637"/>
        </w:tabs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Using the </w:t>
      </w:r>
      <w:proofErr w:type="spellStart"/>
      <w:r w:rsidR="00CA133A" w:rsidRPr="001D6080">
        <w:rPr>
          <w:i/>
          <w:iCs/>
          <w:color w:val="000000" w:themeColor="text1"/>
          <w:lang w:val="en-US"/>
        </w:rPr>
        <w:t>NearestNeighbor</w:t>
      </w:r>
      <w:proofErr w:type="spellEnd"/>
      <w:r w:rsidR="00CA133A" w:rsidRPr="001D6080">
        <w:rPr>
          <w:color w:val="000000" w:themeColor="text1"/>
          <w:lang w:val="en-US"/>
        </w:rPr>
        <w:t xml:space="preserve"> </w:t>
      </w:r>
      <w:r w:rsidRPr="001D6080">
        <w:rPr>
          <w:color w:val="000000" w:themeColor="text1"/>
          <w:lang w:val="en-US"/>
        </w:rPr>
        <w:t>class</w:t>
      </w:r>
      <w:r w:rsidR="00F73F94" w:rsidRPr="001D6080">
        <w:rPr>
          <w:color w:val="000000" w:themeColor="text1"/>
          <w:lang w:val="en-US"/>
        </w:rPr>
        <w:t>,</w:t>
      </w:r>
      <w:r w:rsidR="00CA133A" w:rsidRPr="001D6080">
        <w:rPr>
          <w:color w:val="000000" w:themeColor="text1"/>
          <w:lang w:val="en-US"/>
        </w:rPr>
        <w:t xml:space="preserve"> </w:t>
      </w:r>
      <w:r w:rsidRPr="001D6080">
        <w:rPr>
          <w:color w:val="000000" w:themeColor="text1"/>
          <w:lang w:val="en-US"/>
        </w:rPr>
        <w:t xml:space="preserve">provided by </w:t>
      </w:r>
      <w:proofErr w:type="spellStart"/>
      <w:r w:rsidR="00F717B0" w:rsidRPr="001D6080">
        <w:rPr>
          <w:b/>
          <w:bCs/>
          <w:color w:val="000000" w:themeColor="text1"/>
          <w:lang w:val="en-US"/>
        </w:rPr>
        <w:t>S</w:t>
      </w:r>
      <w:r w:rsidRPr="001D6080">
        <w:rPr>
          <w:b/>
          <w:bCs/>
          <w:color w:val="000000" w:themeColor="text1"/>
          <w:lang w:val="en-US"/>
        </w:rPr>
        <w:t>cikit</w:t>
      </w:r>
      <w:proofErr w:type="spellEnd"/>
      <w:r w:rsidRPr="001D6080">
        <w:rPr>
          <w:color w:val="000000" w:themeColor="text1"/>
          <w:lang w:val="en-US"/>
        </w:rPr>
        <w:t xml:space="preserve"> library</w:t>
      </w:r>
      <w:r w:rsidR="00F73F94" w:rsidRPr="001D6080">
        <w:rPr>
          <w:color w:val="000000" w:themeColor="text1"/>
          <w:lang w:val="en-US"/>
        </w:rPr>
        <w:t>,</w:t>
      </w:r>
      <w:r w:rsidRPr="001D6080">
        <w:rPr>
          <w:color w:val="000000" w:themeColor="text1"/>
          <w:lang w:val="en-US"/>
        </w:rPr>
        <w:t xml:space="preserve"> we have to </w:t>
      </w:r>
      <w:r w:rsidR="00E20D3E" w:rsidRPr="001D6080">
        <w:rPr>
          <w:color w:val="000000" w:themeColor="text1"/>
          <w:lang w:val="en-US"/>
        </w:rPr>
        <w:t>set</w:t>
      </w:r>
      <w:r w:rsidRPr="001D6080">
        <w:rPr>
          <w:color w:val="000000" w:themeColor="text1"/>
          <w:lang w:val="en-US"/>
        </w:rPr>
        <w:t xml:space="preserve"> the parameter </w:t>
      </w:r>
      <w:r w:rsidR="00290356" w:rsidRPr="001D6080">
        <w:rPr>
          <w:color w:val="000000" w:themeColor="text1"/>
          <w:lang w:val="en-US"/>
        </w:rPr>
        <w:t>K</w:t>
      </w:r>
      <w:r w:rsidRPr="001D6080">
        <w:rPr>
          <w:color w:val="000000" w:themeColor="text1"/>
          <w:lang w:val="en-US"/>
        </w:rPr>
        <w:t xml:space="preserve">, which is the number of neighbors that the classifier considers in order to decide the class for each given unlabeled </w:t>
      </w:r>
      <w:r w:rsidR="00F73F94" w:rsidRPr="001D6080">
        <w:rPr>
          <w:color w:val="000000" w:themeColor="text1"/>
          <w:lang w:val="en-US"/>
        </w:rPr>
        <w:t>objec</w:t>
      </w:r>
      <w:r w:rsidR="00010B13" w:rsidRPr="001D6080">
        <w:rPr>
          <w:color w:val="000000" w:themeColor="text1"/>
          <w:lang w:val="en-US"/>
        </w:rPr>
        <w:t>t</w:t>
      </w:r>
      <w:r w:rsidR="00090560" w:rsidRPr="001D6080">
        <w:rPr>
          <w:color w:val="000000" w:themeColor="text1"/>
          <w:lang w:val="en-US"/>
        </w:rPr>
        <w:t>, the label will be assigned as the</w:t>
      </w:r>
      <w:r w:rsidR="00744A3A" w:rsidRPr="001D6080">
        <w:rPr>
          <w:color w:val="000000" w:themeColor="text1"/>
          <w:lang w:val="en-US"/>
        </w:rPr>
        <w:t xml:space="preserve"> most recurrent class among the neighbors</w:t>
      </w:r>
      <w:r w:rsidRPr="001D6080">
        <w:rPr>
          <w:color w:val="000000" w:themeColor="text1"/>
          <w:lang w:val="en-US"/>
        </w:rPr>
        <w:t>.</w:t>
      </w:r>
    </w:p>
    <w:p w:rsidR="00A23B5F" w:rsidRPr="001D6080" w:rsidRDefault="00F70C9C" w:rsidP="00716AEA">
      <w:pPr>
        <w:tabs>
          <w:tab w:val="left" w:pos="6637"/>
        </w:tabs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The procedure has been repeated for multiple values of </w:t>
      </w:r>
      <w:r w:rsidR="00D01317" w:rsidRPr="001D6080">
        <w:rPr>
          <w:color w:val="000000" w:themeColor="text1"/>
          <w:lang w:val="en-US"/>
        </w:rPr>
        <w:t>K:</w:t>
      </w:r>
      <w:r w:rsidRPr="001D6080">
        <w:rPr>
          <w:color w:val="000000" w:themeColor="text1"/>
          <w:lang w:val="en-US"/>
        </w:rPr>
        <w:t xml:space="preserve"> 1, 3, 5 and 7</w:t>
      </w:r>
      <w:r w:rsidR="00D01317" w:rsidRPr="001D6080">
        <w:rPr>
          <w:color w:val="000000" w:themeColor="text1"/>
          <w:lang w:val="en-US"/>
        </w:rPr>
        <w:t xml:space="preserve">. </w:t>
      </w:r>
    </w:p>
    <w:p w:rsidR="00C707AA" w:rsidRPr="001D6080" w:rsidRDefault="00D01317" w:rsidP="00902EF4">
      <w:pPr>
        <w:tabs>
          <w:tab w:val="left" w:pos="6637"/>
        </w:tabs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</w:t>
      </w:r>
      <w:r w:rsidR="00F70C9C" w:rsidRPr="001D6080">
        <w:rPr>
          <w:color w:val="000000" w:themeColor="text1"/>
          <w:lang w:val="en-US"/>
        </w:rPr>
        <w:t>he resulting data and decision boundaries are the following</w:t>
      </w:r>
      <w:r w:rsidR="00804D70" w:rsidRPr="001D6080">
        <w:rPr>
          <w:color w:val="000000" w:themeColor="text1"/>
          <w:lang w:val="en-US"/>
        </w:rPr>
        <w:t>.</w:t>
      </w:r>
    </w:p>
    <w:p w:rsidR="00C707AA" w:rsidRPr="001D6080" w:rsidRDefault="00C707AA" w:rsidP="00C707AA">
      <w:pPr>
        <w:tabs>
          <w:tab w:val="left" w:pos="6637"/>
        </w:tabs>
        <w:rPr>
          <w:rFonts w:ascii="Courier" w:hAnsi="Courier"/>
          <w:color w:val="000000" w:themeColor="text1"/>
          <w:lang w:val="en-US"/>
        </w:rPr>
      </w:pPr>
    </w:p>
    <w:p w:rsidR="00C707AA" w:rsidRPr="001D6080" w:rsidRDefault="00C707AA" w:rsidP="00A23B5F">
      <w:pPr>
        <w:tabs>
          <w:tab w:val="left" w:pos="6637"/>
        </w:tabs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2754931" cy="2033401"/>
            <wp:effectExtent l="0" t="0" r="1270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33" cy="20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B5F" w:rsidRPr="001D6080">
        <w:rPr>
          <w:noProof/>
          <w:color w:val="000000" w:themeColor="text1"/>
          <w:lang w:val="en-US"/>
        </w:rPr>
        <w:drawing>
          <wp:inline distT="0" distB="0" distL="0" distR="0" wp14:anchorId="4BF19911" wp14:editId="0E8A07FB">
            <wp:extent cx="2732450" cy="2016807"/>
            <wp:effectExtent l="0" t="0" r="0" b="0"/>
            <wp:docPr id="4" name="Immagine 4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known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99" cy="20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AA" w:rsidRPr="001D6080" w:rsidRDefault="00C707AA" w:rsidP="00A23B5F">
      <w:pPr>
        <w:tabs>
          <w:tab w:val="left" w:pos="6637"/>
        </w:tabs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2802930" cy="2068828"/>
            <wp:effectExtent l="0" t="0" r="3810" b="0"/>
            <wp:docPr id="5" name="Immagine 5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known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19" cy="21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B5F" w:rsidRPr="001D6080">
        <w:rPr>
          <w:noProof/>
          <w:color w:val="000000" w:themeColor="text1"/>
          <w:lang w:val="en-US"/>
        </w:rPr>
        <w:drawing>
          <wp:inline distT="0" distB="0" distL="0" distR="0" wp14:anchorId="3C5FFEF6" wp14:editId="49C4FAF5">
            <wp:extent cx="2790339" cy="2059536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known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56" cy="20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AA" w:rsidRPr="001D6080" w:rsidRDefault="00F420B3" w:rsidP="00EB11D6">
      <w:pPr>
        <w:pStyle w:val="Didascalia"/>
        <w:jc w:val="center"/>
        <w:rPr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 xml:space="preserve">Fig. 3: </w:t>
      </w:r>
      <w:r w:rsidRPr="001D6080">
        <w:rPr>
          <w:color w:val="000000" w:themeColor="text1"/>
          <w:lang w:val="en-US"/>
        </w:rPr>
        <w:t>KNN decision boundaries using different values for K</w:t>
      </w:r>
    </w:p>
    <w:p w:rsidR="00EB11D6" w:rsidRPr="001D6080" w:rsidRDefault="00EB11D6" w:rsidP="00EB11D6">
      <w:pPr>
        <w:rPr>
          <w:color w:val="000000" w:themeColor="text1"/>
          <w:lang w:val="en-US" w:eastAsia="en-US"/>
        </w:rPr>
      </w:pPr>
    </w:p>
    <w:p w:rsidR="00744A3A" w:rsidRPr="001D6080" w:rsidRDefault="00C707AA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At each step the model is evaluated on the </w:t>
      </w:r>
      <w:r w:rsidR="00A23B5F" w:rsidRPr="001D6080">
        <w:rPr>
          <w:color w:val="000000" w:themeColor="text1"/>
          <w:lang w:val="en-US"/>
        </w:rPr>
        <w:t>validation</w:t>
      </w:r>
      <w:r w:rsidRPr="001D6080">
        <w:rPr>
          <w:color w:val="000000" w:themeColor="text1"/>
          <w:lang w:val="en-US"/>
        </w:rPr>
        <w:t xml:space="preserve"> set </w:t>
      </w:r>
      <w:r w:rsidR="00DC37B9" w:rsidRPr="001D6080">
        <w:rPr>
          <w:color w:val="000000" w:themeColor="text1"/>
          <w:lang w:val="en-US"/>
        </w:rPr>
        <w:t>by means</w:t>
      </w:r>
      <w:r w:rsidR="00940E4E" w:rsidRPr="001D6080">
        <w:rPr>
          <w:color w:val="000000" w:themeColor="text1"/>
          <w:lang w:val="en-US"/>
        </w:rPr>
        <w:t xml:space="preserve"> of</w:t>
      </w:r>
      <w:r w:rsidRPr="001D6080">
        <w:rPr>
          <w:color w:val="000000" w:themeColor="text1"/>
          <w:lang w:val="en-US"/>
        </w:rPr>
        <w:t xml:space="preserve"> the </w:t>
      </w:r>
      <w:r w:rsidRPr="001D6080">
        <w:rPr>
          <w:b/>
          <w:bCs/>
          <w:color w:val="000000" w:themeColor="text1"/>
          <w:lang w:val="en-US"/>
        </w:rPr>
        <w:t>accuracy score</w:t>
      </w:r>
      <w:r w:rsidR="004564A3" w:rsidRPr="001D6080">
        <w:rPr>
          <w:color w:val="000000" w:themeColor="text1"/>
          <w:lang w:val="en-US"/>
        </w:rPr>
        <w:t xml:space="preserve">, which represents the </w:t>
      </w:r>
      <w:r w:rsidR="00B649E7" w:rsidRPr="001D6080">
        <w:rPr>
          <w:color w:val="000000" w:themeColor="text1"/>
          <w:lang w:val="en-US"/>
        </w:rPr>
        <w:t>proportion</w:t>
      </w:r>
      <w:r w:rsidR="004564A3" w:rsidRPr="001D6080">
        <w:rPr>
          <w:color w:val="000000" w:themeColor="text1"/>
          <w:lang w:val="en-US"/>
        </w:rPr>
        <w:t xml:space="preserve"> of correctly classified points</w:t>
      </w:r>
      <w:r w:rsidR="00B649E7" w:rsidRPr="001D6080">
        <w:rPr>
          <w:color w:val="000000" w:themeColor="text1"/>
          <w:lang w:val="en-US"/>
        </w:rPr>
        <w:t xml:space="preserve"> with respect to the total number of points</w:t>
      </w:r>
      <w:r w:rsidR="004564A3" w:rsidRPr="001D6080">
        <w:rPr>
          <w:color w:val="000000" w:themeColor="text1"/>
          <w:lang w:val="en-US"/>
        </w:rPr>
        <w:t>.</w:t>
      </w:r>
      <w:r w:rsidR="00744A3A" w:rsidRPr="001D6080">
        <w:rPr>
          <w:color w:val="000000" w:themeColor="text1"/>
          <w:lang w:val="en-US"/>
        </w:rPr>
        <w:t xml:space="preserve"> </w:t>
      </w:r>
    </w:p>
    <w:p w:rsidR="004564A3" w:rsidRPr="001D6080" w:rsidRDefault="00744A3A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As a side note: this metric will be used also in the other sections of the homework.</w:t>
      </w:r>
    </w:p>
    <w:p w:rsidR="00AC6B86" w:rsidRPr="001D6080" w:rsidRDefault="005415C7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Changing</w:t>
      </w:r>
      <w:r w:rsidR="00B81D9F" w:rsidRPr="001D6080">
        <w:rPr>
          <w:color w:val="000000" w:themeColor="text1"/>
          <w:lang w:val="en-US"/>
        </w:rPr>
        <w:t xml:space="preserve"> the number of nearest neighbors </w:t>
      </w:r>
      <w:r w:rsidR="002B2368" w:rsidRPr="001D6080">
        <w:rPr>
          <w:color w:val="000000" w:themeColor="text1"/>
          <w:lang w:val="en-US"/>
        </w:rPr>
        <w:t xml:space="preserve">(K parameter) </w:t>
      </w:r>
      <w:r w:rsidR="00B81D9F" w:rsidRPr="001D6080">
        <w:rPr>
          <w:color w:val="000000" w:themeColor="text1"/>
          <w:lang w:val="en-US"/>
        </w:rPr>
        <w:t xml:space="preserve">implies a change in the decision boundaries. </w:t>
      </w:r>
    </w:p>
    <w:p w:rsidR="00B81D9F" w:rsidRPr="001D6080" w:rsidRDefault="00B81D9F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What we can see from the previous plots is that</w:t>
      </w:r>
      <w:r w:rsidR="002B2368" w:rsidRPr="001D6080">
        <w:rPr>
          <w:color w:val="000000" w:themeColor="text1"/>
          <w:lang w:val="en-US"/>
        </w:rPr>
        <w:t>:</w:t>
      </w:r>
      <w:r w:rsidRPr="001D6080">
        <w:rPr>
          <w:color w:val="000000" w:themeColor="text1"/>
          <w:lang w:val="en-US"/>
        </w:rPr>
        <w:t xml:space="preserve"> a low number of </w:t>
      </w:r>
      <w:r w:rsidR="002B2368" w:rsidRPr="001D6080">
        <w:rPr>
          <w:color w:val="000000" w:themeColor="text1"/>
          <w:lang w:val="en-US"/>
        </w:rPr>
        <w:t>K</w:t>
      </w:r>
      <w:r w:rsidRPr="001D6080">
        <w:rPr>
          <w:color w:val="000000" w:themeColor="text1"/>
          <w:lang w:val="en-US"/>
        </w:rPr>
        <w:t xml:space="preserve"> results in a classifier which is very sensible to outliers, while if the number grows too much there could be a mis-classification problem (we risk </w:t>
      </w:r>
      <w:r w:rsidR="00DD07C8" w:rsidRPr="001D6080">
        <w:rPr>
          <w:color w:val="000000" w:themeColor="text1"/>
          <w:lang w:val="en-US"/>
        </w:rPr>
        <w:t>including</w:t>
      </w:r>
      <w:r w:rsidRPr="001D6080">
        <w:rPr>
          <w:color w:val="000000" w:themeColor="text1"/>
          <w:lang w:val="en-US"/>
        </w:rPr>
        <w:t xml:space="preserve"> point of other classes).</w:t>
      </w:r>
    </w:p>
    <w:p w:rsidR="00881105" w:rsidRPr="001D6080" w:rsidRDefault="00205F89" w:rsidP="00A23B5F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After having collected all the accuracies corresponding to the different setting</w:t>
      </w:r>
      <w:r w:rsidR="0053697D" w:rsidRPr="001D6080">
        <w:rPr>
          <w:color w:val="000000" w:themeColor="text1"/>
          <w:lang w:val="en-US"/>
        </w:rPr>
        <w:t>s</w:t>
      </w:r>
      <w:r w:rsidRPr="001D6080">
        <w:rPr>
          <w:color w:val="000000" w:themeColor="text1"/>
          <w:lang w:val="en-US"/>
        </w:rPr>
        <w:t xml:space="preserve"> of the parameter K, I have plotted the accuracy against the </w:t>
      </w:r>
      <w:r w:rsidR="00DF71FE" w:rsidRPr="001D6080">
        <w:rPr>
          <w:color w:val="000000" w:themeColor="text1"/>
          <w:lang w:val="en-US"/>
        </w:rPr>
        <w:t>number of neighbors (K)</w:t>
      </w:r>
      <w:r w:rsidRPr="001D6080">
        <w:rPr>
          <w:color w:val="000000" w:themeColor="text1"/>
          <w:lang w:val="en-US"/>
        </w:rPr>
        <w:t>, as it is shown by the following figure</w:t>
      </w:r>
      <w:r w:rsidR="0065727E" w:rsidRPr="001D6080">
        <w:rPr>
          <w:color w:val="000000" w:themeColor="text1"/>
          <w:lang w:val="en-US"/>
        </w:rPr>
        <w:t>.</w:t>
      </w:r>
    </w:p>
    <w:p w:rsidR="00542110" w:rsidRPr="001D6080" w:rsidRDefault="00542110" w:rsidP="00A23B5F">
      <w:pPr>
        <w:jc w:val="both"/>
        <w:rPr>
          <w:color w:val="000000" w:themeColor="text1"/>
          <w:lang w:val="en-US"/>
        </w:rPr>
      </w:pPr>
    </w:p>
    <w:p w:rsidR="00CA7880" w:rsidRPr="001D6080" w:rsidRDefault="00C707AA" w:rsidP="00CA7880">
      <w:pPr>
        <w:keepNext/>
        <w:jc w:val="center"/>
        <w:rPr>
          <w:color w:val="000000" w:themeColor="text1"/>
          <w:lang w:val="en-US"/>
        </w:rPr>
      </w:pPr>
      <w:r w:rsidRPr="001D6080">
        <w:rPr>
          <w:rFonts w:asciiTheme="minorHAnsi" w:eastAsiaTheme="minorHAnsi" w:hAnsiTheme="minorHAnsi" w:cstheme="minorBidi"/>
          <w:noProof/>
          <w:color w:val="000000" w:themeColor="text1"/>
          <w:lang w:val="en-US" w:eastAsia="en-US"/>
        </w:rPr>
        <w:drawing>
          <wp:inline distT="0" distB="0" distL="0" distR="0">
            <wp:extent cx="3465444" cy="2331851"/>
            <wp:effectExtent l="0" t="0" r="0" b="0"/>
            <wp:docPr id="7" name="Immagine 7" descr="Immagine che contiene persone, cucina, gruppo, uo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9" cy="233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AA" w:rsidRPr="001D6080" w:rsidRDefault="00CA7880" w:rsidP="00CA7880">
      <w:pPr>
        <w:pStyle w:val="Didascalia"/>
        <w:jc w:val="center"/>
        <w:rPr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Fig. 4</w:t>
      </w:r>
      <w:r w:rsidRPr="001D6080">
        <w:rPr>
          <w:color w:val="000000" w:themeColor="text1"/>
          <w:lang w:val="en-US"/>
        </w:rPr>
        <w:t>: Accuracy against K (number of nearest neighbors)</w:t>
      </w:r>
    </w:p>
    <w:p w:rsidR="000B53DC" w:rsidRPr="001D6080" w:rsidRDefault="000B53DC" w:rsidP="00716AEA">
      <w:pPr>
        <w:jc w:val="both"/>
        <w:rPr>
          <w:color w:val="000000" w:themeColor="text1"/>
          <w:lang w:val="en-US"/>
        </w:rPr>
      </w:pPr>
    </w:p>
    <w:p w:rsidR="00C707AA" w:rsidRPr="001D6080" w:rsidRDefault="00486E87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lastRenderedPageBreak/>
        <w:t xml:space="preserve">Analyzing the previous </w:t>
      </w:r>
      <w:r w:rsidR="00B81D9F" w:rsidRPr="001D6080">
        <w:rPr>
          <w:color w:val="000000" w:themeColor="text1"/>
          <w:lang w:val="en-US"/>
        </w:rPr>
        <w:t>plot,</w:t>
      </w:r>
      <w:r w:rsidRPr="001D6080">
        <w:rPr>
          <w:color w:val="000000" w:themeColor="text1"/>
          <w:lang w:val="en-US"/>
        </w:rPr>
        <w:t xml:space="preserve"> we can see that the best score is reached when </w:t>
      </w:r>
      <w:r w:rsidR="008B05A7" w:rsidRPr="001D6080">
        <w:rPr>
          <w:color w:val="000000" w:themeColor="text1"/>
          <w:lang w:val="en-US"/>
        </w:rPr>
        <w:t>K</w:t>
      </w:r>
      <w:r w:rsidRPr="001D6080">
        <w:rPr>
          <w:color w:val="000000" w:themeColor="text1"/>
          <w:lang w:val="en-US"/>
        </w:rPr>
        <w:t xml:space="preserve"> = 7 and, using the following piece of code, we can evaluate the model on the test set by </w:t>
      </w:r>
      <w:r w:rsidR="002D24D6" w:rsidRPr="001D6080">
        <w:rPr>
          <w:color w:val="000000" w:themeColor="text1"/>
          <w:lang w:val="en-US"/>
        </w:rPr>
        <w:t>selecting</w:t>
      </w:r>
      <w:r w:rsidRPr="001D6080">
        <w:rPr>
          <w:color w:val="000000" w:themeColor="text1"/>
          <w:lang w:val="en-US"/>
        </w:rPr>
        <w:t xml:space="preserve"> the </w:t>
      </w:r>
      <w:r w:rsidR="00B85620" w:rsidRPr="001D6080">
        <w:rPr>
          <w:color w:val="000000" w:themeColor="text1"/>
          <w:lang w:val="en-US"/>
        </w:rPr>
        <w:t>hyper-</w:t>
      </w:r>
      <w:r w:rsidRPr="001D6080">
        <w:rPr>
          <w:color w:val="000000" w:themeColor="text1"/>
          <w:lang w:val="en-US"/>
        </w:rPr>
        <w:t>parameter</w:t>
      </w:r>
      <w:r w:rsidR="00A751E2" w:rsidRPr="001D6080">
        <w:rPr>
          <w:color w:val="000000" w:themeColor="text1"/>
          <w:lang w:val="en-US"/>
        </w:rPr>
        <w:t xml:space="preserve"> K</w:t>
      </w:r>
      <w:r w:rsidRPr="001D6080">
        <w:rPr>
          <w:color w:val="000000" w:themeColor="text1"/>
          <w:lang w:val="en-US"/>
        </w:rPr>
        <w:t xml:space="preserve"> </w:t>
      </w:r>
      <w:r w:rsidR="00A751E2" w:rsidRPr="001D6080">
        <w:rPr>
          <w:color w:val="000000" w:themeColor="text1"/>
          <w:lang w:val="en-US"/>
        </w:rPr>
        <w:t>corresponding</w:t>
      </w:r>
      <w:r w:rsidRPr="001D6080">
        <w:rPr>
          <w:color w:val="000000" w:themeColor="text1"/>
          <w:lang w:val="en-US"/>
        </w:rPr>
        <w:t xml:space="preserve"> </w:t>
      </w:r>
      <w:r w:rsidR="00A751E2" w:rsidRPr="001D6080">
        <w:rPr>
          <w:color w:val="000000" w:themeColor="text1"/>
          <w:lang w:val="en-US"/>
        </w:rPr>
        <w:t>to</w:t>
      </w:r>
      <w:r w:rsidRPr="001D6080">
        <w:rPr>
          <w:color w:val="000000" w:themeColor="text1"/>
          <w:lang w:val="en-US"/>
        </w:rPr>
        <w:t xml:space="preserve"> the best score.</w:t>
      </w:r>
    </w:p>
    <w:p w:rsidR="00B81D9F" w:rsidRPr="001D6080" w:rsidRDefault="00B81D9F" w:rsidP="00C707AA">
      <w:pPr>
        <w:rPr>
          <w:color w:val="000000" w:themeColor="text1"/>
          <w:lang w:val="en-US"/>
        </w:rPr>
      </w:pPr>
    </w:p>
    <w:p w:rsidR="00B81D9F" w:rsidRPr="001D6080" w:rsidRDefault="00B81D9F" w:rsidP="00B81D9F">
      <w:pPr>
        <w:rPr>
          <w:rFonts w:ascii="Courier" w:hAnsi="Courier"/>
          <w:color w:val="000000" w:themeColor="text1"/>
          <w:lang w:val="en-US"/>
        </w:rPr>
      </w:pPr>
      <w:proofErr w:type="spellStart"/>
      <w:r w:rsidRPr="001D6080">
        <w:rPr>
          <w:rFonts w:ascii="Courier" w:hAnsi="Courier"/>
          <w:color w:val="000000" w:themeColor="text1"/>
          <w:lang w:val="en-US"/>
        </w:rPr>
        <w:t>best_k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 =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acc_df.loc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[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acc_df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['accuracy'] ==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acc_df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['accuracy'].</w:t>
      </w:r>
      <w:proofErr w:type="gramStart"/>
      <w:r w:rsidRPr="001D6080">
        <w:rPr>
          <w:rFonts w:ascii="Courier" w:hAnsi="Courier"/>
          <w:color w:val="000000" w:themeColor="text1"/>
          <w:lang w:val="en-US"/>
        </w:rPr>
        <w:t>max(</w:t>
      </w:r>
      <w:proofErr w:type="gramEnd"/>
      <w:r w:rsidRPr="001D6080">
        <w:rPr>
          <w:rFonts w:ascii="Courier" w:hAnsi="Courier"/>
          <w:color w:val="000000" w:themeColor="text1"/>
          <w:lang w:val="en-US"/>
        </w:rPr>
        <w:t>), 'k'].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iloc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[0]</w:t>
      </w:r>
    </w:p>
    <w:p w:rsidR="00B81D9F" w:rsidRPr="001D6080" w:rsidRDefault="00B81D9F" w:rsidP="00B81D9F">
      <w:pPr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 xml:space="preserve">neigh = </w:t>
      </w:r>
      <w:proofErr w:type="spellStart"/>
      <w:proofErr w:type="gramStart"/>
      <w:r w:rsidRPr="001D6080">
        <w:rPr>
          <w:rFonts w:ascii="Courier" w:hAnsi="Courier"/>
          <w:color w:val="000000" w:themeColor="text1"/>
          <w:lang w:val="en-US"/>
        </w:rPr>
        <w:t>KNeighborsClassifier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(</w:t>
      </w:r>
      <w:proofErr w:type="spellStart"/>
      <w:proofErr w:type="gramEnd"/>
      <w:r w:rsidRPr="001D6080">
        <w:rPr>
          <w:rFonts w:ascii="Courier" w:hAnsi="Courier"/>
          <w:color w:val="000000" w:themeColor="text1"/>
          <w:lang w:val="en-US"/>
        </w:rPr>
        <w:t>n_neighbors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 =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best_k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)</w:t>
      </w:r>
    </w:p>
    <w:p w:rsidR="00B81D9F" w:rsidRPr="001D6080" w:rsidRDefault="00B81D9F" w:rsidP="00B81D9F">
      <w:pPr>
        <w:rPr>
          <w:rFonts w:ascii="Courier" w:hAnsi="Courier"/>
          <w:color w:val="000000" w:themeColor="text1"/>
          <w:lang w:val="en-US"/>
        </w:rPr>
      </w:pPr>
      <w:proofErr w:type="spellStart"/>
      <w:proofErr w:type="gramStart"/>
      <w:r w:rsidRPr="001D6080">
        <w:rPr>
          <w:rFonts w:ascii="Courier" w:hAnsi="Courier"/>
          <w:color w:val="000000" w:themeColor="text1"/>
          <w:lang w:val="en-US"/>
        </w:rPr>
        <w:t>neigh.fit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(</w:t>
      </w:r>
      <w:proofErr w:type="spellStart"/>
      <w:proofErr w:type="gramEnd"/>
      <w:r w:rsidRPr="001D6080">
        <w:rPr>
          <w:rFonts w:ascii="Courier" w:hAnsi="Courier"/>
          <w:color w:val="000000" w:themeColor="text1"/>
          <w:lang w:val="en-US"/>
        </w:rPr>
        <w:t>X_train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,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y_train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)</w:t>
      </w:r>
    </w:p>
    <w:p w:rsidR="00B81D9F" w:rsidRPr="001D6080" w:rsidRDefault="00B81D9F" w:rsidP="00B81D9F">
      <w:pPr>
        <w:rPr>
          <w:rFonts w:ascii="Courier" w:hAnsi="Courier"/>
          <w:color w:val="000000" w:themeColor="text1"/>
          <w:lang w:val="en-US"/>
        </w:rPr>
      </w:pPr>
      <w:proofErr w:type="spellStart"/>
      <w:r w:rsidRPr="001D6080">
        <w:rPr>
          <w:rFonts w:ascii="Courier" w:hAnsi="Courier"/>
          <w:color w:val="000000" w:themeColor="text1"/>
          <w:lang w:val="en-US"/>
        </w:rPr>
        <w:t>y_pred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 = </w:t>
      </w:r>
      <w:proofErr w:type="spellStart"/>
      <w:proofErr w:type="gramStart"/>
      <w:r w:rsidRPr="001D6080">
        <w:rPr>
          <w:rFonts w:ascii="Courier" w:hAnsi="Courier"/>
          <w:color w:val="000000" w:themeColor="text1"/>
          <w:lang w:val="en-US"/>
        </w:rPr>
        <w:t>neigh.predict</w:t>
      </w:r>
      <w:proofErr w:type="spellEnd"/>
      <w:proofErr w:type="gramEnd"/>
      <w:r w:rsidRPr="001D6080">
        <w:rPr>
          <w:rFonts w:ascii="Courier" w:hAnsi="Courier"/>
          <w:color w:val="000000" w:themeColor="text1"/>
          <w:lang w:val="en-US"/>
        </w:rPr>
        <w:t>(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X_test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)</w:t>
      </w:r>
    </w:p>
    <w:p w:rsidR="00B81D9F" w:rsidRPr="001D6080" w:rsidRDefault="00B81D9F" w:rsidP="00B81D9F">
      <w:pPr>
        <w:rPr>
          <w:rFonts w:ascii="Courier" w:hAnsi="Courier"/>
          <w:color w:val="000000" w:themeColor="text1"/>
          <w:lang w:val="en-US"/>
        </w:rPr>
      </w:pPr>
      <w:proofErr w:type="spellStart"/>
      <w:r w:rsidRPr="001D6080">
        <w:rPr>
          <w:rFonts w:ascii="Courier" w:hAnsi="Courier"/>
          <w:color w:val="000000" w:themeColor="text1"/>
          <w:lang w:val="en-US"/>
        </w:rPr>
        <w:t>test_acc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= </w:t>
      </w:r>
      <w:proofErr w:type="spellStart"/>
      <w:proofErr w:type="gramStart"/>
      <w:r w:rsidRPr="001D6080">
        <w:rPr>
          <w:rFonts w:ascii="Courier" w:hAnsi="Courier"/>
          <w:color w:val="000000" w:themeColor="text1"/>
          <w:lang w:val="en-US"/>
        </w:rPr>
        <w:t>metrics.accuracy</w:t>
      </w:r>
      <w:proofErr w:type="gramEnd"/>
      <w:r w:rsidRPr="001D6080">
        <w:rPr>
          <w:rFonts w:ascii="Courier" w:hAnsi="Courier"/>
          <w:color w:val="000000" w:themeColor="text1"/>
          <w:lang w:val="en-US"/>
        </w:rPr>
        <w:t>_score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(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y_test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,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y_pred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)</w:t>
      </w:r>
    </w:p>
    <w:p w:rsidR="00B81D9F" w:rsidRPr="001D6080" w:rsidRDefault="00B81D9F" w:rsidP="00B81D9F">
      <w:pPr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>print(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test_acc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)</w:t>
      </w:r>
    </w:p>
    <w:p w:rsidR="00B81D9F" w:rsidRPr="001D6080" w:rsidRDefault="00B81D9F" w:rsidP="00B81D9F">
      <w:pPr>
        <w:rPr>
          <w:rFonts w:ascii="Courier" w:hAnsi="Courier"/>
          <w:color w:val="000000" w:themeColor="text1"/>
          <w:lang w:val="en-US"/>
        </w:rPr>
      </w:pPr>
    </w:p>
    <w:p w:rsidR="00B81D9F" w:rsidRPr="001D6080" w:rsidRDefault="00B81D9F" w:rsidP="00B8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 w:themeColor="text1"/>
          <w:lang w:val="en-US"/>
        </w:rPr>
      </w:pPr>
      <w:r w:rsidRPr="001D6080">
        <w:rPr>
          <w:rFonts w:ascii="Courier" w:hAnsi="Courier" w:cs="Courier New"/>
          <w:color w:val="000000" w:themeColor="text1"/>
          <w:lang w:val="en-US"/>
        </w:rPr>
        <w:t xml:space="preserve">&gt; </w:t>
      </w:r>
      <w:r w:rsidRPr="001D6080">
        <w:rPr>
          <w:rFonts w:ascii="Courier" w:hAnsi="Courier" w:cs="Courier New"/>
          <w:b/>
          <w:bCs/>
          <w:color w:val="000000" w:themeColor="text1"/>
          <w:lang w:val="en-US"/>
        </w:rPr>
        <w:t>Result: 0.8333333333333334</w:t>
      </w:r>
    </w:p>
    <w:p w:rsidR="00B81D9F" w:rsidRPr="001D6080" w:rsidRDefault="00B81D9F" w:rsidP="00B81D9F">
      <w:pPr>
        <w:rPr>
          <w:color w:val="000000" w:themeColor="text1"/>
          <w:lang w:val="en-US"/>
        </w:rPr>
      </w:pPr>
    </w:p>
    <w:p w:rsidR="00B81D9F" w:rsidRPr="001D6080" w:rsidRDefault="00BD49A4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We can say that we’re overall satisfied with this result since</w:t>
      </w:r>
      <w:r w:rsidR="000B53DC" w:rsidRPr="001D6080">
        <w:rPr>
          <w:color w:val="000000" w:themeColor="text1"/>
          <w:lang w:val="en-US"/>
        </w:rPr>
        <w:t xml:space="preserve">, </w:t>
      </w:r>
      <w:r w:rsidRPr="001D6080">
        <w:rPr>
          <w:color w:val="000000" w:themeColor="text1"/>
          <w:lang w:val="en-US"/>
        </w:rPr>
        <w:t>as shown in the first plot</w:t>
      </w:r>
      <w:r w:rsidR="00516E24" w:rsidRPr="001D6080">
        <w:rPr>
          <w:color w:val="000000" w:themeColor="text1"/>
          <w:lang w:val="en-US"/>
        </w:rPr>
        <w:t xml:space="preserve"> (</w:t>
      </w:r>
      <w:r w:rsidR="00516E24" w:rsidRPr="001D6080">
        <w:rPr>
          <w:b/>
          <w:bCs/>
          <w:color w:val="000000" w:themeColor="text1"/>
          <w:lang w:val="en-US"/>
        </w:rPr>
        <w:t>fig. 1</w:t>
      </w:r>
      <w:r w:rsidR="00516E24" w:rsidRPr="001D6080">
        <w:rPr>
          <w:color w:val="000000" w:themeColor="text1"/>
          <w:lang w:val="en-US"/>
        </w:rPr>
        <w:t>)</w:t>
      </w:r>
      <w:r w:rsidRPr="001D6080">
        <w:rPr>
          <w:color w:val="000000" w:themeColor="text1"/>
          <w:lang w:val="en-US"/>
        </w:rPr>
        <w:t>, some outliers are present among the different classes and so an accuracy above 80% may be considered as a success.</w:t>
      </w:r>
    </w:p>
    <w:p w:rsidR="00516E24" w:rsidRPr="001D6080" w:rsidRDefault="00516E24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Since the peak accuracy on the validation set was somehow similar to the one achieved on the test set, we could say that our model is not over-fitting, yet it is able to generalize.</w:t>
      </w:r>
    </w:p>
    <w:p w:rsidR="00F91D27" w:rsidRPr="001D6080" w:rsidRDefault="00F91D27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Finally, </w:t>
      </w:r>
      <w:r w:rsidR="00DC0406" w:rsidRPr="001D6080">
        <w:rPr>
          <w:color w:val="000000" w:themeColor="text1"/>
          <w:lang w:val="en-US"/>
        </w:rPr>
        <w:t xml:space="preserve">it is important to </w:t>
      </w:r>
      <w:r w:rsidRPr="001D6080">
        <w:rPr>
          <w:color w:val="000000" w:themeColor="text1"/>
          <w:lang w:val="en-US"/>
        </w:rPr>
        <w:t>keep in mind that KNN could become very onerous if the dataset is large or the number of features is high</w:t>
      </w:r>
      <w:r w:rsidR="00FE27F6" w:rsidRPr="001D6080">
        <w:rPr>
          <w:color w:val="000000" w:themeColor="text1"/>
          <w:lang w:val="en-US"/>
        </w:rPr>
        <w:t>, whereas in this specific problem KNN was a good choice given the small dataset</w:t>
      </w:r>
      <w:r w:rsidRPr="001D6080">
        <w:rPr>
          <w:color w:val="000000" w:themeColor="text1"/>
          <w:lang w:val="en-US"/>
        </w:rPr>
        <w:t>.</w:t>
      </w:r>
    </w:p>
    <w:p w:rsidR="00716AEA" w:rsidRPr="001D6080" w:rsidRDefault="00911075" w:rsidP="00AD5746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The next </w:t>
      </w:r>
      <w:r w:rsidR="00281F07" w:rsidRPr="001D6080">
        <w:rPr>
          <w:color w:val="000000" w:themeColor="text1"/>
          <w:lang w:val="en-US"/>
        </w:rPr>
        <w:t>step</w:t>
      </w:r>
      <w:r w:rsidRPr="001D6080">
        <w:rPr>
          <w:color w:val="000000" w:themeColor="text1"/>
          <w:lang w:val="en-US"/>
        </w:rPr>
        <w:t xml:space="preserve"> will be to consider the same classification problem </w:t>
      </w:r>
      <w:r w:rsidR="009D5434" w:rsidRPr="001D6080">
        <w:rPr>
          <w:color w:val="000000" w:themeColor="text1"/>
          <w:lang w:val="en-US"/>
        </w:rPr>
        <w:t>by using different methodologies, in particular Support Vector Machines</w:t>
      </w:r>
      <w:r w:rsidR="00B26B1C" w:rsidRPr="001D6080">
        <w:rPr>
          <w:color w:val="000000" w:themeColor="text1"/>
          <w:lang w:val="en-US"/>
        </w:rPr>
        <w:t xml:space="preserve"> (SVM)</w:t>
      </w:r>
      <w:r w:rsidR="009D5434" w:rsidRPr="001D6080">
        <w:rPr>
          <w:color w:val="000000" w:themeColor="text1"/>
          <w:lang w:val="en-US"/>
        </w:rPr>
        <w:t>.</w:t>
      </w:r>
    </w:p>
    <w:p w:rsidR="00716AEA" w:rsidRPr="001D6080" w:rsidRDefault="00716AEA" w:rsidP="00B81D9F">
      <w:pPr>
        <w:rPr>
          <w:color w:val="000000" w:themeColor="text1"/>
          <w:lang w:val="en-US"/>
        </w:rPr>
      </w:pPr>
    </w:p>
    <w:p w:rsidR="00716AEA" w:rsidRPr="001D6080" w:rsidRDefault="00716AEA" w:rsidP="00B81D9F">
      <w:pPr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3 – Linear SVM</w:t>
      </w:r>
    </w:p>
    <w:p w:rsidR="00716AEA" w:rsidRPr="001D6080" w:rsidRDefault="00716AEA" w:rsidP="00B81D9F">
      <w:pPr>
        <w:rPr>
          <w:color w:val="000000" w:themeColor="text1"/>
          <w:lang w:val="en-US"/>
        </w:rPr>
      </w:pPr>
    </w:p>
    <w:p w:rsidR="00716AEA" w:rsidRPr="001D6080" w:rsidRDefault="00716AEA" w:rsidP="00B81D9F">
      <w:pPr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Now we want to solve the same classification problem by using SVM, in particular a linear kernel.</w:t>
      </w:r>
    </w:p>
    <w:p w:rsidR="00716AEA" w:rsidRPr="001D6080" w:rsidRDefault="00716AEA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The methodology being used is similar to before, but this time we had to set the </w:t>
      </w:r>
      <w:r w:rsidR="00FD590B" w:rsidRPr="001D6080">
        <w:rPr>
          <w:color w:val="000000" w:themeColor="text1"/>
          <w:lang w:val="en-US"/>
        </w:rPr>
        <w:t>hyper-</w:t>
      </w:r>
      <w:r w:rsidRPr="001D6080">
        <w:rPr>
          <w:color w:val="000000" w:themeColor="text1"/>
          <w:lang w:val="en-US"/>
        </w:rPr>
        <w:t>parameter C properly. C represents in SVM the regularization parameter</w:t>
      </w:r>
      <w:r w:rsidR="005F13DB" w:rsidRPr="001D6080">
        <w:rPr>
          <w:color w:val="000000" w:themeColor="text1"/>
          <w:lang w:val="en-US"/>
        </w:rPr>
        <w:t>.</w:t>
      </w:r>
      <w:r w:rsidRPr="001D6080">
        <w:rPr>
          <w:color w:val="000000" w:themeColor="text1"/>
          <w:lang w:val="en-US"/>
        </w:rPr>
        <w:t xml:space="preserve"> </w:t>
      </w:r>
      <w:r w:rsidR="005F13DB" w:rsidRPr="001D6080">
        <w:rPr>
          <w:color w:val="000000" w:themeColor="text1"/>
          <w:lang w:val="en-US"/>
        </w:rPr>
        <w:t>T</w:t>
      </w:r>
      <w:r w:rsidRPr="001D6080">
        <w:rPr>
          <w:color w:val="000000" w:themeColor="text1"/>
          <w:lang w:val="en-US"/>
        </w:rPr>
        <w:t>he strength of the regularization is inversely proportional to C, which must be positive.</w:t>
      </w:r>
    </w:p>
    <w:p w:rsidR="00E321DF" w:rsidRPr="001D6080" w:rsidRDefault="00ED00F9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Again,</w:t>
      </w:r>
      <w:r w:rsidR="004C5DAB" w:rsidRPr="001D6080">
        <w:rPr>
          <w:color w:val="000000" w:themeColor="text1"/>
          <w:lang w:val="en-US"/>
        </w:rPr>
        <w:t xml:space="preserve"> we trained our model by using multiple C values (0.0001, 0.01, 0.1, 1, 10, 100 and 1000)</w:t>
      </w:r>
      <w:r w:rsidR="00E321DF" w:rsidRPr="001D6080">
        <w:rPr>
          <w:color w:val="000000" w:themeColor="text1"/>
          <w:lang w:val="en-US"/>
        </w:rPr>
        <w:t xml:space="preserve"> and validated it in order to tune </w:t>
      </w:r>
      <w:r w:rsidR="009D45FD" w:rsidRPr="001D6080">
        <w:rPr>
          <w:color w:val="000000" w:themeColor="text1"/>
          <w:lang w:val="en-US"/>
        </w:rPr>
        <w:t>the hyper</w:t>
      </w:r>
      <w:r w:rsidR="00FA23EC" w:rsidRPr="001D6080">
        <w:rPr>
          <w:color w:val="000000" w:themeColor="text1"/>
          <w:lang w:val="en-US"/>
        </w:rPr>
        <w:t>-</w:t>
      </w:r>
      <w:r w:rsidR="009D45FD" w:rsidRPr="001D6080">
        <w:rPr>
          <w:color w:val="000000" w:themeColor="text1"/>
          <w:lang w:val="en-US"/>
        </w:rPr>
        <w:t xml:space="preserve">parameter C </w:t>
      </w:r>
      <w:r w:rsidR="00E321DF" w:rsidRPr="001D6080">
        <w:rPr>
          <w:color w:val="000000" w:themeColor="text1"/>
          <w:lang w:val="en-US"/>
        </w:rPr>
        <w:t>optimally.</w:t>
      </w:r>
    </w:p>
    <w:p w:rsidR="00F27132" w:rsidRPr="001D6080" w:rsidRDefault="00E321DF" w:rsidP="00716AEA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</w:t>
      </w:r>
      <w:r w:rsidR="004C5DAB" w:rsidRPr="001D6080">
        <w:rPr>
          <w:color w:val="000000" w:themeColor="text1"/>
          <w:lang w:val="en-US"/>
        </w:rPr>
        <w:t>he resulting plots and decision boundaries are reported below</w:t>
      </w:r>
      <w:r w:rsidR="000B1537" w:rsidRPr="001D6080">
        <w:rPr>
          <w:color w:val="000000" w:themeColor="text1"/>
          <w:lang w:val="en-US"/>
        </w:rPr>
        <w:t xml:space="preserve"> (</w:t>
      </w:r>
      <w:r w:rsidR="000B1537" w:rsidRPr="001D6080">
        <w:rPr>
          <w:b/>
          <w:bCs/>
          <w:color w:val="000000" w:themeColor="text1"/>
          <w:lang w:val="en-US"/>
        </w:rPr>
        <w:t>fig. 5</w:t>
      </w:r>
      <w:r w:rsidR="000B1537" w:rsidRPr="001D6080">
        <w:rPr>
          <w:color w:val="000000" w:themeColor="text1"/>
          <w:lang w:val="en-US"/>
        </w:rPr>
        <w:t>)</w:t>
      </w:r>
      <w:r w:rsidR="004C5DAB" w:rsidRPr="001D6080">
        <w:rPr>
          <w:color w:val="000000" w:themeColor="text1"/>
          <w:lang w:val="en-US"/>
        </w:rPr>
        <w:t>.</w:t>
      </w:r>
    </w:p>
    <w:p w:rsidR="004C5DAB" w:rsidRPr="001D6080" w:rsidRDefault="004C5DAB" w:rsidP="00716AEA">
      <w:pPr>
        <w:jc w:val="both"/>
        <w:rPr>
          <w:color w:val="000000" w:themeColor="text1"/>
          <w:lang w:val="en-US"/>
        </w:rPr>
      </w:pPr>
    </w:p>
    <w:p w:rsidR="00ED00F9" w:rsidRPr="001D6080" w:rsidRDefault="00ED00F9" w:rsidP="00E321DF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2939389" cy="217063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780" cy="221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1DF" w:rsidRPr="001D6080">
        <w:rPr>
          <w:noProof/>
          <w:color w:val="000000" w:themeColor="text1"/>
          <w:lang w:val="en-US"/>
        </w:rPr>
        <w:drawing>
          <wp:inline distT="0" distB="0" distL="0" distR="0" wp14:anchorId="0C1DE09D" wp14:editId="713E9EC7">
            <wp:extent cx="2950962" cy="2179178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799" cy="21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F9" w:rsidRPr="001D6080" w:rsidRDefault="00ED00F9" w:rsidP="00E321DF">
      <w:pPr>
        <w:jc w:val="center"/>
        <w:rPr>
          <w:color w:val="000000" w:themeColor="text1"/>
          <w:lang w:val="en-US"/>
        </w:rPr>
      </w:pPr>
    </w:p>
    <w:p w:rsidR="00ED00F9" w:rsidRPr="001D6080" w:rsidRDefault="00ED00F9" w:rsidP="00ED00F9">
      <w:pPr>
        <w:jc w:val="center"/>
        <w:rPr>
          <w:color w:val="000000" w:themeColor="text1"/>
          <w:lang w:val="en-US"/>
        </w:rPr>
      </w:pPr>
    </w:p>
    <w:p w:rsidR="004C5DAB" w:rsidRPr="001D6080" w:rsidRDefault="004C5DAB" w:rsidP="00716AEA">
      <w:pPr>
        <w:jc w:val="both"/>
        <w:rPr>
          <w:color w:val="000000" w:themeColor="text1"/>
          <w:lang w:val="en-US"/>
        </w:rPr>
      </w:pPr>
    </w:p>
    <w:p w:rsidR="00ED00F9" w:rsidRPr="001D6080" w:rsidRDefault="00ED00F9" w:rsidP="00E321DF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2962535" cy="2187724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921" cy="221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1DF" w:rsidRPr="001D6080">
        <w:rPr>
          <w:noProof/>
          <w:color w:val="000000" w:themeColor="text1"/>
          <w:lang w:val="en-US"/>
        </w:rPr>
        <w:drawing>
          <wp:inline distT="0" distB="0" distL="0" distR="0" wp14:anchorId="06259678" wp14:editId="6B0A220D">
            <wp:extent cx="2981925" cy="2202043"/>
            <wp:effectExtent l="0" t="0" r="317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08" cy="2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F9" w:rsidRPr="001D6080" w:rsidRDefault="00ED00F9" w:rsidP="00E321DF">
      <w:pPr>
        <w:jc w:val="center"/>
        <w:rPr>
          <w:color w:val="000000" w:themeColor="text1"/>
          <w:lang w:val="en-US"/>
        </w:rPr>
      </w:pPr>
    </w:p>
    <w:p w:rsidR="00ED00F9" w:rsidRPr="001D6080" w:rsidRDefault="00ED00F9" w:rsidP="00E321DF">
      <w:pPr>
        <w:jc w:val="center"/>
        <w:rPr>
          <w:color w:val="000000" w:themeColor="text1"/>
          <w:lang w:val="en-US"/>
        </w:rPr>
      </w:pPr>
    </w:p>
    <w:p w:rsidR="00ED00F9" w:rsidRPr="001D6080" w:rsidRDefault="00ED00F9" w:rsidP="00E321DF">
      <w:pPr>
        <w:jc w:val="center"/>
        <w:rPr>
          <w:color w:val="000000" w:themeColor="text1"/>
          <w:lang w:val="en-US"/>
        </w:rPr>
      </w:pPr>
    </w:p>
    <w:p w:rsidR="00ED00F9" w:rsidRPr="001D6080" w:rsidRDefault="00ED00F9" w:rsidP="00E321DF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2997252" cy="221336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20" cy="223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1DF" w:rsidRPr="001D6080">
        <w:rPr>
          <w:noProof/>
          <w:color w:val="000000" w:themeColor="text1"/>
          <w:lang w:val="en-US"/>
        </w:rPr>
        <w:drawing>
          <wp:inline distT="0" distB="0" distL="0" distR="0" wp14:anchorId="52FBDEFD" wp14:editId="23A66C86">
            <wp:extent cx="3054695" cy="2255781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475" cy="227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F9" w:rsidRPr="001D6080" w:rsidRDefault="00ED00F9" w:rsidP="00E321DF">
      <w:pPr>
        <w:jc w:val="center"/>
        <w:rPr>
          <w:color w:val="000000" w:themeColor="text1"/>
          <w:lang w:val="en-US"/>
        </w:rPr>
      </w:pPr>
    </w:p>
    <w:p w:rsidR="00ED00F9" w:rsidRPr="001D6080" w:rsidRDefault="00ED00F9" w:rsidP="00ED00F9">
      <w:pPr>
        <w:jc w:val="center"/>
        <w:rPr>
          <w:color w:val="000000" w:themeColor="text1"/>
          <w:lang w:val="en-US"/>
        </w:rPr>
      </w:pPr>
    </w:p>
    <w:p w:rsidR="00ED00F9" w:rsidRPr="001D6080" w:rsidRDefault="00ED00F9" w:rsidP="00ED00F9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076486" cy="2271872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496" cy="22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6F" w:rsidRPr="001D6080" w:rsidRDefault="0068146F" w:rsidP="00E85027">
      <w:pPr>
        <w:pStyle w:val="Didascalia"/>
        <w:jc w:val="center"/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 xml:space="preserve">Fig. 5: </w:t>
      </w:r>
      <w:r w:rsidRPr="001D6080">
        <w:rPr>
          <w:color w:val="000000" w:themeColor="text1"/>
          <w:lang w:val="en-US"/>
        </w:rPr>
        <w:t>Linear SVM decision boundaries using different values of C</w:t>
      </w:r>
    </w:p>
    <w:p w:rsidR="005F71D0" w:rsidRPr="001D6080" w:rsidRDefault="005F71D0" w:rsidP="00ED00F9">
      <w:pPr>
        <w:jc w:val="both"/>
        <w:rPr>
          <w:color w:val="000000" w:themeColor="text1"/>
          <w:lang w:val="en-US"/>
        </w:rPr>
      </w:pPr>
    </w:p>
    <w:p w:rsidR="00ED00F9" w:rsidRPr="001D6080" w:rsidRDefault="00132073" w:rsidP="00ED00F9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A first insight from the plots may be that large C’s train a better model with respect to very small values of C.</w:t>
      </w:r>
      <w:r w:rsidR="00585679" w:rsidRPr="001D6080">
        <w:rPr>
          <w:color w:val="000000" w:themeColor="text1"/>
          <w:lang w:val="en-US"/>
        </w:rPr>
        <w:t xml:space="preserve"> Let’s dig into it to understand what happens.</w:t>
      </w:r>
    </w:p>
    <w:p w:rsidR="00523CFB" w:rsidRPr="001D6080" w:rsidRDefault="00523CFB" w:rsidP="00ED00F9">
      <w:pPr>
        <w:jc w:val="both"/>
        <w:rPr>
          <w:color w:val="000000" w:themeColor="text1"/>
          <w:lang w:val="en-US"/>
        </w:rPr>
      </w:pPr>
    </w:p>
    <w:p w:rsidR="0045621E" w:rsidRPr="001D6080" w:rsidRDefault="00F9363E" w:rsidP="00ED00F9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Firstly, </w:t>
      </w:r>
      <w:r w:rsidR="00FD0A61" w:rsidRPr="001D6080">
        <w:rPr>
          <w:color w:val="000000" w:themeColor="text1"/>
          <w:lang w:val="en-US"/>
        </w:rPr>
        <w:t xml:space="preserve">SVM </w:t>
      </w:r>
      <w:r w:rsidR="00523CFB" w:rsidRPr="001D6080">
        <w:rPr>
          <w:color w:val="000000" w:themeColor="text1"/>
          <w:lang w:val="en-US"/>
        </w:rPr>
        <w:t>is</w:t>
      </w:r>
      <w:r w:rsidR="00FD0A61" w:rsidRPr="001D6080">
        <w:rPr>
          <w:color w:val="000000" w:themeColor="text1"/>
          <w:lang w:val="en-US"/>
        </w:rPr>
        <w:t xml:space="preserve"> </w:t>
      </w:r>
      <w:r w:rsidR="005C17BE" w:rsidRPr="001D6080">
        <w:rPr>
          <w:color w:val="000000" w:themeColor="text1"/>
          <w:lang w:val="en-US"/>
        </w:rPr>
        <w:t>a</w:t>
      </w:r>
      <w:r w:rsidR="00FD0A61" w:rsidRPr="001D6080">
        <w:rPr>
          <w:color w:val="000000" w:themeColor="text1"/>
          <w:lang w:val="en-US"/>
        </w:rPr>
        <w:t xml:space="preserve"> tool to achieve the following</w:t>
      </w:r>
      <w:r w:rsidR="007C4C19" w:rsidRPr="001D6080">
        <w:rPr>
          <w:color w:val="000000" w:themeColor="text1"/>
          <w:lang w:val="en-US"/>
        </w:rPr>
        <w:t xml:space="preserve"> </w:t>
      </w:r>
      <w:r w:rsidR="00FD0A61" w:rsidRPr="001D6080">
        <w:rPr>
          <w:color w:val="000000" w:themeColor="text1"/>
          <w:lang w:val="en-US"/>
        </w:rPr>
        <w:t xml:space="preserve">goals: find the largest </w:t>
      </w:r>
      <w:r w:rsidR="00FC312F" w:rsidRPr="001D6080">
        <w:rPr>
          <w:color w:val="000000" w:themeColor="text1"/>
          <w:lang w:val="en-US"/>
        </w:rPr>
        <w:t>minimum</w:t>
      </w:r>
      <w:r w:rsidR="00FD0A61" w:rsidRPr="001D6080">
        <w:rPr>
          <w:color w:val="000000" w:themeColor="text1"/>
          <w:lang w:val="en-US"/>
        </w:rPr>
        <w:t xml:space="preserve"> margin separating hyperplane and correctly </w:t>
      </w:r>
      <w:r w:rsidR="00FC312F" w:rsidRPr="001D6080">
        <w:rPr>
          <w:color w:val="000000" w:themeColor="text1"/>
          <w:lang w:val="en-US"/>
        </w:rPr>
        <w:t>separate</w:t>
      </w:r>
      <w:r w:rsidR="00FD0A61" w:rsidRPr="001D6080">
        <w:rPr>
          <w:color w:val="000000" w:themeColor="text1"/>
          <w:lang w:val="en-US"/>
        </w:rPr>
        <w:t xml:space="preserve"> as many </w:t>
      </w:r>
      <w:r w:rsidR="00FC312F" w:rsidRPr="001D6080">
        <w:rPr>
          <w:color w:val="000000" w:themeColor="text1"/>
          <w:lang w:val="en-US"/>
        </w:rPr>
        <w:t>instances</w:t>
      </w:r>
      <w:r w:rsidR="00FD0A61" w:rsidRPr="001D6080">
        <w:rPr>
          <w:color w:val="000000" w:themeColor="text1"/>
          <w:lang w:val="en-US"/>
        </w:rPr>
        <w:t xml:space="preserve"> as possible</w:t>
      </w:r>
      <w:r w:rsidR="002E26B1" w:rsidRPr="001D6080">
        <w:rPr>
          <w:color w:val="000000" w:themeColor="text1"/>
          <w:lang w:val="en-US"/>
        </w:rPr>
        <w:t>.</w:t>
      </w:r>
      <w:r w:rsidR="00FD0A61" w:rsidRPr="001D6080">
        <w:rPr>
          <w:color w:val="000000" w:themeColor="text1"/>
          <w:lang w:val="en-US"/>
        </w:rPr>
        <w:t xml:space="preserve"> </w:t>
      </w:r>
    </w:p>
    <w:p w:rsidR="00FD0A61" w:rsidRPr="001D6080" w:rsidRDefault="002E26B1" w:rsidP="00ED00F9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lastRenderedPageBreak/>
        <w:t xml:space="preserve">The </w:t>
      </w:r>
      <w:r w:rsidR="00FD0A61" w:rsidRPr="001D6080">
        <w:rPr>
          <w:color w:val="000000" w:themeColor="text1"/>
          <w:lang w:val="en-US"/>
        </w:rPr>
        <w:t>meaning of the parameter C</w:t>
      </w:r>
      <w:r w:rsidRPr="001D6080">
        <w:rPr>
          <w:color w:val="000000" w:themeColor="text1"/>
          <w:lang w:val="en-US"/>
        </w:rPr>
        <w:t xml:space="preserve"> is to choose, based on each problem specification, the </w:t>
      </w:r>
      <w:r w:rsidR="00C1538A" w:rsidRPr="001D6080">
        <w:rPr>
          <w:color w:val="000000" w:themeColor="text1"/>
          <w:lang w:val="en-US"/>
        </w:rPr>
        <w:t xml:space="preserve">optimal </w:t>
      </w:r>
      <w:r w:rsidRPr="001D6080">
        <w:rPr>
          <w:color w:val="000000" w:themeColor="text1"/>
          <w:lang w:val="en-US"/>
        </w:rPr>
        <w:t>tradeoff between the two.</w:t>
      </w:r>
    </w:p>
    <w:p w:rsidR="004B1F35" w:rsidRPr="001D6080" w:rsidRDefault="001858B1" w:rsidP="00ED00F9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Qualitatively, it may be asserted that the C parameter </w:t>
      </w:r>
      <w:r w:rsidR="00FA78FE" w:rsidRPr="001D6080">
        <w:rPr>
          <w:color w:val="000000" w:themeColor="text1"/>
          <w:lang w:val="en-US"/>
        </w:rPr>
        <w:t>represents how strongly we want to avoid misclassification in each training sample.</w:t>
      </w:r>
      <w:r w:rsidR="00C74C4E" w:rsidRPr="001D6080">
        <w:rPr>
          <w:color w:val="000000" w:themeColor="text1"/>
          <w:lang w:val="en-US"/>
        </w:rPr>
        <w:t xml:space="preserve"> That means that </w:t>
      </w:r>
      <w:r w:rsidR="004B1F35" w:rsidRPr="001D6080">
        <w:rPr>
          <w:color w:val="000000" w:themeColor="text1"/>
          <w:lang w:val="en-US"/>
        </w:rPr>
        <w:t xml:space="preserve">a </w:t>
      </w:r>
      <w:r w:rsidR="00C74C4E" w:rsidRPr="001D6080">
        <w:rPr>
          <w:color w:val="000000" w:themeColor="text1"/>
          <w:lang w:val="en-US"/>
        </w:rPr>
        <w:t>large C will result in softer margin hyperplanes</w:t>
      </w:r>
      <w:r w:rsidR="004B1F35" w:rsidRPr="001D6080">
        <w:rPr>
          <w:color w:val="000000" w:themeColor="text1"/>
          <w:lang w:val="en-US"/>
        </w:rPr>
        <w:t xml:space="preserve"> (the classifier is strongly penalized for misclassified data)</w:t>
      </w:r>
      <w:r w:rsidR="00C74C4E" w:rsidRPr="001D6080">
        <w:rPr>
          <w:color w:val="000000" w:themeColor="text1"/>
          <w:lang w:val="en-US"/>
        </w:rPr>
        <w:t>.</w:t>
      </w:r>
    </w:p>
    <w:p w:rsidR="00C74C4E" w:rsidRPr="001D6080" w:rsidRDefault="00C74C4E" w:rsidP="00ED00F9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On the other hand, a very small value of C will cause the optimizer to try to find a larger margin separating hyperplane, even if the hyperplane misclassifies some points. </w:t>
      </w:r>
      <w:r w:rsidR="00872BB4" w:rsidRPr="001D6080">
        <w:rPr>
          <w:color w:val="000000" w:themeColor="text1"/>
          <w:lang w:val="en-US"/>
        </w:rPr>
        <w:t>That explains why using a value of C which is very tiny, we end up with all the point classified into one class.</w:t>
      </w:r>
    </w:p>
    <w:p w:rsidR="001858B1" w:rsidRPr="001D6080" w:rsidRDefault="00C74C4E" w:rsidP="00ED00F9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Using small values of C’s may result in</w:t>
      </w:r>
      <w:r w:rsidR="00780D97" w:rsidRPr="001D6080">
        <w:rPr>
          <w:color w:val="000000" w:themeColor="text1"/>
          <w:lang w:val="en-US"/>
        </w:rPr>
        <w:t xml:space="preserve"> many</w:t>
      </w:r>
      <w:r w:rsidRPr="001D6080">
        <w:rPr>
          <w:color w:val="000000" w:themeColor="text1"/>
          <w:lang w:val="en-US"/>
        </w:rPr>
        <w:t xml:space="preserve"> misclassified examples, even though the training set is linearly separable.</w:t>
      </w:r>
      <w:r w:rsidR="00F37BCA" w:rsidRPr="001D6080">
        <w:rPr>
          <w:color w:val="000000" w:themeColor="text1"/>
          <w:lang w:val="en-US"/>
        </w:rPr>
        <w:t xml:space="preserve"> </w:t>
      </w:r>
      <w:r w:rsidR="00D32BD6" w:rsidRPr="001D6080">
        <w:rPr>
          <w:color w:val="000000" w:themeColor="text1"/>
          <w:lang w:val="en-US"/>
        </w:rPr>
        <w:t>However,</w:t>
      </w:r>
      <w:r w:rsidR="00F37BCA" w:rsidRPr="001D6080">
        <w:rPr>
          <w:color w:val="000000" w:themeColor="text1"/>
          <w:lang w:val="en-US"/>
        </w:rPr>
        <w:t xml:space="preserve"> if C</w:t>
      </w:r>
      <w:r w:rsidR="00D53A71" w:rsidRPr="001D6080">
        <w:rPr>
          <w:color w:val="000000" w:themeColor="text1"/>
          <w:lang w:val="en-US"/>
        </w:rPr>
        <w:t xml:space="preserve"> is</w:t>
      </w:r>
      <w:r w:rsidR="00F37BCA" w:rsidRPr="001D6080">
        <w:rPr>
          <w:color w:val="000000" w:themeColor="text1"/>
          <w:lang w:val="en-US"/>
        </w:rPr>
        <w:t xml:space="preserve"> too </w:t>
      </w:r>
      <w:r w:rsidR="004B54D4" w:rsidRPr="001D6080">
        <w:rPr>
          <w:color w:val="000000" w:themeColor="text1"/>
          <w:lang w:val="en-US"/>
        </w:rPr>
        <w:t>large,</w:t>
      </w:r>
      <w:r w:rsidR="00F37BCA" w:rsidRPr="001D6080">
        <w:rPr>
          <w:color w:val="000000" w:themeColor="text1"/>
          <w:lang w:val="en-US"/>
        </w:rPr>
        <w:t xml:space="preserve"> we may result in having a model which is not able to generalize, since it tries very hard to classify each training sample correctly</w:t>
      </w:r>
      <w:r w:rsidR="003C2A1D" w:rsidRPr="001D6080">
        <w:rPr>
          <w:color w:val="000000" w:themeColor="text1"/>
          <w:lang w:val="en-US"/>
        </w:rPr>
        <w:t xml:space="preserve"> (overfitting)</w:t>
      </w:r>
      <w:r w:rsidR="00F37BCA" w:rsidRPr="001D6080">
        <w:rPr>
          <w:color w:val="000000" w:themeColor="text1"/>
          <w:lang w:val="en-US"/>
        </w:rPr>
        <w:t>.</w:t>
      </w:r>
    </w:p>
    <w:p w:rsidR="00FE0D6C" w:rsidRPr="001D6080" w:rsidRDefault="00FE0D6C" w:rsidP="00ED00F9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That explains why the decision boundaries change in the previous plots and how.</w:t>
      </w:r>
    </w:p>
    <w:p w:rsidR="004C7697" w:rsidRPr="001D6080" w:rsidRDefault="004C7697" w:rsidP="00ED00F9">
      <w:pPr>
        <w:jc w:val="both"/>
        <w:rPr>
          <w:color w:val="000000" w:themeColor="text1"/>
          <w:lang w:val="en-US"/>
        </w:rPr>
      </w:pPr>
    </w:p>
    <w:p w:rsidR="0068146F" w:rsidRPr="001D6080" w:rsidRDefault="001E6492" w:rsidP="00ED00F9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In order to select the best C to train the model in this problem, w</w:t>
      </w:r>
      <w:r w:rsidR="00D62165" w:rsidRPr="001D6080">
        <w:rPr>
          <w:color w:val="000000" w:themeColor="text1"/>
          <w:lang w:val="en-US"/>
        </w:rPr>
        <w:t>e plot the accuracy score</w:t>
      </w:r>
      <w:r w:rsidR="00872BB4" w:rsidRPr="001D6080">
        <w:rPr>
          <w:color w:val="000000" w:themeColor="text1"/>
          <w:lang w:val="en-US"/>
        </w:rPr>
        <w:t xml:space="preserve"> achieved on the validation set,</w:t>
      </w:r>
      <w:r w:rsidR="00D62165" w:rsidRPr="001D6080">
        <w:rPr>
          <w:color w:val="000000" w:themeColor="text1"/>
          <w:lang w:val="en-US"/>
        </w:rPr>
        <w:t xml:space="preserve"> against the </w:t>
      </w:r>
      <w:r w:rsidR="00CB58C6" w:rsidRPr="001D6080">
        <w:rPr>
          <w:color w:val="000000" w:themeColor="text1"/>
          <w:lang w:val="en-US"/>
        </w:rPr>
        <w:t>different</w:t>
      </w:r>
      <w:r w:rsidR="00D62165" w:rsidRPr="001D6080">
        <w:rPr>
          <w:color w:val="000000" w:themeColor="text1"/>
          <w:lang w:val="en-US"/>
        </w:rPr>
        <w:t xml:space="preserve"> C value</w:t>
      </w:r>
      <w:r w:rsidR="0084275D" w:rsidRPr="001D6080">
        <w:rPr>
          <w:color w:val="000000" w:themeColor="text1"/>
          <w:lang w:val="en-US"/>
        </w:rPr>
        <w:t>s</w:t>
      </w:r>
      <w:r w:rsidR="00D62165" w:rsidRPr="001D6080">
        <w:rPr>
          <w:color w:val="000000" w:themeColor="text1"/>
          <w:lang w:val="en-US"/>
        </w:rPr>
        <w:t xml:space="preserve"> and the result is the following</w:t>
      </w:r>
      <w:r w:rsidR="005D100D" w:rsidRPr="001D6080">
        <w:rPr>
          <w:color w:val="000000" w:themeColor="text1"/>
          <w:lang w:val="en-US"/>
        </w:rPr>
        <w:t xml:space="preserve"> (</w:t>
      </w:r>
      <w:r w:rsidR="005D100D" w:rsidRPr="001D6080">
        <w:rPr>
          <w:b/>
          <w:bCs/>
          <w:color w:val="000000" w:themeColor="text1"/>
          <w:lang w:val="en-US"/>
        </w:rPr>
        <w:t>fig. 6</w:t>
      </w:r>
      <w:r w:rsidR="005D100D" w:rsidRPr="001D6080">
        <w:rPr>
          <w:color w:val="000000" w:themeColor="text1"/>
          <w:lang w:val="en-US"/>
        </w:rPr>
        <w:t>)</w:t>
      </w:r>
      <w:r w:rsidR="002D596D" w:rsidRPr="001D6080">
        <w:rPr>
          <w:color w:val="000000" w:themeColor="text1"/>
          <w:lang w:val="en-US"/>
        </w:rPr>
        <w:t>.</w:t>
      </w:r>
      <w:r w:rsidR="00337579" w:rsidRPr="001D6080">
        <w:rPr>
          <w:color w:val="000000" w:themeColor="text1"/>
          <w:lang w:val="en-US"/>
        </w:rPr>
        <w:t xml:space="preserve"> </w:t>
      </w:r>
    </w:p>
    <w:p w:rsidR="004D4B80" w:rsidRPr="001D6080" w:rsidRDefault="002D596D" w:rsidP="00ED00F9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The result</w:t>
      </w:r>
      <w:r w:rsidR="00337579" w:rsidRPr="001D6080">
        <w:rPr>
          <w:color w:val="000000" w:themeColor="text1"/>
          <w:lang w:val="en-US"/>
        </w:rPr>
        <w:t xml:space="preserve"> reports the value of C that somehow achieves the better tradeoff between cost and misclassification</w:t>
      </w:r>
      <w:r w:rsidR="00ED062D" w:rsidRPr="001D6080">
        <w:rPr>
          <w:color w:val="000000" w:themeColor="text1"/>
          <w:lang w:val="en-US"/>
        </w:rPr>
        <w:t>.</w:t>
      </w:r>
      <w:r w:rsidR="004D4B80" w:rsidRPr="001D6080">
        <w:rPr>
          <w:color w:val="000000" w:themeColor="text1"/>
          <w:lang w:val="en-US"/>
        </w:rPr>
        <w:t xml:space="preserve"> </w:t>
      </w:r>
    </w:p>
    <w:p w:rsidR="004E5228" w:rsidRPr="001D6080" w:rsidRDefault="004E5228" w:rsidP="00ED00F9">
      <w:pPr>
        <w:jc w:val="both"/>
        <w:rPr>
          <w:color w:val="000000" w:themeColor="text1"/>
          <w:lang w:val="en-US"/>
        </w:rPr>
      </w:pPr>
    </w:p>
    <w:p w:rsidR="00D62165" w:rsidRPr="001D6080" w:rsidRDefault="00DD6A67" w:rsidP="004E5228">
      <w:pPr>
        <w:jc w:val="center"/>
        <w:rPr>
          <w:i/>
          <w:iCs/>
          <w:color w:val="000000" w:themeColor="text1"/>
          <w:lang w:val="en-US"/>
        </w:rPr>
      </w:pPr>
      <w:r w:rsidRPr="001D6080">
        <w:rPr>
          <w:i/>
          <w:iCs/>
          <w:color w:val="000000" w:themeColor="text1"/>
          <w:lang w:val="en-US"/>
        </w:rPr>
        <w:t>Note: a</w:t>
      </w:r>
      <w:r w:rsidR="004D4B80" w:rsidRPr="001D6080">
        <w:rPr>
          <w:i/>
          <w:iCs/>
          <w:color w:val="000000" w:themeColor="text1"/>
          <w:lang w:val="en-US"/>
        </w:rPr>
        <w:t xml:space="preserve"> log scale on the x axis is used due to graphical and interpretation result.</w:t>
      </w:r>
    </w:p>
    <w:p w:rsidR="00E81E9D" w:rsidRPr="001D6080" w:rsidRDefault="00337579" w:rsidP="00E81E9D">
      <w:pPr>
        <w:keepNext/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552776" cy="2486852"/>
            <wp:effectExtent l="0" t="0" r="3810" b="0"/>
            <wp:docPr id="25" name="Immagine 25" descr="Immagine che contiene bianco, tavolo, largo, cuci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776" cy="248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579" w:rsidRPr="001D6080" w:rsidRDefault="00E81E9D" w:rsidP="00E81E9D">
      <w:pPr>
        <w:pStyle w:val="Didascalia"/>
        <w:jc w:val="center"/>
        <w:rPr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Fig. 6</w:t>
      </w:r>
      <w:r w:rsidRPr="001D6080">
        <w:rPr>
          <w:color w:val="000000" w:themeColor="text1"/>
          <w:lang w:val="en-US"/>
        </w:rPr>
        <w:t>: Accuracy against C (Linear SVM)</w:t>
      </w:r>
    </w:p>
    <w:p w:rsidR="00D62165" w:rsidRPr="001D6080" w:rsidRDefault="00D62165" w:rsidP="00ED00F9">
      <w:pPr>
        <w:jc w:val="both"/>
        <w:rPr>
          <w:color w:val="000000" w:themeColor="text1"/>
          <w:lang w:val="en-US"/>
        </w:rPr>
      </w:pPr>
    </w:p>
    <w:p w:rsidR="00391102" w:rsidRPr="001D6080" w:rsidRDefault="00D62165" w:rsidP="00ED00F9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As in the previous section, the next step is to extract the best value of C</w:t>
      </w:r>
      <w:r w:rsidR="00AC4076" w:rsidRPr="001D6080">
        <w:rPr>
          <w:color w:val="000000" w:themeColor="text1"/>
          <w:lang w:val="en-US"/>
        </w:rPr>
        <w:t xml:space="preserve">, </w:t>
      </w:r>
      <w:r w:rsidR="00F108B7" w:rsidRPr="001D6080">
        <w:rPr>
          <w:color w:val="000000" w:themeColor="text1"/>
          <w:lang w:val="en-US"/>
        </w:rPr>
        <w:t xml:space="preserve">which corresponds to </w:t>
      </w:r>
      <w:r w:rsidR="00D648DC" w:rsidRPr="001D6080">
        <w:rPr>
          <w:color w:val="000000" w:themeColor="text1"/>
          <w:lang w:val="en-US"/>
        </w:rPr>
        <w:t>0.1</w:t>
      </w:r>
      <w:r w:rsidR="00F108B7" w:rsidRPr="001D6080">
        <w:rPr>
          <w:color w:val="000000" w:themeColor="text1"/>
          <w:lang w:val="en-US"/>
        </w:rPr>
        <w:t xml:space="preserve"> in this case</w:t>
      </w:r>
      <w:r w:rsidR="00AC4076" w:rsidRPr="001D6080">
        <w:rPr>
          <w:color w:val="000000" w:themeColor="text1"/>
          <w:lang w:val="en-US"/>
        </w:rPr>
        <w:t>,</w:t>
      </w:r>
      <w:r w:rsidRPr="001D6080">
        <w:rPr>
          <w:color w:val="000000" w:themeColor="text1"/>
          <w:lang w:val="en-US"/>
        </w:rPr>
        <w:t xml:space="preserve"> and evaluate the corresponding model on the test set</w:t>
      </w:r>
      <w:r w:rsidR="00391102" w:rsidRPr="001D6080">
        <w:rPr>
          <w:color w:val="000000" w:themeColor="text1"/>
          <w:lang w:val="en-US"/>
        </w:rPr>
        <w:t>.</w:t>
      </w:r>
      <w:r w:rsidRPr="001D6080">
        <w:rPr>
          <w:color w:val="000000" w:themeColor="text1"/>
          <w:lang w:val="en-US"/>
        </w:rPr>
        <w:t xml:space="preserve"> </w:t>
      </w:r>
    </w:p>
    <w:p w:rsidR="00D62165" w:rsidRPr="001D6080" w:rsidRDefault="00391102" w:rsidP="00ED00F9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</w:t>
      </w:r>
      <w:r w:rsidR="00D62165" w:rsidRPr="001D6080">
        <w:rPr>
          <w:color w:val="000000" w:themeColor="text1"/>
          <w:lang w:val="en-US"/>
        </w:rPr>
        <w:t>he chosen score metric is again the accuracy.</w:t>
      </w:r>
    </w:p>
    <w:p w:rsidR="00CB1E5D" w:rsidRPr="001D6080" w:rsidRDefault="00CB1E5D" w:rsidP="00ED00F9">
      <w:pPr>
        <w:jc w:val="both"/>
        <w:rPr>
          <w:color w:val="000000" w:themeColor="text1"/>
          <w:lang w:val="en-US"/>
        </w:rPr>
      </w:pPr>
    </w:p>
    <w:p w:rsidR="00CB1E5D" w:rsidRPr="001D6080" w:rsidRDefault="00CB1E5D" w:rsidP="00CB1E5D">
      <w:pPr>
        <w:jc w:val="both"/>
        <w:rPr>
          <w:rFonts w:ascii="Courier" w:hAnsi="Courier"/>
          <w:color w:val="000000" w:themeColor="text1"/>
          <w:lang w:val="en-US"/>
        </w:rPr>
      </w:pPr>
      <w:proofErr w:type="spellStart"/>
      <w:r w:rsidRPr="001D6080">
        <w:rPr>
          <w:rFonts w:ascii="Courier" w:hAnsi="Courier"/>
          <w:color w:val="000000" w:themeColor="text1"/>
          <w:lang w:val="en-US"/>
        </w:rPr>
        <w:t>best_c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 =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acc_df.loc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[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acc_df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['accuracy'] ==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acc_df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['accuracy'].</w:t>
      </w:r>
      <w:proofErr w:type="gramStart"/>
      <w:r w:rsidRPr="001D6080">
        <w:rPr>
          <w:rFonts w:ascii="Courier" w:hAnsi="Courier"/>
          <w:color w:val="000000" w:themeColor="text1"/>
          <w:lang w:val="en-US"/>
        </w:rPr>
        <w:t>max(</w:t>
      </w:r>
      <w:proofErr w:type="gramEnd"/>
      <w:r w:rsidRPr="001D6080">
        <w:rPr>
          <w:rFonts w:ascii="Courier" w:hAnsi="Courier"/>
          <w:color w:val="000000" w:themeColor="text1"/>
          <w:lang w:val="en-US"/>
        </w:rPr>
        <w:t>), 'C'].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iloc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[0]</w:t>
      </w:r>
    </w:p>
    <w:p w:rsidR="00CB1E5D" w:rsidRPr="001D6080" w:rsidRDefault="00CB1E5D" w:rsidP="00CB1E5D">
      <w:pPr>
        <w:jc w:val="both"/>
        <w:rPr>
          <w:rFonts w:ascii="Courier" w:hAnsi="Courier"/>
          <w:color w:val="000000" w:themeColor="text1"/>
          <w:lang w:val="en-US"/>
        </w:rPr>
      </w:pPr>
      <w:proofErr w:type="spellStart"/>
      <w:r w:rsidRPr="001D6080">
        <w:rPr>
          <w:rFonts w:ascii="Courier" w:hAnsi="Courier"/>
          <w:color w:val="000000" w:themeColor="text1"/>
          <w:lang w:val="en-US"/>
        </w:rPr>
        <w:t>clf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 = </w:t>
      </w:r>
      <w:proofErr w:type="gramStart"/>
      <w:r w:rsidRPr="001D6080">
        <w:rPr>
          <w:rFonts w:ascii="Courier" w:hAnsi="Courier"/>
          <w:color w:val="000000" w:themeColor="text1"/>
          <w:lang w:val="en-US"/>
        </w:rPr>
        <w:t>SVC(</w:t>
      </w:r>
      <w:proofErr w:type="gramEnd"/>
      <w:r w:rsidRPr="001D6080">
        <w:rPr>
          <w:rFonts w:ascii="Courier" w:hAnsi="Courier"/>
          <w:color w:val="000000" w:themeColor="text1"/>
          <w:lang w:val="en-US"/>
        </w:rPr>
        <w:t xml:space="preserve">C =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best_c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,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random_state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=0, kernel = "linear")</w:t>
      </w:r>
    </w:p>
    <w:p w:rsidR="00CB1E5D" w:rsidRPr="001D6080" w:rsidRDefault="00CB1E5D" w:rsidP="00CB1E5D">
      <w:pPr>
        <w:jc w:val="both"/>
        <w:rPr>
          <w:rFonts w:ascii="Courier" w:hAnsi="Courier"/>
          <w:color w:val="000000" w:themeColor="text1"/>
          <w:lang w:val="en-US"/>
        </w:rPr>
      </w:pPr>
      <w:proofErr w:type="spellStart"/>
      <w:proofErr w:type="gramStart"/>
      <w:r w:rsidRPr="001D6080">
        <w:rPr>
          <w:rFonts w:ascii="Courier" w:hAnsi="Courier"/>
          <w:color w:val="000000" w:themeColor="text1"/>
          <w:lang w:val="en-US"/>
        </w:rPr>
        <w:t>clf.fit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(</w:t>
      </w:r>
      <w:proofErr w:type="spellStart"/>
      <w:proofErr w:type="gramEnd"/>
      <w:r w:rsidRPr="001D6080">
        <w:rPr>
          <w:rFonts w:ascii="Courier" w:hAnsi="Courier"/>
          <w:color w:val="000000" w:themeColor="text1"/>
          <w:lang w:val="en-US"/>
        </w:rPr>
        <w:t>X_train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,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y_train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)</w:t>
      </w:r>
    </w:p>
    <w:p w:rsidR="00CB1E5D" w:rsidRPr="001D6080" w:rsidRDefault="00CB1E5D" w:rsidP="00CB1E5D">
      <w:pPr>
        <w:jc w:val="both"/>
        <w:rPr>
          <w:rFonts w:ascii="Courier" w:hAnsi="Courier"/>
          <w:color w:val="000000" w:themeColor="text1"/>
          <w:lang w:val="en-US"/>
        </w:rPr>
      </w:pPr>
      <w:proofErr w:type="spellStart"/>
      <w:r w:rsidRPr="001D6080">
        <w:rPr>
          <w:rFonts w:ascii="Courier" w:hAnsi="Courier"/>
          <w:color w:val="000000" w:themeColor="text1"/>
          <w:lang w:val="en-US"/>
        </w:rPr>
        <w:t>y_pred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 = </w:t>
      </w:r>
      <w:proofErr w:type="spellStart"/>
      <w:proofErr w:type="gramStart"/>
      <w:r w:rsidRPr="001D6080">
        <w:rPr>
          <w:rFonts w:ascii="Courier" w:hAnsi="Courier"/>
          <w:color w:val="000000" w:themeColor="text1"/>
          <w:lang w:val="en-US"/>
        </w:rPr>
        <w:t>clf.predict</w:t>
      </w:r>
      <w:proofErr w:type="spellEnd"/>
      <w:proofErr w:type="gramEnd"/>
      <w:r w:rsidRPr="001D6080">
        <w:rPr>
          <w:rFonts w:ascii="Courier" w:hAnsi="Courier"/>
          <w:color w:val="000000" w:themeColor="text1"/>
          <w:lang w:val="en-US"/>
        </w:rPr>
        <w:t>(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X_test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)</w:t>
      </w:r>
    </w:p>
    <w:p w:rsidR="00CB1E5D" w:rsidRPr="001D6080" w:rsidRDefault="00CB1E5D" w:rsidP="00CB1E5D">
      <w:pPr>
        <w:jc w:val="both"/>
        <w:rPr>
          <w:rFonts w:ascii="Courier" w:hAnsi="Courier"/>
          <w:color w:val="000000" w:themeColor="text1"/>
          <w:lang w:val="en-US"/>
        </w:rPr>
      </w:pPr>
    </w:p>
    <w:p w:rsidR="00CB1E5D" w:rsidRPr="001D6080" w:rsidRDefault="00CB1E5D" w:rsidP="00CB1E5D">
      <w:pPr>
        <w:jc w:val="both"/>
        <w:rPr>
          <w:rFonts w:ascii="Courier" w:hAnsi="Courier"/>
          <w:color w:val="000000" w:themeColor="text1"/>
          <w:lang w:val="en-US"/>
        </w:rPr>
      </w:pPr>
      <w:proofErr w:type="spellStart"/>
      <w:r w:rsidRPr="001D6080">
        <w:rPr>
          <w:rFonts w:ascii="Courier" w:hAnsi="Courier"/>
          <w:color w:val="000000" w:themeColor="text1"/>
          <w:lang w:val="en-US"/>
        </w:rPr>
        <w:t>local_acc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= </w:t>
      </w:r>
      <w:proofErr w:type="spellStart"/>
      <w:proofErr w:type="gramStart"/>
      <w:r w:rsidRPr="001D6080">
        <w:rPr>
          <w:rFonts w:ascii="Courier" w:hAnsi="Courier"/>
          <w:color w:val="000000" w:themeColor="text1"/>
          <w:lang w:val="en-US"/>
        </w:rPr>
        <w:t>metrics.accuracy</w:t>
      </w:r>
      <w:proofErr w:type="gramEnd"/>
      <w:r w:rsidRPr="001D6080">
        <w:rPr>
          <w:rFonts w:ascii="Courier" w:hAnsi="Courier"/>
          <w:color w:val="000000" w:themeColor="text1"/>
          <w:lang w:val="en-US"/>
        </w:rPr>
        <w:t>_score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(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y_test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,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y_pred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)</w:t>
      </w:r>
    </w:p>
    <w:p w:rsidR="00CB1E5D" w:rsidRPr="001D6080" w:rsidRDefault="00CB1E5D" w:rsidP="00CB1E5D">
      <w:pPr>
        <w:jc w:val="both"/>
        <w:rPr>
          <w:rFonts w:ascii="Courier" w:hAnsi="Courier"/>
          <w:color w:val="000000" w:themeColor="text1"/>
          <w:lang w:val="en-US"/>
        </w:rPr>
      </w:pPr>
      <w:proofErr w:type="spellStart"/>
      <w:r w:rsidRPr="001D6080">
        <w:rPr>
          <w:rFonts w:ascii="Courier" w:hAnsi="Courier"/>
          <w:color w:val="000000" w:themeColor="text1"/>
          <w:lang w:val="en-US"/>
        </w:rPr>
        <w:t>local_acc</w:t>
      </w:r>
      <w:proofErr w:type="spellEnd"/>
    </w:p>
    <w:p w:rsidR="00D62165" w:rsidRPr="001D6080" w:rsidRDefault="00D62165" w:rsidP="00ED00F9">
      <w:pPr>
        <w:jc w:val="both"/>
        <w:rPr>
          <w:color w:val="000000" w:themeColor="text1"/>
          <w:lang w:val="en-US"/>
        </w:rPr>
      </w:pPr>
    </w:p>
    <w:p w:rsidR="00CB1E5D" w:rsidRPr="001D6080" w:rsidRDefault="00CB1E5D" w:rsidP="00CB1E5D">
      <w:pPr>
        <w:pStyle w:val="PreformattatoHTML"/>
        <w:wordWrap w:val="0"/>
        <w:rPr>
          <w:rFonts w:ascii="Courier" w:hAnsi="Courier"/>
          <w:color w:val="000000" w:themeColor="text1"/>
          <w:sz w:val="24"/>
          <w:szCs w:val="24"/>
          <w:lang w:val="en-US"/>
        </w:rPr>
      </w:pPr>
      <w:r w:rsidRPr="001D6080">
        <w:rPr>
          <w:rFonts w:ascii="Courier" w:hAnsi="Courier"/>
          <w:color w:val="000000" w:themeColor="text1"/>
          <w:sz w:val="24"/>
          <w:szCs w:val="24"/>
          <w:lang w:val="en-US"/>
        </w:rPr>
        <w:t xml:space="preserve">&gt; </w:t>
      </w:r>
      <w:r w:rsidRPr="001D6080">
        <w:rPr>
          <w:rFonts w:ascii="Courier" w:hAnsi="Courier"/>
          <w:b/>
          <w:bCs/>
          <w:color w:val="000000" w:themeColor="text1"/>
          <w:sz w:val="24"/>
          <w:szCs w:val="24"/>
          <w:lang w:val="en-US"/>
        </w:rPr>
        <w:t>Result: 0.8148148148148148</w:t>
      </w:r>
    </w:p>
    <w:p w:rsidR="00CB1E5D" w:rsidRPr="001D6080" w:rsidRDefault="00CB1E5D" w:rsidP="00CB1E5D">
      <w:pPr>
        <w:pStyle w:val="PreformattatoHTML"/>
        <w:wordWrap w:val="0"/>
        <w:rPr>
          <w:rFonts w:ascii="Courier" w:hAnsi="Courier"/>
          <w:color w:val="000000" w:themeColor="text1"/>
          <w:sz w:val="24"/>
          <w:szCs w:val="24"/>
          <w:lang w:val="en-US"/>
        </w:rPr>
      </w:pPr>
    </w:p>
    <w:p w:rsidR="004026B3" w:rsidRPr="001D6080" w:rsidRDefault="00CB1E5D" w:rsidP="00CB1E5D">
      <w:pPr>
        <w:pStyle w:val="PreformattatoHTML"/>
        <w:wordWrap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Again, the accuracy results in a value which is above the 80%, so we may conclude that the model works quite well, since the dataset is not entirely linearly </w:t>
      </w:r>
      <w:r w:rsidR="003E084E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separable,</w:t>
      </w:r>
      <w:r w:rsidR="00B9378B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we expected some misclas</w:t>
      </w:r>
      <w:r w:rsidR="00E4292E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s-</w:t>
      </w:r>
      <w:proofErr w:type="spellStart"/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ified</w:t>
      </w:r>
      <w:proofErr w:type="spellEnd"/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points.</w:t>
      </w:r>
    </w:p>
    <w:p w:rsidR="00B9018A" w:rsidRPr="001D6080" w:rsidRDefault="00B9018A" w:rsidP="00CB1E5D">
      <w:pPr>
        <w:pStyle w:val="PreformattatoHTML"/>
        <w:wordWrap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026B3" w:rsidRPr="001D6080" w:rsidRDefault="004026B3" w:rsidP="00CB1E5D">
      <w:pPr>
        <w:pStyle w:val="PreformattatoHTML"/>
        <w:wordWrap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D60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4 – RBF kernel </w:t>
      </w:r>
    </w:p>
    <w:p w:rsidR="004026B3" w:rsidRPr="001D6080" w:rsidRDefault="004026B3" w:rsidP="00CB1E5D">
      <w:pPr>
        <w:pStyle w:val="PreformattatoHTML"/>
        <w:wordWrap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2926C2" w:rsidRPr="001D6080" w:rsidRDefault="004026B3" w:rsidP="00CB1E5D">
      <w:pPr>
        <w:pStyle w:val="PreformattatoHTML"/>
        <w:wordWrap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 repeat the previous section </w:t>
      </w:r>
      <w:r w:rsidR="00B9018A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by 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a</w:t>
      </w:r>
      <w:r w:rsidR="00AE5B73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Gaussian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RBF kernel, which means that our </w:t>
      </w:r>
      <w:r w:rsidR="00181D52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classifi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 </w:t>
      </w:r>
      <w:r w:rsidR="00365AB4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will not</w:t>
      </w:r>
      <w:r w:rsidR="003A1FED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use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linear functions to separate the data</w:t>
      </w:r>
      <w:r w:rsidR="002926C2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yet </w:t>
      </w:r>
      <w:r w:rsidR="00EA122D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will be based on</w:t>
      </w:r>
      <w:r w:rsidR="002422FC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</w:t>
      </w:r>
      <w:r w:rsidR="002926C2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following</w:t>
      </w:r>
      <w:r w:rsidR="008321EF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926C2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equati</w:t>
      </w:r>
      <w:r w:rsidR="008321EF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="002926C2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n: </w:t>
      </w:r>
    </w:p>
    <w:p w:rsidR="002926C2" w:rsidRPr="001D6080" w:rsidRDefault="006B208F" w:rsidP="006B208F">
      <w:pPr>
        <w:pStyle w:val="NormaleWeb"/>
        <w:jc w:val="center"/>
        <w:rPr>
          <w:color w:val="000000" w:themeColor="text1"/>
          <w:lang w:val="en-US"/>
        </w:rPr>
      </w:pPr>
      <w:r w:rsidRPr="001D6080">
        <w:rPr>
          <w:i/>
          <w:iCs/>
          <w:color w:val="000000" w:themeColor="text1"/>
          <w:lang w:val="en-US"/>
        </w:rPr>
        <w:t>K</w:t>
      </w:r>
      <w:r w:rsidRPr="001D6080">
        <w:rPr>
          <w:color w:val="000000" w:themeColor="text1"/>
          <w:position w:val="-4"/>
          <w:lang w:val="en-US"/>
        </w:rPr>
        <w:t>RBF</w:t>
      </w:r>
      <w:r w:rsidRPr="001D6080">
        <w:rPr>
          <w:color w:val="000000" w:themeColor="text1"/>
          <w:lang w:val="en-US"/>
        </w:rPr>
        <w:t>(</w:t>
      </w:r>
      <w:proofErr w:type="spellStart"/>
      <w:proofErr w:type="gramStart"/>
      <w:r w:rsidRPr="001D6080">
        <w:rPr>
          <w:color w:val="000000" w:themeColor="text1"/>
          <w:lang w:val="en-US"/>
        </w:rPr>
        <w:t>x,x</w:t>
      </w:r>
      <w:proofErr w:type="spellEnd"/>
      <w:proofErr w:type="gramEnd"/>
      <w:r w:rsidRPr="001D6080">
        <w:rPr>
          <w:color w:val="000000" w:themeColor="text1"/>
          <w:lang w:val="en-US"/>
        </w:rPr>
        <w:t>)</w:t>
      </w:r>
      <w:r w:rsidR="00DA0F9D" w:rsidRPr="001D6080">
        <w:rPr>
          <w:color w:val="000000" w:themeColor="text1"/>
          <w:lang w:val="en-US"/>
        </w:rPr>
        <w:t xml:space="preserve"> </w:t>
      </w:r>
      <w:r w:rsidRPr="001D6080">
        <w:rPr>
          <w:color w:val="000000" w:themeColor="text1"/>
          <w:lang w:val="en-US"/>
        </w:rPr>
        <w:t>=</w:t>
      </w:r>
      <w:r w:rsidR="00DA0F9D" w:rsidRPr="001D6080">
        <w:rPr>
          <w:color w:val="000000" w:themeColor="text1"/>
          <w:lang w:val="en-US"/>
        </w:rPr>
        <w:t xml:space="preserve"> </w:t>
      </w:r>
      <w:r w:rsidRPr="001D6080">
        <w:rPr>
          <w:color w:val="000000" w:themeColor="text1"/>
          <w:lang w:val="en-US"/>
        </w:rPr>
        <w:t>exp −</w:t>
      </w:r>
      <w:proofErr w:type="spellStart"/>
      <w:r w:rsidRPr="001D6080">
        <w:rPr>
          <w:color w:val="000000" w:themeColor="text1"/>
          <w:lang w:val="en-US"/>
        </w:rPr>
        <w:t>γ</w:t>
      </w:r>
      <w:r w:rsidRPr="001D6080">
        <w:rPr>
          <w:rFonts w:ascii="Cambria Math" w:hAnsi="Cambria Math" w:cs="Cambria Math"/>
          <w:color w:val="000000" w:themeColor="text1"/>
          <w:lang w:val="en-US"/>
        </w:rPr>
        <w:t>∥</w:t>
      </w:r>
      <w:r w:rsidRPr="001D6080">
        <w:rPr>
          <w:color w:val="000000" w:themeColor="text1"/>
          <w:lang w:val="en-US"/>
        </w:rPr>
        <w:t>x−x</w:t>
      </w:r>
      <w:proofErr w:type="spellEnd"/>
      <w:r w:rsidRPr="001D6080">
        <w:rPr>
          <w:rFonts w:ascii="Cambria Math" w:hAnsi="Cambria Math" w:cs="Cambria Math"/>
          <w:color w:val="000000" w:themeColor="text1"/>
          <w:lang w:val="en-US"/>
        </w:rPr>
        <w:t>∥</w:t>
      </w:r>
    </w:p>
    <w:p w:rsidR="00810616" w:rsidRPr="001D6080" w:rsidRDefault="004026B3" w:rsidP="00CB1E5D">
      <w:pPr>
        <w:pStyle w:val="PreformattatoHTML"/>
        <w:wordWrap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Repeating the pipeline</w:t>
      </w:r>
      <w:r w:rsidR="00CC723E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BE6014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is training the model by </w:t>
      </w:r>
      <w:r w:rsidR="00CC723E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same C values yields the following re</w:t>
      </w:r>
      <w:r w:rsidR="00BE6014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proofErr w:type="spellStart"/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sults</w:t>
      </w:r>
      <w:proofErr w:type="spellEnd"/>
      <w:r w:rsidR="00BE6014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terms of decision boundaries</w:t>
      </w:r>
      <w:r w:rsidR="008F2061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8F2061" w:rsidRPr="001D60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fig. 7</w:t>
      </w:r>
      <w:r w:rsidR="008F2061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810616" w:rsidRPr="001D6080" w:rsidRDefault="00810616" w:rsidP="00CB1E5D">
      <w:pPr>
        <w:pStyle w:val="PreformattatoHTML"/>
        <w:wordWrap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B1E5D" w:rsidRPr="001D6080" w:rsidRDefault="00CB1E5D" w:rsidP="00ED00F9">
      <w:pPr>
        <w:jc w:val="both"/>
        <w:rPr>
          <w:color w:val="000000" w:themeColor="text1"/>
          <w:lang w:val="en-US"/>
        </w:rPr>
      </w:pPr>
    </w:p>
    <w:p w:rsidR="00810616" w:rsidRPr="001D6080" w:rsidRDefault="00810616" w:rsidP="00810616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2985189" cy="2204452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449" cy="223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77F" w:rsidRPr="001D6080">
        <w:rPr>
          <w:noProof/>
          <w:color w:val="000000" w:themeColor="text1"/>
          <w:lang w:val="en-US"/>
        </w:rPr>
        <w:drawing>
          <wp:inline distT="0" distB="0" distL="0" distR="0" wp14:anchorId="137F371B" wp14:editId="1271CC1F">
            <wp:extent cx="2931207" cy="2164589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991" cy="219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16" w:rsidRPr="001D6080" w:rsidRDefault="00810616" w:rsidP="00810616">
      <w:pPr>
        <w:jc w:val="center"/>
        <w:rPr>
          <w:color w:val="000000" w:themeColor="text1"/>
          <w:lang w:val="en-US"/>
        </w:rPr>
      </w:pPr>
    </w:p>
    <w:p w:rsidR="00810616" w:rsidRPr="001D6080" w:rsidRDefault="00810616" w:rsidP="00810616">
      <w:pPr>
        <w:jc w:val="center"/>
        <w:rPr>
          <w:color w:val="000000" w:themeColor="text1"/>
          <w:lang w:val="en-US"/>
        </w:rPr>
      </w:pPr>
    </w:p>
    <w:p w:rsidR="00810616" w:rsidRPr="001D6080" w:rsidRDefault="00810616" w:rsidP="00810616">
      <w:pPr>
        <w:jc w:val="center"/>
        <w:rPr>
          <w:color w:val="000000" w:themeColor="text1"/>
          <w:lang w:val="en-US"/>
        </w:rPr>
      </w:pPr>
    </w:p>
    <w:p w:rsidR="00ED00F9" w:rsidRPr="001D6080" w:rsidRDefault="00ED00F9" w:rsidP="00ED00F9">
      <w:pPr>
        <w:jc w:val="center"/>
        <w:rPr>
          <w:color w:val="000000" w:themeColor="text1"/>
          <w:lang w:val="en-US"/>
        </w:rPr>
      </w:pPr>
    </w:p>
    <w:p w:rsidR="00810616" w:rsidRPr="001D6080" w:rsidRDefault="00810616" w:rsidP="00ED00F9">
      <w:pPr>
        <w:jc w:val="center"/>
        <w:rPr>
          <w:color w:val="000000" w:themeColor="text1"/>
          <w:lang w:val="en-US"/>
        </w:rPr>
      </w:pPr>
    </w:p>
    <w:p w:rsidR="00810616" w:rsidRPr="001D6080" w:rsidRDefault="00810616" w:rsidP="00810616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2927817" cy="2162086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555" cy="217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77F" w:rsidRPr="001D6080">
        <w:rPr>
          <w:noProof/>
          <w:color w:val="000000" w:themeColor="text1"/>
          <w:lang w:val="en-US"/>
        </w:rPr>
        <w:drawing>
          <wp:inline distT="0" distB="0" distL="0" distR="0" wp14:anchorId="5B8B769B" wp14:editId="1051FF90">
            <wp:extent cx="2927816" cy="2162086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45" cy="21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16" w:rsidRPr="001D6080" w:rsidRDefault="00810616" w:rsidP="00810616">
      <w:pPr>
        <w:jc w:val="center"/>
        <w:rPr>
          <w:color w:val="000000" w:themeColor="text1"/>
          <w:lang w:val="en-US"/>
        </w:rPr>
      </w:pPr>
    </w:p>
    <w:p w:rsidR="00810616" w:rsidRPr="001D6080" w:rsidRDefault="00810616" w:rsidP="00810616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2828658" cy="2088859"/>
            <wp:effectExtent l="0" t="0" r="381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365" cy="21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77F" w:rsidRPr="001D6080">
        <w:rPr>
          <w:noProof/>
          <w:color w:val="000000" w:themeColor="text1"/>
          <w:lang w:val="en-US"/>
        </w:rPr>
        <w:drawing>
          <wp:inline distT="0" distB="0" distL="0" distR="0" wp14:anchorId="1C701197" wp14:editId="125F9795">
            <wp:extent cx="2871387" cy="212041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62" cy="213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16" w:rsidRPr="001D6080" w:rsidRDefault="00810616" w:rsidP="00866406">
      <w:pPr>
        <w:rPr>
          <w:color w:val="000000" w:themeColor="text1"/>
          <w:lang w:val="en-US"/>
        </w:rPr>
      </w:pPr>
    </w:p>
    <w:p w:rsidR="00810616" w:rsidRPr="001D6080" w:rsidRDefault="00810616" w:rsidP="00810616">
      <w:pPr>
        <w:jc w:val="center"/>
        <w:rPr>
          <w:color w:val="000000" w:themeColor="text1"/>
          <w:lang w:val="en-US"/>
        </w:rPr>
      </w:pPr>
    </w:p>
    <w:p w:rsidR="00810616" w:rsidRPr="001D6080" w:rsidRDefault="00810616" w:rsidP="00810616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2632105" cy="1943714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472" cy="197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7F" w:rsidRPr="001D6080" w:rsidRDefault="00166F0F" w:rsidP="00C551BE">
      <w:pPr>
        <w:pStyle w:val="Didascalia"/>
        <w:jc w:val="center"/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 xml:space="preserve">Fig. </w:t>
      </w:r>
      <w:r w:rsidR="00866406" w:rsidRPr="001D6080">
        <w:rPr>
          <w:b/>
          <w:bCs/>
          <w:color w:val="000000" w:themeColor="text1"/>
          <w:lang w:val="en-US"/>
        </w:rPr>
        <w:t>7</w:t>
      </w:r>
      <w:r w:rsidRPr="001D6080">
        <w:rPr>
          <w:b/>
          <w:bCs/>
          <w:color w:val="000000" w:themeColor="text1"/>
          <w:lang w:val="en-US"/>
        </w:rPr>
        <w:t xml:space="preserve">: </w:t>
      </w:r>
      <w:r w:rsidRPr="001D6080">
        <w:rPr>
          <w:color w:val="000000" w:themeColor="text1"/>
          <w:lang w:val="en-US"/>
        </w:rPr>
        <w:t xml:space="preserve">SVM </w:t>
      </w:r>
      <w:r w:rsidR="00780CA7" w:rsidRPr="001D6080">
        <w:rPr>
          <w:color w:val="000000" w:themeColor="text1"/>
          <w:lang w:val="en-US"/>
        </w:rPr>
        <w:t xml:space="preserve">with RBF kernel </w:t>
      </w:r>
      <w:r w:rsidRPr="001D6080">
        <w:rPr>
          <w:color w:val="000000" w:themeColor="text1"/>
          <w:lang w:val="en-US"/>
        </w:rPr>
        <w:t>decision boundaries using different values of C</w:t>
      </w:r>
    </w:p>
    <w:p w:rsidR="00810616" w:rsidRPr="001D6080" w:rsidRDefault="00810616" w:rsidP="00810616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We can</w:t>
      </w:r>
      <w:r w:rsidR="00DB0D50" w:rsidRPr="001D6080">
        <w:rPr>
          <w:color w:val="000000" w:themeColor="text1"/>
          <w:lang w:val="en-US"/>
        </w:rPr>
        <w:t xml:space="preserve"> </w:t>
      </w:r>
      <w:r w:rsidR="005E6D3F" w:rsidRPr="001D6080">
        <w:rPr>
          <w:color w:val="000000" w:themeColor="text1"/>
          <w:lang w:val="en-US"/>
        </w:rPr>
        <w:t>immediately spot</w:t>
      </w:r>
      <w:r w:rsidRPr="001D6080">
        <w:rPr>
          <w:color w:val="000000" w:themeColor="text1"/>
          <w:lang w:val="en-US"/>
        </w:rPr>
        <w:t xml:space="preserve"> the differences with respect to the linear kerne</w:t>
      </w:r>
      <w:r w:rsidR="00180466" w:rsidRPr="001D6080">
        <w:rPr>
          <w:color w:val="000000" w:themeColor="text1"/>
          <w:lang w:val="en-US"/>
        </w:rPr>
        <w:t>l</w:t>
      </w:r>
      <w:r w:rsidRPr="001D6080">
        <w:rPr>
          <w:color w:val="000000" w:themeColor="text1"/>
          <w:lang w:val="en-US"/>
        </w:rPr>
        <w:t>: in fact, the boundaries are not linear anymore.</w:t>
      </w:r>
      <w:r w:rsidR="00866406" w:rsidRPr="001D6080">
        <w:rPr>
          <w:color w:val="000000" w:themeColor="text1"/>
          <w:lang w:val="en-US"/>
        </w:rPr>
        <w:t xml:space="preserve"> Intuitively, in this kind of problem, this allows us </w:t>
      </w:r>
      <w:r w:rsidR="00C551BE" w:rsidRPr="001D6080">
        <w:rPr>
          <w:color w:val="000000" w:themeColor="text1"/>
          <w:lang w:val="en-US"/>
        </w:rPr>
        <w:t>a</w:t>
      </w:r>
      <w:r w:rsidR="00866406" w:rsidRPr="001D6080">
        <w:rPr>
          <w:color w:val="000000" w:themeColor="text1"/>
          <w:lang w:val="en-US"/>
        </w:rPr>
        <w:t xml:space="preserve"> higher degree of flexibility.</w:t>
      </w:r>
    </w:p>
    <w:p w:rsidR="009436C4" w:rsidRPr="001D6080" w:rsidRDefault="00810616" w:rsidP="00810616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If we plot again the accuracy scores achieved by the models against the value of the C parameter selected</w:t>
      </w:r>
      <w:r w:rsidR="00F05BE8" w:rsidRPr="001D6080">
        <w:rPr>
          <w:color w:val="000000" w:themeColor="text1"/>
          <w:lang w:val="en-US"/>
        </w:rPr>
        <w:t xml:space="preserve"> on the validation set</w:t>
      </w:r>
      <w:r w:rsidRPr="001D6080">
        <w:rPr>
          <w:color w:val="000000" w:themeColor="text1"/>
          <w:lang w:val="en-US"/>
        </w:rPr>
        <w:t>, we obtain the following plot.</w:t>
      </w:r>
    </w:p>
    <w:p w:rsidR="009436C4" w:rsidRPr="001D6080" w:rsidRDefault="009436C4" w:rsidP="00810616">
      <w:pPr>
        <w:jc w:val="both"/>
        <w:rPr>
          <w:color w:val="000000" w:themeColor="text1"/>
          <w:lang w:val="en-US"/>
        </w:rPr>
      </w:pPr>
    </w:p>
    <w:p w:rsidR="009436C4" w:rsidRPr="001D6080" w:rsidRDefault="009436C4" w:rsidP="009436C4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484535" cy="2440745"/>
            <wp:effectExtent l="0" t="0" r="0" b="0"/>
            <wp:docPr id="26" name="Immagine 26" descr="Immagine che contiene bianco, nero, largo, cuci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85" cy="24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C4" w:rsidRPr="001D6080" w:rsidRDefault="00700EC4" w:rsidP="00700EC4">
      <w:pPr>
        <w:pStyle w:val="Didascalia"/>
        <w:jc w:val="center"/>
        <w:rPr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Fig. 8</w:t>
      </w:r>
      <w:r w:rsidRPr="001D6080">
        <w:rPr>
          <w:color w:val="000000" w:themeColor="text1"/>
          <w:lang w:val="en-US"/>
        </w:rPr>
        <w:t>: Accuracy against C (SVM with RBF kernel)</w:t>
      </w:r>
    </w:p>
    <w:p w:rsidR="00810616" w:rsidRPr="001D6080" w:rsidRDefault="00810616" w:rsidP="00810616">
      <w:pPr>
        <w:jc w:val="center"/>
        <w:rPr>
          <w:color w:val="000000" w:themeColor="text1"/>
          <w:lang w:val="en-US"/>
        </w:rPr>
      </w:pPr>
    </w:p>
    <w:p w:rsidR="00A241B2" w:rsidRPr="001D6080" w:rsidRDefault="00D214EA" w:rsidP="00CB3FA1">
      <w:pPr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Finally,</w:t>
      </w:r>
      <w:r w:rsidR="009202F1" w:rsidRPr="001D6080">
        <w:rPr>
          <w:color w:val="000000" w:themeColor="text1"/>
          <w:lang w:val="en-US"/>
        </w:rPr>
        <w:t xml:space="preserve"> b</w:t>
      </w:r>
      <w:r w:rsidR="00810616" w:rsidRPr="001D6080">
        <w:rPr>
          <w:color w:val="000000" w:themeColor="text1"/>
          <w:lang w:val="en-US"/>
        </w:rPr>
        <w:t>y choosing the C value that performs better</w:t>
      </w:r>
      <w:r w:rsidR="007A27D4" w:rsidRPr="001D6080">
        <w:rPr>
          <w:color w:val="000000" w:themeColor="text1"/>
          <w:lang w:val="en-US"/>
        </w:rPr>
        <w:t xml:space="preserve"> on the validation set</w:t>
      </w:r>
      <w:r w:rsidR="00C45A2D" w:rsidRPr="001D6080">
        <w:rPr>
          <w:color w:val="000000" w:themeColor="text1"/>
          <w:lang w:val="en-US"/>
        </w:rPr>
        <w:t xml:space="preserve">, </w:t>
      </w:r>
      <w:r w:rsidR="00810616" w:rsidRPr="001D6080">
        <w:rPr>
          <w:color w:val="000000" w:themeColor="text1"/>
          <w:lang w:val="en-US"/>
        </w:rPr>
        <w:t>using it to train a model and evaluat</w:t>
      </w:r>
      <w:r w:rsidR="00C45A2D" w:rsidRPr="001D6080">
        <w:rPr>
          <w:color w:val="000000" w:themeColor="text1"/>
          <w:lang w:val="en-US"/>
        </w:rPr>
        <w:t>ing</w:t>
      </w:r>
      <w:r w:rsidR="00810616" w:rsidRPr="001D6080">
        <w:rPr>
          <w:color w:val="000000" w:themeColor="text1"/>
          <w:lang w:val="en-US"/>
        </w:rPr>
        <w:t xml:space="preserve"> it on the test set we result in an accuracy slightly smaller than the one achieved in the linear case</w:t>
      </w:r>
      <w:r w:rsidR="0037649D" w:rsidRPr="001D6080">
        <w:rPr>
          <w:color w:val="000000" w:themeColor="text1"/>
          <w:lang w:val="en-US"/>
        </w:rPr>
        <w:t xml:space="preserve"> (</w:t>
      </w:r>
      <w:r w:rsidRPr="001D6080">
        <w:rPr>
          <w:rFonts w:ascii="Cambria Math" w:hAnsi="Cambria Math" w:cs="Cambria Math"/>
          <w:color w:val="000000" w:themeColor="text1"/>
          <w:shd w:val="clear" w:color="auto" w:fill="FFFFFF"/>
          <w:lang w:val="en-US"/>
        </w:rPr>
        <w:t>≃</w:t>
      </w:r>
      <w:r w:rsidR="0037649D" w:rsidRPr="001D6080">
        <w:rPr>
          <w:color w:val="000000" w:themeColor="text1"/>
          <w:lang w:val="en-US"/>
        </w:rPr>
        <w:t>0.80)</w:t>
      </w:r>
      <w:r w:rsidR="00810616" w:rsidRPr="001D6080">
        <w:rPr>
          <w:color w:val="000000" w:themeColor="text1"/>
          <w:lang w:val="en-US"/>
        </w:rPr>
        <w:t>.</w:t>
      </w:r>
    </w:p>
    <w:p w:rsidR="00A241B2" w:rsidRPr="001D6080" w:rsidRDefault="00D214EA" w:rsidP="00810616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lastRenderedPageBreak/>
        <w:t>As the last step</w:t>
      </w:r>
      <w:r w:rsidR="00A241B2" w:rsidRPr="001D6080">
        <w:rPr>
          <w:color w:val="000000" w:themeColor="text1"/>
          <w:lang w:val="en-US"/>
        </w:rPr>
        <w:t>, we want to perform a grid search on two parameters</w:t>
      </w:r>
      <w:r w:rsidR="00854216" w:rsidRPr="001D6080">
        <w:rPr>
          <w:color w:val="000000" w:themeColor="text1"/>
          <w:lang w:val="en-US"/>
        </w:rPr>
        <w:t>:</w:t>
      </w:r>
      <w:r w:rsidR="00A241B2" w:rsidRPr="001D6080">
        <w:rPr>
          <w:color w:val="000000" w:themeColor="text1"/>
          <w:lang w:val="en-US"/>
        </w:rPr>
        <w:t xml:space="preserve"> C and gamma, that need to be tuned together to train the model. </w:t>
      </w:r>
    </w:p>
    <w:p w:rsidR="00AE5B73" w:rsidRPr="001D6080" w:rsidRDefault="00AE5B73" w:rsidP="00810616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Gamma</w:t>
      </w:r>
      <w:r w:rsidR="00CB3FA1" w:rsidRPr="001D6080">
        <w:rPr>
          <w:color w:val="000000" w:themeColor="text1"/>
          <w:lang w:val="en-US"/>
        </w:rPr>
        <w:t>,</w:t>
      </w:r>
      <w:r w:rsidRPr="001D6080">
        <w:rPr>
          <w:color w:val="000000" w:themeColor="text1"/>
          <w:lang w:val="en-US"/>
        </w:rPr>
        <w:t xml:space="preserve"> qualitatively</w:t>
      </w:r>
      <w:r w:rsidR="00CB3FA1" w:rsidRPr="001D6080">
        <w:rPr>
          <w:color w:val="000000" w:themeColor="text1"/>
          <w:lang w:val="en-US"/>
        </w:rPr>
        <w:t>,</w:t>
      </w:r>
      <w:r w:rsidRPr="001D6080">
        <w:rPr>
          <w:color w:val="000000" w:themeColor="text1"/>
          <w:lang w:val="en-US"/>
        </w:rPr>
        <w:t xml:space="preserve"> represents the spread of the kernel, therefore of the decision region. By choosing a very small gamma, we result in a very low curve of the decision boundary and in a very broad decision region. On the other </w:t>
      </w:r>
      <w:r w:rsidR="00484CCC" w:rsidRPr="001D6080">
        <w:rPr>
          <w:color w:val="000000" w:themeColor="text1"/>
          <w:lang w:val="en-US"/>
        </w:rPr>
        <w:t>hand,</w:t>
      </w:r>
      <w:r w:rsidRPr="001D6080">
        <w:rPr>
          <w:color w:val="000000" w:themeColor="text1"/>
          <w:lang w:val="en-US"/>
        </w:rPr>
        <w:t xml:space="preserve"> when gamma is large the curve of the decision boundary is high and decision regions will be isolated around data points.</w:t>
      </w:r>
    </w:p>
    <w:p w:rsidR="00A241B2" w:rsidRPr="001D6080" w:rsidRDefault="00617944" w:rsidP="00810616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The range that has been chosen is: 0.0001, 0.001, 0.01</w:t>
      </w:r>
      <w:r w:rsidR="00383703" w:rsidRPr="001D6080">
        <w:rPr>
          <w:color w:val="000000" w:themeColor="text1"/>
          <w:lang w:val="en-US"/>
        </w:rPr>
        <w:t>,</w:t>
      </w:r>
      <w:r w:rsidRPr="001D6080">
        <w:rPr>
          <w:color w:val="000000" w:themeColor="text1"/>
          <w:lang w:val="en-US"/>
        </w:rPr>
        <w:t>1</w:t>
      </w:r>
      <w:r w:rsidR="00383703" w:rsidRPr="001D6080">
        <w:rPr>
          <w:color w:val="000000" w:themeColor="text1"/>
          <w:lang w:val="en-US"/>
        </w:rPr>
        <w:t xml:space="preserve"> and 10</w:t>
      </w:r>
      <w:r w:rsidRPr="001D6080">
        <w:rPr>
          <w:color w:val="000000" w:themeColor="text1"/>
          <w:lang w:val="en-US"/>
        </w:rPr>
        <w:t>.</w:t>
      </w:r>
    </w:p>
    <w:p w:rsidR="00D5177F" w:rsidRPr="001D6080" w:rsidRDefault="00D5177F" w:rsidP="00810616">
      <w:pPr>
        <w:jc w:val="both"/>
        <w:rPr>
          <w:color w:val="000000" w:themeColor="text1"/>
          <w:lang w:val="en-US"/>
        </w:rPr>
      </w:pPr>
    </w:p>
    <w:p w:rsidR="008275F2" w:rsidRPr="001D6080" w:rsidRDefault="008275F2" w:rsidP="00810616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Performing a grid search means to train a model on each possible combination of the C and gamma parameters</w:t>
      </w:r>
      <w:r w:rsidR="00347DDD" w:rsidRPr="001D6080">
        <w:rPr>
          <w:color w:val="000000" w:themeColor="text1"/>
          <w:lang w:val="en-US"/>
        </w:rPr>
        <w:t xml:space="preserve"> and </w:t>
      </w:r>
      <w:r w:rsidR="00203E5B" w:rsidRPr="001D6080">
        <w:rPr>
          <w:color w:val="000000" w:themeColor="text1"/>
          <w:lang w:val="en-US"/>
        </w:rPr>
        <w:t>evaluate</w:t>
      </w:r>
      <w:r w:rsidRPr="001D6080">
        <w:rPr>
          <w:color w:val="000000" w:themeColor="text1"/>
          <w:lang w:val="en-US"/>
        </w:rPr>
        <w:t xml:space="preserve"> it by using a chosen score metri</w:t>
      </w:r>
      <w:r w:rsidR="002C5390" w:rsidRPr="001D6080">
        <w:rPr>
          <w:color w:val="000000" w:themeColor="text1"/>
          <w:lang w:val="en-US"/>
        </w:rPr>
        <w:t>c</w:t>
      </w:r>
      <w:r w:rsidRPr="001D6080">
        <w:rPr>
          <w:color w:val="000000" w:themeColor="text1"/>
          <w:lang w:val="en-US"/>
        </w:rPr>
        <w:t xml:space="preserve">, accuracy in this case. </w:t>
      </w:r>
    </w:p>
    <w:p w:rsidR="003B624B" w:rsidRPr="001D6080" w:rsidRDefault="008275F2" w:rsidP="00810616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The best</w:t>
      </w:r>
      <w:r w:rsidR="00927482" w:rsidRPr="001D6080">
        <w:rPr>
          <w:color w:val="000000" w:themeColor="text1"/>
          <w:lang w:val="en-US"/>
        </w:rPr>
        <w:t xml:space="preserve"> resulting</w:t>
      </w:r>
      <w:r w:rsidRPr="001D6080">
        <w:rPr>
          <w:color w:val="000000" w:themeColor="text1"/>
          <w:lang w:val="en-US"/>
        </w:rPr>
        <w:t xml:space="preserve"> model </w:t>
      </w:r>
      <w:r w:rsidR="00BB6ADB" w:rsidRPr="001D6080">
        <w:rPr>
          <w:color w:val="000000" w:themeColor="text1"/>
          <w:lang w:val="en-US"/>
        </w:rPr>
        <w:t>is then applied</w:t>
      </w:r>
      <w:r w:rsidRPr="001D6080">
        <w:rPr>
          <w:color w:val="000000" w:themeColor="text1"/>
          <w:lang w:val="en-US"/>
        </w:rPr>
        <w:t xml:space="preserve"> on the test set</w:t>
      </w:r>
      <w:r w:rsidR="00BB6ADB" w:rsidRPr="001D6080">
        <w:rPr>
          <w:color w:val="000000" w:themeColor="text1"/>
          <w:lang w:val="en-US"/>
        </w:rPr>
        <w:t xml:space="preserve">. </w:t>
      </w:r>
    </w:p>
    <w:p w:rsidR="00A241B2" w:rsidRPr="001D6080" w:rsidRDefault="00BB6ADB" w:rsidP="00810616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</w:t>
      </w:r>
      <w:r w:rsidR="008275F2" w:rsidRPr="001D6080">
        <w:rPr>
          <w:color w:val="000000" w:themeColor="text1"/>
          <w:lang w:val="en-US"/>
        </w:rPr>
        <w:t xml:space="preserve">he </w:t>
      </w:r>
      <w:r w:rsidR="003B624B" w:rsidRPr="001D6080">
        <w:rPr>
          <w:color w:val="000000" w:themeColor="text1"/>
          <w:lang w:val="en-US"/>
        </w:rPr>
        <w:t xml:space="preserve">resulting </w:t>
      </w:r>
      <w:r w:rsidR="008275F2" w:rsidRPr="001D6080">
        <w:rPr>
          <w:color w:val="000000" w:themeColor="text1"/>
          <w:lang w:val="en-US"/>
        </w:rPr>
        <w:t xml:space="preserve">decision boundaries </w:t>
      </w:r>
      <w:r w:rsidR="00680F6C" w:rsidRPr="001D6080">
        <w:rPr>
          <w:color w:val="000000" w:themeColor="text1"/>
          <w:lang w:val="en-US"/>
        </w:rPr>
        <w:t xml:space="preserve">and the accuracy </w:t>
      </w:r>
      <w:r w:rsidR="003B624B" w:rsidRPr="001D6080">
        <w:rPr>
          <w:color w:val="000000" w:themeColor="text1"/>
          <w:lang w:val="en-US"/>
        </w:rPr>
        <w:t xml:space="preserve">on the test set </w:t>
      </w:r>
      <w:r w:rsidR="008275F2" w:rsidRPr="001D6080">
        <w:rPr>
          <w:color w:val="000000" w:themeColor="text1"/>
          <w:lang w:val="en-US"/>
        </w:rPr>
        <w:t>are reported below.</w:t>
      </w:r>
    </w:p>
    <w:p w:rsidR="00655FF8" w:rsidRPr="001D6080" w:rsidRDefault="00655FF8" w:rsidP="00655FF8">
      <w:pPr>
        <w:jc w:val="both"/>
        <w:rPr>
          <w:rFonts w:ascii="Courier" w:hAnsi="Courier"/>
          <w:color w:val="000000" w:themeColor="text1"/>
          <w:lang w:val="en-US"/>
        </w:rPr>
      </w:pPr>
    </w:p>
    <w:p w:rsidR="00655FF8" w:rsidRPr="001D6080" w:rsidRDefault="00655FF8" w:rsidP="00655FF8">
      <w:pPr>
        <w:jc w:val="both"/>
        <w:rPr>
          <w:rFonts w:ascii="Courier" w:hAnsi="Courier"/>
          <w:b/>
          <w:bCs/>
          <w:color w:val="000000" w:themeColor="text1"/>
          <w:lang w:val="en-US"/>
        </w:rPr>
      </w:pPr>
      <w:r w:rsidRPr="001D6080">
        <w:rPr>
          <w:rFonts w:ascii="Courier" w:hAnsi="Courier"/>
          <w:b/>
          <w:bCs/>
          <w:color w:val="000000" w:themeColor="text1"/>
          <w:lang w:val="en-US"/>
        </w:rPr>
        <w:t>&gt;&gt;&gt; Output</w:t>
      </w:r>
      <w:r w:rsidR="00DF7589" w:rsidRPr="001D6080">
        <w:rPr>
          <w:rFonts w:ascii="Courier" w:hAnsi="Courier"/>
          <w:b/>
          <w:bCs/>
          <w:color w:val="000000" w:themeColor="text1"/>
          <w:lang w:val="en-US"/>
        </w:rPr>
        <w:t>:</w:t>
      </w:r>
    </w:p>
    <w:p w:rsidR="00655FF8" w:rsidRPr="001D6080" w:rsidRDefault="00655FF8" w:rsidP="00655FF8">
      <w:pPr>
        <w:jc w:val="both"/>
        <w:rPr>
          <w:rFonts w:ascii="Courier" w:hAnsi="Courier"/>
          <w:color w:val="000000" w:themeColor="text1"/>
          <w:lang w:val="en-US"/>
        </w:rPr>
      </w:pPr>
    </w:p>
    <w:p w:rsidR="00655FF8" w:rsidRPr="001D6080" w:rsidRDefault="00655FF8" w:rsidP="00655FF8">
      <w:pPr>
        <w:pStyle w:val="PreformattatoHTML"/>
        <w:wordWrap w:val="0"/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 xml:space="preserve">Fitting 5 folds for each of 35 candidates,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totalling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 175 fits</w:t>
      </w:r>
    </w:p>
    <w:p w:rsidR="00655FF8" w:rsidRPr="001D6080" w:rsidRDefault="00655FF8" w:rsidP="00655FF8">
      <w:pPr>
        <w:pStyle w:val="PreformattatoHTML"/>
        <w:wordWrap w:val="0"/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>[Parallel(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n_jobs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=1)]: Using backend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SequentialBackend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 with 1 concurrent </w:t>
      </w:r>
      <w:proofErr w:type="gramStart"/>
      <w:r w:rsidRPr="001D6080">
        <w:rPr>
          <w:rFonts w:ascii="Courier" w:hAnsi="Courier"/>
          <w:color w:val="000000" w:themeColor="text1"/>
          <w:lang w:val="en-US"/>
        </w:rPr>
        <w:t>workers</w:t>
      </w:r>
      <w:proofErr w:type="gramEnd"/>
      <w:r w:rsidRPr="001D6080">
        <w:rPr>
          <w:rFonts w:ascii="Courier" w:hAnsi="Courier"/>
          <w:color w:val="000000" w:themeColor="text1"/>
          <w:lang w:val="en-US"/>
        </w:rPr>
        <w:t>.</w:t>
      </w:r>
    </w:p>
    <w:p w:rsidR="00655FF8" w:rsidRPr="001D6080" w:rsidRDefault="00655FF8" w:rsidP="00655FF8">
      <w:pPr>
        <w:pStyle w:val="PreformattatoHTML"/>
        <w:wordWrap w:val="0"/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>[Parallel(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n_jobs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=1)]: Done 175 out of 175 | elapsed:    0.6s finished</w:t>
      </w:r>
    </w:p>
    <w:p w:rsidR="00655FF8" w:rsidRPr="001D6080" w:rsidRDefault="00655FF8" w:rsidP="00655FF8">
      <w:pPr>
        <w:pStyle w:val="PreformattatoHTML"/>
        <w:wordWrap w:val="0"/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>{'C': 0.1, 'gamma': 1}</w:t>
      </w:r>
    </w:p>
    <w:p w:rsidR="00655FF8" w:rsidRPr="001D6080" w:rsidRDefault="00655FF8" w:rsidP="00655FF8">
      <w:pPr>
        <w:pStyle w:val="PreformattatoHTML"/>
        <w:wordWrap w:val="0"/>
        <w:rPr>
          <w:rFonts w:ascii="Courier" w:hAnsi="Courier"/>
          <w:color w:val="000000" w:themeColor="text1"/>
          <w:lang w:val="en-US"/>
        </w:rPr>
      </w:pPr>
      <w:proofErr w:type="gramStart"/>
      <w:r w:rsidRPr="001D6080">
        <w:rPr>
          <w:rFonts w:ascii="Courier" w:hAnsi="Courier"/>
          <w:color w:val="000000" w:themeColor="text1"/>
          <w:lang w:val="en-US"/>
        </w:rPr>
        <w:t>SVC(</w:t>
      </w:r>
      <w:proofErr w:type="gramEnd"/>
      <w:r w:rsidRPr="001D6080">
        <w:rPr>
          <w:rFonts w:ascii="Courier" w:hAnsi="Courier"/>
          <w:color w:val="000000" w:themeColor="text1"/>
          <w:lang w:val="en-US"/>
        </w:rPr>
        <w:t xml:space="preserve">C=0.1,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break_ties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=False,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cache_size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=200,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class_weight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=None, coef0=0.0,</w:t>
      </w:r>
    </w:p>
    <w:p w:rsidR="00655FF8" w:rsidRPr="001D6080" w:rsidRDefault="00655FF8" w:rsidP="00655FF8">
      <w:pPr>
        <w:pStyle w:val="PreformattatoHTML"/>
        <w:wordWrap w:val="0"/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 xml:space="preserve">   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decision_function_shape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='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ovr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', degree=3, gamma=1, kernel='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rbf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',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max_iter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=-1,</w:t>
      </w:r>
    </w:p>
    <w:p w:rsidR="00655FF8" w:rsidRPr="001D6080" w:rsidRDefault="00655FF8" w:rsidP="00655FF8">
      <w:pPr>
        <w:pStyle w:val="PreformattatoHTML"/>
        <w:wordWrap w:val="0"/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 xml:space="preserve">    probability=False,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random_state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 xml:space="preserve">=None, shrinking=True, </w:t>
      </w:r>
      <w:proofErr w:type="spellStart"/>
      <w:r w:rsidRPr="001D6080">
        <w:rPr>
          <w:rFonts w:ascii="Courier" w:hAnsi="Courier"/>
          <w:color w:val="000000" w:themeColor="text1"/>
          <w:lang w:val="en-US"/>
        </w:rPr>
        <w:t>tol</w:t>
      </w:r>
      <w:proofErr w:type="spellEnd"/>
      <w:r w:rsidRPr="001D6080">
        <w:rPr>
          <w:rFonts w:ascii="Courier" w:hAnsi="Courier"/>
          <w:color w:val="000000" w:themeColor="text1"/>
          <w:lang w:val="en-US"/>
        </w:rPr>
        <w:t>=0.001,</w:t>
      </w:r>
    </w:p>
    <w:p w:rsidR="00655FF8" w:rsidRPr="001D6080" w:rsidRDefault="00655FF8" w:rsidP="00655FF8">
      <w:pPr>
        <w:pStyle w:val="PreformattatoHTML"/>
        <w:wordWrap w:val="0"/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 xml:space="preserve">    verbose=False)</w:t>
      </w:r>
    </w:p>
    <w:p w:rsidR="00827D8C" w:rsidRPr="001D6080" w:rsidRDefault="00827D8C" w:rsidP="00655FF8">
      <w:pPr>
        <w:pStyle w:val="PreformattatoHTML"/>
        <w:wordWrap w:val="0"/>
        <w:rPr>
          <w:rFonts w:ascii="Courier" w:hAnsi="Courier"/>
          <w:color w:val="000000" w:themeColor="text1"/>
          <w:lang w:val="en-US"/>
        </w:rPr>
      </w:pPr>
    </w:p>
    <w:p w:rsidR="00655FF8" w:rsidRPr="001D6080" w:rsidRDefault="00A30A87" w:rsidP="00655FF8">
      <w:pPr>
        <w:pStyle w:val="PreformattatoHTML"/>
        <w:wordWrap w:val="0"/>
        <w:rPr>
          <w:rFonts w:ascii="Courier" w:hAnsi="Courier"/>
          <w:b/>
          <w:bCs/>
          <w:color w:val="000000" w:themeColor="text1"/>
          <w:lang w:val="en-US"/>
        </w:rPr>
      </w:pPr>
      <w:r w:rsidRPr="001D6080">
        <w:rPr>
          <w:rFonts w:ascii="Courier" w:hAnsi="Courier"/>
          <w:b/>
          <w:bCs/>
          <w:color w:val="000000" w:themeColor="text1"/>
          <w:lang w:val="en-US"/>
        </w:rPr>
        <w:t xml:space="preserve">&gt;&gt;&gt; Test accuracy: </w:t>
      </w:r>
      <w:r w:rsidR="00655FF8" w:rsidRPr="001D6080">
        <w:rPr>
          <w:rFonts w:ascii="Courier" w:hAnsi="Courier"/>
          <w:b/>
          <w:bCs/>
          <w:color w:val="000000" w:themeColor="text1"/>
          <w:lang w:val="en-US"/>
        </w:rPr>
        <w:t>0.7962962962962963</w:t>
      </w:r>
    </w:p>
    <w:p w:rsidR="000D0938" w:rsidRPr="001D6080" w:rsidRDefault="00655FF8" w:rsidP="000D0938">
      <w:pPr>
        <w:keepNext/>
        <w:jc w:val="center"/>
        <w:rPr>
          <w:color w:val="000000" w:themeColor="text1"/>
          <w:lang w:val="en-US"/>
        </w:rPr>
      </w:pPr>
      <w:r w:rsidRPr="001D6080">
        <w:rPr>
          <w:rFonts w:ascii="Courier" w:hAnsi="Courier"/>
          <w:noProof/>
          <w:color w:val="000000" w:themeColor="text1"/>
          <w:lang w:val="en-US"/>
        </w:rPr>
        <w:drawing>
          <wp:inline distT="0" distB="0" distL="0" distR="0">
            <wp:extent cx="3601329" cy="2524692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47" cy="25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FF8" w:rsidRPr="001D6080" w:rsidRDefault="000D0938" w:rsidP="000D0938">
      <w:pPr>
        <w:pStyle w:val="Didascalia"/>
        <w:jc w:val="center"/>
        <w:rPr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Fig. 9</w:t>
      </w:r>
      <w:r w:rsidRPr="001D6080">
        <w:rPr>
          <w:color w:val="000000" w:themeColor="text1"/>
          <w:lang w:val="en-US"/>
        </w:rPr>
        <w:t>: SVM with RBF kernel decision boundaries using grid</w:t>
      </w:r>
      <w:r w:rsidR="001C3758" w:rsidRPr="001D6080">
        <w:rPr>
          <w:color w:val="000000" w:themeColor="text1"/>
          <w:lang w:val="en-US"/>
        </w:rPr>
        <w:t>-</w:t>
      </w:r>
      <w:r w:rsidRPr="001D6080">
        <w:rPr>
          <w:color w:val="000000" w:themeColor="text1"/>
          <w:lang w:val="en-US"/>
        </w:rPr>
        <w:t>search on C, Gamma</w:t>
      </w:r>
    </w:p>
    <w:p w:rsidR="00655FF8" w:rsidRPr="001D6080" w:rsidRDefault="00655FF8" w:rsidP="00655FF8">
      <w:pPr>
        <w:jc w:val="both"/>
        <w:rPr>
          <w:rFonts w:ascii="Courier" w:hAnsi="Courier"/>
          <w:color w:val="000000" w:themeColor="text1"/>
          <w:lang w:val="en-US"/>
        </w:rPr>
      </w:pPr>
    </w:p>
    <w:p w:rsidR="00655FF8" w:rsidRPr="001D6080" w:rsidRDefault="00A26ECF" w:rsidP="00655FF8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Again,</w:t>
      </w:r>
      <w:r w:rsidR="001105D2" w:rsidRPr="001D6080">
        <w:rPr>
          <w:color w:val="000000" w:themeColor="text1"/>
          <w:lang w:val="en-US"/>
        </w:rPr>
        <w:t xml:space="preserve"> the accuracy</w:t>
      </w:r>
      <w:r w:rsidR="00484CCC" w:rsidRPr="001D6080">
        <w:rPr>
          <w:color w:val="000000" w:themeColor="text1"/>
          <w:lang w:val="en-US"/>
        </w:rPr>
        <w:t xml:space="preserve"> is</w:t>
      </w:r>
      <w:r w:rsidR="001105D2" w:rsidRPr="001D6080">
        <w:rPr>
          <w:color w:val="000000" w:themeColor="text1"/>
          <w:lang w:val="en-US"/>
        </w:rPr>
        <w:t xml:space="preserve"> just below 80%.</w:t>
      </w:r>
    </w:p>
    <w:p w:rsidR="00A26ECF" w:rsidRPr="001D6080" w:rsidRDefault="00A26ECF" w:rsidP="00655FF8">
      <w:pPr>
        <w:jc w:val="both"/>
        <w:rPr>
          <w:color w:val="000000" w:themeColor="text1"/>
          <w:lang w:val="en-US"/>
        </w:rPr>
      </w:pPr>
    </w:p>
    <w:p w:rsidR="00A26ECF" w:rsidRPr="001D6080" w:rsidRDefault="00A26ECF" w:rsidP="00655FF8">
      <w:pPr>
        <w:jc w:val="both"/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5 – K-FOLD</w:t>
      </w:r>
    </w:p>
    <w:p w:rsidR="00A64F6F" w:rsidRPr="001D6080" w:rsidRDefault="00A64F6F" w:rsidP="00655FF8">
      <w:pPr>
        <w:jc w:val="both"/>
        <w:rPr>
          <w:b/>
          <w:bCs/>
          <w:color w:val="000000" w:themeColor="text1"/>
          <w:lang w:val="en-US"/>
        </w:rPr>
      </w:pPr>
    </w:p>
    <w:p w:rsidR="00EE0385" w:rsidRPr="001D6080" w:rsidRDefault="00E86766" w:rsidP="00655FF8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The last points of the homework requested to merge the training and validation set, resulting in the new proportion of 70% training and 30% test data.</w:t>
      </w:r>
    </w:p>
    <w:p w:rsidR="00E5220E" w:rsidRPr="001D6080" w:rsidRDefault="00E5220E" w:rsidP="00655FF8">
      <w:pPr>
        <w:jc w:val="both"/>
        <w:rPr>
          <w:color w:val="000000" w:themeColor="text1"/>
          <w:lang w:val="en-US"/>
        </w:rPr>
      </w:pPr>
    </w:p>
    <w:p w:rsidR="001E68A9" w:rsidRPr="001D6080" w:rsidRDefault="002C1A9D" w:rsidP="00655FF8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At this point</w:t>
      </w:r>
      <w:r w:rsidR="00E5220E" w:rsidRPr="001D6080">
        <w:rPr>
          <w:color w:val="000000" w:themeColor="text1"/>
          <w:lang w:val="en-US"/>
        </w:rPr>
        <w:t>,</w:t>
      </w:r>
      <w:r w:rsidRPr="001D6080">
        <w:rPr>
          <w:color w:val="000000" w:themeColor="text1"/>
          <w:lang w:val="en-US"/>
        </w:rPr>
        <w:t xml:space="preserve"> we perform again </w:t>
      </w:r>
      <w:r w:rsidR="00EE0385" w:rsidRPr="001D6080">
        <w:rPr>
          <w:color w:val="000000" w:themeColor="text1"/>
          <w:lang w:val="en-US"/>
        </w:rPr>
        <w:t>a</w:t>
      </w:r>
      <w:r w:rsidRPr="001D6080">
        <w:rPr>
          <w:color w:val="000000" w:themeColor="text1"/>
          <w:lang w:val="en-US"/>
        </w:rPr>
        <w:t xml:space="preserve"> grid search for gamma and C, but this time using a 5-fold validation</w:t>
      </w:r>
      <w:r w:rsidR="0008036C" w:rsidRPr="001D6080">
        <w:rPr>
          <w:color w:val="000000" w:themeColor="text1"/>
          <w:lang w:val="en-US"/>
        </w:rPr>
        <w:t xml:space="preserve"> as validation technique</w:t>
      </w:r>
      <w:r w:rsidRPr="001D6080">
        <w:rPr>
          <w:color w:val="000000" w:themeColor="text1"/>
          <w:lang w:val="en-US"/>
        </w:rPr>
        <w:t>. That means that the training set is divided into 5 folds</w:t>
      </w:r>
      <w:r w:rsidR="00E5220E" w:rsidRPr="001D6080">
        <w:rPr>
          <w:color w:val="000000" w:themeColor="text1"/>
          <w:lang w:val="en-US"/>
        </w:rPr>
        <w:t xml:space="preserve"> of approximately the same </w:t>
      </w:r>
      <w:r w:rsidR="00D62C89" w:rsidRPr="001D6080">
        <w:rPr>
          <w:color w:val="000000" w:themeColor="text1"/>
          <w:lang w:val="en-US"/>
        </w:rPr>
        <w:t>siz</w:t>
      </w:r>
      <w:r w:rsidR="00E5220E" w:rsidRPr="001D6080">
        <w:rPr>
          <w:color w:val="000000" w:themeColor="text1"/>
          <w:lang w:val="en-US"/>
        </w:rPr>
        <w:t>e</w:t>
      </w:r>
      <w:r w:rsidR="00304C3B" w:rsidRPr="001D6080">
        <w:rPr>
          <w:color w:val="000000" w:themeColor="text1"/>
          <w:lang w:val="en-US"/>
        </w:rPr>
        <w:t xml:space="preserve"> and</w:t>
      </w:r>
      <w:r w:rsidRPr="001D6080">
        <w:rPr>
          <w:color w:val="000000" w:themeColor="text1"/>
          <w:lang w:val="en-US"/>
        </w:rPr>
        <w:t xml:space="preserve"> iteratively 4 of them are used to train the model</w:t>
      </w:r>
      <w:r w:rsidR="00D62C89" w:rsidRPr="001D6080">
        <w:rPr>
          <w:color w:val="000000" w:themeColor="text1"/>
          <w:lang w:val="en-US"/>
        </w:rPr>
        <w:t>, while</w:t>
      </w:r>
      <w:r w:rsidR="00EA35FE" w:rsidRPr="001D6080">
        <w:rPr>
          <w:color w:val="000000" w:themeColor="text1"/>
          <w:lang w:val="en-US"/>
        </w:rPr>
        <w:t xml:space="preserve"> one is used</w:t>
      </w:r>
      <w:r w:rsidRPr="001D6080">
        <w:rPr>
          <w:color w:val="000000" w:themeColor="text1"/>
          <w:lang w:val="en-US"/>
        </w:rPr>
        <w:t xml:space="preserve"> to </w:t>
      </w:r>
      <w:r w:rsidR="00EA35FE" w:rsidRPr="001D6080">
        <w:rPr>
          <w:color w:val="000000" w:themeColor="text1"/>
          <w:lang w:val="en-US"/>
        </w:rPr>
        <w:t>test</w:t>
      </w:r>
      <w:r w:rsidRPr="001D6080">
        <w:rPr>
          <w:color w:val="000000" w:themeColor="text1"/>
          <w:lang w:val="en-US"/>
        </w:rPr>
        <w:t xml:space="preserve"> it.</w:t>
      </w:r>
    </w:p>
    <w:p w:rsidR="002C1A9D" w:rsidRPr="001D6080" w:rsidRDefault="002C1A9D" w:rsidP="00655FF8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lastRenderedPageBreak/>
        <w:t>The final score, in terms of accurac</w:t>
      </w:r>
      <w:r w:rsidR="00894A63" w:rsidRPr="001D6080">
        <w:rPr>
          <w:color w:val="000000" w:themeColor="text1"/>
          <w:lang w:val="en-US"/>
        </w:rPr>
        <w:t>y</w:t>
      </w:r>
      <w:r w:rsidRPr="001D6080">
        <w:rPr>
          <w:color w:val="000000" w:themeColor="text1"/>
          <w:lang w:val="en-US"/>
        </w:rPr>
        <w:t>, is computed as the average of the 5 scores obtained using the different partitions</w:t>
      </w:r>
      <w:r w:rsidR="00DC14DC" w:rsidRPr="001D6080">
        <w:rPr>
          <w:color w:val="000000" w:themeColor="text1"/>
          <w:lang w:val="en-US"/>
        </w:rPr>
        <w:t xml:space="preserve"> and gives a better estimate of the goodness of the model</w:t>
      </w:r>
      <w:r w:rsidR="004F66F1" w:rsidRPr="001D6080">
        <w:rPr>
          <w:color w:val="000000" w:themeColor="text1"/>
          <w:lang w:val="en-US"/>
        </w:rPr>
        <w:t xml:space="preserve"> with respect to the previously used validation technique</w:t>
      </w:r>
      <w:r w:rsidRPr="001D6080">
        <w:rPr>
          <w:color w:val="000000" w:themeColor="text1"/>
          <w:lang w:val="en-US"/>
        </w:rPr>
        <w:t>.</w:t>
      </w:r>
    </w:p>
    <w:p w:rsidR="001E68A9" w:rsidRPr="001D6080" w:rsidRDefault="001E68A9" w:rsidP="00655FF8">
      <w:pPr>
        <w:jc w:val="both"/>
        <w:rPr>
          <w:color w:val="000000" w:themeColor="text1"/>
          <w:lang w:val="en-US"/>
        </w:rPr>
      </w:pPr>
    </w:p>
    <w:p w:rsidR="002C1A9D" w:rsidRPr="001D6080" w:rsidRDefault="002C1A9D" w:rsidP="002C1A9D">
      <w:pPr>
        <w:jc w:val="both"/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t xml:space="preserve">&gt;&gt;&gt; </w:t>
      </w:r>
      <w:r w:rsidRPr="001D6080">
        <w:rPr>
          <w:rFonts w:ascii="Courier" w:hAnsi="Courier"/>
          <w:b/>
          <w:bCs/>
          <w:color w:val="000000" w:themeColor="text1"/>
          <w:lang w:val="en-US"/>
        </w:rPr>
        <w:t>Output</w:t>
      </w:r>
      <w:r w:rsidRPr="001D6080">
        <w:rPr>
          <w:rFonts w:ascii="Courier" w:hAnsi="Courier"/>
          <w:color w:val="000000" w:themeColor="text1"/>
          <w:lang w:val="en-US"/>
        </w:rPr>
        <w:t>:</w:t>
      </w:r>
    </w:p>
    <w:p w:rsidR="002C1A9D" w:rsidRPr="001D6080" w:rsidRDefault="002C1A9D" w:rsidP="002C1A9D">
      <w:pPr>
        <w:jc w:val="both"/>
        <w:rPr>
          <w:rFonts w:ascii="Courier" w:hAnsi="Courier"/>
          <w:color w:val="000000" w:themeColor="text1"/>
          <w:lang w:val="en-US"/>
        </w:rPr>
      </w:pPr>
    </w:p>
    <w:p w:rsidR="003E4A36" w:rsidRPr="003E4A36" w:rsidRDefault="003E4A36" w:rsidP="003E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/>
          <w:lang w:val="en-US"/>
        </w:rPr>
      </w:pPr>
      <w:r w:rsidRPr="003E4A36">
        <w:rPr>
          <w:rFonts w:ascii="Courier" w:hAnsi="Courier" w:cs="Courier New"/>
          <w:color w:val="000000"/>
          <w:lang w:val="en-US"/>
        </w:rPr>
        <w:t xml:space="preserve">Fitting 5 folds for each of 35 candidates, </w:t>
      </w:r>
      <w:proofErr w:type="spellStart"/>
      <w:r w:rsidRPr="003E4A36">
        <w:rPr>
          <w:rFonts w:ascii="Courier" w:hAnsi="Courier" w:cs="Courier New"/>
          <w:color w:val="000000"/>
          <w:lang w:val="en-US"/>
        </w:rPr>
        <w:t>totalling</w:t>
      </w:r>
      <w:proofErr w:type="spellEnd"/>
      <w:r w:rsidRPr="003E4A36">
        <w:rPr>
          <w:rFonts w:ascii="Courier" w:hAnsi="Courier" w:cs="Courier New"/>
          <w:color w:val="000000"/>
          <w:lang w:val="en-US"/>
        </w:rPr>
        <w:t xml:space="preserve"> 175 fits</w:t>
      </w:r>
    </w:p>
    <w:p w:rsidR="003E4A36" w:rsidRPr="003E4A36" w:rsidRDefault="003E4A36" w:rsidP="003E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/>
          <w:lang w:val="en-US"/>
        </w:rPr>
      </w:pPr>
      <w:r w:rsidRPr="003E4A36">
        <w:rPr>
          <w:rFonts w:ascii="Courier" w:hAnsi="Courier" w:cs="Courier New"/>
          <w:color w:val="000000"/>
          <w:lang w:val="en-US"/>
        </w:rPr>
        <w:t>[Parallel(</w:t>
      </w:r>
      <w:proofErr w:type="spellStart"/>
      <w:r w:rsidRPr="003E4A36">
        <w:rPr>
          <w:rFonts w:ascii="Courier" w:hAnsi="Courier" w:cs="Courier New"/>
          <w:color w:val="000000"/>
          <w:lang w:val="en-US"/>
        </w:rPr>
        <w:t>n_jobs</w:t>
      </w:r>
      <w:proofErr w:type="spellEnd"/>
      <w:r w:rsidRPr="003E4A36">
        <w:rPr>
          <w:rFonts w:ascii="Courier" w:hAnsi="Courier" w:cs="Courier New"/>
          <w:color w:val="000000"/>
          <w:lang w:val="en-US"/>
        </w:rPr>
        <w:t xml:space="preserve">=1)]: Using backend </w:t>
      </w:r>
      <w:proofErr w:type="spellStart"/>
      <w:r w:rsidRPr="003E4A36">
        <w:rPr>
          <w:rFonts w:ascii="Courier" w:hAnsi="Courier" w:cs="Courier New"/>
          <w:color w:val="000000"/>
          <w:lang w:val="en-US"/>
        </w:rPr>
        <w:t>SequentialBackend</w:t>
      </w:r>
      <w:proofErr w:type="spellEnd"/>
      <w:r w:rsidRPr="003E4A36">
        <w:rPr>
          <w:rFonts w:ascii="Courier" w:hAnsi="Courier" w:cs="Courier New"/>
          <w:color w:val="000000"/>
          <w:lang w:val="en-US"/>
        </w:rPr>
        <w:t xml:space="preserve"> with 1 concurrent </w:t>
      </w:r>
      <w:proofErr w:type="gramStart"/>
      <w:r w:rsidRPr="003E4A36">
        <w:rPr>
          <w:rFonts w:ascii="Courier" w:hAnsi="Courier" w:cs="Courier New"/>
          <w:color w:val="000000"/>
          <w:lang w:val="en-US"/>
        </w:rPr>
        <w:t>workers</w:t>
      </w:r>
      <w:proofErr w:type="gramEnd"/>
      <w:r w:rsidRPr="003E4A36">
        <w:rPr>
          <w:rFonts w:ascii="Courier" w:hAnsi="Courier" w:cs="Courier New"/>
          <w:color w:val="000000"/>
          <w:lang w:val="en-US"/>
        </w:rPr>
        <w:t>.</w:t>
      </w:r>
    </w:p>
    <w:p w:rsidR="003E4A36" w:rsidRPr="003E4A36" w:rsidRDefault="003E4A36" w:rsidP="003E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/>
          <w:lang w:val="en-US"/>
        </w:rPr>
      </w:pPr>
      <w:r w:rsidRPr="003E4A36">
        <w:rPr>
          <w:rFonts w:ascii="Courier" w:hAnsi="Courier" w:cs="Courier New"/>
          <w:color w:val="000000"/>
          <w:lang w:val="en-US"/>
        </w:rPr>
        <w:t>{'C': 1000, 'gamma': 0.01}</w:t>
      </w:r>
    </w:p>
    <w:p w:rsidR="003E4A36" w:rsidRPr="003E4A36" w:rsidRDefault="003E4A36" w:rsidP="003E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/>
          <w:lang w:val="en-US"/>
        </w:rPr>
      </w:pPr>
      <w:proofErr w:type="gramStart"/>
      <w:r w:rsidRPr="003E4A36">
        <w:rPr>
          <w:rFonts w:ascii="Courier" w:hAnsi="Courier" w:cs="Courier New"/>
          <w:color w:val="000000"/>
          <w:lang w:val="en-US"/>
        </w:rPr>
        <w:t>SVC(</w:t>
      </w:r>
      <w:proofErr w:type="gramEnd"/>
      <w:r w:rsidRPr="003E4A36">
        <w:rPr>
          <w:rFonts w:ascii="Courier" w:hAnsi="Courier" w:cs="Courier New"/>
          <w:color w:val="000000"/>
          <w:lang w:val="en-US"/>
        </w:rPr>
        <w:t xml:space="preserve">C=1000, </w:t>
      </w:r>
      <w:proofErr w:type="spellStart"/>
      <w:r w:rsidRPr="003E4A36">
        <w:rPr>
          <w:rFonts w:ascii="Courier" w:hAnsi="Courier" w:cs="Courier New"/>
          <w:color w:val="000000"/>
          <w:lang w:val="en-US"/>
        </w:rPr>
        <w:t>break_ties</w:t>
      </w:r>
      <w:proofErr w:type="spellEnd"/>
      <w:r w:rsidRPr="003E4A36">
        <w:rPr>
          <w:rFonts w:ascii="Courier" w:hAnsi="Courier" w:cs="Courier New"/>
          <w:color w:val="000000"/>
          <w:lang w:val="en-US"/>
        </w:rPr>
        <w:t xml:space="preserve">=False, </w:t>
      </w:r>
      <w:proofErr w:type="spellStart"/>
      <w:r w:rsidRPr="003E4A36">
        <w:rPr>
          <w:rFonts w:ascii="Courier" w:hAnsi="Courier" w:cs="Courier New"/>
          <w:color w:val="000000"/>
          <w:lang w:val="en-US"/>
        </w:rPr>
        <w:t>cache_size</w:t>
      </w:r>
      <w:proofErr w:type="spellEnd"/>
      <w:r w:rsidRPr="003E4A36">
        <w:rPr>
          <w:rFonts w:ascii="Courier" w:hAnsi="Courier" w:cs="Courier New"/>
          <w:color w:val="000000"/>
          <w:lang w:val="en-US"/>
        </w:rPr>
        <w:t xml:space="preserve">=200, </w:t>
      </w:r>
      <w:proofErr w:type="spellStart"/>
      <w:r w:rsidRPr="003E4A36">
        <w:rPr>
          <w:rFonts w:ascii="Courier" w:hAnsi="Courier" w:cs="Courier New"/>
          <w:color w:val="000000"/>
          <w:lang w:val="en-US"/>
        </w:rPr>
        <w:t>class_weight</w:t>
      </w:r>
      <w:proofErr w:type="spellEnd"/>
      <w:r w:rsidRPr="003E4A36">
        <w:rPr>
          <w:rFonts w:ascii="Courier" w:hAnsi="Courier" w:cs="Courier New"/>
          <w:color w:val="000000"/>
          <w:lang w:val="en-US"/>
        </w:rPr>
        <w:t>=None, coef0=0.0,</w:t>
      </w:r>
    </w:p>
    <w:p w:rsidR="003E4A36" w:rsidRPr="003E4A36" w:rsidRDefault="003E4A36" w:rsidP="003E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/>
          <w:lang w:val="en-US"/>
        </w:rPr>
      </w:pPr>
      <w:r w:rsidRPr="003E4A36">
        <w:rPr>
          <w:rFonts w:ascii="Courier" w:hAnsi="Courier" w:cs="Courier New"/>
          <w:color w:val="000000"/>
          <w:lang w:val="en-US"/>
        </w:rPr>
        <w:t xml:space="preserve">    </w:t>
      </w:r>
      <w:proofErr w:type="spellStart"/>
      <w:r w:rsidRPr="003E4A36">
        <w:rPr>
          <w:rFonts w:ascii="Courier" w:hAnsi="Courier" w:cs="Courier New"/>
          <w:color w:val="000000"/>
          <w:lang w:val="en-US"/>
        </w:rPr>
        <w:t>decision_function_shape</w:t>
      </w:r>
      <w:proofErr w:type="spellEnd"/>
      <w:r w:rsidRPr="003E4A36">
        <w:rPr>
          <w:rFonts w:ascii="Courier" w:hAnsi="Courier" w:cs="Courier New"/>
          <w:color w:val="000000"/>
          <w:lang w:val="en-US"/>
        </w:rPr>
        <w:t>='</w:t>
      </w:r>
      <w:proofErr w:type="spellStart"/>
      <w:r w:rsidRPr="003E4A36">
        <w:rPr>
          <w:rFonts w:ascii="Courier" w:hAnsi="Courier" w:cs="Courier New"/>
          <w:color w:val="000000"/>
          <w:lang w:val="en-US"/>
        </w:rPr>
        <w:t>ovr</w:t>
      </w:r>
      <w:proofErr w:type="spellEnd"/>
      <w:r w:rsidRPr="003E4A36">
        <w:rPr>
          <w:rFonts w:ascii="Courier" w:hAnsi="Courier" w:cs="Courier New"/>
          <w:color w:val="000000"/>
          <w:lang w:val="en-US"/>
        </w:rPr>
        <w:t>', degree=3, gamma=0.01, kernel='</w:t>
      </w:r>
      <w:proofErr w:type="spellStart"/>
      <w:r w:rsidRPr="003E4A36">
        <w:rPr>
          <w:rFonts w:ascii="Courier" w:hAnsi="Courier" w:cs="Courier New"/>
          <w:color w:val="000000"/>
          <w:lang w:val="en-US"/>
        </w:rPr>
        <w:t>rbf</w:t>
      </w:r>
      <w:proofErr w:type="spellEnd"/>
      <w:r w:rsidRPr="003E4A36">
        <w:rPr>
          <w:rFonts w:ascii="Courier" w:hAnsi="Courier" w:cs="Courier New"/>
          <w:color w:val="000000"/>
          <w:lang w:val="en-US"/>
        </w:rPr>
        <w:t>',</w:t>
      </w:r>
    </w:p>
    <w:p w:rsidR="003E4A36" w:rsidRPr="003E4A36" w:rsidRDefault="003E4A36" w:rsidP="003E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/>
          <w:lang w:val="en-US"/>
        </w:rPr>
      </w:pPr>
      <w:r w:rsidRPr="003E4A36">
        <w:rPr>
          <w:rFonts w:ascii="Courier" w:hAnsi="Courier" w:cs="Courier New"/>
          <w:color w:val="000000"/>
          <w:lang w:val="en-US"/>
        </w:rPr>
        <w:t xml:space="preserve">    </w:t>
      </w:r>
      <w:proofErr w:type="spellStart"/>
      <w:r w:rsidRPr="003E4A36">
        <w:rPr>
          <w:rFonts w:ascii="Courier" w:hAnsi="Courier" w:cs="Courier New"/>
          <w:color w:val="000000"/>
          <w:lang w:val="en-US"/>
        </w:rPr>
        <w:t>max_iter</w:t>
      </w:r>
      <w:proofErr w:type="spellEnd"/>
      <w:r w:rsidRPr="003E4A36">
        <w:rPr>
          <w:rFonts w:ascii="Courier" w:hAnsi="Courier" w:cs="Courier New"/>
          <w:color w:val="000000"/>
          <w:lang w:val="en-US"/>
        </w:rPr>
        <w:t xml:space="preserve">=-1, probability=False, </w:t>
      </w:r>
      <w:proofErr w:type="spellStart"/>
      <w:r w:rsidRPr="003E4A36">
        <w:rPr>
          <w:rFonts w:ascii="Courier" w:hAnsi="Courier" w:cs="Courier New"/>
          <w:color w:val="000000"/>
          <w:lang w:val="en-US"/>
        </w:rPr>
        <w:t>random_state</w:t>
      </w:r>
      <w:proofErr w:type="spellEnd"/>
      <w:r w:rsidRPr="003E4A36">
        <w:rPr>
          <w:rFonts w:ascii="Courier" w:hAnsi="Courier" w:cs="Courier New"/>
          <w:color w:val="000000"/>
          <w:lang w:val="en-US"/>
        </w:rPr>
        <w:t>=None, shrinking=True,</w:t>
      </w:r>
    </w:p>
    <w:p w:rsidR="003E4A36" w:rsidRPr="001D6080" w:rsidRDefault="003E4A36" w:rsidP="003E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/>
          <w:lang w:val="en-US"/>
        </w:rPr>
      </w:pPr>
      <w:r w:rsidRPr="003E4A36">
        <w:rPr>
          <w:rFonts w:ascii="Courier" w:hAnsi="Courier" w:cs="Courier New"/>
          <w:color w:val="000000"/>
          <w:lang w:val="en-US"/>
        </w:rPr>
        <w:t xml:space="preserve">    </w:t>
      </w:r>
      <w:proofErr w:type="spellStart"/>
      <w:r w:rsidRPr="003E4A36">
        <w:rPr>
          <w:rFonts w:ascii="Courier" w:hAnsi="Courier" w:cs="Courier New"/>
          <w:color w:val="000000"/>
          <w:lang w:val="en-US"/>
        </w:rPr>
        <w:t>tol</w:t>
      </w:r>
      <w:proofErr w:type="spellEnd"/>
      <w:r w:rsidRPr="003E4A36">
        <w:rPr>
          <w:rFonts w:ascii="Courier" w:hAnsi="Courier" w:cs="Courier New"/>
          <w:color w:val="000000"/>
          <w:lang w:val="en-US"/>
        </w:rPr>
        <w:t>=0.001, verbose=False)</w:t>
      </w:r>
    </w:p>
    <w:p w:rsidR="0071068C" w:rsidRPr="003E4A36" w:rsidRDefault="0071068C" w:rsidP="003E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/>
          <w:lang w:val="en-US"/>
        </w:rPr>
      </w:pPr>
    </w:p>
    <w:p w:rsidR="003E4A36" w:rsidRPr="003E4A36" w:rsidRDefault="003E4A36" w:rsidP="003E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/>
          <w:lang w:val="en-US"/>
        </w:rPr>
      </w:pPr>
      <w:r w:rsidRPr="001D6080">
        <w:rPr>
          <w:rFonts w:ascii="Courier" w:hAnsi="Courier" w:cs="Courier New"/>
          <w:b/>
          <w:bCs/>
          <w:color w:val="000000"/>
          <w:lang w:val="en-US"/>
        </w:rPr>
        <w:t xml:space="preserve">Validation accuracy (5-FOLD): </w:t>
      </w:r>
      <w:r w:rsidRPr="003E4A36">
        <w:rPr>
          <w:rFonts w:ascii="Courier" w:hAnsi="Courier" w:cs="Courier New"/>
          <w:color w:val="000000"/>
          <w:lang w:val="en-US"/>
        </w:rPr>
        <w:t>[</w:t>
      </w:r>
      <w:proofErr w:type="gramStart"/>
      <w:r w:rsidRPr="003E4A36">
        <w:rPr>
          <w:rFonts w:ascii="Courier" w:hAnsi="Courier" w:cs="Courier New"/>
          <w:color w:val="000000"/>
          <w:lang w:val="en-US"/>
        </w:rPr>
        <w:t>0.8  0.8</w:t>
      </w:r>
      <w:proofErr w:type="gramEnd"/>
      <w:r w:rsidRPr="003E4A36">
        <w:rPr>
          <w:rFonts w:ascii="Courier" w:hAnsi="Courier" w:cs="Courier New"/>
          <w:color w:val="000000"/>
          <w:lang w:val="en-US"/>
        </w:rPr>
        <w:t xml:space="preserve">  0.88 0.72 0.75]</w:t>
      </w:r>
    </w:p>
    <w:p w:rsidR="003E4A36" w:rsidRPr="003E4A36" w:rsidRDefault="003E4A36" w:rsidP="003E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/>
          <w:lang w:val="en-US"/>
        </w:rPr>
      </w:pPr>
      <w:r w:rsidRPr="001D6080">
        <w:rPr>
          <w:rFonts w:ascii="Courier" w:hAnsi="Courier" w:cs="Courier New"/>
          <w:b/>
          <w:bCs/>
          <w:color w:val="000000"/>
          <w:lang w:val="en-US"/>
        </w:rPr>
        <w:t>Test-set accuracy</w:t>
      </w:r>
      <w:r w:rsidRPr="001D6080">
        <w:rPr>
          <w:rFonts w:ascii="Courier" w:hAnsi="Courier" w:cs="Courier New"/>
          <w:color w:val="000000"/>
          <w:lang w:val="en-US"/>
        </w:rPr>
        <w:t xml:space="preserve">: </w:t>
      </w:r>
      <w:r w:rsidRPr="003E4A36">
        <w:rPr>
          <w:rFonts w:ascii="Courier" w:hAnsi="Courier" w:cs="Courier New"/>
          <w:color w:val="000000"/>
          <w:lang w:val="en-US"/>
        </w:rPr>
        <w:t>0.8518518518518519</w:t>
      </w:r>
    </w:p>
    <w:p w:rsidR="00C22847" w:rsidRPr="001D6080" w:rsidRDefault="00C22847" w:rsidP="00B91F50">
      <w:pPr>
        <w:pStyle w:val="PreformattatoHTML"/>
        <w:wordWrap w:val="0"/>
        <w:rPr>
          <w:rFonts w:ascii="var(--jp-code-font-family)" w:hAnsi="var(--jp-code-font-family)"/>
          <w:b/>
          <w:bCs/>
          <w:color w:val="000000" w:themeColor="text1"/>
          <w:lang w:val="en-US"/>
        </w:rPr>
      </w:pPr>
    </w:p>
    <w:p w:rsidR="00107DEC" w:rsidRPr="001D6080" w:rsidRDefault="00C22847" w:rsidP="00997035">
      <w:pPr>
        <w:pStyle w:val="PreformattatoHTML"/>
        <w:wordWrap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resulting </w:t>
      </w:r>
      <w:r w:rsidR="0099051B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accuracy is different from before, in particular it is </w:t>
      </w:r>
      <w:r w:rsidR="007C733B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higher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than what reported in </w:t>
      </w:r>
      <w:r w:rsidR="00B9651A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previous section, that was a grid search of gamma and C implemented together with </w:t>
      </w:r>
      <w:proofErr w:type="gramStart"/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SVM </w:t>
      </w:r>
    </w:p>
    <w:p w:rsidR="00C22847" w:rsidRPr="001D6080" w:rsidRDefault="00C22847" w:rsidP="00997035">
      <w:pPr>
        <w:pStyle w:val="PreformattatoHTML"/>
        <w:wordWrap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</w:t>
      </w:r>
      <w:proofErr w:type="gramStart"/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RBF kernel. </w:t>
      </w:r>
    </w:p>
    <w:p w:rsidR="00C22847" w:rsidRPr="001D6080" w:rsidRDefault="00C22847" w:rsidP="00997035">
      <w:pPr>
        <w:pStyle w:val="PreformattatoHTML"/>
        <w:wordWrap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Intuitively</w:t>
      </w:r>
      <w:r w:rsidR="00C47C70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</w:t>
      </w:r>
      <w:r w:rsidR="0084053A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forming a K-Fold validation should yield a better result, in terms of precision and </w:t>
      </w:r>
      <w:proofErr w:type="spellStart"/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</w:t>
      </w:r>
      <w:r w:rsidR="0002261D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proofErr w:type="spellEnd"/>
      <w:r w:rsidR="0002261D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0331AE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espondence to reality. Being a resampling technique, K-Fold is particularly effective on small </w:t>
      </w:r>
      <w:proofErr w:type="gramStart"/>
      <w:r w:rsidR="0002261D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data-sets</w:t>
      </w:r>
      <w:proofErr w:type="gramEnd"/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ensures a less biased result in terms of accuracy.</w:t>
      </w:r>
      <w:r w:rsidR="00B9651A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B9651A" w:rsidRPr="001D6080" w:rsidRDefault="00B9651A" w:rsidP="00997035">
      <w:pPr>
        <w:pStyle w:val="PreformattatoHTML"/>
        <w:wordWrap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 can think that, owing to the small size of the dataset, by using a larger training set we can</w:t>
      </w:r>
      <w:r w:rsidR="00997035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achie</w:t>
      </w:r>
      <w:r w:rsidR="00997035"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</w:t>
      </w:r>
      <w:proofErr w:type="spellEnd"/>
      <w:r w:rsidRPr="001D60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better results.</w:t>
      </w:r>
    </w:p>
    <w:p w:rsidR="00B50787" w:rsidRPr="001D6080" w:rsidRDefault="00B50787" w:rsidP="002C1A9D">
      <w:pPr>
        <w:pStyle w:val="PreformattatoHTML"/>
        <w:wordWrap w:val="0"/>
        <w:rPr>
          <w:rFonts w:ascii="Courier" w:hAnsi="Courier"/>
          <w:b/>
          <w:bCs/>
          <w:color w:val="000000" w:themeColor="text1"/>
          <w:lang w:val="en-US"/>
        </w:rPr>
      </w:pPr>
    </w:p>
    <w:p w:rsidR="00B50787" w:rsidRPr="001D6080" w:rsidRDefault="00B50787" w:rsidP="002C1A9D">
      <w:pPr>
        <w:pStyle w:val="PreformattatoHTML"/>
        <w:wordWrap w:val="0"/>
        <w:rPr>
          <w:rFonts w:ascii="Courier" w:hAnsi="Courier"/>
          <w:b/>
          <w:bCs/>
          <w:color w:val="000000" w:themeColor="text1"/>
          <w:lang w:val="en-US"/>
        </w:rPr>
      </w:pPr>
    </w:p>
    <w:p w:rsidR="002C1A9D" w:rsidRPr="001D6080" w:rsidRDefault="002C1A9D" w:rsidP="002C1A9D">
      <w:pPr>
        <w:jc w:val="both"/>
        <w:rPr>
          <w:rFonts w:ascii="Courier" w:hAnsi="Courier"/>
          <w:color w:val="000000" w:themeColor="text1"/>
          <w:lang w:val="en-US"/>
        </w:rPr>
      </w:pPr>
    </w:p>
    <w:p w:rsidR="00DD13CE" w:rsidRPr="001D6080" w:rsidRDefault="00DD13CE" w:rsidP="002C1A9D">
      <w:pPr>
        <w:jc w:val="both"/>
        <w:rPr>
          <w:rFonts w:ascii="Courier" w:hAnsi="Courier"/>
          <w:color w:val="000000" w:themeColor="text1"/>
          <w:lang w:val="en-US"/>
        </w:rPr>
      </w:pPr>
    </w:p>
    <w:p w:rsidR="00A34B39" w:rsidRPr="001D6080" w:rsidRDefault="00A34B39" w:rsidP="002C1A9D">
      <w:pPr>
        <w:jc w:val="both"/>
        <w:rPr>
          <w:rFonts w:ascii="Courier" w:hAnsi="Courier"/>
          <w:color w:val="000000" w:themeColor="text1"/>
          <w:lang w:val="en-US"/>
        </w:rPr>
      </w:pPr>
    </w:p>
    <w:p w:rsidR="00A34B39" w:rsidRPr="001D6080" w:rsidRDefault="00A34B39" w:rsidP="002C1A9D">
      <w:pPr>
        <w:jc w:val="both"/>
        <w:rPr>
          <w:rFonts w:ascii="Courier" w:hAnsi="Courier"/>
          <w:color w:val="000000" w:themeColor="text1"/>
          <w:lang w:val="en-US"/>
        </w:rPr>
      </w:pPr>
    </w:p>
    <w:p w:rsidR="00A34B39" w:rsidRPr="001D6080" w:rsidRDefault="00A34B39" w:rsidP="002C1A9D">
      <w:pPr>
        <w:jc w:val="both"/>
        <w:rPr>
          <w:rFonts w:ascii="Courier" w:hAnsi="Courier"/>
          <w:color w:val="000000" w:themeColor="text1"/>
          <w:lang w:val="en-US"/>
        </w:rPr>
      </w:pPr>
    </w:p>
    <w:p w:rsidR="00A34B39" w:rsidRPr="001D6080" w:rsidRDefault="00A34B39" w:rsidP="002C1A9D">
      <w:pPr>
        <w:jc w:val="both"/>
        <w:rPr>
          <w:rFonts w:ascii="Courier" w:hAnsi="Courier"/>
          <w:color w:val="000000" w:themeColor="text1"/>
          <w:lang w:val="en-US"/>
        </w:rPr>
      </w:pPr>
    </w:p>
    <w:p w:rsidR="00A34B39" w:rsidRPr="001D6080" w:rsidRDefault="00A34B39" w:rsidP="002C1A9D">
      <w:pPr>
        <w:jc w:val="both"/>
        <w:rPr>
          <w:rFonts w:ascii="Courier" w:hAnsi="Courier"/>
          <w:color w:val="000000" w:themeColor="text1"/>
          <w:lang w:val="en-US"/>
        </w:rPr>
      </w:pPr>
    </w:p>
    <w:p w:rsidR="00DD13CE" w:rsidRPr="001D6080" w:rsidRDefault="00894A63" w:rsidP="00894A63">
      <w:pPr>
        <w:rPr>
          <w:rFonts w:ascii="Courier" w:hAnsi="Courier"/>
          <w:color w:val="000000" w:themeColor="text1"/>
          <w:lang w:val="en-US"/>
        </w:rPr>
      </w:pPr>
      <w:r w:rsidRPr="001D6080">
        <w:rPr>
          <w:rFonts w:ascii="Courier" w:hAnsi="Courier"/>
          <w:color w:val="000000" w:themeColor="text1"/>
          <w:lang w:val="en-US"/>
        </w:rPr>
        <w:br w:type="page"/>
      </w:r>
      <w:r w:rsidR="00DD13CE" w:rsidRPr="001D6080">
        <w:rPr>
          <w:b/>
          <w:bCs/>
          <w:color w:val="000000" w:themeColor="text1"/>
          <w:lang w:val="en-US"/>
        </w:rPr>
        <w:lastRenderedPageBreak/>
        <w:t>Extra</w:t>
      </w:r>
    </w:p>
    <w:p w:rsidR="00DD13CE" w:rsidRPr="001D6080" w:rsidRDefault="00DD13CE" w:rsidP="002C1A9D">
      <w:pPr>
        <w:jc w:val="both"/>
        <w:rPr>
          <w:b/>
          <w:bCs/>
          <w:color w:val="000000" w:themeColor="text1"/>
          <w:lang w:val="en-US"/>
        </w:rPr>
      </w:pPr>
    </w:p>
    <w:p w:rsidR="00C4040D" w:rsidRPr="001D6080" w:rsidRDefault="00C4040D" w:rsidP="00C4040D">
      <w:pPr>
        <w:pStyle w:val="NormaleWeb"/>
        <w:shd w:val="clear" w:color="auto" w:fill="FFFFFF"/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 xml:space="preserve">Discuss the difference between KNN and SVM </w:t>
      </w:r>
    </w:p>
    <w:p w:rsidR="00DD13CE" w:rsidRPr="001D6080" w:rsidRDefault="00A34B39" w:rsidP="002C1A9D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Both KNN and SVM are machine learning algorithms that provide a classification, which is a supervised learning methodology. That means that both the algorithms aim to classify unlabeled objects after a learning phase in which a model is built based on a set of classified objects, known as training set.</w:t>
      </w:r>
    </w:p>
    <w:p w:rsidR="009669B1" w:rsidRPr="001D6080" w:rsidRDefault="009669B1" w:rsidP="002C1A9D">
      <w:pPr>
        <w:jc w:val="both"/>
        <w:rPr>
          <w:color w:val="000000" w:themeColor="text1"/>
          <w:lang w:val="en-US"/>
        </w:rPr>
      </w:pPr>
    </w:p>
    <w:p w:rsidR="00776C3C" w:rsidRPr="001D6080" w:rsidRDefault="00FE26ED" w:rsidP="002C1A9D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The main difference between the two algorithms is that</w:t>
      </w:r>
      <w:r w:rsidR="004A205A" w:rsidRPr="001D6080">
        <w:rPr>
          <w:color w:val="000000" w:themeColor="text1"/>
          <w:lang w:val="en-US"/>
        </w:rPr>
        <w:t xml:space="preserve"> in</w:t>
      </w:r>
      <w:r w:rsidRPr="001D6080">
        <w:rPr>
          <w:color w:val="000000" w:themeColor="text1"/>
          <w:lang w:val="en-US"/>
        </w:rPr>
        <w:t xml:space="preserve"> KNN each and every point of the training set must be considered in order to compute its nearest neighbors and finally </w:t>
      </w:r>
      <w:r w:rsidR="004657A6" w:rsidRPr="001D6080">
        <w:rPr>
          <w:color w:val="000000" w:themeColor="text1"/>
          <w:lang w:val="en-US"/>
        </w:rPr>
        <w:t>build a</w:t>
      </w:r>
      <w:r w:rsidRPr="001D6080">
        <w:rPr>
          <w:color w:val="000000" w:themeColor="text1"/>
          <w:lang w:val="en-US"/>
        </w:rPr>
        <w:t xml:space="preserve"> model, </w:t>
      </w:r>
      <w:r w:rsidR="004A205A" w:rsidRPr="001D6080">
        <w:rPr>
          <w:color w:val="000000" w:themeColor="text1"/>
          <w:lang w:val="en-US"/>
        </w:rPr>
        <w:t>while</w:t>
      </w:r>
      <w:r w:rsidRPr="001D6080">
        <w:rPr>
          <w:color w:val="000000" w:themeColor="text1"/>
          <w:lang w:val="en-US"/>
        </w:rPr>
        <w:t xml:space="preserve"> when using SVM the model is based just on a number of points, called Support Vectors.</w:t>
      </w:r>
      <w:r w:rsidR="00873FEC" w:rsidRPr="001D6080">
        <w:rPr>
          <w:color w:val="000000" w:themeColor="text1"/>
          <w:lang w:val="en-US"/>
        </w:rPr>
        <w:t xml:space="preserve"> </w:t>
      </w:r>
      <w:proofErr w:type="gramStart"/>
      <w:r w:rsidR="00873FEC" w:rsidRPr="001D6080">
        <w:rPr>
          <w:color w:val="000000" w:themeColor="text1"/>
          <w:lang w:val="en-US"/>
        </w:rPr>
        <w:t>So</w:t>
      </w:r>
      <w:proofErr w:type="gramEnd"/>
      <w:r w:rsidR="00873FEC" w:rsidRPr="001D6080">
        <w:rPr>
          <w:color w:val="000000" w:themeColor="text1"/>
          <w:lang w:val="en-US"/>
        </w:rPr>
        <w:t xml:space="preserve"> the points do not have the same importance, those on the </w:t>
      </w:r>
      <w:r w:rsidR="000F1F80" w:rsidRPr="001D6080">
        <w:rPr>
          <w:color w:val="000000" w:themeColor="text1"/>
          <w:lang w:val="en-US"/>
        </w:rPr>
        <w:t>margin</w:t>
      </w:r>
      <w:r w:rsidR="00873FEC" w:rsidRPr="001D6080">
        <w:rPr>
          <w:color w:val="000000" w:themeColor="text1"/>
          <w:lang w:val="en-US"/>
        </w:rPr>
        <w:t xml:space="preserve"> are the ones responsible of the classifier.</w:t>
      </w:r>
    </w:p>
    <w:p w:rsidR="00776C3C" w:rsidRPr="001D6080" w:rsidRDefault="00776C3C" w:rsidP="002C1A9D">
      <w:pPr>
        <w:jc w:val="both"/>
        <w:rPr>
          <w:color w:val="000000" w:themeColor="text1"/>
          <w:lang w:val="en-US"/>
        </w:rPr>
      </w:pPr>
    </w:p>
    <w:p w:rsidR="009669B1" w:rsidRPr="001D6080" w:rsidRDefault="00776C3C" w:rsidP="002C1A9D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The inner algorithm is indeed very different in the two cases. In KNN some sort of distance measure (e.g. Euclidean Distance) is used in order to find the K nearest objects and the classification of the current object is based on a majority voting methodology.</w:t>
      </w:r>
      <w:r w:rsidR="00FE26ED" w:rsidRPr="001D6080">
        <w:rPr>
          <w:color w:val="000000" w:themeColor="text1"/>
          <w:lang w:val="en-US"/>
        </w:rPr>
        <w:t xml:space="preserve"> </w:t>
      </w:r>
    </w:p>
    <w:p w:rsidR="003F632D" w:rsidRPr="001D6080" w:rsidRDefault="003F632D" w:rsidP="002C1A9D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SVM, instead, attempts to find </w:t>
      </w:r>
      <w:r w:rsidR="009C4A07" w:rsidRPr="001D6080">
        <w:rPr>
          <w:color w:val="000000" w:themeColor="text1"/>
          <w:lang w:val="en-US"/>
        </w:rPr>
        <w:t>a</w:t>
      </w:r>
      <w:r w:rsidRPr="001D6080">
        <w:rPr>
          <w:color w:val="000000" w:themeColor="text1"/>
          <w:lang w:val="en-US"/>
        </w:rPr>
        <w:t xml:space="preserve"> hyperplane (which may be linear or not, based on the type of kernel) able to separate the different classes.</w:t>
      </w:r>
      <w:r w:rsidR="009C4A07" w:rsidRPr="001D6080">
        <w:rPr>
          <w:color w:val="000000" w:themeColor="text1"/>
          <w:lang w:val="en-US"/>
        </w:rPr>
        <w:t xml:space="preserve"> As stated in the previous section SVM has two goals: find the largest minimum separating hyperplane and misclassify the fewer points as possible, the tradeoff is chosen based on the </w:t>
      </w:r>
      <w:r w:rsidR="00DD4D2A" w:rsidRPr="001D6080">
        <w:rPr>
          <w:color w:val="000000" w:themeColor="text1"/>
          <w:lang w:val="en-US"/>
        </w:rPr>
        <w:t>specifics</w:t>
      </w:r>
      <w:r w:rsidR="009C4A07" w:rsidRPr="001D6080">
        <w:rPr>
          <w:color w:val="000000" w:themeColor="text1"/>
          <w:lang w:val="en-US"/>
        </w:rPr>
        <w:t xml:space="preserve"> of the problem by tuning the hyper parameters of the model properly.</w:t>
      </w:r>
    </w:p>
    <w:p w:rsidR="005E6D3F" w:rsidRPr="001D6080" w:rsidRDefault="005E6D3F" w:rsidP="002C1A9D">
      <w:pPr>
        <w:jc w:val="both"/>
        <w:rPr>
          <w:color w:val="000000" w:themeColor="text1"/>
          <w:lang w:val="en-US"/>
        </w:rPr>
      </w:pPr>
    </w:p>
    <w:p w:rsidR="005E6D3F" w:rsidRPr="001D6080" w:rsidRDefault="005E6D3F" w:rsidP="005E6D3F">
      <w:pPr>
        <w:pStyle w:val="NormaleWeb"/>
        <w:shd w:val="clear" w:color="auto" w:fill="FFFFFF"/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 xml:space="preserve">Try also with different pairs of attributes </w:t>
      </w:r>
    </w:p>
    <w:p w:rsidR="003465F9" w:rsidRPr="001D6080" w:rsidRDefault="00937A9E" w:rsidP="006B0193">
      <w:pPr>
        <w:pStyle w:val="NormaleWeb"/>
        <w:shd w:val="clear" w:color="auto" w:fill="FFFFFF"/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In this final section of the homework I repeat the previous reported methodologies with a different pair of attributes, </w:t>
      </w:r>
      <w:proofErr w:type="spellStart"/>
      <w:r w:rsidRPr="001D6080">
        <w:rPr>
          <w:color w:val="000000" w:themeColor="text1"/>
          <w:lang w:val="en-US"/>
        </w:rPr>
        <w:t>i.e</w:t>
      </w:r>
      <w:proofErr w:type="spellEnd"/>
      <w:r w:rsidRPr="001D6080">
        <w:rPr>
          <w:color w:val="000000" w:themeColor="text1"/>
          <w:lang w:val="en-US"/>
        </w:rPr>
        <w:t xml:space="preserve"> two different features of the Wine Dataset.</w:t>
      </w:r>
      <w:r w:rsidR="00644D92" w:rsidRPr="001D6080">
        <w:rPr>
          <w:color w:val="000000" w:themeColor="text1"/>
          <w:lang w:val="en-US"/>
        </w:rPr>
        <w:t xml:space="preserve"> I have decided to perform the analysis also for the features: “</w:t>
      </w:r>
      <w:proofErr w:type="spellStart"/>
      <w:r w:rsidR="00644D92" w:rsidRPr="001D6080">
        <w:rPr>
          <w:color w:val="000000" w:themeColor="text1"/>
          <w:lang w:val="en-US"/>
        </w:rPr>
        <w:t>flavanoids</w:t>
      </w:r>
      <w:proofErr w:type="spellEnd"/>
      <w:r w:rsidR="00644D92" w:rsidRPr="001D6080">
        <w:rPr>
          <w:color w:val="000000" w:themeColor="text1"/>
          <w:lang w:val="en-US"/>
        </w:rPr>
        <w:t>” and “proanthocyanins”.</w:t>
      </w:r>
      <w:r w:rsidR="003465F9" w:rsidRPr="001D6080">
        <w:rPr>
          <w:color w:val="000000" w:themeColor="text1"/>
          <w:lang w:val="en-US"/>
        </w:rPr>
        <w:t xml:space="preserve"> The pipeline is exactly the same and the results are reported below, following the same steps as the initial analysis.</w:t>
      </w:r>
    </w:p>
    <w:p w:rsidR="00282F15" w:rsidRPr="001D6080" w:rsidRDefault="00282F15" w:rsidP="005E6D3F">
      <w:pPr>
        <w:pStyle w:val="NormaleWeb"/>
        <w:shd w:val="clear" w:color="auto" w:fill="FFFFFF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Data representation:</w:t>
      </w:r>
    </w:p>
    <w:p w:rsidR="00FC15FC" w:rsidRPr="001D6080" w:rsidRDefault="00282F15" w:rsidP="00282F15">
      <w:pPr>
        <w:pStyle w:val="NormaleWeb"/>
        <w:shd w:val="clear" w:color="auto" w:fill="FFFFFF"/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 wp14:anchorId="41DAF6A0" wp14:editId="08341CD7">
            <wp:extent cx="4277163" cy="2924070"/>
            <wp:effectExtent l="0" t="0" r="317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30" cy="29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F15" w:rsidRPr="001D6080" w:rsidRDefault="00282F15" w:rsidP="00282F15">
      <w:pPr>
        <w:pStyle w:val="Didascalia"/>
        <w:jc w:val="center"/>
        <w:rPr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Fig.</w:t>
      </w:r>
      <w:r w:rsidR="009D1C81" w:rsidRPr="001D6080">
        <w:rPr>
          <w:b/>
          <w:bCs/>
          <w:color w:val="000000" w:themeColor="text1"/>
          <w:lang w:val="en-US"/>
        </w:rPr>
        <w:t>10</w:t>
      </w:r>
      <w:r w:rsidRPr="001D6080">
        <w:rPr>
          <w:color w:val="000000" w:themeColor="text1"/>
          <w:lang w:val="en-US"/>
        </w:rPr>
        <w:t>: 2-d representation of the dataset</w:t>
      </w:r>
    </w:p>
    <w:p w:rsidR="00282F15" w:rsidRPr="001D6080" w:rsidRDefault="00282F15" w:rsidP="00282F15">
      <w:pPr>
        <w:rPr>
          <w:color w:val="000000" w:themeColor="text1"/>
          <w:lang w:val="en-US" w:eastAsia="en-US"/>
        </w:rPr>
      </w:pPr>
      <w:r w:rsidRPr="001D6080">
        <w:rPr>
          <w:color w:val="000000" w:themeColor="text1"/>
          <w:lang w:val="en-US" w:eastAsia="en-US"/>
        </w:rPr>
        <w:lastRenderedPageBreak/>
        <w:t>KNN:</w:t>
      </w:r>
    </w:p>
    <w:p w:rsidR="00282F15" w:rsidRPr="001D6080" w:rsidRDefault="00282F15" w:rsidP="00282F15">
      <w:pPr>
        <w:rPr>
          <w:color w:val="000000" w:themeColor="text1"/>
          <w:lang w:val="en-US"/>
        </w:rPr>
      </w:pPr>
    </w:p>
    <w:p w:rsidR="00BF683D" w:rsidRPr="001D6080" w:rsidRDefault="00BF683D" w:rsidP="00BF683D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 w:eastAsia="en-US"/>
        </w:rPr>
        <w:drawing>
          <wp:inline distT="0" distB="0" distL="0" distR="0">
            <wp:extent cx="3012192" cy="2169990"/>
            <wp:effectExtent l="0" t="0" r="0" b="1905"/>
            <wp:docPr id="23" name="Immagine 2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45" cy="219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080">
        <w:rPr>
          <w:noProof/>
          <w:color w:val="000000" w:themeColor="text1"/>
          <w:lang w:val="en-US" w:eastAsia="en-US"/>
        </w:rPr>
        <w:drawing>
          <wp:inline distT="0" distB="0" distL="0" distR="0">
            <wp:extent cx="3054699" cy="2200612"/>
            <wp:effectExtent l="0" t="0" r="0" b="0"/>
            <wp:docPr id="27" name="Immagine 2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926" cy="223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3D" w:rsidRPr="001D6080" w:rsidRDefault="00BF683D" w:rsidP="00BF683D">
      <w:pPr>
        <w:jc w:val="center"/>
        <w:rPr>
          <w:color w:val="000000" w:themeColor="text1"/>
          <w:lang w:val="en-US"/>
        </w:rPr>
      </w:pPr>
    </w:p>
    <w:p w:rsidR="008754D4" w:rsidRPr="001D6080" w:rsidRDefault="00BF683D" w:rsidP="008754D4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2970704" cy="2140103"/>
            <wp:effectExtent l="0" t="0" r="1270" b="635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66" cy="216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4D4"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064748" cy="2207852"/>
            <wp:effectExtent l="0" t="0" r="0" b="254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44" cy="222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3D" w:rsidRPr="001D6080" w:rsidRDefault="007C30D2" w:rsidP="007C30D2">
      <w:pPr>
        <w:pStyle w:val="Didascalia"/>
        <w:jc w:val="center"/>
        <w:rPr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 xml:space="preserve">Fig. </w:t>
      </w:r>
      <w:r w:rsidR="009D1C81" w:rsidRPr="001D6080">
        <w:rPr>
          <w:b/>
          <w:bCs/>
          <w:color w:val="000000" w:themeColor="text1"/>
          <w:lang w:val="en-US"/>
        </w:rPr>
        <w:t>11</w:t>
      </w:r>
      <w:r w:rsidRPr="001D6080">
        <w:rPr>
          <w:b/>
          <w:bCs/>
          <w:color w:val="000000" w:themeColor="text1"/>
          <w:lang w:val="en-US"/>
        </w:rPr>
        <w:t xml:space="preserve">: </w:t>
      </w:r>
      <w:r w:rsidRPr="001D6080">
        <w:rPr>
          <w:color w:val="000000" w:themeColor="text1"/>
          <w:lang w:val="en-US"/>
        </w:rPr>
        <w:t>KNN decision boundaries using different values for K</w:t>
      </w:r>
    </w:p>
    <w:p w:rsidR="00EC2D96" w:rsidRPr="001D6080" w:rsidRDefault="00EC2D96" w:rsidP="00EC2D96">
      <w:pPr>
        <w:rPr>
          <w:color w:val="000000" w:themeColor="text1"/>
          <w:lang w:val="en-US" w:eastAsia="en-US"/>
        </w:rPr>
      </w:pPr>
    </w:p>
    <w:p w:rsidR="008754D4" w:rsidRPr="001D6080" w:rsidRDefault="008754D4" w:rsidP="008754D4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376246" cy="2271254"/>
            <wp:effectExtent l="0" t="0" r="2540" b="2540"/>
            <wp:docPr id="30" name="Immagine 30" descr="Immagine che contiene bianco, pronto, acqua, cuci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70" cy="228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96" w:rsidRPr="001D6080" w:rsidRDefault="00EC2D96" w:rsidP="00EC2D96">
      <w:pPr>
        <w:pStyle w:val="Didascalia"/>
        <w:jc w:val="center"/>
        <w:rPr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 xml:space="preserve">Fig. </w:t>
      </w:r>
      <w:r w:rsidR="009D1C81" w:rsidRPr="001D6080">
        <w:rPr>
          <w:b/>
          <w:bCs/>
          <w:color w:val="000000" w:themeColor="text1"/>
          <w:lang w:val="en-US"/>
        </w:rPr>
        <w:t>12</w:t>
      </w:r>
      <w:r w:rsidRPr="001D6080">
        <w:rPr>
          <w:color w:val="000000" w:themeColor="text1"/>
          <w:lang w:val="en-US"/>
        </w:rPr>
        <w:t>: Accuracy against K (number of nearest neighbors)</w:t>
      </w:r>
    </w:p>
    <w:p w:rsidR="005E6D3F" w:rsidRDefault="008754D4" w:rsidP="002C1A9D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Accuracy achieved on the test set: 80%.</w:t>
      </w:r>
    </w:p>
    <w:p w:rsidR="0022201F" w:rsidRPr="001D6080" w:rsidRDefault="0022201F" w:rsidP="002C1A9D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 this case the hyper-parameter K does affect the results, we may think this is because the classes are already well separated.</w:t>
      </w:r>
    </w:p>
    <w:p w:rsidR="00EC2D96" w:rsidRPr="001D6080" w:rsidRDefault="00EC2D96" w:rsidP="002C1A9D">
      <w:pPr>
        <w:jc w:val="both"/>
        <w:rPr>
          <w:color w:val="000000" w:themeColor="text1"/>
          <w:lang w:val="en-US"/>
        </w:rPr>
      </w:pPr>
    </w:p>
    <w:p w:rsidR="00EC2D96" w:rsidRPr="001D6080" w:rsidRDefault="00EC2D96" w:rsidP="002C1A9D">
      <w:pPr>
        <w:jc w:val="both"/>
        <w:rPr>
          <w:color w:val="000000" w:themeColor="text1"/>
          <w:lang w:val="en-US"/>
        </w:rPr>
      </w:pPr>
    </w:p>
    <w:p w:rsidR="00183FBF" w:rsidRPr="001D6080" w:rsidRDefault="00183FBF" w:rsidP="002C1A9D">
      <w:pPr>
        <w:jc w:val="both"/>
        <w:rPr>
          <w:color w:val="000000" w:themeColor="text1"/>
          <w:lang w:val="en-US"/>
        </w:rPr>
      </w:pPr>
    </w:p>
    <w:p w:rsidR="00183FBF" w:rsidRPr="001D6080" w:rsidRDefault="00183FBF" w:rsidP="002C1A9D">
      <w:pPr>
        <w:jc w:val="both"/>
        <w:rPr>
          <w:color w:val="000000" w:themeColor="text1"/>
          <w:lang w:val="en-US"/>
        </w:rPr>
      </w:pPr>
    </w:p>
    <w:p w:rsidR="00EC2D96" w:rsidRPr="001D6080" w:rsidRDefault="00EC2D96" w:rsidP="002C1A9D">
      <w:pPr>
        <w:jc w:val="both"/>
        <w:rPr>
          <w:color w:val="000000" w:themeColor="text1"/>
          <w:lang w:val="en-US"/>
        </w:rPr>
      </w:pPr>
    </w:p>
    <w:p w:rsidR="00EC2D96" w:rsidRPr="001D6080" w:rsidRDefault="00EC2D96" w:rsidP="002C1A9D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Linear SVM:</w:t>
      </w:r>
    </w:p>
    <w:p w:rsidR="009D1C81" w:rsidRPr="001D6080" w:rsidRDefault="009D1C81" w:rsidP="009D1C81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2998873" cy="2160395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111" cy="217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026771" cy="2180493"/>
            <wp:effectExtent l="0" t="0" r="0" b="444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335" cy="22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81" w:rsidRPr="001D6080" w:rsidRDefault="009D1C81" w:rsidP="009D1C81">
      <w:pPr>
        <w:jc w:val="center"/>
        <w:rPr>
          <w:color w:val="000000" w:themeColor="text1"/>
          <w:lang w:val="en-US"/>
        </w:rPr>
      </w:pPr>
    </w:p>
    <w:p w:rsidR="009D1C81" w:rsidRPr="001D6080" w:rsidRDefault="009D1C81" w:rsidP="009D1C81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012822" cy="2170444"/>
            <wp:effectExtent l="0" t="0" r="0" b="1270"/>
            <wp:docPr id="33" name="Immagine 3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780" cy="21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040719" cy="2190541"/>
            <wp:effectExtent l="0" t="0" r="0" b="0"/>
            <wp:docPr id="34" name="Immagine 3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85" cy="219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81" w:rsidRPr="001D6080" w:rsidRDefault="009D1C81" w:rsidP="009D1C81">
      <w:pPr>
        <w:jc w:val="center"/>
        <w:rPr>
          <w:color w:val="000000" w:themeColor="text1"/>
          <w:lang w:val="en-US"/>
        </w:rPr>
      </w:pPr>
    </w:p>
    <w:p w:rsidR="009D1C81" w:rsidRPr="001D6080" w:rsidRDefault="009D1C81" w:rsidP="009D1C81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040719" cy="2190541"/>
            <wp:effectExtent l="0" t="0" r="0" b="0"/>
            <wp:docPr id="35" name="Immagine 35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28" cy="219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012822" cy="2170444"/>
            <wp:effectExtent l="0" t="0" r="0" b="1270"/>
            <wp:docPr id="36" name="Immagine 3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91" cy="218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81" w:rsidRPr="001D6080" w:rsidRDefault="009D1C81" w:rsidP="009D1C81">
      <w:pPr>
        <w:rPr>
          <w:color w:val="000000" w:themeColor="text1"/>
          <w:lang w:val="en-US"/>
        </w:rPr>
      </w:pPr>
    </w:p>
    <w:p w:rsidR="009D1C81" w:rsidRPr="001D6080" w:rsidRDefault="009D1C81" w:rsidP="009D1C81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3110459" cy="2240782"/>
            <wp:effectExtent l="0" t="0" r="1270" b="0"/>
            <wp:docPr id="37" name="Immagine 3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93" cy="22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5C" w:rsidRPr="001D6080" w:rsidRDefault="00BE2A5C" w:rsidP="00BE2A5C">
      <w:pPr>
        <w:pStyle w:val="Didascalia"/>
        <w:jc w:val="center"/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 xml:space="preserve">Fig. 12: </w:t>
      </w:r>
      <w:r w:rsidRPr="001D6080">
        <w:rPr>
          <w:color w:val="000000" w:themeColor="text1"/>
          <w:lang w:val="en-US"/>
        </w:rPr>
        <w:t>Linear SVM decision boundaries using different values of C</w:t>
      </w:r>
    </w:p>
    <w:p w:rsidR="000776AC" w:rsidRPr="001D6080" w:rsidRDefault="000776AC" w:rsidP="000776AC">
      <w:pPr>
        <w:jc w:val="center"/>
        <w:rPr>
          <w:color w:val="000000" w:themeColor="text1"/>
          <w:lang w:val="en-US"/>
        </w:rPr>
      </w:pPr>
    </w:p>
    <w:p w:rsidR="00EC2D96" w:rsidRPr="001D6080" w:rsidRDefault="000776AC" w:rsidP="000776AC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 wp14:anchorId="58AFF638" wp14:editId="7185AE03">
            <wp:extent cx="3768132" cy="2683956"/>
            <wp:effectExtent l="0" t="0" r="3810" b="0"/>
            <wp:docPr id="38" name="Immagine 38" descr="Immagine che contiene acqua, largo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95" cy="269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AC" w:rsidRPr="001D6080" w:rsidRDefault="000776AC" w:rsidP="000776AC">
      <w:pPr>
        <w:pStyle w:val="Didascalia"/>
        <w:jc w:val="center"/>
        <w:rPr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Fig. 1</w:t>
      </w:r>
      <w:r w:rsidR="007C3F27" w:rsidRPr="001D6080">
        <w:rPr>
          <w:b/>
          <w:bCs/>
          <w:color w:val="000000" w:themeColor="text1"/>
          <w:lang w:val="en-US"/>
        </w:rPr>
        <w:t>3</w:t>
      </w:r>
      <w:r w:rsidRPr="001D6080">
        <w:rPr>
          <w:color w:val="000000" w:themeColor="text1"/>
          <w:lang w:val="en-US"/>
        </w:rPr>
        <w:t>: Accuracy against C (Linear SVM)</w:t>
      </w:r>
    </w:p>
    <w:p w:rsidR="00C3567D" w:rsidRPr="001D6080" w:rsidRDefault="00C3567D" w:rsidP="00C3567D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Accuracy achieved on the test set: 78%.</w:t>
      </w:r>
    </w:p>
    <w:p w:rsidR="00DA1E55" w:rsidRPr="001D6080" w:rsidRDefault="00DA1E55" w:rsidP="00DA1E55">
      <w:pPr>
        <w:jc w:val="both"/>
        <w:rPr>
          <w:color w:val="000000" w:themeColor="text1"/>
          <w:lang w:val="en-US"/>
        </w:rPr>
      </w:pPr>
    </w:p>
    <w:p w:rsidR="00DA1E55" w:rsidRPr="001D6080" w:rsidRDefault="00DA1E55" w:rsidP="00DA1E55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RBF Kernel SVM:</w:t>
      </w:r>
    </w:p>
    <w:p w:rsidR="005E7BE2" w:rsidRPr="001D6080" w:rsidRDefault="005E7BE2" w:rsidP="005E7BE2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068613" cy="2210637"/>
            <wp:effectExtent l="0" t="0" r="508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07" cy="222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2970977" cy="2140299"/>
            <wp:effectExtent l="0" t="0" r="1270" b="635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95" cy="21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BE2" w:rsidRPr="001D6080" w:rsidRDefault="005E7BE2" w:rsidP="005E7BE2">
      <w:pPr>
        <w:jc w:val="center"/>
        <w:rPr>
          <w:color w:val="000000" w:themeColor="text1"/>
          <w:lang w:val="en-US"/>
        </w:rPr>
      </w:pPr>
    </w:p>
    <w:p w:rsidR="005E7BE2" w:rsidRPr="001D6080" w:rsidRDefault="005E7BE2" w:rsidP="005E7BE2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2970977" cy="2140299"/>
            <wp:effectExtent l="0" t="0" r="1270" b="635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68" cy="21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068615" cy="2210637"/>
            <wp:effectExtent l="0" t="0" r="508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45" cy="222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BE2" w:rsidRPr="001D6080" w:rsidRDefault="005E7BE2" w:rsidP="005E7BE2">
      <w:pPr>
        <w:jc w:val="center"/>
        <w:rPr>
          <w:color w:val="000000" w:themeColor="text1"/>
          <w:lang w:val="en-US"/>
        </w:rPr>
      </w:pPr>
    </w:p>
    <w:p w:rsidR="005E7BE2" w:rsidRPr="001D6080" w:rsidRDefault="005E7BE2" w:rsidP="005E7BE2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2998874" cy="2160396"/>
            <wp:effectExtent l="0" t="0" r="0" b="0"/>
            <wp:docPr id="43" name="Immagine 4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549" cy="217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068614" cy="2210637"/>
            <wp:effectExtent l="0" t="0" r="5080" b="0"/>
            <wp:docPr id="44" name="Immagine 4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069" cy="222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BE2" w:rsidRPr="001D6080" w:rsidRDefault="005E7BE2" w:rsidP="005E7BE2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2903973" cy="2092029"/>
            <wp:effectExtent l="0" t="0" r="4445" b="3810"/>
            <wp:docPr id="45" name="Immagine 45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883" cy="210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BE2" w:rsidRPr="001D6080" w:rsidRDefault="005E7BE2" w:rsidP="005E7BE2">
      <w:pPr>
        <w:rPr>
          <w:color w:val="000000" w:themeColor="text1"/>
          <w:lang w:val="en-US"/>
        </w:rPr>
      </w:pPr>
    </w:p>
    <w:p w:rsidR="00F6238C" w:rsidRPr="001D6080" w:rsidRDefault="00F6238C" w:rsidP="00F6238C">
      <w:pPr>
        <w:pStyle w:val="Didascalia"/>
        <w:jc w:val="center"/>
        <w:rPr>
          <w:b/>
          <w:bCs/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 xml:space="preserve">Fig. 14: </w:t>
      </w:r>
      <w:r w:rsidRPr="001D6080">
        <w:rPr>
          <w:color w:val="000000" w:themeColor="text1"/>
          <w:lang w:val="en-US"/>
        </w:rPr>
        <w:t>SVM with RBF kernel decision boundaries using different values of C</w:t>
      </w:r>
    </w:p>
    <w:p w:rsidR="00B90F49" w:rsidRPr="001D6080" w:rsidRDefault="00B90F49" w:rsidP="00B90F49">
      <w:pPr>
        <w:jc w:val="center"/>
        <w:rPr>
          <w:color w:val="000000" w:themeColor="text1"/>
          <w:lang w:val="en-US"/>
        </w:rPr>
      </w:pPr>
      <w:r w:rsidRPr="001D6080">
        <w:rPr>
          <w:rFonts w:asciiTheme="minorHAnsi" w:eastAsiaTheme="minorHAnsi" w:hAnsiTheme="minorHAnsi" w:cstheme="minorBidi"/>
          <w:b/>
          <w:bCs/>
          <w:i/>
          <w:iCs/>
          <w:noProof/>
          <w:color w:val="000000" w:themeColor="text1"/>
          <w:sz w:val="18"/>
          <w:szCs w:val="18"/>
          <w:lang w:val="en-US" w:eastAsia="en-US"/>
        </w:rPr>
        <w:lastRenderedPageBreak/>
        <w:drawing>
          <wp:inline distT="0" distB="0" distL="0" distR="0">
            <wp:extent cx="2944167" cy="2067068"/>
            <wp:effectExtent l="0" t="0" r="2540" b="3175"/>
            <wp:docPr id="46" name="Immagine 46" descr="Immagine che contiene acqu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41" cy="20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F49" w:rsidRPr="001D6080" w:rsidRDefault="00B90F49" w:rsidP="00B90F49">
      <w:pPr>
        <w:pStyle w:val="Didascalia"/>
        <w:jc w:val="center"/>
        <w:rPr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Fig. 15</w:t>
      </w:r>
      <w:r w:rsidRPr="001D6080">
        <w:rPr>
          <w:color w:val="000000" w:themeColor="text1"/>
          <w:lang w:val="en-US"/>
        </w:rPr>
        <w:t>: Accuracy against C (SVM with RBF kernel)</w:t>
      </w:r>
    </w:p>
    <w:p w:rsidR="00DE31C6" w:rsidRPr="001D6080" w:rsidRDefault="00DE31C6" w:rsidP="00DE31C6">
      <w:pPr>
        <w:jc w:val="both"/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Accuracy achieved on the test set: 80%.</w:t>
      </w:r>
    </w:p>
    <w:p w:rsidR="000776AC" w:rsidRPr="001D6080" w:rsidRDefault="000776AC" w:rsidP="00A72394">
      <w:pPr>
        <w:rPr>
          <w:color w:val="000000" w:themeColor="text1"/>
          <w:lang w:val="en-US"/>
        </w:rPr>
      </w:pPr>
    </w:p>
    <w:p w:rsidR="00A72394" w:rsidRPr="001D6080" w:rsidRDefault="00A72394" w:rsidP="00A72394">
      <w:pPr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Grid search:</w:t>
      </w:r>
    </w:p>
    <w:p w:rsidR="00A72394" w:rsidRPr="001D6080" w:rsidRDefault="00A72394" w:rsidP="00A72394">
      <w:pPr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&gt;&gt;&gt; Output:</w:t>
      </w:r>
    </w:p>
    <w:p w:rsidR="00A72394" w:rsidRPr="001D6080" w:rsidRDefault="00A72394" w:rsidP="00A72394">
      <w:pPr>
        <w:rPr>
          <w:color w:val="000000" w:themeColor="text1"/>
          <w:lang w:val="en-US"/>
        </w:rPr>
      </w:pPr>
    </w:p>
    <w:p w:rsidR="00A72394" w:rsidRPr="001D6080" w:rsidRDefault="00A72394" w:rsidP="00A7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 w:themeColor="text1"/>
          <w:sz w:val="20"/>
          <w:szCs w:val="20"/>
          <w:lang w:val="en-US"/>
        </w:rPr>
      </w:pPr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 xml:space="preserve">Fitting 5 folds for each of 35 candidates, </w:t>
      </w:r>
      <w:proofErr w:type="spell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totalling</w:t>
      </w:r>
      <w:proofErr w:type="spell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 xml:space="preserve"> 175 fits</w:t>
      </w:r>
    </w:p>
    <w:p w:rsidR="00A72394" w:rsidRPr="001D6080" w:rsidRDefault="00A72394" w:rsidP="00A7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 w:themeColor="text1"/>
          <w:sz w:val="20"/>
          <w:szCs w:val="20"/>
          <w:lang w:val="en-US"/>
        </w:rPr>
      </w:pPr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[Parallel(</w:t>
      </w:r>
      <w:proofErr w:type="spell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n_jobs</w:t>
      </w:r>
      <w:proofErr w:type="spell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 xml:space="preserve">=1)]: Using backend </w:t>
      </w:r>
      <w:proofErr w:type="spell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SequentialBackend</w:t>
      </w:r>
      <w:proofErr w:type="spell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 xml:space="preserve"> with 1 concurrent </w:t>
      </w:r>
      <w:proofErr w:type="gram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workers</w:t>
      </w:r>
      <w:proofErr w:type="gram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.</w:t>
      </w:r>
    </w:p>
    <w:p w:rsidR="00A72394" w:rsidRPr="001D6080" w:rsidRDefault="00A72394" w:rsidP="00A7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 w:themeColor="text1"/>
          <w:sz w:val="20"/>
          <w:szCs w:val="20"/>
          <w:lang w:val="en-US"/>
        </w:rPr>
      </w:pPr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[Parallel(</w:t>
      </w:r>
      <w:proofErr w:type="spell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n_jobs</w:t>
      </w:r>
      <w:proofErr w:type="spell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=1)]: Done 175 out of 175 | elapsed:    1.8s finished</w:t>
      </w:r>
    </w:p>
    <w:p w:rsidR="00A72394" w:rsidRPr="001D6080" w:rsidRDefault="00A72394" w:rsidP="00A7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 w:themeColor="text1"/>
          <w:sz w:val="20"/>
          <w:szCs w:val="20"/>
          <w:lang w:val="en-US"/>
        </w:rPr>
      </w:pPr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{'C': 10, 'gamma': 1}</w:t>
      </w:r>
    </w:p>
    <w:p w:rsidR="00A72394" w:rsidRPr="001D6080" w:rsidRDefault="00A72394" w:rsidP="00A7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 w:themeColor="text1"/>
          <w:sz w:val="20"/>
          <w:szCs w:val="20"/>
          <w:lang w:val="en-US"/>
        </w:rPr>
      </w:pPr>
      <w:proofErr w:type="gram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SVC(</w:t>
      </w:r>
      <w:proofErr w:type="gram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 xml:space="preserve">C=10, </w:t>
      </w:r>
      <w:proofErr w:type="spell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break_ties</w:t>
      </w:r>
      <w:proofErr w:type="spell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 xml:space="preserve">=False, </w:t>
      </w:r>
      <w:proofErr w:type="spell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cache_size</w:t>
      </w:r>
      <w:proofErr w:type="spell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 xml:space="preserve">=200, </w:t>
      </w:r>
      <w:proofErr w:type="spell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class_weight</w:t>
      </w:r>
      <w:proofErr w:type="spell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=None, coef0=0.0,</w:t>
      </w:r>
    </w:p>
    <w:p w:rsidR="00A72394" w:rsidRPr="001D6080" w:rsidRDefault="00A72394" w:rsidP="00A7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 w:themeColor="text1"/>
          <w:sz w:val="20"/>
          <w:szCs w:val="20"/>
          <w:lang w:val="en-US"/>
        </w:rPr>
      </w:pPr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decision_function_shape</w:t>
      </w:r>
      <w:proofErr w:type="spell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='</w:t>
      </w:r>
      <w:proofErr w:type="spell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ovr</w:t>
      </w:r>
      <w:proofErr w:type="spell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', degree=3, gamma=1, kernel='</w:t>
      </w:r>
      <w:proofErr w:type="spell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rbf</w:t>
      </w:r>
      <w:proofErr w:type="spell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max_iter</w:t>
      </w:r>
      <w:proofErr w:type="spell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=-1,</w:t>
      </w:r>
    </w:p>
    <w:p w:rsidR="00A72394" w:rsidRPr="001D6080" w:rsidRDefault="00A72394" w:rsidP="00A7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 w:themeColor="text1"/>
          <w:sz w:val="20"/>
          <w:szCs w:val="20"/>
          <w:lang w:val="en-US"/>
        </w:rPr>
      </w:pPr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 xml:space="preserve">    probability=False, </w:t>
      </w:r>
      <w:proofErr w:type="spell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random_state</w:t>
      </w:r>
      <w:proofErr w:type="spell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 xml:space="preserve">=None, shrinking=True, </w:t>
      </w:r>
      <w:proofErr w:type="spellStart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tol</w:t>
      </w:r>
      <w:proofErr w:type="spellEnd"/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=0.001,</w:t>
      </w:r>
    </w:p>
    <w:p w:rsidR="00A72394" w:rsidRPr="001D6080" w:rsidRDefault="00A72394" w:rsidP="00A7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 w:themeColor="text1"/>
          <w:sz w:val="20"/>
          <w:szCs w:val="20"/>
          <w:lang w:val="en-US"/>
        </w:rPr>
      </w:pPr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 xml:space="preserve">    verbose=False)</w:t>
      </w:r>
    </w:p>
    <w:p w:rsidR="00A72394" w:rsidRPr="001D6080" w:rsidRDefault="00A72394" w:rsidP="00A7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Courier New"/>
          <w:color w:val="000000" w:themeColor="text1"/>
          <w:sz w:val="20"/>
          <w:szCs w:val="20"/>
          <w:lang w:val="en-US"/>
        </w:rPr>
      </w:pPr>
      <w:r w:rsidRPr="001D6080">
        <w:rPr>
          <w:rFonts w:ascii="Courier" w:hAnsi="Courier" w:cs="Courier New"/>
          <w:color w:val="000000" w:themeColor="text1"/>
          <w:sz w:val="20"/>
          <w:szCs w:val="20"/>
          <w:lang w:val="en-US"/>
        </w:rPr>
        <w:t>0.7962962962962963</w:t>
      </w:r>
    </w:p>
    <w:p w:rsidR="00A72394" w:rsidRPr="001D6080" w:rsidRDefault="00A72394" w:rsidP="00A7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color w:val="000000" w:themeColor="text1"/>
          <w:sz w:val="20"/>
          <w:szCs w:val="20"/>
          <w:lang w:val="en-US"/>
        </w:rPr>
      </w:pPr>
    </w:p>
    <w:p w:rsidR="00A72394" w:rsidRPr="001D6080" w:rsidRDefault="00A72394" w:rsidP="00E72CA2">
      <w:pPr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>&gt;&gt;&gt; Plot best model:</w:t>
      </w:r>
    </w:p>
    <w:p w:rsidR="00755D9B" w:rsidRPr="001D6080" w:rsidRDefault="00755D9B" w:rsidP="00E72CA2">
      <w:pPr>
        <w:rPr>
          <w:color w:val="000000" w:themeColor="text1"/>
          <w:lang w:val="en-US"/>
        </w:rPr>
      </w:pPr>
    </w:p>
    <w:p w:rsidR="002B0AD1" w:rsidRPr="001D6080" w:rsidRDefault="002B0AD1" w:rsidP="002B0AD1">
      <w:pPr>
        <w:jc w:val="center"/>
        <w:rPr>
          <w:color w:val="000000" w:themeColor="text1"/>
          <w:lang w:val="en-US"/>
        </w:rPr>
      </w:pPr>
      <w:r w:rsidRPr="001D6080">
        <w:rPr>
          <w:noProof/>
          <w:color w:val="000000" w:themeColor="text1"/>
          <w:lang w:val="en-US"/>
        </w:rPr>
        <w:drawing>
          <wp:inline distT="0" distB="0" distL="0" distR="0">
            <wp:extent cx="3818374" cy="2610421"/>
            <wp:effectExtent l="0" t="0" r="4445" b="6350"/>
            <wp:docPr id="47" name="Immagine 47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60" cy="26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D1" w:rsidRPr="001D6080" w:rsidRDefault="002B0AD1" w:rsidP="002B0AD1">
      <w:pPr>
        <w:pStyle w:val="Didascalia"/>
        <w:jc w:val="center"/>
        <w:rPr>
          <w:color w:val="000000" w:themeColor="text1"/>
          <w:lang w:val="en-US"/>
        </w:rPr>
      </w:pPr>
      <w:r w:rsidRPr="001D6080">
        <w:rPr>
          <w:b/>
          <w:bCs/>
          <w:color w:val="000000" w:themeColor="text1"/>
          <w:lang w:val="en-US"/>
        </w:rPr>
        <w:t>Fig. 16</w:t>
      </w:r>
      <w:r w:rsidRPr="001D6080">
        <w:rPr>
          <w:color w:val="000000" w:themeColor="text1"/>
          <w:lang w:val="en-US"/>
        </w:rPr>
        <w:t xml:space="preserve">: SVM with RBF kernel decision boundaries using </w:t>
      </w:r>
      <w:proofErr w:type="spellStart"/>
      <w:r w:rsidRPr="001D6080">
        <w:rPr>
          <w:color w:val="000000" w:themeColor="text1"/>
          <w:lang w:val="en-US"/>
        </w:rPr>
        <w:t>gridsearch</w:t>
      </w:r>
      <w:proofErr w:type="spellEnd"/>
      <w:r w:rsidRPr="001D6080">
        <w:rPr>
          <w:color w:val="000000" w:themeColor="text1"/>
          <w:lang w:val="en-US"/>
        </w:rPr>
        <w:t xml:space="preserve"> on C, Gamma</w:t>
      </w:r>
    </w:p>
    <w:p w:rsidR="00673334" w:rsidRPr="001D6080" w:rsidRDefault="00673334" w:rsidP="00A72394">
      <w:pPr>
        <w:rPr>
          <w:color w:val="000000" w:themeColor="text1"/>
          <w:lang w:val="en-US"/>
        </w:rPr>
      </w:pPr>
    </w:p>
    <w:p w:rsidR="00673334" w:rsidRPr="001D6080" w:rsidRDefault="00673334" w:rsidP="00A72394">
      <w:pPr>
        <w:rPr>
          <w:color w:val="000000" w:themeColor="text1"/>
          <w:lang w:val="en-US"/>
        </w:rPr>
      </w:pPr>
    </w:p>
    <w:p w:rsidR="00673334" w:rsidRPr="001D6080" w:rsidRDefault="00673334" w:rsidP="00A72394">
      <w:pPr>
        <w:rPr>
          <w:color w:val="000000" w:themeColor="text1"/>
          <w:lang w:val="en-US"/>
        </w:rPr>
      </w:pPr>
    </w:p>
    <w:p w:rsidR="00673334" w:rsidRPr="001D6080" w:rsidRDefault="00673334" w:rsidP="00A72394">
      <w:pPr>
        <w:rPr>
          <w:color w:val="000000" w:themeColor="text1"/>
          <w:lang w:val="en-US"/>
        </w:rPr>
      </w:pPr>
    </w:p>
    <w:p w:rsidR="00673334" w:rsidRPr="001D6080" w:rsidRDefault="00673334" w:rsidP="00A72394">
      <w:pPr>
        <w:rPr>
          <w:color w:val="000000" w:themeColor="text1"/>
          <w:lang w:val="en-US"/>
        </w:rPr>
      </w:pPr>
    </w:p>
    <w:p w:rsidR="00673334" w:rsidRPr="001D6080" w:rsidRDefault="00673334" w:rsidP="00A72394">
      <w:pPr>
        <w:rPr>
          <w:color w:val="000000" w:themeColor="text1"/>
          <w:lang w:val="en-US"/>
        </w:rPr>
      </w:pPr>
    </w:p>
    <w:p w:rsidR="00A72394" w:rsidRPr="001D6080" w:rsidRDefault="00302205" w:rsidP="00A72394">
      <w:pPr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lastRenderedPageBreak/>
        <w:t>Cross validation:</w:t>
      </w:r>
    </w:p>
    <w:p w:rsidR="00D64E04" w:rsidRPr="001D6080" w:rsidRDefault="00D64E04" w:rsidP="00A72394">
      <w:pPr>
        <w:rPr>
          <w:color w:val="000000" w:themeColor="text1"/>
          <w:lang w:val="en-US"/>
        </w:rPr>
      </w:pPr>
    </w:p>
    <w:p w:rsidR="00D64E04" w:rsidRPr="001D6080" w:rsidRDefault="00D64E04" w:rsidP="00A72394">
      <w:pPr>
        <w:rPr>
          <w:color w:val="000000" w:themeColor="text1"/>
          <w:lang w:val="en-US"/>
        </w:rPr>
      </w:pPr>
      <w:r w:rsidRPr="001D6080">
        <w:rPr>
          <w:color w:val="000000" w:themeColor="text1"/>
          <w:lang w:val="en-US"/>
        </w:rPr>
        <w:t xml:space="preserve">&gt;&gt;&gt; Output: </w:t>
      </w:r>
    </w:p>
    <w:p w:rsidR="001B3715" w:rsidRPr="001D6080" w:rsidRDefault="00D64E04" w:rsidP="001B3715">
      <w:pPr>
        <w:pStyle w:val="PreformattatoHTML"/>
        <w:wordWrap w:val="0"/>
        <w:rPr>
          <w:rFonts w:ascii="var(--jp-code-font-family)" w:hAnsi="var(--jp-code-font-family)"/>
          <w:color w:val="000000"/>
          <w:lang w:val="en-US"/>
        </w:rPr>
      </w:pPr>
      <w:r w:rsidRPr="001D6080">
        <w:rPr>
          <w:rFonts w:ascii="var(--jp-code-font-family)" w:hAnsi="var(--jp-code-font-family)"/>
          <w:color w:val="000000" w:themeColor="text1"/>
          <w:lang w:val="en-US"/>
        </w:rPr>
        <w:br/>
      </w:r>
      <w:r w:rsidR="001B3715" w:rsidRPr="001D6080">
        <w:rPr>
          <w:rFonts w:ascii="var(--jp-code-font-family)" w:hAnsi="var(--jp-code-font-family)"/>
          <w:color w:val="000000"/>
          <w:lang w:val="en-US"/>
        </w:rPr>
        <w:t xml:space="preserve">Fitting 5 folds for each of 35 candidates, </w:t>
      </w:r>
      <w:proofErr w:type="spellStart"/>
      <w:r w:rsidR="001B3715" w:rsidRPr="001D6080">
        <w:rPr>
          <w:rFonts w:ascii="var(--jp-code-font-family)" w:hAnsi="var(--jp-code-font-family)"/>
          <w:color w:val="000000"/>
          <w:lang w:val="en-US"/>
        </w:rPr>
        <w:t>totalling</w:t>
      </w:r>
      <w:proofErr w:type="spellEnd"/>
      <w:r w:rsidR="001B3715" w:rsidRPr="001D6080">
        <w:rPr>
          <w:rFonts w:ascii="var(--jp-code-font-family)" w:hAnsi="var(--jp-code-font-family)"/>
          <w:color w:val="000000"/>
          <w:lang w:val="en-US"/>
        </w:rPr>
        <w:t xml:space="preserve"> 175 fits</w:t>
      </w:r>
    </w:p>
    <w:p w:rsidR="001B3715" w:rsidRPr="001B3715" w:rsidRDefault="001B3715" w:rsidP="001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</w:pPr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[Parallel(</w:t>
      </w:r>
      <w:proofErr w:type="spellStart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n_jobs</w:t>
      </w:r>
      <w:proofErr w:type="spellEnd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 xml:space="preserve">=1)]: Using backend </w:t>
      </w:r>
      <w:proofErr w:type="spellStart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SequentialBackend</w:t>
      </w:r>
      <w:proofErr w:type="spellEnd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 xml:space="preserve"> with 1 concurrent </w:t>
      </w:r>
      <w:proofErr w:type="gramStart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workers</w:t>
      </w:r>
      <w:proofErr w:type="gramEnd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.</w:t>
      </w:r>
    </w:p>
    <w:p w:rsidR="001B3715" w:rsidRPr="001B3715" w:rsidRDefault="001B3715" w:rsidP="001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</w:pPr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{'C': 10, 'gamma': 10}</w:t>
      </w:r>
    </w:p>
    <w:p w:rsidR="001B3715" w:rsidRPr="001B3715" w:rsidRDefault="001B3715" w:rsidP="001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</w:pPr>
      <w:proofErr w:type="gramStart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SVC(</w:t>
      </w:r>
      <w:proofErr w:type="gramEnd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 xml:space="preserve">C=10, </w:t>
      </w:r>
      <w:proofErr w:type="spellStart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break_ties</w:t>
      </w:r>
      <w:proofErr w:type="spellEnd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 xml:space="preserve">=False, </w:t>
      </w:r>
      <w:proofErr w:type="spellStart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cache_size</w:t>
      </w:r>
      <w:proofErr w:type="spellEnd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 xml:space="preserve">=200, </w:t>
      </w:r>
      <w:proofErr w:type="spellStart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class_weight</w:t>
      </w:r>
      <w:proofErr w:type="spellEnd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=None, coef0=0.0,</w:t>
      </w:r>
    </w:p>
    <w:p w:rsidR="001B3715" w:rsidRPr="001B3715" w:rsidRDefault="001B3715" w:rsidP="001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</w:pPr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decision_function_shape</w:t>
      </w:r>
      <w:proofErr w:type="spellEnd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='</w:t>
      </w:r>
      <w:proofErr w:type="spellStart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ovr</w:t>
      </w:r>
      <w:proofErr w:type="spellEnd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', degree=3, gamma=10, kernel='</w:t>
      </w:r>
      <w:proofErr w:type="spellStart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rbf</w:t>
      </w:r>
      <w:proofErr w:type="spellEnd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',</w:t>
      </w:r>
    </w:p>
    <w:p w:rsidR="001B3715" w:rsidRPr="001B3715" w:rsidRDefault="001B3715" w:rsidP="001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</w:pPr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max_iter</w:t>
      </w:r>
      <w:proofErr w:type="spellEnd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 xml:space="preserve">=-1, probability=False, </w:t>
      </w:r>
      <w:proofErr w:type="spellStart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random_state</w:t>
      </w:r>
      <w:proofErr w:type="spellEnd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=None, shrinking=True,</w:t>
      </w:r>
    </w:p>
    <w:p w:rsidR="001B3715" w:rsidRPr="001B3715" w:rsidRDefault="001B3715" w:rsidP="001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</w:pPr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tol</w:t>
      </w:r>
      <w:proofErr w:type="spellEnd"/>
      <w:r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=0.001, verbose=False)</w:t>
      </w:r>
    </w:p>
    <w:p w:rsidR="001B3715" w:rsidRPr="001B3715" w:rsidRDefault="008731FB" w:rsidP="001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</w:pPr>
      <w:r w:rsidRPr="001D6080">
        <w:rPr>
          <w:rFonts w:ascii="var(--jp-code-font-family)" w:hAnsi="var(--jp-code-font-family)" w:cs="Courier New"/>
          <w:b/>
          <w:bCs/>
          <w:color w:val="000000"/>
          <w:sz w:val="20"/>
          <w:szCs w:val="20"/>
          <w:lang w:val="en-US"/>
        </w:rPr>
        <w:t>Validation set accuracies</w:t>
      </w:r>
      <w:r w:rsidRPr="001D6080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 xml:space="preserve">: </w:t>
      </w:r>
      <w:r w:rsidR="001B3715"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[</w:t>
      </w:r>
      <w:proofErr w:type="gramStart"/>
      <w:r w:rsidR="001B3715"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0.88  0.8</w:t>
      </w:r>
      <w:proofErr w:type="gramEnd"/>
      <w:r w:rsidR="001B3715"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 xml:space="preserve">   0.72  0.84  0.875]</w:t>
      </w:r>
    </w:p>
    <w:p w:rsidR="001B3715" w:rsidRPr="001B3715" w:rsidRDefault="008731FB" w:rsidP="001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</w:pPr>
      <w:r w:rsidRPr="001D6080">
        <w:rPr>
          <w:rFonts w:ascii="var(--jp-code-font-family)" w:hAnsi="var(--jp-code-font-family)" w:cs="Courier New"/>
          <w:b/>
          <w:bCs/>
          <w:color w:val="000000"/>
          <w:sz w:val="20"/>
          <w:szCs w:val="20"/>
          <w:lang w:val="en-US"/>
        </w:rPr>
        <w:t>Test set accurac</w:t>
      </w:r>
      <w:r w:rsidR="00185E81" w:rsidRPr="001D6080">
        <w:rPr>
          <w:rFonts w:ascii="var(--jp-code-font-family)" w:hAnsi="var(--jp-code-font-family)" w:cs="Courier New"/>
          <w:b/>
          <w:bCs/>
          <w:color w:val="000000"/>
          <w:sz w:val="20"/>
          <w:szCs w:val="20"/>
          <w:lang w:val="en-US"/>
        </w:rPr>
        <w:t>y</w:t>
      </w:r>
      <w:r w:rsidRPr="001D6080">
        <w:rPr>
          <w:rFonts w:ascii="var(--jp-code-font-family)" w:hAnsi="var(--jp-code-font-family)" w:cs="Courier New"/>
          <w:b/>
          <w:bCs/>
          <w:color w:val="000000"/>
          <w:sz w:val="20"/>
          <w:szCs w:val="20"/>
          <w:lang w:val="en-US"/>
        </w:rPr>
        <w:t>:</w:t>
      </w:r>
      <w:r w:rsidRPr="001D6080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 xml:space="preserve"> </w:t>
      </w:r>
      <w:r w:rsidR="001B3715" w:rsidRPr="001B3715">
        <w:rPr>
          <w:rFonts w:ascii="var(--jp-code-font-family)" w:hAnsi="var(--jp-code-font-family)" w:cs="Courier New"/>
          <w:color w:val="000000"/>
          <w:sz w:val="20"/>
          <w:szCs w:val="20"/>
          <w:lang w:val="en-US"/>
        </w:rPr>
        <w:t>0.8148148148148148</w:t>
      </w:r>
    </w:p>
    <w:p w:rsidR="007F5C16" w:rsidRPr="001D6080" w:rsidRDefault="007F5C16" w:rsidP="00A72394">
      <w:pPr>
        <w:rPr>
          <w:color w:val="FF0000"/>
          <w:lang w:val="en-US"/>
        </w:rPr>
      </w:pPr>
    </w:p>
    <w:sectPr w:rsidR="007F5C16" w:rsidRPr="001D6080" w:rsidSect="00624D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9662D"/>
    <w:multiLevelType w:val="hybridMultilevel"/>
    <w:tmpl w:val="439AFD42"/>
    <w:lvl w:ilvl="0" w:tplc="4212390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2F5DEA"/>
    <w:multiLevelType w:val="hybridMultilevel"/>
    <w:tmpl w:val="47A4E47C"/>
    <w:lvl w:ilvl="0" w:tplc="FE769E7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CD4003"/>
    <w:multiLevelType w:val="hybridMultilevel"/>
    <w:tmpl w:val="E1C24CD2"/>
    <w:lvl w:ilvl="0" w:tplc="CD5E4C5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B1"/>
    <w:rsid w:val="00010B13"/>
    <w:rsid w:val="0002261D"/>
    <w:rsid w:val="00030367"/>
    <w:rsid w:val="000331AE"/>
    <w:rsid w:val="00057571"/>
    <w:rsid w:val="00070554"/>
    <w:rsid w:val="000776AC"/>
    <w:rsid w:val="0008036C"/>
    <w:rsid w:val="00090560"/>
    <w:rsid w:val="00096CDE"/>
    <w:rsid w:val="000B1537"/>
    <w:rsid w:val="000B53DC"/>
    <w:rsid w:val="000C4DCE"/>
    <w:rsid w:val="000C7D55"/>
    <w:rsid w:val="000D0938"/>
    <w:rsid w:val="000D4F18"/>
    <w:rsid w:val="000D4FF2"/>
    <w:rsid w:val="000F1F80"/>
    <w:rsid w:val="000F2916"/>
    <w:rsid w:val="00104B3D"/>
    <w:rsid w:val="00107DEC"/>
    <w:rsid w:val="00107E93"/>
    <w:rsid w:val="001105D2"/>
    <w:rsid w:val="001240FF"/>
    <w:rsid w:val="00132073"/>
    <w:rsid w:val="001525DA"/>
    <w:rsid w:val="00166F0F"/>
    <w:rsid w:val="001735F7"/>
    <w:rsid w:val="00180466"/>
    <w:rsid w:val="00181D52"/>
    <w:rsid w:val="00183FBF"/>
    <w:rsid w:val="001858B1"/>
    <w:rsid w:val="001859AF"/>
    <w:rsid w:val="00185E81"/>
    <w:rsid w:val="001A289F"/>
    <w:rsid w:val="001B25A0"/>
    <w:rsid w:val="001B3715"/>
    <w:rsid w:val="001C3758"/>
    <w:rsid w:val="001C5D71"/>
    <w:rsid w:val="001D15E0"/>
    <w:rsid w:val="001D515C"/>
    <w:rsid w:val="001D6080"/>
    <w:rsid w:val="001E0649"/>
    <w:rsid w:val="001E6492"/>
    <w:rsid w:val="001E68A9"/>
    <w:rsid w:val="001F1490"/>
    <w:rsid w:val="001F52E6"/>
    <w:rsid w:val="00203E5B"/>
    <w:rsid w:val="00205F89"/>
    <w:rsid w:val="002112D8"/>
    <w:rsid w:val="0022201F"/>
    <w:rsid w:val="00227652"/>
    <w:rsid w:val="002422FC"/>
    <w:rsid w:val="00281F07"/>
    <w:rsid w:val="00282F15"/>
    <w:rsid w:val="00290356"/>
    <w:rsid w:val="002926C2"/>
    <w:rsid w:val="00297AB6"/>
    <w:rsid w:val="002A0078"/>
    <w:rsid w:val="002A7C19"/>
    <w:rsid w:val="002B0AD1"/>
    <w:rsid w:val="002B2368"/>
    <w:rsid w:val="002C1A9D"/>
    <w:rsid w:val="002C4CE8"/>
    <w:rsid w:val="002C5390"/>
    <w:rsid w:val="002D24D6"/>
    <w:rsid w:val="002D44AD"/>
    <w:rsid w:val="002D4E72"/>
    <w:rsid w:val="002D596D"/>
    <w:rsid w:val="002D669C"/>
    <w:rsid w:val="002E26B1"/>
    <w:rsid w:val="002F5AAB"/>
    <w:rsid w:val="0030168B"/>
    <w:rsid w:val="00302205"/>
    <w:rsid w:val="00303BCF"/>
    <w:rsid w:val="00304C3B"/>
    <w:rsid w:val="003270DB"/>
    <w:rsid w:val="00335F18"/>
    <w:rsid w:val="00337579"/>
    <w:rsid w:val="003465F9"/>
    <w:rsid w:val="00347DDD"/>
    <w:rsid w:val="00353D35"/>
    <w:rsid w:val="00360911"/>
    <w:rsid w:val="00365AB4"/>
    <w:rsid w:val="0037649D"/>
    <w:rsid w:val="00380291"/>
    <w:rsid w:val="00383703"/>
    <w:rsid w:val="00391102"/>
    <w:rsid w:val="003A009A"/>
    <w:rsid w:val="003A1FED"/>
    <w:rsid w:val="003A3C92"/>
    <w:rsid w:val="003B624B"/>
    <w:rsid w:val="003C01D6"/>
    <w:rsid w:val="003C2A1D"/>
    <w:rsid w:val="003D0E5F"/>
    <w:rsid w:val="003D60D3"/>
    <w:rsid w:val="003E084E"/>
    <w:rsid w:val="003E4A36"/>
    <w:rsid w:val="003F2F23"/>
    <w:rsid w:val="003F632D"/>
    <w:rsid w:val="003F7D7D"/>
    <w:rsid w:val="004026B3"/>
    <w:rsid w:val="00406B2C"/>
    <w:rsid w:val="004145F8"/>
    <w:rsid w:val="00420167"/>
    <w:rsid w:val="00422050"/>
    <w:rsid w:val="0043580A"/>
    <w:rsid w:val="00455438"/>
    <w:rsid w:val="0045621E"/>
    <w:rsid w:val="004564A3"/>
    <w:rsid w:val="00464135"/>
    <w:rsid w:val="004657A6"/>
    <w:rsid w:val="00465FFF"/>
    <w:rsid w:val="004841FC"/>
    <w:rsid w:val="00484CCC"/>
    <w:rsid w:val="00486E87"/>
    <w:rsid w:val="004A205A"/>
    <w:rsid w:val="004B1F35"/>
    <w:rsid w:val="004B54D4"/>
    <w:rsid w:val="004C5DAB"/>
    <w:rsid w:val="004C6641"/>
    <w:rsid w:val="004C7697"/>
    <w:rsid w:val="004D17F7"/>
    <w:rsid w:val="004D4B80"/>
    <w:rsid w:val="004E5228"/>
    <w:rsid w:val="004F66F1"/>
    <w:rsid w:val="00515842"/>
    <w:rsid w:val="00516E24"/>
    <w:rsid w:val="00523CFB"/>
    <w:rsid w:val="0053697D"/>
    <w:rsid w:val="005415C7"/>
    <w:rsid w:val="00542110"/>
    <w:rsid w:val="00585679"/>
    <w:rsid w:val="005C17BE"/>
    <w:rsid w:val="005C577F"/>
    <w:rsid w:val="005D100D"/>
    <w:rsid w:val="005D3A75"/>
    <w:rsid w:val="005E4CF6"/>
    <w:rsid w:val="005E6D3F"/>
    <w:rsid w:val="005E7BE2"/>
    <w:rsid w:val="005F13DB"/>
    <w:rsid w:val="005F71D0"/>
    <w:rsid w:val="00610D12"/>
    <w:rsid w:val="00617944"/>
    <w:rsid w:val="00620BA2"/>
    <w:rsid w:val="00624DDE"/>
    <w:rsid w:val="00631D05"/>
    <w:rsid w:val="00643789"/>
    <w:rsid w:val="00644D92"/>
    <w:rsid w:val="00654048"/>
    <w:rsid w:val="00655FF8"/>
    <w:rsid w:val="0065727E"/>
    <w:rsid w:val="00673334"/>
    <w:rsid w:val="00680F6C"/>
    <w:rsid w:val="0068146F"/>
    <w:rsid w:val="006B0193"/>
    <w:rsid w:val="006B208F"/>
    <w:rsid w:val="006C244C"/>
    <w:rsid w:val="006D68F2"/>
    <w:rsid w:val="006F4610"/>
    <w:rsid w:val="00700EC4"/>
    <w:rsid w:val="0071068C"/>
    <w:rsid w:val="00716AEA"/>
    <w:rsid w:val="00744A3A"/>
    <w:rsid w:val="00755D9B"/>
    <w:rsid w:val="00776C3C"/>
    <w:rsid w:val="00780CA7"/>
    <w:rsid w:val="00780D97"/>
    <w:rsid w:val="00783139"/>
    <w:rsid w:val="00791332"/>
    <w:rsid w:val="007A27D4"/>
    <w:rsid w:val="007B2536"/>
    <w:rsid w:val="007C30D2"/>
    <w:rsid w:val="007C3F27"/>
    <w:rsid w:val="007C4C19"/>
    <w:rsid w:val="007C733B"/>
    <w:rsid w:val="007D16FD"/>
    <w:rsid w:val="007F5C16"/>
    <w:rsid w:val="00802408"/>
    <w:rsid w:val="00804D70"/>
    <w:rsid w:val="00810616"/>
    <w:rsid w:val="00811AA0"/>
    <w:rsid w:val="00814D02"/>
    <w:rsid w:val="008275F2"/>
    <w:rsid w:val="00827D8C"/>
    <w:rsid w:val="008321EF"/>
    <w:rsid w:val="0084053A"/>
    <w:rsid w:val="0084275D"/>
    <w:rsid w:val="00854216"/>
    <w:rsid w:val="00864D69"/>
    <w:rsid w:val="00866406"/>
    <w:rsid w:val="00872BB4"/>
    <w:rsid w:val="008731FB"/>
    <w:rsid w:val="00873FEC"/>
    <w:rsid w:val="008754D4"/>
    <w:rsid w:val="008769E8"/>
    <w:rsid w:val="00881105"/>
    <w:rsid w:val="00883DCB"/>
    <w:rsid w:val="00894A63"/>
    <w:rsid w:val="008A26AE"/>
    <w:rsid w:val="008B05A7"/>
    <w:rsid w:val="008C1DF2"/>
    <w:rsid w:val="008C2589"/>
    <w:rsid w:val="008F1CA1"/>
    <w:rsid w:val="008F2061"/>
    <w:rsid w:val="00902EF4"/>
    <w:rsid w:val="00905FFE"/>
    <w:rsid w:val="00911075"/>
    <w:rsid w:val="009202F1"/>
    <w:rsid w:val="00927482"/>
    <w:rsid w:val="00936C78"/>
    <w:rsid w:val="00937A9E"/>
    <w:rsid w:val="009405E6"/>
    <w:rsid w:val="00940E4E"/>
    <w:rsid w:val="009436C4"/>
    <w:rsid w:val="009669B1"/>
    <w:rsid w:val="00981B72"/>
    <w:rsid w:val="0099051B"/>
    <w:rsid w:val="00996276"/>
    <w:rsid w:val="00997035"/>
    <w:rsid w:val="00997D1E"/>
    <w:rsid w:val="009C4A07"/>
    <w:rsid w:val="009D1C81"/>
    <w:rsid w:val="009D45FD"/>
    <w:rsid w:val="009D5434"/>
    <w:rsid w:val="009F7473"/>
    <w:rsid w:val="00A17834"/>
    <w:rsid w:val="00A23B5F"/>
    <w:rsid w:val="00A241B2"/>
    <w:rsid w:val="00A26ECF"/>
    <w:rsid w:val="00A30A87"/>
    <w:rsid w:val="00A34B39"/>
    <w:rsid w:val="00A43EBE"/>
    <w:rsid w:val="00A648CD"/>
    <w:rsid w:val="00A64F6F"/>
    <w:rsid w:val="00A67770"/>
    <w:rsid w:val="00A72394"/>
    <w:rsid w:val="00A751E2"/>
    <w:rsid w:val="00A80088"/>
    <w:rsid w:val="00AC20FC"/>
    <w:rsid w:val="00AC4076"/>
    <w:rsid w:val="00AC6B86"/>
    <w:rsid w:val="00AD5746"/>
    <w:rsid w:val="00AD6D77"/>
    <w:rsid w:val="00AE0AB1"/>
    <w:rsid w:val="00AE5B73"/>
    <w:rsid w:val="00AF7F45"/>
    <w:rsid w:val="00B10455"/>
    <w:rsid w:val="00B20AFB"/>
    <w:rsid w:val="00B2138A"/>
    <w:rsid w:val="00B21DDB"/>
    <w:rsid w:val="00B25432"/>
    <w:rsid w:val="00B26B1C"/>
    <w:rsid w:val="00B472E6"/>
    <w:rsid w:val="00B50787"/>
    <w:rsid w:val="00B649E7"/>
    <w:rsid w:val="00B81D9F"/>
    <w:rsid w:val="00B85373"/>
    <w:rsid w:val="00B85620"/>
    <w:rsid w:val="00B9018A"/>
    <w:rsid w:val="00B90F49"/>
    <w:rsid w:val="00B91F50"/>
    <w:rsid w:val="00B935A4"/>
    <w:rsid w:val="00B9378B"/>
    <w:rsid w:val="00B9651A"/>
    <w:rsid w:val="00BA5A06"/>
    <w:rsid w:val="00BB6ADB"/>
    <w:rsid w:val="00BD49A4"/>
    <w:rsid w:val="00BE1CFB"/>
    <w:rsid w:val="00BE2A5C"/>
    <w:rsid w:val="00BE6014"/>
    <w:rsid w:val="00BF683D"/>
    <w:rsid w:val="00BF7BFB"/>
    <w:rsid w:val="00C1538A"/>
    <w:rsid w:val="00C16A29"/>
    <w:rsid w:val="00C22847"/>
    <w:rsid w:val="00C279C4"/>
    <w:rsid w:val="00C3567D"/>
    <w:rsid w:val="00C4040D"/>
    <w:rsid w:val="00C45A2D"/>
    <w:rsid w:val="00C47C70"/>
    <w:rsid w:val="00C504C0"/>
    <w:rsid w:val="00C50B4F"/>
    <w:rsid w:val="00C551BE"/>
    <w:rsid w:val="00C57043"/>
    <w:rsid w:val="00C67466"/>
    <w:rsid w:val="00C707AA"/>
    <w:rsid w:val="00C74C4E"/>
    <w:rsid w:val="00C91CE0"/>
    <w:rsid w:val="00CA133A"/>
    <w:rsid w:val="00CA5CA7"/>
    <w:rsid w:val="00CA7880"/>
    <w:rsid w:val="00CB1E5D"/>
    <w:rsid w:val="00CB3FA1"/>
    <w:rsid w:val="00CB58C6"/>
    <w:rsid w:val="00CC5642"/>
    <w:rsid w:val="00CC723E"/>
    <w:rsid w:val="00CC7F67"/>
    <w:rsid w:val="00CD7214"/>
    <w:rsid w:val="00CE29ED"/>
    <w:rsid w:val="00CF4AD4"/>
    <w:rsid w:val="00D01317"/>
    <w:rsid w:val="00D03986"/>
    <w:rsid w:val="00D214EA"/>
    <w:rsid w:val="00D32BD6"/>
    <w:rsid w:val="00D44719"/>
    <w:rsid w:val="00D5177F"/>
    <w:rsid w:val="00D53A71"/>
    <w:rsid w:val="00D62165"/>
    <w:rsid w:val="00D62C89"/>
    <w:rsid w:val="00D648DC"/>
    <w:rsid w:val="00D64E04"/>
    <w:rsid w:val="00D65EAA"/>
    <w:rsid w:val="00DA0F9D"/>
    <w:rsid w:val="00DA1E55"/>
    <w:rsid w:val="00DA22F5"/>
    <w:rsid w:val="00DB0D50"/>
    <w:rsid w:val="00DC0406"/>
    <w:rsid w:val="00DC14DC"/>
    <w:rsid w:val="00DC37B9"/>
    <w:rsid w:val="00DD07C8"/>
    <w:rsid w:val="00DD13CE"/>
    <w:rsid w:val="00DD4D2A"/>
    <w:rsid w:val="00DD6A67"/>
    <w:rsid w:val="00DE2FEC"/>
    <w:rsid w:val="00DE31C6"/>
    <w:rsid w:val="00DE4CCF"/>
    <w:rsid w:val="00DF71FE"/>
    <w:rsid w:val="00DF7589"/>
    <w:rsid w:val="00E20D3E"/>
    <w:rsid w:val="00E30EFD"/>
    <w:rsid w:val="00E321B7"/>
    <w:rsid w:val="00E321DF"/>
    <w:rsid w:val="00E40418"/>
    <w:rsid w:val="00E4292E"/>
    <w:rsid w:val="00E5220E"/>
    <w:rsid w:val="00E72CA2"/>
    <w:rsid w:val="00E73F44"/>
    <w:rsid w:val="00E74F04"/>
    <w:rsid w:val="00E81E9D"/>
    <w:rsid w:val="00E85027"/>
    <w:rsid w:val="00E86766"/>
    <w:rsid w:val="00E92FC5"/>
    <w:rsid w:val="00EA122D"/>
    <w:rsid w:val="00EA35FE"/>
    <w:rsid w:val="00EB11D6"/>
    <w:rsid w:val="00EC2D96"/>
    <w:rsid w:val="00EC375E"/>
    <w:rsid w:val="00ED00F9"/>
    <w:rsid w:val="00ED062D"/>
    <w:rsid w:val="00EE0385"/>
    <w:rsid w:val="00EE1B84"/>
    <w:rsid w:val="00F01B4E"/>
    <w:rsid w:val="00F03267"/>
    <w:rsid w:val="00F036CD"/>
    <w:rsid w:val="00F05BE8"/>
    <w:rsid w:val="00F108B7"/>
    <w:rsid w:val="00F119EB"/>
    <w:rsid w:val="00F27132"/>
    <w:rsid w:val="00F37BCA"/>
    <w:rsid w:val="00F420B3"/>
    <w:rsid w:val="00F6238C"/>
    <w:rsid w:val="00F70C9C"/>
    <w:rsid w:val="00F717B0"/>
    <w:rsid w:val="00F73F94"/>
    <w:rsid w:val="00F751DE"/>
    <w:rsid w:val="00F91D27"/>
    <w:rsid w:val="00F9363E"/>
    <w:rsid w:val="00FA23EC"/>
    <w:rsid w:val="00FA78FE"/>
    <w:rsid w:val="00FB1CB5"/>
    <w:rsid w:val="00FC15FC"/>
    <w:rsid w:val="00FC312F"/>
    <w:rsid w:val="00FC4BD1"/>
    <w:rsid w:val="00FD06D0"/>
    <w:rsid w:val="00FD0A61"/>
    <w:rsid w:val="00FD590B"/>
    <w:rsid w:val="00FE0D6C"/>
    <w:rsid w:val="00FE26ED"/>
    <w:rsid w:val="00FE27F6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7FAE"/>
  <w14:defaultImageDpi w14:val="32767"/>
  <w15:chartTrackingRefBased/>
  <w15:docId w15:val="{87B31ACF-0E8A-CD40-894F-50A4D505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B90F49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A00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A0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idascalia">
    <w:name w:val="caption"/>
    <w:basedOn w:val="Normale"/>
    <w:next w:val="Normale"/>
    <w:uiPriority w:val="35"/>
    <w:unhideWhenUsed/>
    <w:qFormat/>
    <w:rsid w:val="00F119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81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81D9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B81D9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F71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5F71D0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C4040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3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17</Pages>
  <Words>2612</Words>
  <Characters>14889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Genta</dc:creator>
  <cp:keywords/>
  <dc:description/>
  <cp:lastModifiedBy>Daniele Genta</cp:lastModifiedBy>
  <cp:revision>386</cp:revision>
  <dcterms:created xsi:type="dcterms:W3CDTF">2020-04-17T14:16:00Z</dcterms:created>
  <dcterms:modified xsi:type="dcterms:W3CDTF">2020-06-15T14:42:00Z</dcterms:modified>
</cp:coreProperties>
</file>