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7470" w14:textId="36D613F6" w:rsidR="002B43FD" w:rsidRDefault="002B43FD" w:rsidP="002B43FD">
      <w:pPr>
        <w:spacing w:line="240" w:lineRule="auto"/>
        <w:jc w:val="center"/>
        <w:rPr>
          <w:rFonts w:cs="Calibri"/>
          <w:b/>
          <w:bCs/>
          <w:i/>
          <w:iCs/>
          <w:color w:val="000000"/>
          <w:sz w:val="36"/>
          <w:szCs w:val="36"/>
          <w:lang w:val="es-CO"/>
        </w:rPr>
      </w:pPr>
      <w:r>
        <w:rPr>
          <w:rFonts w:cs="Calibri"/>
          <w:b/>
          <w:bCs/>
          <w:i/>
          <w:iCs/>
          <w:color w:val="000000"/>
          <w:sz w:val="36"/>
          <w:szCs w:val="36"/>
          <w:lang w:val="es-CO"/>
        </w:rPr>
        <w:t>DOCUMENTACIÓN TECNICA – PROYECTO SOCIAL UNIVERSITARIO</w:t>
      </w:r>
    </w:p>
    <w:p w14:paraId="0D0AE4F3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  <w:sz w:val="36"/>
          <w:szCs w:val="36"/>
        </w:rPr>
      </w:pPr>
    </w:p>
    <w:p w14:paraId="75FE0635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</w:rPr>
      </w:pPr>
    </w:p>
    <w:p w14:paraId="2D41077B" w14:textId="77777777" w:rsidR="002B43FD" w:rsidRDefault="002B43FD" w:rsidP="002B43F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5C9D4D7" wp14:editId="7A5C75C8">
            <wp:extent cx="2085975" cy="2362196"/>
            <wp:effectExtent l="0" t="0" r="9525" b="0"/>
            <wp:docPr id="1194464718" name="Imagen 1767358127" descr="Texto, Patrón de fon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4718" name="Imagen 1767358127" descr="Texto, Patrón de fond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3621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2C8C6A3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</w:rPr>
      </w:pPr>
    </w:p>
    <w:p w14:paraId="5B792398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</w:rPr>
      </w:pPr>
    </w:p>
    <w:p w14:paraId="21862A58" w14:textId="77777777" w:rsidR="002B43FD" w:rsidRDefault="002B43FD" w:rsidP="002B43FD">
      <w:pPr>
        <w:spacing w:line="240" w:lineRule="auto"/>
        <w:rPr>
          <w:rFonts w:cs="Calibri"/>
          <w:b/>
          <w:bCs/>
          <w:color w:val="000000"/>
        </w:rPr>
      </w:pPr>
    </w:p>
    <w:p w14:paraId="331335A1" w14:textId="1A37BAA6" w:rsidR="002B43FD" w:rsidRDefault="002B43FD" w:rsidP="002B43FD">
      <w:pPr>
        <w:spacing w:line="240" w:lineRule="auto"/>
        <w:jc w:val="center"/>
      </w:pPr>
      <w:r>
        <w:rPr>
          <w:rFonts w:cs="Calibri"/>
          <w:b/>
          <w:bCs/>
          <w:i/>
          <w:iCs/>
          <w:color w:val="000000"/>
          <w:lang w:val="es-CO"/>
        </w:rPr>
        <w:t>DANIEL FELIPE LEON PEREZ</w:t>
      </w:r>
    </w:p>
    <w:p w14:paraId="02FD3C28" w14:textId="3890F0DD" w:rsidR="002B43FD" w:rsidRDefault="002B43FD" w:rsidP="002B43FD">
      <w:pPr>
        <w:spacing w:line="240" w:lineRule="auto"/>
        <w:jc w:val="center"/>
        <w:rPr>
          <w:rFonts w:cs="Calibri"/>
          <w:b/>
          <w:bCs/>
          <w:i/>
          <w:iCs/>
          <w:color w:val="000000"/>
          <w:lang w:val="es-CO"/>
        </w:rPr>
      </w:pPr>
      <w:r>
        <w:rPr>
          <w:rFonts w:cs="Calibri"/>
          <w:b/>
          <w:bCs/>
          <w:i/>
          <w:iCs/>
          <w:color w:val="000000"/>
          <w:lang w:val="es-CO"/>
        </w:rPr>
        <w:t>ALEJANDRO CAÑADAS</w:t>
      </w:r>
    </w:p>
    <w:p w14:paraId="46B6DAA3" w14:textId="72522A27" w:rsidR="002B43FD" w:rsidRDefault="002B43FD" w:rsidP="002B43FD">
      <w:pPr>
        <w:spacing w:line="240" w:lineRule="auto"/>
        <w:jc w:val="center"/>
      </w:pPr>
      <w:r>
        <w:rPr>
          <w:rFonts w:cs="Calibri"/>
          <w:b/>
          <w:bCs/>
          <w:i/>
          <w:iCs/>
          <w:color w:val="000000"/>
          <w:lang w:val="es-CO"/>
        </w:rPr>
        <w:t>JUAN PABLO DAVILA</w:t>
      </w:r>
    </w:p>
    <w:p w14:paraId="35FC8D7A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i/>
          <w:iCs/>
          <w:color w:val="000000"/>
          <w:lang w:val="es-CO"/>
        </w:rPr>
      </w:pPr>
    </w:p>
    <w:p w14:paraId="7E7D00C6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i/>
          <w:iCs/>
          <w:color w:val="000000"/>
          <w:lang w:val="es-CO"/>
        </w:rPr>
      </w:pPr>
    </w:p>
    <w:p w14:paraId="222AEC9B" w14:textId="660281E5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</w:rPr>
      </w:pPr>
      <w:r>
        <w:rPr>
          <w:rFonts w:cs="Calibri"/>
          <w:b/>
          <w:bCs/>
          <w:i/>
          <w:iCs/>
          <w:color w:val="000000"/>
          <w:lang w:val="es-CO"/>
        </w:rPr>
        <w:t>FUNDACIÓN SINAPSIS COLOMBIA</w:t>
      </w:r>
    </w:p>
    <w:p w14:paraId="34CC43A2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</w:rPr>
      </w:pPr>
    </w:p>
    <w:p w14:paraId="1B4B6E2D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</w:rPr>
      </w:pPr>
    </w:p>
    <w:p w14:paraId="37CE8366" w14:textId="77777777" w:rsidR="002B43FD" w:rsidRDefault="002B43FD" w:rsidP="002B43FD">
      <w:pPr>
        <w:spacing w:line="240" w:lineRule="auto"/>
        <w:jc w:val="center"/>
        <w:rPr>
          <w:rFonts w:cs="Calibri"/>
          <w:b/>
          <w:bCs/>
          <w:color w:val="000000"/>
        </w:rPr>
      </w:pPr>
    </w:p>
    <w:p w14:paraId="0893ABBC" w14:textId="77777777" w:rsidR="002B43FD" w:rsidRDefault="002B43FD" w:rsidP="002B43FD">
      <w:pPr>
        <w:spacing w:line="240" w:lineRule="auto"/>
        <w:jc w:val="center"/>
      </w:pPr>
      <w:r>
        <w:rPr>
          <w:rFonts w:cs="Calibri"/>
          <w:b/>
          <w:bCs/>
          <w:i/>
          <w:iCs/>
          <w:color w:val="000000"/>
          <w:lang w:val="es-CO"/>
        </w:rPr>
        <w:t>PONTIFICIA UNIVERSIDAD JAVERIANA</w:t>
      </w:r>
    </w:p>
    <w:p w14:paraId="62EE6556" w14:textId="77777777" w:rsidR="002B43FD" w:rsidRDefault="002B43FD" w:rsidP="002B43FD">
      <w:pPr>
        <w:spacing w:line="240" w:lineRule="auto"/>
        <w:jc w:val="center"/>
      </w:pPr>
      <w:r>
        <w:rPr>
          <w:rFonts w:cs="Calibri"/>
          <w:b/>
          <w:bCs/>
          <w:i/>
          <w:iCs/>
          <w:color w:val="000000"/>
          <w:lang w:val="es-CO"/>
        </w:rPr>
        <w:t>CARRERA DE INGENIERÍA DE SISTEMAS</w:t>
      </w:r>
    </w:p>
    <w:p w14:paraId="6EB28EBF" w14:textId="77777777" w:rsidR="002B43FD" w:rsidRDefault="002B43FD" w:rsidP="002B43FD">
      <w:pPr>
        <w:spacing w:line="240" w:lineRule="auto"/>
        <w:jc w:val="center"/>
      </w:pPr>
      <w:r>
        <w:rPr>
          <w:rFonts w:cs="Calibri"/>
          <w:b/>
          <w:bCs/>
          <w:i/>
          <w:iCs/>
          <w:color w:val="000000"/>
          <w:lang w:val="es-CO"/>
        </w:rPr>
        <w:t>BOGOTÁ- COLOMBIA</w:t>
      </w:r>
    </w:p>
    <w:p w14:paraId="34EE9EB2" w14:textId="694A060A" w:rsidR="002B43FD" w:rsidRDefault="002B43FD" w:rsidP="002B43FD">
      <w:pPr>
        <w:spacing w:line="240" w:lineRule="auto"/>
        <w:jc w:val="center"/>
      </w:pPr>
      <w:r>
        <w:rPr>
          <w:rFonts w:cs="Calibri"/>
          <w:b/>
          <w:bCs/>
          <w:i/>
          <w:iCs/>
          <w:color w:val="000000"/>
          <w:lang w:val="es-CO"/>
        </w:rPr>
        <w:t>05 DE NOVIEMBRE DE 2015</w:t>
      </w:r>
    </w:p>
    <w:p w14:paraId="70E75379" w14:textId="77777777" w:rsidR="002B43FD" w:rsidRDefault="002B43FD" w:rsidP="00407E34"/>
    <w:p w14:paraId="41E45002" w14:textId="5AF42ED8" w:rsidR="008B6FFC" w:rsidRPr="00417614" w:rsidRDefault="008B6FFC" w:rsidP="008B6FFC">
      <w:pPr>
        <w:pStyle w:val="Prrafodelista"/>
        <w:numPr>
          <w:ilvl w:val="0"/>
          <w:numId w:val="3"/>
        </w:numPr>
        <w:rPr>
          <w:b/>
          <w:bCs/>
        </w:rPr>
      </w:pPr>
      <w:r w:rsidRPr="00417614">
        <w:rPr>
          <w:b/>
          <w:bCs/>
        </w:rPr>
        <w:lastRenderedPageBreak/>
        <w:t>Introducción:</w:t>
      </w:r>
    </w:p>
    <w:p w14:paraId="51662E68" w14:textId="77777777" w:rsidR="00CB6243" w:rsidRDefault="00CB6243" w:rsidP="00CB6243">
      <w:pPr>
        <w:pStyle w:val="Prrafodelista"/>
      </w:pPr>
    </w:p>
    <w:p w14:paraId="398CCEA9" w14:textId="52E4EF7B" w:rsidR="00746732" w:rsidRPr="00746732" w:rsidRDefault="00746732" w:rsidP="00746732">
      <w:pPr>
        <w:jc w:val="both"/>
      </w:pPr>
      <w:r w:rsidRPr="00746732">
        <w:t xml:space="preserve">El presente informe técnico documenta el proceso de desarrollo, mantenimiento y fortalecimiento digital realizado en la </w:t>
      </w:r>
      <w:r w:rsidRPr="00746732">
        <w:rPr>
          <w:b/>
          <w:bCs/>
        </w:rPr>
        <w:t>Fundación Sinapsis Colombia</w:t>
      </w:r>
      <w:r w:rsidRPr="00746732">
        <w:t xml:space="preserve">, con el propósito de apoyar su transformación tecnológica y ampliar el alcance de sus iniciativas sociales. El proyecto se centró en la </w:t>
      </w:r>
      <w:r w:rsidRPr="00746732">
        <w:rPr>
          <w:b/>
          <w:bCs/>
        </w:rPr>
        <w:t>optimización del sitio web institucional en WordPress</w:t>
      </w:r>
      <w:r w:rsidRPr="00746732">
        <w:t xml:space="preserve">, la </w:t>
      </w:r>
      <w:r w:rsidRPr="00746732">
        <w:rPr>
          <w:b/>
          <w:bCs/>
        </w:rPr>
        <w:t>creación de una nueva sección denominada “Marketplace de Historias”</w:t>
      </w:r>
      <w:r w:rsidRPr="00746732">
        <w:t xml:space="preserve">, la </w:t>
      </w:r>
      <w:r w:rsidRPr="00746732">
        <w:rPr>
          <w:b/>
          <w:bCs/>
        </w:rPr>
        <w:t xml:space="preserve">implementación de una pasarela de pago mediante </w:t>
      </w:r>
      <w:proofErr w:type="spellStart"/>
      <w:r w:rsidRPr="00746732">
        <w:rPr>
          <w:b/>
          <w:bCs/>
        </w:rPr>
        <w:t>TiendaNube</w:t>
      </w:r>
      <w:proofErr w:type="spellEnd"/>
      <w:r w:rsidRPr="00746732">
        <w:t xml:space="preserve">, y la </w:t>
      </w:r>
      <w:r w:rsidRPr="00746732">
        <w:rPr>
          <w:b/>
          <w:bCs/>
        </w:rPr>
        <w:t>realización de un taller participativo con los beneficiarios de la fundación</w:t>
      </w:r>
      <w:r w:rsidRPr="00746732">
        <w:t xml:space="preserve"> enfocado en la creación y digitalización de sus relatos de vida.</w:t>
      </w:r>
    </w:p>
    <w:p w14:paraId="793A3B79" w14:textId="45C3B1D3" w:rsidR="00746732" w:rsidRPr="00746732" w:rsidRDefault="00746732" w:rsidP="00746732">
      <w:pPr>
        <w:jc w:val="both"/>
      </w:pPr>
      <w:r>
        <w:t>E</w:t>
      </w:r>
      <w:r w:rsidRPr="00746732">
        <w:t xml:space="preserve">l </w:t>
      </w:r>
      <w:r w:rsidRPr="00746732">
        <w:rPr>
          <w:b/>
          <w:bCs/>
        </w:rPr>
        <w:t>Taller de Historias</w:t>
      </w:r>
      <w:r w:rsidRPr="00746732">
        <w:t xml:space="preserve"> representó el componente social y formativo del proyecto: los participantes aprendieron a estructurar, redactar y compartir sus propias historias de vida, que luego fueron adaptadas para su publicación digital en el Marketplace.</w:t>
      </w:r>
    </w:p>
    <w:p w14:paraId="4A088BB0" w14:textId="4FD695DB" w:rsidR="00746732" w:rsidRDefault="00746732" w:rsidP="00746732">
      <w:pPr>
        <w:jc w:val="both"/>
      </w:pPr>
      <w:r w:rsidRPr="00746732">
        <w:t xml:space="preserve">El impacto del proyecto ha sido significativo tanto en el ámbito técnico como humano. Por un lado, la fundación ahora cuenta con una infraestructura digital más sólida, funcional y sostenible, capaz de promover su misión social en entornos digitales. Por otro lado, los beneficiarios fortalecieron sus habilidades comunicativas y digitales, al verse como protagonistas de un espacio que les permite compartir sus experiencias y generar ingresos a través de sus creaciones. En conjunto, este proyecto contribuye directamente a la </w:t>
      </w:r>
      <w:r w:rsidRPr="00746732">
        <w:rPr>
          <w:b/>
          <w:bCs/>
        </w:rPr>
        <w:t>inclusión digital, la sostenibilidad social y la visibili</w:t>
      </w:r>
      <w:r>
        <w:rPr>
          <w:b/>
          <w:bCs/>
        </w:rPr>
        <w:t>dad</w:t>
      </w:r>
      <w:r w:rsidRPr="00746732">
        <w:rPr>
          <w:b/>
          <w:bCs/>
        </w:rPr>
        <w:t xml:space="preserve"> del trabajo comunitario</w:t>
      </w:r>
      <w:r w:rsidRPr="00746732">
        <w:t xml:space="preserve"> que desarrolla la fundación.</w:t>
      </w:r>
    </w:p>
    <w:p w14:paraId="0B5CF687" w14:textId="1C999FC3" w:rsidR="00746732" w:rsidRPr="00746732" w:rsidRDefault="00746732" w:rsidP="00746732">
      <w:pPr>
        <w:jc w:val="both"/>
      </w:pPr>
      <w:r>
        <w:t xml:space="preserve">Estas son las etapas que pasamos y </w:t>
      </w:r>
      <w:r w:rsidR="00F72CCB">
        <w:t>las tecnologías utilizadas</w:t>
      </w:r>
      <w:r>
        <w:t xml:space="preserve"> en cada una de ellas:</w:t>
      </w:r>
    </w:p>
    <w:p w14:paraId="5673E9D5" w14:textId="77777777" w:rsidR="00CB6243" w:rsidRDefault="00CB6243" w:rsidP="00746732">
      <w:pPr>
        <w:pStyle w:val="Prrafodelista"/>
        <w:jc w:val="both"/>
      </w:pPr>
    </w:p>
    <w:p w14:paraId="172989CB" w14:textId="1C78AC58" w:rsidR="008B6FFC" w:rsidRDefault="008B6FFC" w:rsidP="00746732">
      <w:pPr>
        <w:pStyle w:val="Prrafodelista"/>
        <w:numPr>
          <w:ilvl w:val="0"/>
          <w:numId w:val="4"/>
        </w:numPr>
        <w:jc w:val="both"/>
      </w:pPr>
      <w:r>
        <w:t>Inicialmente, se realizó un mantenimiento completo del sitio web institucional en WordPress, corrigiendo errores de diseño, actualizando secciones, mejorando la navegabilidad y optimizando el contenido existente.</w:t>
      </w:r>
    </w:p>
    <w:p w14:paraId="5ADB312A" w14:textId="1A18B375" w:rsidR="001D0C60" w:rsidRDefault="001D0C60" w:rsidP="00746732">
      <w:pPr>
        <w:pStyle w:val="Prrafodelista"/>
        <w:ind w:left="1080"/>
        <w:jc w:val="both"/>
      </w:pPr>
      <w:r w:rsidRPr="001D0C60">
        <w:rPr>
          <w:noProof/>
        </w:rPr>
        <w:lastRenderedPageBreak/>
        <w:drawing>
          <wp:inline distT="0" distB="0" distL="0" distR="0" wp14:anchorId="40A94AC6" wp14:editId="0D62F488">
            <wp:extent cx="4328520" cy="2762333"/>
            <wp:effectExtent l="0" t="0" r="0" b="0"/>
            <wp:docPr id="174577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73865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367" cy="27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6100" w14:textId="741133DE" w:rsidR="001D0C60" w:rsidRDefault="001D0C60" w:rsidP="00746732">
      <w:pPr>
        <w:pStyle w:val="Prrafodelista"/>
        <w:ind w:left="1080"/>
        <w:jc w:val="both"/>
      </w:pPr>
      <w:r w:rsidRPr="001D0C60">
        <w:rPr>
          <w:noProof/>
        </w:rPr>
        <w:drawing>
          <wp:inline distT="0" distB="0" distL="0" distR="0" wp14:anchorId="52FFC482" wp14:editId="6F248270">
            <wp:extent cx="4365266" cy="2918732"/>
            <wp:effectExtent l="0" t="0" r="0" b="0"/>
            <wp:docPr id="198545290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2907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833" cy="293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014A" w14:textId="2E3550ED" w:rsidR="001D0C60" w:rsidRDefault="001D0C60" w:rsidP="00746732">
      <w:pPr>
        <w:pStyle w:val="Prrafodelista"/>
        <w:ind w:left="1080"/>
        <w:jc w:val="both"/>
      </w:pPr>
      <w:r w:rsidRPr="001D0C60">
        <w:rPr>
          <w:noProof/>
        </w:rPr>
        <w:drawing>
          <wp:inline distT="0" distB="0" distL="0" distR="0" wp14:anchorId="4E6E57AF" wp14:editId="67DD6F1A">
            <wp:extent cx="4086970" cy="2924895"/>
            <wp:effectExtent l="0" t="0" r="8890" b="8890"/>
            <wp:docPr id="6635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0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6916" cy="29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27A" w14:textId="77777777" w:rsidR="001D0C60" w:rsidRDefault="001D0C60" w:rsidP="00746732">
      <w:pPr>
        <w:pStyle w:val="Prrafodelista"/>
        <w:ind w:left="1080"/>
        <w:jc w:val="both"/>
      </w:pPr>
    </w:p>
    <w:p w14:paraId="2F97EB1E" w14:textId="77777777" w:rsidR="008B6FFC" w:rsidRDefault="008B6FFC" w:rsidP="00746732">
      <w:pPr>
        <w:pStyle w:val="Prrafodelista"/>
        <w:jc w:val="both"/>
      </w:pPr>
    </w:p>
    <w:p w14:paraId="7223A47A" w14:textId="49C18F17" w:rsidR="008B6FFC" w:rsidRDefault="008B6FFC" w:rsidP="00746732">
      <w:pPr>
        <w:pStyle w:val="Prrafodelista"/>
        <w:numPr>
          <w:ilvl w:val="0"/>
          <w:numId w:val="4"/>
        </w:numPr>
        <w:jc w:val="both"/>
      </w:pPr>
      <w:r>
        <w:t>Posteriormente, se desarrolló la sección “Marketplace de Historias”, un espacio digital donde se exhiben productos elaborados por los participantes de la fundación, acompañados de su historia de vida, precio y opción de compra. Esta funcionalidad se integró con la plataforma Tienda Nube, configurando pasarela de pagos segura y conexión directa con redes sociales.</w:t>
      </w:r>
    </w:p>
    <w:p w14:paraId="3A530911" w14:textId="77777777" w:rsidR="001D0C60" w:rsidRDefault="001D0C60" w:rsidP="00746732">
      <w:pPr>
        <w:pStyle w:val="Prrafodelista"/>
        <w:jc w:val="both"/>
      </w:pPr>
    </w:p>
    <w:p w14:paraId="46D0261D" w14:textId="3B9A2F30" w:rsidR="001D0C60" w:rsidRDefault="001D0C60" w:rsidP="00746732">
      <w:pPr>
        <w:pStyle w:val="Prrafodelista"/>
        <w:ind w:left="1080"/>
        <w:jc w:val="both"/>
      </w:pPr>
      <w:r w:rsidRPr="001D0C60">
        <w:rPr>
          <w:noProof/>
        </w:rPr>
        <w:drawing>
          <wp:inline distT="0" distB="0" distL="0" distR="0" wp14:anchorId="25110D7F" wp14:editId="02DB1E5C">
            <wp:extent cx="4353897" cy="3176850"/>
            <wp:effectExtent l="0" t="0" r="8890" b="5080"/>
            <wp:docPr id="175768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2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5226" cy="31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521A" w14:textId="4600B3B3" w:rsidR="001D0C60" w:rsidRDefault="001D0C60" w:rsidP="00746732">
      <w:pPr>
        <w:pStyle w:val="Prrafodelista"/>
        <w:ind w:left="1080"/>
        <w:jc w:val="both"/>
      </w:pPr>
      <w:r w:rsidRPr="001D0C60">
        <w:rPr>
          <w:noProof/>
        </w:rPr>
        <w:drawing>
          <wp:inline distT="0" distB="0" distL="0" distR="0" wp14:anchorId="23FAC567" wp14:editId="1747CB76">
            <wp:extent cx="4253947" cy="1951893"/>
            <wp:effectExtent l="0" t="0" r="0" b="0"/>
            <wp:docPr id="736733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3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047" cy="19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00C4" w14:textId="22E5AEAB" w:rsidR="001D0C60" w:rsidRDefault="001D0C60" w:rsidP="00746732">
      <w:pPr>
        <w:pStyle w:val="Prrafodelista"/>
        <w:ind w:left="1080"/>
        <w:jc w:val="both"/>
      </w:pPr>
      <w:r w:rsidRPr="001D0C60">
        <w:rPr>
          <w:noProof/>
        </w:rPr>
        <w:drawing>
          <wp:inline distT="0" distB="0" distL="0" distR="0" wp14:anchorId="606AA7B7" wp14:editId="3D53F6C1">
            <wp:extent cx="4266681" cy="1945695"/>
            <wp:effectExtent l="0" t="0" r="635" b="0"/>
            <wp:docPr id="129871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23" cy="19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E091" w14:textId="77777777" w:rsidR="008B6FFC" w:rsidRDefault="008B6FFC" w:rsidP="00746732">
      <w:pPr>
        <w:pStyle w:val="Prrafodelista"/>
        <w:jc w:val="both"/>
      </w:pPr>
    </w:p>
    <w:p w14:paraId="64D90B71" w14:textId="6F1C4AD6" w:rsidR="008B6FFC" w:rsidRDefault="008B6FFC" w:rsidP="00746732">
      <w:pPr>
        <w:pStyle w:val="Prrafodelista"/>
        <w:numPr>
          <w:ilvl w:val="0"/>
          <w:numId w:val="4"/>
        </w:numPr>
        <w:jc w:val="both"/>
      </w:pPr>
      <w:r>
        <w:t>Finalmente, se llevó a cabo un taller presencial en la fundación, cuyo objetivo fue recolectar material fotográfico, audiovisual y narrativo de las familias para documentar y acompañar los productos en la tienda.</w:t>
      </w:r>
    </w:p>
    <w:p w14:paraId="5E99593F" w14:textId="77777777" w:rsidR="008B6FFC" w:rsidRDefault="008B6FFC" w:rsidP="00746732"/>
    <w:p w14:paraId="372D08B4" w14:textId="2A7EDB13" w:rsidR="008B6FFC" w:rsidRPr="00417614" w:rsidRDefault="00D07AE5" w:rsidP="008B6FFC">
      <w:pPr>
        <w:pStyle w:val="Prrafodelista"/>
        <w:numPr>
          <w:ilvl w:val="0"/>
          <w:numId w:val="3"/>
        </w:numPr>
        <w:rPr>
          <w:b/>
          <w:bCs/>
        </w:rPr>
      </w:pPr>
      <w:r w:rsidRPr="00417614">
        <w:rPr>
          <w:b/>
          <w:bCs/>
        </w:rPr>
        <w:t>Tecnologías</w:t>
      </w:r>
      <w:r w:rsidR="008B6FFC" w:rsidRPr="00417614">
        <w:rPr>
          <w:b/>
          <w:bCs/>
        </w:rPr>
        <w:t>:</w:t>
      </w:r>
    </w:p>
    <w:p w14:paraId="031DD7CD" w14:textId="77777777" w:rsidR="00CB6243" w:rsidRDefault="00CB6243" w:rsidP="00CB6243">
      <w:pPr>
        <w:pStyle w:val="Prrafodelista"/>
      </w:pPr>
    </w:p>
    <w:p w14:paraId="7E9DC62D" w14:textId="19B5C6C0" w:rsidR="00CB6243" w:rsidRDefault="00CB6243" w:rsidP="00152072">
      <w:pPr>
        <w:pStyle w:val="Prrafodelista"/>
        <w:numPr>
          <w:ilvl w:val="0"/>
          <w:numId w:val="2"/>
        </w:numPr>
        <w:jc w:val="both"/>
      </w:pPr>
      <w:r w:rsidRPr="00746732">
        <w:rPr>
          <w:u w:val="single"/>
        </w:rPr>
        <w:t>WordPress</w:t>
      </w:r>
      <w:r>
        <w:t>:</w:t>
      </w:r>
    </w:p>
    <w:p w14:paraId="05C8A882" w14:textId="77777777" w:rsidR="00CB6243" w:rsidRDefault="00CB6243" w:rsidP="00152072">
      <w:pPr>
        <w:pStyle w:val="Prrafodelista"/>
        <w:jc w:val="both"/>
      </w:pPr>
      <w:r>
        <w:t>Se utilizó como plataforma base del sitio web de la Fundación Sinapsis. Permitió gestionar el contenido de manera dinámica, optimizar el diseño visual, crear nuevas secciones y actualizar información institucional sin necesidad de programar desde cero.</w:t>
      </w:r>
    </w:p>
    <w:p w14:paraId="7DF535F3" w14:textId="77777777" w:rsidR="00CB6243" w:rsidRDefault="00CB6243" w:rsidP="00152072">
      <w:pPr>
        <w:pStyle w:val="Prrafodelista"/>
        <w:jc w:val="both"/>
      </w:pPr>
    </w:p>
    <w:p w14:paraId="4323AA5B" w14:textId="3FAD13D6" w:rsidR="00CB6243" w:rsidRDefault="00CB6243" w:rsidP="00152072">
      <w:pPr>
        <w:pStyle w:val="Prrafodelista"/>
        <w:numPr>
          <w:ilvl w:val="0"/>
          <w:numId w:val="2"/>
        </w:numPr>
        <w:jc w:val="both"/>
      </w:pPr>
      <w:r w:rsidRPr="00746732">
        <w:rPr>
          <w:u w:val="single"/>
        </w:rPr>
        <w:t>Tienda Nube</w:t>
      </w:r>
      <w:r>
        <w:t>:</w:t>
      </w:r>
    </w:p>
    <w:p w14:paraId="4A4B414C" w14:textId="77777777" w:rsidR="00CB6243" w:rsidRDefault="00CB6243" w:rsidP="00152072">
      <w:pPr>
        <w:pStyle w:val="Prrafodelista"/>
        <w:jc w:val="both"/>
      </w:pPr>
      <w:r>
        <w:t>Se configuró como servicio externo para la gestión de ventas y pasarela de pagos en línea. Permite registrar productos, definir precios, recibir pagos y conectar la tienda con redes sociales como Facebook e Instagram, facilitando la promoción y el comercio electrónico de los productos elaborados por los beneficiarios.</w:t>
      </w:r>
    </w:p>
    <w:p w14:paraId="4414CB17" w14:textId="77777777" w:rsidR="00CB6243" w:rsidRDefault="00CB6243" w:rsidP="00152072">
      <w:pPr>
        <w:pStyle w:val="Prrafodelista"/>
        <w:jc w:val="both"/>
      </w:pPr>
    </w:p>
    <w:p w14:paraId="04ED2F62" w14:textId="77777777" w:rsidR="00CB6243" w:rsidRDefault="00CB6243" w:rsidP="00152072">
      <w:pPr>
        <w:pStyle w:val="Prrafodelista"/>
        <w:numPr>
          <w:ilvl w:val="0"/>
          <w:numId w:val="2"/>
        </w:numPr>
        <w:jc w:val="both"/>
      </w:pPr>
      <w:r>
        <w:t>Otras herramientas complementarias (si aplica):</w:t>
      </w:r>
    </w:p>
    <w:p w14:paraId="308F757D" w14:textId="77777777" w:rsidR="002B43FD" w:rsidRDefault="002B43FD" w:rsidP="00152072">
      <w:pPr>
        <w:pStyle w:val="Prrafodelista"/>
        <w:jc w:val="both"/>
      </w:pPr>
    </w:p>
    <w:p w14:paraId="78C64600" w14:textId="782A2A9B" w:rsidR="00CB6243" w:rsidRDefault="00CB6243" w:rsidP="00152072">
      <w:pPr>
        <w:pStyle w:val="Prrafodelista"/>
        <w:numPr>
          <w:ilvl w:val="0"/>
          <w:numId w:val="5"/>
        </w:numPr>
        <w:jc w:val="both"/>
      </w:pPr>
      <w:proofErr w:type="spellStart"/>
      <w:r>
        <w:t>Canva</w:t>
      </w:r>
      <w:proofErr w:type="spellEnd"/>
      <w:r>
        <w:t xml:space="preserve"> / </w:t>
      </w:r>
      <w:proofErr w:type="spellStart"/>
      <w:r>
        <w:t>Figma</w:t>
      </w:r>
      <w:proofErr w:type="spellEnd"/>
      <w:r>
        <w:t>: para diseño de material visual del sitio.</w:t>
      </w:r>
    </w:p>
    <w:p w14:paraId="2A0C0343" w14:textId="329D7134" w:rsidR="00CB6243" w:rsidRDefault="00CB6243" w:rsidP="00152072">
      <w:pPr>
        <w:pStyle w:val="Prrafodelista"/>
        <w:numPr>
          <w:ilvl w:val="0"/>
          <w:numId w:val="5"/>
        </w:numPr>
        <w:jc w:val="both"/>
      </w:pPr>
      <w:r>
        <w:t>Google Drive / OneDrive: para almacenar y respaldar evidencias gráficas.</w:t>
      </w:r>
    </w:p>
    <w:p w14:paraId="568AC9FC" w14:textId="14E91111" w:rsidR="00CB6243" w:rsidRDefault="00CB6243" w:rsidP="00152072">
      <w:pPr>
        <w:pStyle w:val="Prrafodelista"/>
        <w:numPr>
          <w:ilvl w:val="0"/>
          <w:numId w:val="5"/>
        </w:numPr>
        <w:jc w:val="both"/>
      </w:pPr>
      <w:r>
        <w:t>Cámara profesional y herramientas multimedia: para la producción de material audiovisual del taller.</w:t>
      </w:r>
    </w:p>
    <w:p w14:paraId="65DE5D37" w14:textId="77777777" w:rsidR="00746732" w:rsidRDefault="00746732" w:rsidP="00746732">
      <w:pPr>
        <w:pStyle w:val="Prrafodelista"/>
        <w:ind w:left="1080"/>
      </w:pPr>
    </w:p>
    <w:p w14:paraId="5FA6280D" w14:textId="77777777" w:rsidR="00CB6243" w:rsidRDefault="00CB6243" w:rsidP="00CB6243">
      <w:pPr>
        <w:pStyle w:val="Prrafodelista"/>
        <w:ind w:left="1080"/>
      </w:pPr>
    </w:p>
    <w:p w14:paraId="43489620" w14:textId="5C70BE9F" w:rsidR="00CB6243" w:rsidRPr="00417614" w:rsidRDefault="008B6FFC" w:rsidP="00CB6243">
      <w:pPr>
        <w:pStyle w:val="Prrafodelista"/>
        <w:numPr>
          <w:ilvl w:val="0"/>
          <w:numId w:val="3"/>
        </w:numPr>
        <w:rPr>
          <w:b/>
          <w:bCs/>
        </w:rPr>
      </w:pPr>
      <w:r w:rsidRPr="00417614">
        <w:rPr>
          <w:b/>
          <w:bCs/>
        </w:rPr>
        <w:t>Claves de acceso:</w:t>
      </w:r>
    </w:p>
    <w:p w14:paraId="7B7CF1C9" w14:textId="77777777" w:rsidR="00CB6243" w:rsidRDefault="00CB6243" w:rsidP="00CB6243">
      <w:pPr>
        <w:pStyle w:val="Prrafodelista"/>
      </w:pPr>
    </w:p>
    <w:p w14:paraId="0FEBD4AA" w14:textId="51652B7E" w:rsidR="00CB6243" w:rsidRPr="00CB6243" w:rsidRDefault="00CB6243" w:rsidP="00CB6243">
      <w:pPr>
        <w:pStyle w:val="Prrafodelista"/>
      </w:pPr>
      <w:r w:rsidRPr="00CB6243">
        <w:t>Aquí documentas las credenciales técnicas necesarias para continuar el proyecto.</w:t>
      </w:r>
      <w:r w:rsidRPr="00CB6243">
        <w:br/>
      </w:r>
      <w:r w:rsidR="00417614">
        <w:t xml:space="preserve">- </w:t>
      </w:r>
      <w:r w:rsidRPr="00CB6243">
        <w:t>Panel administrativo WordPress:</w:t>
      </w:r>
    </w:p>
    <w:p w14:paraId="654A429D" w14:textId="7DBB817F" w:rsidR="00CB6243" w:rsidRDefault="00CB6243" w:rsidP="00CB6243">
      <w:pPr>
        <w:pStyle w:val="Prrafodelista"/>
        <w:numPr>
          <w:ilvl w:val="1"/>
          <w:numId w:val="6"/>
        </w:numPr>
        <w:rPr>
          <w:lang w:val="en-US"/>
        </w:rPr>
      </w:pPr>
      <w:r w:rsidRPr="00CB6243">
        <w:rPr>
          <w:lang w:val="en-US"/>
        </w:rPr>
        <w:t xml:space="preserve">URL: </w:t>
      </w:r>
      <w:hyperlink r:id="rId12" w:history="1">
        <w:r w:rsidR="00C7292B" w:rsidRPr="0015207B">
          <w:rPr>
            <w:rStyle w:val="Hipervnculo"/>
            <w:lang w:val="en-US"/>
          </w:rPr>
          <w:t>https://funsinapsis.com/wp-admin</w:t>
        </w:r>
      </w:hyperlink>
    </w:p>
    <w:p w14:paraId="6CEA7E76" w14:textId="12F06DE8" w:rsidR="00CB6243" w:rsidRPr="00C7292B" w:rsidRDefault="00CB6243" w:rsidP="00C7292B">
      <w:pPr>
        <w:pStyle w:val="Prrafodelista"/>
        <w:numPr>
          <w:ilvl w:val="1"/>
          <w:numId w:val="6"/>
        </w:numPr>
        <w:rPr>
          <w:lang w:val="en-US"/>
        </w:rPr>
      </w:pPr>
      <w:r w:rsidRPr="00CB6243">
        <w:t>Usuario:</w:t>
      </w:r>
      <w:r>
        <w:t xml:space="preserve"> </w:t>
      </w:r>
      <w:proofErr w:type="spellStart"/>
      <w:r>
        <w:t>funsinap</w:t>
      </w:r>
      <w:proofErr w:type="spellEnd"/>
    </w:p>
    <w:p w14:paraId="7B02779D" w14:textId="792FFE02" w:rsidR="00CB6243" w:rsidRPr="00CB6243" w:rsidRDefault="00CB6243" w:rsidP="00CB6243">
      <w:pPr>
        <w:pStyle w:val="Prrafodelista"/>
        <w:numPr>
          <w:ilvl w:val="1"/>
          <w:numId w:val="6"/>
        </w:numPr>
      </w:pPr>
      <w:r w:rsidRPr="00CB6243">
        <w:t xml:space="preserve">Contraseña: </w:t>
      </w:r>
      <w:r w:rsidR="00F72CCB" w:rsidRPr="00F72CCB">
        <w:t>v#DNYm32(</w:t>
      </w:r>
      <w:proofErr w:type="gramStart"/>
      <w:r w:rsidR="00F72CCB" w:rsidRPr="00F72CCB">
        <w:t>](</w:t>
      </w:r>
      <w:proofErr w:type="gramEnd"/>
      <w:r w:rsidR="00F72CCB" w:rsidRPr="00F72CCB">
        <w:t>VV3d</w:t>
      </w:r>
    </w:p>
    <w:p w14:paraId="28B3C0E4" w14:textId="5BF3CFAD" w:rsidR="00CB6243" w:rsidRPr="00CB6243" w:rsidRDefault="00417614" w:rsidP="00CB6243">
      <w:pPr>
        <w:pStyle w:val="Prrafodelista"/>
      </w:pPr>
      <w:r>
        <w:t xml:space="preserve">- </w:t>
      </w:r>
      <w:r w:rsidR="00CB6243" w:rsidRPr="00CB6243">
        <w:t>Cuenta Tienda Nube:</w:t>
      </w:r>
    </w:p>
    <w:p w14:paraId="657B4272" w14:textId="77777777" w:rsidR="00CB6243" w:rsidRDefault="00CB6243" w:rsidP="00CB6243">
      <w:pPr>
        <w:pStyle w:val="Prrafodelista"/>
        <w:numPr>
          <w:ilvl w:val="1"/>
          <w:numId w:val="6"/>
        </w:numPr>
        <w:rPr>
          <w:lang w:val="en-US"/>
        </w:rPr>
      </w:pPr>
      <w:r w:rsidRPr="00CB6243">
        <w:rPr>
          <w:lang w:val="en-US"/>
        </w:rPr>
        <w:t xml:space="preserve">URL: </w:t>
      </w:r>
      <w:hyperlink r:id="rId13" w:history="1">
        <w:r w:rsidRPr="0015207B">
          <w:rPr>
            <w:rStyle w:val="Hipervnculo"/>
            <w:lang w:val="en-US"/>
          </w:rPr>
          <w:t>https://funsinapsis.mitiendanube.com/admin/v2/dashboard</w:t>
        </w:r>
      </w:hyperlink>
    </w:p>
    <w:p w14:paraId="5CF1859B" w14:textId="2F73F9AE" w:rsidR="00CB6243" w:rsidRPr="00CB6243" w:rsidRDefault="00CB6243" w:rsidP="00C7292B">
      <w:pPr>
        <w:pStyle w:val="Prrafodelista"/>
        <w:numPr>
          <w:ilvl w:val="1"/>
          <w:numId w:val="6"/>
        </w:numPr>
      </w:pPr>
      <w:r w:rsidRPr="00CB6243">
        <w:t xml:space="preserve">Correo asociado: </w:t>
      </w:r>
      <w:r w:rsidR="00C7292B">
        <w:t>sistemas@funsinapsis.com</w:t>
      </w:r>
    </w:p>
    <w:p w14:paraId="389F7508" w14:textId="3E9C326E" w:rsidR="00CB6243" w:rsidRPr="00CB6243" w:rsidRDefault="00CB6243" w:rsidP="00CB6243">
      <w:pPr>
        <w:pStyle w:val="Prrafodelista"/>
        <w:numPr>
          <w:ilvl w:val="1"/>
          <w:numId w:val="6"/>
        </w:numPr>
      </w:pPr>
      <w:r w:rsidRPr="00CB6243">
        <w:t xml:space="preserve">Contraseña: </w:t>
      </w:r>
      <w:r w:rsidR="00F72CCB">
        <w:t>Sistemas2025</w:t>
      </w:r>
    </w:p>
    <w:p w14:paraId="64094550" w14:textId="77777777" w:rsidR="00CB6243" w:rsidRDefault="00CB6243" w:rsidP="00CB6243">
      <w:pPr>
        <w:pStyle w:val="Prrafodelista"/>
      </w:pPr>
    </w:p>
    <w:p w14:paraId="67A05A41" w14:textId="77777777" w:rsidR="00C7292B" w:rsidRDefault="00C7292B" w:rsidP="00CB6243">
      <w:pPr>
        <w:pStyle w:val="Prrafodelista"/>
      </w:pPr>
    </w:p>
    <w:p w14:paraId="29B02D4A" w14:textId="4173839B" w:rsidR="008B6FFC" w:rsidRPr="00417614" w:rsidRDefault="008B6FFC" w:rsidP="008B6FFC">
      <w:pPr>
        <w:pStyle w:val="Prrafodelista"/>
        <w:numPr>
          <w:ilvl w:val="0"/>
          <w:numId w:val="3"/>
        </w:numPr>
        <w:rPr>
          <w:b/>
          <w:bCs/>
        </w:rPr>
      </w:pPr>
      <w:r w:rsidRPr="00417614">
        <w:rPr>
          <w:b/>
          <w:bCs/>
        </w:rPr>
        <w:t>Instrucciones de uso:</w:t>
      </w:r>
    </w:p>
    <w:p w14:paraId="66505407" w14:textId="77777777" w:rsidR="00C7292B" w:rsidRDefault="00C7292B" w:rsidP="00C7292B">
      <w:pPr>
        <w:pStyle w:val="Prrafodelista"/>
      </w:pPr>
    </w:p>
    <w:p w14:paraId="1A4DFBD3" w14:textId="4F75F6DC" w:rsidR="00C7292B" w:rsidRPr="00417614" w:rsidRDefault="00C7292B" w:rsidP="00C7292B">
      <w:pPr>
        <w:pStyle w:val="Prrafodelista"/>
      </w:pPr>
      <w:r w:rsidRPr="00417614">
        <w:t>a</w:t>
      </w:r>
      <w:r w:rsidRPr="00C7292B">
        <w:t>. Acceso al sitio web (WordPress)</w:t>
      </w:r>
    </w:p>
    <w:p w14:paraId="296980E3" w14:textId="3B65A979" w:rsidR="00FB488E" w:rsidRPr="00C7292B" w:rsidRDefault="00FB488E" w:rsidP="00C7292B">
      <w:pPr>
        <w:pStyle w:val="Prrafodelista"/>
      </w:pPr>
      <w:r w:rsidRPr="00FB488E">
        <w:rPr>
          <w:noProof/>
        </w:rPr>
        <w:drawing>
          <wp:inline distT="0" distB="0" distL="0" distR="0" wp14:anchorId="4623521C" wp14:editId="74C6CC29">
            <wp:extent cx="4806384" cy="2210462"/>
            <wp:effectExtent l="0" t="0" r="0" b="0"/>
            <wp:docPr id="143686871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8718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5052" cy="22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FB02" w14:textId="0F658372" w:rsidR="00C7292B" w:rsidRDefault="00C7292B" w:rsidP="00C7292B">
      <w:pPr>
        <w:pStyle w:val="Prrafodelista"/>
        <w:numPr>
          <w:ilvl w:val="0"/>
          <w:numId w:val="7"/>
        </w:numPr>
      </w:pPr>
      <w:r w:rsidRPr="00C7292B">
        <w:t xml:space="preserve">Ingresar al panel de administración desde </w:t>
      </w:r>
      <w:hyperlink r:id="rId15" w:history="1">
        <w:r w:rsidRPr="00C7292B">
          <w:rPr>
            <w:rStyle w:val="Hipervnculo"/>
          </w:rPr>
          <w:t>https://fundacionsinapsis.org/wp-admin</w:t>
        </w:r>
      </w:hyperlink>
      <w:r w:rsidRPr="00C7292B">
        <w:t>.</w:t>
      </w:r>
    </w:p>
    <w:p w14:paraId="0D5C3B1A" w14:textId="77777777" w:rsidR="00C7292B" w:rsidRPr="00C7292B" w:rsidRDefault="00C7292B" w:rsidP="00C7292B">
      <w:pPr>
        <w:pStyle w:val="Prrafodelista"/>
        <w:numPr>
          <w:ilvl w:val="0"/>
          <w:numId w:val="7"/>
        </w:numPr>
      </w:pPr>
      <w:r w:rsidRPr="00C7292B">
        <w:t>Iniciar sesión con las credenciales proporcionadas.</w:t>
      </w:r>
    </w:p>
    <w:p w14:paraId="26541616" w14:textId="437735A0" w:rsidR="00C7292B" w:rsidRPr="00C7292B" w:rsidRDefault="00C7292B" w:rsidP="00C7292B">
      <w:pPr>
        <w:pStyle w:val="Prrafodelista"/>
        <w:numPr>
          <w:ilvl w:val="0"/>
          <w:numId w:val="7"/>
        </w:numPr>
      </w:pPr>
      <w:r w:rsidRPr="00C7292B">
        <w:t>Para editar texto o secciones</w:t>
      </w:r>
      <w:r>
        <w:t xml:space="preserve">, utilizar plugin de </w:t>
      </w:r>
      <w:proofErr w:type="spellStart"/>
      <w:r w:rsidR="00CD104A">
        <w:t>W</w:t>
      </w:r>
      <w:r>
        <w:t>ordpress</w:t>
      </w:r>
      <w:proofErr w:type="spellEnd"/>
      <w:r w:rsidRPr="00C7292B">
        <w:t xml:space="preserve">, ir a </w:t>
      </w:r>
      <w:r w:rsidRPr="00C7292B">
        <w:rPr>
          <w:b/>
          <w:bCs/>
        </w:rPr>
        <w:t xml:space="preserve">Páginas → Editar con </w:t>
      </w:r>
      <w:proofErr w:type="spellStart"/>
      <w:r w:rsidRPr="00C7292B">
        <w:rPr>
          <w:b/>
          <w:bCs/>
        </w:rPr>
        <w:t>Elementor</w:t>
      </w:r>
      <w:proofErr w:type="spellEnd"/>
      <w:r w:rsidRPr="00C7292B">
        <w:t>.</w:t>
      </w:r>
    </w:p>
    <w:p w14:paraId="02E001F8" w14:textId="1B565924" w:rsidR="00C7292B" w:rsidRPr="00C7292B" w:rsidRDefault="00C7292B" w:rsidP="00C7292B">
      <w:pPr>
        <w:pStyle w:val="Prrafodelista"/>
        <w:numPr>
          <w:ilvl w:val="0"/>
          <w:numId w:val="7"/>
        </w:numPr>
      </w:pPr>
      <w:r w:rsidRPr="00C7292B">
        <w:t xml:space="preserve">Para agregar nuevos productos al </w:t>
      </w:r>
      <w:r>
        <w:t>Marketplace se debe</w:t>
      </w:r>
      <w:r w:rsidRPr="00C7292B">
        <w:t>:</w:t>
      </w:r>
    </w:p>
    <w:p w14:paraId="66B82E81" w14:textId="2E6241DE" w:rsidR="00C7292B" w:rsidRPr="00C7292B" w:rsidRDefault="00C7292B" w:rsidP="00C7292B">
      <w:pPr>
        <w:pStyle w:val="Prrafodelista"/>
        <w:numPr>
          <w:ilvl w:val="1"/>
          <w:numId w:val="7"/>
        </w:numPr>
      </w:pPr>
      <w:r>
        <w:t xml:space="preserve">Agregar nueva sección </w:t>
      </w:r>
      <w:proofErr w:type="spellStart"/>
      <w:r w:rsidR="00CD104A">
        <w:t>grid</w:t>
      </w:r>
      <w:proofErr w:type="spellEnd"/>
      <w:r w:rsidR="00CD104A">
        <w:t xml:space="preserve"> con tres columnas</w:t>
      </w:r>
      <w:r w:rsidRPr="00C7292B">
        <w:t>.</w:t>
      </w:r>
    </w:p>
    <w:p w14:paraId="42DCF989" w14:textId="16B8D9BF" w:rsidR="00C7292B" w:rsidRDefault="00C7292B" w:rsidP="00C7292B">
      <w:pPr>
        <w:pStyle w:val="Prrafodelista"/>
        <w:numPr>
          <w:ilvl w:val="1"/>
          <w:numId w:val="7"/>
        </w:numPr>
      </w:pPr>
      <w:r w:rsidRPr="00C7292B">
        <w:t>Subir imagen</w:t>
      </w:r>
      <w:r w:rsidR="00CD104A">
        <w:t xml:space="preserve"> (en formato png, tamaño 512px X 512px)</w:t>
      </w:r>
      <w:r w:rsidRPr="00C7292B">
        <w:t>, nombre, descripción</w:t>
      </w:r>
      <w:r w:rsidR="00CD104A">
        <w:t xml:space="preserve"> y precio.</w:t>
      </w:r>
    </w:p>
    <w:p w14:paraId="7AC16BC8" w14:textId="2FC6C594" w:rsidR="00CD104A" w:rsidRDefault="00CD104A" w:rsidP="00C7292B">
      <w:pPr>
        <w:pStyle w:val="Prrafodelista"/>
        <w:numPr>
          <w:ilvl w:val="1"/>
          <w:numId w:val="7"/>
        </w:numPr>
      </w:pPr>
      <w:r>
        <w:t>Configurar botones con el enlace al detalle del producto en tienda nube.</w:t>
      </w:r>
    </w:p>
    <w:p w14:paraId="629DDB33" w14:textId="0CE2FD28" w:rsidR="00CD104A" w:rsidRDefault="00CD104A" w:rsidP="00C7292B">
      <w:pPr>
        <w:pStyle w:val="Prrafodelista"/>
        <w:numPr>
          <w:ilvl w:val="1"/>
          <w:numId w:val="7"/>
        </w:numPr>
      </w:pPr>
      <w:r>
        <w:t>Hacer el mismo proceso, pero para el formato de celular.</w:t>
      </w:r>
    </w:p>
    <w:p w14:paraId="7E1B8937" w14:textId="77777777" w:rsidR="00FB488E" w:rsidRPr="00C7292B" w:rsidRDefault="00FB488E" w:rsidP="00C7292B"/>
    <w:p w14:paraId="325DD21D" w14:textId="38E32F01" w:rsidR="00C7292B" w:rsidRDefault="00C7292B" w:rsidP="00C7292B">
      <w:pPr>
        <w:pStyle w:val="Prrafodelista"/>
      </w:pPr>
      <w:r w:rsidRPr="00417614">
        <w:t>b</w:t>
      </w:r>
      <w:r w:rsidRPr="00C7292B">
        <w:t>. Acceso al Marketplace (Tienda Nube)</w:t>
      </w:r>
    </w:p>
    <w:p w14:paraId="6CEC9D79" w14:textId="77777777" w:rsidR="00FB488E" w:rsidRDefault="00FB488E" w:rsidP="00C7292B">
      <w:pPr>
        <w:pStyle w:val="Prrafodelista"/>
      </w:pPr>
    </w:p>
    <w:p w14:paraId="6AF98E44" w14:textId="463EF77C" w:rsidR="00FB488E" w:rsidRPr="00C7292B" w:rsidRDefault="00FB488E" w:rsidP="00C7292B">
      <w:pPr>
        <w:pStyle w:val="Prrafodelista"/>
      </w:pPr>
      <w:r w:rsidRPr="00FB488E">
        <w:rPr>
          <w:noProof/>
        </w:rPr>
        <w:lastRenderedPageBreak/>
        <w:drawing>
          <wp:inline distT="0" distB="0" distL="0" distR="0" wp14:anchorId="78A9179A" wp14:editId="5F81496E">
            <wp:extent cx="4915011" cy="2208981"/>
            <wp:effectExtent l="0" t="0" r="0" b="1270"/>
            <wp:docPr id="1555306596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06596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122" cy="221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831C" w14:textId="744A661A" w:rsidR="00CD104A" w:rsidRPr="00C7292B" w:rsidRDefault="00C7292B" w:rsidP="00CD104A">
      <w:pPr>
        <w:pStyle w:val="Prrafodelista"/>
        <w:numPr>
          <w:ilvl w:val="0"/>
          <w:numId w:val="8"/>
        </w:numPr>
      </w:pPr>
      <w:r w:rsidRPr="00C7292B">
        <w:t>Iniciar sesión en la cuenta de Tienda Nube.</w:t>
      </w:r>
    </w:p>
    <w:p w14:paraId="7AD667EA" w14:textId="77777777" w:rsidR="00C7292B" w:rsidRPr="00C7292B" w:rsidRDefault="00C7292B" w:rsidP="00C7292B">
      <w:pPr>
        <w:pStyle w:val="Prrafodelista"/>
        <w:numPr>
          <w:ilvl w:val="0"/>
          <w:numId w:val="8"/>
        </w:numPr>
      </w:pPr>
      <w:r w:rsidRPr="00C7292B">
        <w:t>En el panel, se pueden agregar o editar productos, configurar precios y ver estadísticas de ventas.</w:t>
      </w:r>
    </w:p>
    <w:p w14:paraId="0E5D807C" w14:textId="77777777" w:rsidR="00C7292B" w:rsidRPr="00C7292B" w:rsidRDefault="00C7292B" w:rsidP="00C7292B">
      <w:pPr>
        <w:pStyle w:val="Prrafodelista"/>
        <w:numPr>
          <w:ilvl w:val="0"/>
          <w:numId w:val="8"/>
        </w:numPr>
      </w:pPr>
      <w:r w:rsidRPr="00C7292B">
        <w:t xml:space="preserve">Desde el apartado </w:t>
      </w:r>
      <w:r w:rsidRPr="00C7292B">
        <w:rPr>
          <w:b/>
          <w:bCs/>
        </w:rPr>
        <w:t>Canales de venta</w:t>
      </w:r>
      <w:r w:rsidRPr="00C7292B">
        <w:t>, verificar conexión activa con Facebook e Instagram Shop.</w:t>
      </w:r>
    </w:p>
    <w:p w14:paraId="3416CDEB" w14:textId="77777777" w:rsidR="00C7292B" w:rsidRDefault="00C7292B" w:rsidP="00C7292B">
      <w:pPr>
        <w:pStyle w:val="Prrafodelista"/>
        <w:numPr>
          <w:ilvl w:val="0"/>
          <w:numId w:val="8"/>
        </w:numPr>
      </w:pPr>
      <w:r w:rsidRPr="00C7292B">
        <w:t>Las ventas se gestionan automáticamente a través del sistema de pagos vinculado.</w:t>
      </w:r>
    </w:p>
    <w:p w14:paraId="588ED177" w14:textId="17672CB6" w:rsidR="00CD104A" w:rsidRDefault="00CD104A" w:rsidP="00CD104A">
      <w:pPr>
        <w:pStyle w:val="Prrafodelista"/>
        <w:numPr>
          <w:ilvl w:val="0"/>
          <w:numId w:val="8"/>
        </w:numPr>
      </w:pPr>
      <w:r w:rsidRPr="00C7292B">
        <w:t xml:space="preserve">Para agregar nuevos productos al </w:t>
      </w:r>
      <w:r>
        <w:t>Marketplace se debe</w:t>
      </w:r>
      <w:r w:rsidRPr="00C7292B">
        <w:t>:</w:t>
      </w:r>
    </w:p>
    <w:p w14:paraId="1262FC88" w14:textId="77777777" w:rsidR="00CD104A" w:rsidRDefault="00CD104A" w:rsidP="00CD104A">
      <w:pPr>
        <w:pStyle w:val="Prrafodelista"/>
      </w:pPr>
    </w:p>
    <w:p w14:paraId="65880327" w14:textId="5478FA50" w:rsidR="00CD104A" w:rsidRDefault="00CD104A" w:rsidP="00CD104A">
      <w:pPr>
        <w:pStyle w:val="Prrafodelista"/>
        <w:numPr>
          <w:ilvl w:val="0"/>
          <w:numId w:val="11"/>
        </w:numPr>
      </w:pPr>
      <w:r>
        <w:t>Dirigirse a la sección de productos.</w:t>
      </w:r>
    </w:p>
    <w:p w14:paraId="4BB880E7" w14:textId="2CD8BBFC" w:rsidR="00CD104A" w:rsidRDefault="00CD104A" w:rsidP="00CD104A">
      <w:pPr>
        <w:pStyle w:val="Prrafodelista"/>
        <w:numPr>
          <w:ilvl w:val="0"/>
          <w:numId w:val="11"/>
        </w:numPr>
      </w:pPr>
      <w:r>
        <w:t>Dar en el botón de agregar producto.</w:t>
      </w:r>
    </w:p>
    <w:p w14:paraId="396EAD06" w14:textId="459AC3F6" w:rsidR="00CD104A" w:rsidRDefault="00CD104A" w:rsidP="00CD104A">
      <w:pPr>
        <w:pStyle w:val="Prrafodelista"/>
        <w:numPr>
          <w:ilvl w:val="0"/>
          <w:numId w:val="11"/>
        </w:numPr>
      </w:pPr>
      <w:r>
        <w:t>Colocar los datos del producto como fotos, precio, nombre, Historia de</w:t>
      </w:r>
      <w:r w:rsidR="005D615E">
        <w:t>l estudiante creador y su familia.</w:t>
      </w:r>
    </w:p>
    <w:p w14:paraId="0CDA0151" w14:textId="7408FFA0" w:rsidR="00407E34" w:rsidRDefault="005D615E" w:rsidP="00407E34">
      <w:pPr>
        <w:pStyle w:val="Prrafodelista"/>
        <w:numPr>
          <w:ilvl w:val="0"/>
          <w:numId w:val="11"/>
        </w:numPr>
      </w:pPr>
      <w:r>
        <w:t>Publicar Producto y rectificar que se subió correctamente a la tienda.</w:t>
      </w:r>
    </w:p>
    <w:p w14:paraId="76D26E09" w14:textId="77777777" w:rsidR="00152072" w:rsidRDefault="00152072" w:rsidP="00152072"/>
    <w:p w14:paraId="4E3D9271" w14:textId="77777777" w:rsidR="00F72CCB" w:rsidRDefault="00F72CCB" w:rsidP="00F72CCB"/>
    <w:p w14:paraId="5DC7D04F" w14:textId="77777777" w:rsidR="00F72CCB" w:rsidRDefault="00F72CCB" w:rsidP="00F72CCB"/>
    <w:p w14:paraId="7FA404A7" w14:textId="1350B6CB" w:rsidR="00F72CCB" w:rsidRDefault="00F72CCB" w:rsidP="00F72CCB">
      <w:pPr>
        <w:pStyle w:val="Prrafodelista"/>
        <w:numPr>
          <w:ilvl w:val="0"/>
          <w:numId w:val="7"/>
        </w:numPr>
        <w:rPr>
          <w:b/>
          <w:bCs/>
        </w:rPr>
      </w:pPr>
      <w:r w:rsidRPr="00F72CCB">
        <w:rPr>
          <w:b/>
          <w:bCs/>
        </w:rPr>
        <w:t>Consideraciones:</w:t>
      </w:r>
    </w:p>
    <w:p w14:paraId="75C2B025" w14:textId="72D17E3B" w:rsidR="00C24A94" w:rsidRDefault="00C24A94" w:rsidP="000C2C5D">
      <w:pPr>
        <w:pStyle w:val="Prrafodelista"/>
        <w:numPr>
          <w:ilvl w:val="0"/>
          <w:numId w:val="2"/>
        </w:numPr>
        <w:jc w:val="both"/>
      </w:pPr>
      <w:r w:rsidRPr="00C24A94">
        <w:t>Consideraciones técnicas:</w:t>
      </w:r>
    </w:p>
    <w:p w14:paraId="0232AB62" w14:textId="77777777" w:rsidR="00C24A94" w:rsidRPr="00C24A94" w:rsidRDefault="00C24A94" w:rsidP="000C2C5D">
      <w:pPr>
        <w:pStyle w:val="Prrafodelista"/>
        <w:jc w:val="both"/>
      </w:pPr>
    </w:p>
    <w:p w14:paraId="48EC5FC5" w14:textId="004B29EB" w:rsidR="00C24A94" w:rsidRPr="00C24A94" w:rsidRDefault="00C24A94" w:rsidP="000C2C5D">
      <w:pPr>
        <w:pStyle w:val="Prrafodelista"/>
        <w:numPr>
          <w:ilvl w:val="0"/>
          <w:numId w:val="12"/>
        </w:numPr>
        <w:jc w:val="both"/>
      </w:pPr>
      <w:r w:rsidRPr="00C24A94">
        <w:t xml:space="preserve">Se recomienda realizar </w:t>
      </w:r>
      <w:r>
        <w:t>publicaciones cada que se haga una modificación para así evitar pedir progreso y ahorrar tiempo.</w:t>
      </w:r>
    </w:p>
    <w:p w14:paraId="2F22EACC" w14:textId="77777777" w:rsidR="00C24A94" w:rsidRPr="00C24A94" w:rsidRDefault="00C24A94" w:rsidP="000C2C5D">
      <w:pPr>
        <w:pStyle w:val="Prrafodelista"/>
        <w:numPr>
          <w:ilvl w:val="0"/>
          <w:numId w:val="12"/>
        </w:numPr>
        <w:jc w:val="both"/>
      </w:pPr>
      <w:r w:rsidRPr="00C24A94">
        <w:t xml:space="preserve">Mantener actualizados los </w:t>
      </w:r>
      <w:proofErr w:type="spellStart"/>
      <w:r w:rsidRPr="00C24A94">
        <w:t>plugins</w:t>
      </w:r>
      <w:proofErr w:type="spellEnd"/>
      <w:r w:rsidRPr="00C24A94">
        <w:t>, temas y versiones de WordPress para prevenir fallos de seguridad y asegurar un rendimiento óptimo.</w:t>
      </w:r>
    </w:p>
    <w:p w14:paraId="4BC56C49" w14:textId="03957365" w:rsidR="00C24A94" w:rsidRPr="00C24A94" w:rsidRDefault="00C24A94" w:rsidP="000C2C5D">
      <w:pPr>
        <w:pStyle w:val="Prrafodelista"/>
        <w:numPr>
          <w:ilvl w:val="0"/>
          <w:numId w:val="12"/>
        </w:numPr>
        <w:jc w:val="both"/>
      </w:pPr>
      <w:r w:rsidRPr="00C24A94">
        <w:t>Es importante conservar un manual interno de gestión con los procedimientos básicos de edición, publicación y administración del Marketplace, de modo que futuros equipos puedan dar continuidad sin depender de soporte externo.</w:t>
      </w:r>
    </w:p>
    <w:p w14:paraId="6FD7FE57" w14:textId="77777777" w:rsidR="00C24A94" w:rsidRDefault="00C24A94" w:rsidP="000C2C5D">
      <w:pPr>
        <w:pStyle w:val="Prrafodelista"/>
        <w:numPr>
          <w:ilvl w:val="0"/>
          <w:numId w:val="12"/>
        </w:numPr>
        <w:jc w:val="both"/>
      </w:pPr>
      <w:r w:rsidRPr="00C24A94">
        <w:lastRenderedPageBreak/>
        <w:t xml:space="preserve">Se sugiere implementar en el futuro herramientas de analítica web (como Google </w:t>
      </w:r>
      <w:proofErr w:type="spellStart"/>
      <w:r w:rsidRPr="00C24A94">
        <w:t>Analytics</w:t>
      </w:r>
      <w:proofErr w:type="spellEnd"/>
      <w:r w:rsidRPr="00C24A94">
        <w:t xml:space="preserve"> o </w:t>
      </w:r>
      <w:proofErr w:type="spellStart"/>
      <w:r w:rsidRPr="00C24A94">
        <w:t>Matomo</w:t>
      </w:r>
      <w:proofErr w:type="spellEnd"/>
      <w:r w:rsidRPr="00C24A94">
        <w:t>) para medir el tráfico y la interacción de los usuarios con el Marketplace.</w:t>
      </w:r>
    </w:p>
    <w:p w14:paraId="072723D6" w14:textId="77777777" w:rsidR="00C24A94" w:rsidRPr="00C24A94" w:rsidRDefault="00C24A94" w:rsidP="000C2C5D">
      <w:pPr>
        <w:pStyle w:val="Prrafodelista"/>
        <w:jc w:val="both"/>
      </w:pPr>
    </w:p>
    <w:p w14:paraId="4C4536EE" w14:textId="5D8FCEA5" w:rsidR="00C24A94" w:rsidRDefault="00C24A94" w:rsidP="000C2C5D">
      <w:pPr>
        <w:pStyle w:val="Prrafodelista"/>
        <w:numPr>
          <w:ilvl w:val="0"/>
          <w:numId w:val="2"/>
        </w:numPr>
        <w:jc w:val="both"/>
      </w:pPr>
      <w:r w:rsidRPr="00C24A94">
        <w:t>Consideraciones operativas y sociales:</w:t>
      </w:r>
    </w:p>
    <w:p w14:paraId="60E3B555" w14:textId="77777777" w:rsidR="00C24A94" w:rsidRPr="00C24A94" w:rsidRDefault="00C24A94" w:rsidP="000C2C5D">
      <w:pPr>
        <w:pStyle w:val="Prrafodelista"/>
        <w:jc w:val="both"/>
      </w:pPr>
    </w:p>
    <w:p w14:paraId="165934E3" w14:textId="77777777" w:rsidR="00C24A94" w:rsidRPr="00C24A94" w:rsidRDefault="00C24A94" w:rsidP="000C2C5D">
      <w:pPr>
        <w:pStyle w:val="Prrafodelista"/>
        <w:numPr>
          <w:ilvl w:val="0"/>
          <w:numId w:val="13"/>
        </w:numPr>
        <w:jc w:val="both"/>
      </w:pPr>
      <w:r w:rsidRPr="00C24A94">
        <w:t>El Marketplace debe mantenerse activo mediante la actualización constante de historias y productos, promoviendo la participación de nuevas familias y comunidades.</w:t>
      </w:r>
    </w:p>
    <w:p w14:paraId="774E9592" w14:textId="77777777" w:rsidR="00C24A94" w:rsidRPr="00C24A94" w:rsidRDefault="00C24A94" w:rsidP="000C2C5D">
      <w:pPr>
        <w:pStyle w:val="Prrafodelista"/>
        <w:numPr>
          <w:ilvl w:val="0"/>
          <w:numId w:val="13"/>
        </w:numPr>
        <w:jc w:val="both"/>
      </w:pPr>
      <w:r w:rsidRPr="00C24A94">
        <w:t>Es recomendable establecer una estrategia de comunicación digital que difunda las historias en redes sociales y medios institucionales, reforzando el impacto social del proyecto.</w:t>
      </w:r>
    </w:p>
    <w:p w14:paraId="1CCCE938" w14:textId="77777777" w:rsidR="00C24A94" w:rsidRPr="00C24A94" w:rsidRDefault="00C24A94" w:rsidP="000C2C5D">
      <w:pPr>
        <w:pStyle w:val="Prrafodelista"/>
        <w:numPr>
          <w:ilvl w:val="0"/>
          <w:numId w:val="13"/>
        </w:numPr>
        <w:jc w:val="both"/>
      </w:pPr>
      <w:r w:rsidRPr="00C24A94">
        <w:t>El Taller de Historias puede repetirse periódicamente para formar nuevos participantes y mantener viva la dinámica de creación colectiva.</w:t>
      </w:r>
    </w:p>
    <w:p w14:paraId="7C1BC176" w14:textId="77777777" w:rsidR="00C24A94" w:rsidRDefault="00C24A94" w:rsidP="000C2C5D">
      <w:pPr>
        <w:pStyle w:val="Prrafodelista"/>
        <w:numPr>
          <w:ilvl w:val="0"/>
          <w:numId w:val="13"/>
        </w:numPr>
        <w:jc w:val="both"/>
      </w:pPr>
      <w:r w:rsidRPr="00C24A94">
        <w:t>Se sugiere documentar el proceso de selección, edición y publicación de historias para garantizar coherencia narrativa e identidad visual.</w:t>
      </w:r>
    </w:p>
    <w:p w14:paraId="58BE88ED" w14:textId="18010279" w:rsidR="00C24A94" w:rsidRDefault="00C24A94" w:rsidP="000C2C5D">
      <w:pPr>
        <w:pStyle w:val="Prrafodelista"/>
        <w:numPr>
          <w:ilvl w:val="0"/>
          <w:numId w:val="13"/>
        </w:numPr>
        <w:jc w:val="both"/>
      </w:pPr>
      <w:r>
        <w:t xml:space="preserve">Se puede reformular la forma en la que se vende los productos hechos por estudiantes de la fundación; que no solo sea un dibujo, sino que se puede plasmar este dibujo en un producto que genere un poco más de valor (termos, sacos camisetas, etc..) y así lograr aumentar la probabilidad de comprar por el valor agregado que se le está dando. </w:t>
      </w:r>
    </w:p>
    <w:p w14:paraId="7C6C6521" w14:textId="77777777" w:rsidR="00C24A94" w:rsidRPr="00C24A94" w:rsidRDefault="00C24A94" w:rsidP="000C2C5D">
      <w:pPr>
        <w:pStyle w:val="Prrafodelista"/>
        <w:jc w:val="both"/>
      </w:pPr>
    </w:p>
    <w:p w14:paraId="20FC46ED" w14:textId="77777777" w:rsidR="00C24A94" w:rsidRDefault="00C24A94" w:rsidP="000C2C5D">
      <w:pPr>
        <w:pStyle w:val="Prrafodelista"/>
        <w:numPr>
          <w:ilvl w:val="0"/>
          <w:numId w:val="2"/>
        </w:numPr>
        <w:jc w:val="both"/>
      </w:pPr>
      <w:r w:rsidRPr="00C24A94">
        <w:t>Conclusiones generales:</w:t>
      </w:r>
    </w:p>
    <w:p w14:paraId="4FD9CDF1" w14:textId="79C8A203" w:rsidR="00C24A94" w:rsidRPr="00C24A94" w:rsidRDefault="00C24A94" w:rsidP="000C2C5D">
      <w:pPr>
        <w:pStyle w:val="Prrafodelista"/>
        <w:jc w:val="both"/>
      </w:pPr>
      <w:r w:rsidRPr="00C24A94">
        <w:br/>
        <w:t>El proyecto de fortalecimiento digital de la Fundación Sinapsis Colombia logró integrar la tecnología con el impacto social, creando un espacio donde la comunicación, la memoria y la economía social convergen.</w:t>
      </w:r>
      <w:r w:rsidRPr="00C24A94">
        <w:br/>
        <w:t>El sitio web renovado y el Marketplace de Historias constituyen herramientas sostenibles que fortalecen la presencia digital de la fundación y visibilizan el trabajo de las comunidades.</w:t>
      </w:r>
      <w:r w:rsidRPr="00C24A94">
        <w:br/>
        <w:t>A nivel técnico, se estableció una infraestructura funcional, segura y escalable, mientras que a nivel humano se fomentó la autonomía digital, la expresión narrativa y la inclusión social.</w:t>
      </w:r>
      <w:r w:rsidRPr="00C24A94">
        <w:br/>
        <w:t>En conjunto, este proyecto sienta las bases para futuras iniciativas de transformación digital comunitaria, reafirmando el compromiso de la Fundación Sinapsis con la innovación social y la participación ciudadana.</w:t>
      </w:r>
    </w:p>
    <w:p w14:paraId="752CEE79" w14:textId="77777777" w:rsidR="00F72CCB" w:rsidRDefault="00F72CCB" w:rsidP="00F72CCB">
      <w:pPr>
        <w:pStyle w:val="Prrafodelista"/>
        <w:rPr>
          <w:b/>
          <w:bCs/>
        </w:rPr>
      </w:pPr>
    </w:p>
    <w:p w14:paraId="5015498A" w14:textId="77777777" w:rsidR="00F72CCB" w:rsidRPr="00F72CCB" w:rsidRDefault="00F72CCB" w:rsidP="00F72CCB">
      <w:pPr>
        <w:pStyle w:val="Prrafodelista"/>
        <w:rPr>
          <w:b/>
          <w:bCs/>
        </w:rPr>
      </w:pPr>
    </w:p>
    <w:p w14:paraId="0E4377FD" w14:textId="77777777" w:rsidR="00F72CCB" w:rsidRDefault="00F72CCB" w:rsidP="00152072"/>
    <w:sectPr w:rsidR="00F72CC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E68"/>
    <w:multiLevelType w:val="multilevel"/>
    <w:tmpl w:val="DD6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4310C6"/>
    <w:multiLevelType w:val="multilevel"/>
    <w:tmpl w:val="642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5BB7"/>
    <w:multiLevelType w:val="multilevel"/>
    <w:tmpl w:val="AEB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C4B5A"/>
    <w:multiLevelType w:val="hybridMultilevel"/>
    <w:tmpl w:val="3C2004AC"/>
    <w:lvl w:ilvl="0" w:tplc="4BDEEF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5825"/>
    <w:multiLevelType w:val="hybridMultilevel"/>
    <w:tmpl w:val="E52A27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D5594"/>
    <w:multiLevelType w:val="hybridMultilevel"/>
    <w:tmpl w:val="B64066B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007EE3"/>
    <w:multiLevelType w:val="multilevel"/>
    <w:tmpl w:val="702C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37E1F"/>
    <w:multiLevelType w:val="hybridMultilevel"/>
    <w:tmpl w:val="1DA45CBC"/>
    <w:lvl w:ilvl="0" w:tplc="A96AF276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0858FD"/>
    <w:multiLevelType w:val="multilevel"/>
    <w:tmpl w:val="73E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E3759"/>
    <w:multiLevelType w:val="multilevel"/>
    <w:tmpl w:val="BA8A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84813"/>
    <w:multiLevelType w:val="multilevel"/>
    <w:tmpl w:val="AEEC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8A7AEA"/>
    <w:multiLevelType w:val="hybridMultilevel"/>
    <w:tmpl w:val="0874A628"/>
    <w:lvl w:ilvl="0" w:tplc="FDF434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B447A2"/>
    <w:multiLevelType w:val="multilevel"/>
    <w:tmpl w:val="CBAA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00939">
    <w:abstractNumId w:val="0"/>
  </w:num>
  <w:num w:numId="2" w16cid:durableId="163979693">
    <w:abstractNumId w:val="3"/>
  </w:num>
  <w:num w:numId="3" w16cid:durableId="232548348">
    <w:abstractNumId w:val="4"/>
  </w:num>
  <w:num w:numId="4" w16cid:durableId="1488664365">
    <w:abstractNumId w:val="11"/>
  </w:num>
  <w:num w:numId="5" w16cid:durableId="436565121">
    <w:abstractNumId w:val="7"/>
  </w:num>
  <w:num w:numId="6" w16cid:durableId="1012104309">
    <w:abstractNumId w:val="1"/>
  </w:num>
  <w:num w:numId="7" w16cid:durableId="911354183">
    <w:abstractNumId w:val="10"/>
  </w:num>
  <w:num w:numId="8" w16cid:durableId="337124393">
    <w:abstractNumId w:val="6"/>
  </w:num>
  <w:num w:numId="9" w16cid:durableId="644046926">
    <w:abstractNumId w:val="12"/>
  </w:num>
  <w:num w:numId="10" w16cid:durableId="1710490">
    <w:abstractNumId w:val="9"/>
  </w:num>
  <w:num w:numId="11" w16cid:durableId="1243294927">
    <w:abstractNumId w:val="5"/>
  </w:num>
  <w:num w:numId="12" w16cid:durableId="1599293636">
    <w:abstractNumId w:val="2"/>
  </w:num>
  <w:num w:numId="13" w16cid:durableId="10246744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A2"/>
    <w:rsid w:val="000C2C5D"/>
    <w:rsid w:val="000E566C"/>
    <w:rsid w:val="00152072"/>
    <w:rsid w:val="001B22A1"/>
    <w:rsid w:val="001D0C60"/>
    <w:rsid w:val="00265D0D"/>
    <w:rsid w:val="002B43FD"/>
    <w:rsid w:val="00407E34"/>
    <w:rsid w:val="00417614"/>
    <w:rsid w:val="005D615E"/>
    <w:rsid w:val="00746732"/>
    <w:rsid w:val="00812039"/>
    <w:rsid w:val="008B6FFC"/>
    <w:rsid w:val="00991003"/>
    <w:rsid w:val="009F05A2"/>
    <w:rsid w:val="00C24A94"/>
    <w:rsid w:val="00C7292B"/>
    <w:rsid w:val="00CB6243"/>
    <w:rsid w:val="00CD104A"/>
    <w:rsid w:val="00D07AE5"/>
    <w:rsid w:val="00F72CCB"/>
    <w:rsid w:val="00F77AA5"/>
    <w:rsid w:val="00FB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6D37"/>
  <w15:chartTrackingRefBased/>
  <w15:docId w15:val="{8A028E30-0222-44A5-A99F-601F2A18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5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5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5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5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5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5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5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5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5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5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5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7E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funsinapsis.mitiendanube.com/admin/v2/dashboar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funsinapsis.com/wp-adm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fundacionsinapsis.org/wp-admin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1219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Leon Perez</dc:creator>
  <cp:keywords/>
  <dc:description/>
  <cp:lastModifiedBy>Daniel Felipe Leon Perez</cp:lastModifiedBy>
  <cp:revision>12</cp:revision>
  <dcterms:created xsi:type="dcterms:W3CDTF">2025-11-04T20:08:00Z</dcterms:created>
  <dcterms:modified xsi:type="dcterms:W3CDTF">2025-11-05T20:18:00Z</dcterms:modified>
</cp:coreProperties>
</file>