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FA07E" w14:textId="77777777" w:rsidR="00D84130" w:rsidRPr="00367E9F" w:rsidRDefault="00000000">
      <w:pPr>
        <w:pStyle w:val="Titre1"/>
        <w:rPr>
          <w:lang w:val="fr-FR"/>
        </w:rPr>
      </w:pPr>
      <w:bookmarkStart w:id="0" w:name="spécifications-fonctionnelles"/>
      <w:r w:rsidRPr="00367E9F">
        <w:rPr>
          <w:lang w:val="fr-FR"/>
        </w:rPr>
        <w:t>Spécifications fonctionnelles</w:t>
      </w:r>
    </w:p>
    <w:p w14:paraId="349A86B3" w14:textId="77777777" w:rsidR="00367E9F" w:rsidRPr="00367E9F" w:rsidRDefault="00367E9F" w:rsidP="001A7FF7">
      <w:pPr>
        <w:pStyle w:val="Titre2"/>
        <w:rPr>
          <w:lang w:val="fr-FR"/>
        </w:rPr>
      </w:pPr>
      <w:bookmarkStart w:id="1" w:name="validation"/>
      <w:r w:rsidRPr="00367E9F">
        <w:rPr>
          <w:lang w:val="fr-FR"/>
        </w:rPr>
        <w:t>1. Introduction</w:t>
      </w:r>
    </w:p>
    <w:p w14:paraId="272E5A7E" w14:textId="77777777" w:rsidR="00367E9F" w:rsidRPr="00367E9F" w:rsidRDefault="00367E9F" w:rsidP="001A7FF7">
      <w:pPr>
        <w:pStyle w:val="Titre4"/>
        <w:rPr>
          <w:lang w:val="fr-FR"/>
        </w:rPr>
      </w:pPr>
      <w:r w:rsidRPr="00367E9F">
        <w:rPr>
          <w:lang w:val="fr-FR"/>
        </w:rPr>
        <w:t>1.1 Objectif du document</w:t>
      </w:r>
    </w:p>
    <w:p w14:paraId="0CA9E96F" w14:textId="77777777" w:rsidR="000E7A10" w:rsidRDefault="000E7A10" w:rsidP="00367E9F">
      <w:pPr>
        <w:pStyle w:val="Corpsdetexte"/>
        <w:rPr>
          <w:lang w:val="fr-FR"/>
        </w:rPr>
      </w:pPr>
      <w:r w:rsidRPr="000E7A10">
        <w:rPr>
          <w:lang w:val="fr-FR"/>
        </w:rPr>
        <w:t xml:space="preserve">Ce document décrit les spécifications fonctionnelles du projet </w:t>
      </w:r>
      <w:r w:rsidRPr="000E7A10">
        <w:rPr>
          <w:b/>
          <w:bCs/>
          <w:lang w:val="fr-FR"/>
        </w:rPr>
        <w:t>Traffic Light</w:t>
      </w:r>
      <w:r w:rsidRPr="000E7A10">
        <w:rPr>
          <w:lang w:val="fr-FR"/>
        </w:rPr>
        <w:t xml:space="preserve">. </w:t>
      </w:r>
    </w:p>
    <w:p w14:paraId="06B0B53D" w14:textId="77777777" w:rsidR="000E7A10" w:rsidRDefault="000E7A10" w:rsidP="00367E9F">
      <w:pPr>
        <w:pStyle w:val="Corpsdetexte"/>
        <w:rPr>
          <w:b/>
          <w:bCs/>
          <w:lang w:val="fr-FR"/>
        </w:rPr>
      </w:pPr>
      <w:r w:rsidRPr="000E7A10">
        <w:rPr>
          <w:lang w:val="fr-FR"/>
        </w:rPr>
        <w:t>Il définit précisément les fonctionnalités attendues de l’application, les règles de gestion, les parcours utilisateurs et les contraintes fonctionnelles, afin de servir de référence commune aux parties prenantes (développeur, testeur, chef de projet, client).</w:t>
      </w:r>
      <w:r w:rsidRPr="000E7A10">
        <w:rPr>
          <w:b/>
          <w:bCs/>
          <w:lang w:val="fr-FR"/>
        </w:rPr>
        <w:t xml:space="preserve"> </w:t>
      </w:r>
    </w:p>
    <w:p w14:paraId="3EE23448" w14:textId="77777777" w:rsidR="000E7A10" w:rsidRDefault="00367E9F" w:rsidP="001A7FF7">
      <w:pPr>
        <w:pStyle w:val="Titre4"/>
        <w:rPr>
          <w:lang w:val="fr-FR"/>
        </w:rPr>
      </w:pPr>
      <w:r w:rsidRPr="00367E9F">
        <w:rPr>
          <w:lang w:val="fr-FR"/>
        </w:rPr>
        <w:t>1.2 Périmètre du projet</w:t>
      </w:r>
    </w:p>
    <w:p w14:paraId="585D1363" w14:textId="570D938C" w:rsidR="000E7A10" w:rsidRPr="000E7A10" w:rsidRDefault="000E7A10" w:rsidP="000E7A10">
      <w:pPr>
        <w:pStyle w:val="Corpsdetexte"/>
        <w:rPr>
          <w:lang w:val="fr-FR"/>
        </w:rPr>
      </w:pPr>
      <w:r w:rsidRPr="000E7A10">
        <w:rPr>
          <w:lang w:val="fr-FR"/>
        </w:rPr>
        <w:t xml:space="preserve">Le projet consiste à développer une application web permettant de </w:t>
      </w:r>
      <w:r w:rsidRPr="000E7A10">
        <w:rPr>
          <w:b/>
          <w:bCs/>
          <w:lang w:val="fr-FR"/>
        </w:rPr>
        <w:t>simuler un feu de signalisation</w:t>
      </w:r>
      <w:r w:rsidRPr="000E7A10">
        <w:rPr>
          <w:lang w:val="fr-FR"/>
        </w:rPr>
        <w:t>, via une interface graphique, avec un backend exposant une API REST.</w:t>
      </w:r>
    </w:p>
    <w:p w14:paraId="05BDA797" w14:textId="77777777" w:rsidR="000E7A10" w:rsidRPr="000E7A10" w:rsidRDefault="000E7A10" w:rsidP="000E7A10">
      <w:pPr>
        <w:pStyle w:val="Corpsdetexte"/>
        <w:rPr>
          <w:lang w:val="fr-FR"/>
        </w:rPr>
      </w:pPr>
      <w:r w:rsidRPr="000E7A10">
        <w:rPr>
          <w:b/>
          <w:bCs/>
          <w:lang w:val="fr-FR"/>
        </w:rPr>
        <w:t>Sont inclus dans le périmètre :</w:t>
      </w:r>
    </w:p>
    <w:p w14:paraId="57D3118A" w14:textId="77777777" w:rsidR="000E7A10" w:rsidRPr="000E7A10" w:rsidRDefault="000E7A10" w:rsidP="000E7A10">
      <w:pPr>
        <w:pStyle w:val="Corpsdetexte"/>
        <w:numPr>
          <w:ilvl w:val="0"/>
          <w:numId w:val="33"/>
        </w:numPr>
        <w:rPr>
          <w:lang w:val="fr-FR"/>
        </w:rPr>
      </w:pPr>
      <w:r w:rsidRPr="000E7A10">
        <w:rPr>
          <w:lang w:val="fr-FR"/>
        </w:rPr>
        <w:t>Interface utilisateur web</w:t>
      </w:r>
    </w:p>
    <w:p w14:paraId="5754B220" w14:textId="77777777" w:rsidR="000E7A10" w:rsidRPr="000E7A10" w:rsidRDefault="000E7A10" w:rsidP="000E7A10">
      <w:pPr>
        <w:pStyle w:val="Corpsdetexte"/>
        <w:numPr>
          <w:ilvl w:val="0"/>
          <w:numId w:val="33"/>
        </w:numPr>
        <w:rPr>
          <w:lang w:val="fr-FR"/>
        </w:rPr>
      </w:pPr>
      <w:r w:rsidRPr="000E7A10">
        <w:rPr>
          <w:lang w:val="fr-FR"/>
        </w:rPr>
        <w:t>Affichage du feu de signalisation</w:t>
      </w:r>
    </w:p>
    <w:p w14:paraId="67424B0B" w14:textId="77777777" w:rsidR="000E7A10" w:rsidRPr="000E7A10" w:rsidRDefault="000E7A10" w:rsidP="000E7A10">
      <w:pPr>
        <w:pStyle w:val="Corpsdetexte"/>
        <w:numPr>
          <w:ilvl w:val="0"/>
          <w:numId w:val="33"/>
        </w:numPr>
        <w:rPr>
          <w:lang w:val="fr-FR"/>
        </w:rPr>
      </w:pPr>
      <w:r w:rsidRPr="000E7A10">
        <w:rPr>
          <w:lang w:val="fr-FR"/>
        </w:rPr>
        <w:t>Changement d’état du feu</w:t>
      </w:r>
    </w:p>
    <w:p w14:paraId="7545C188" w14:textId="77777777" w:rsidR="000E7A10" w:rsidRPr="000E7A10" w:rsidRDefault="000E7A10" w:rsidP="000E7A10">
      <w:pPr>
        <w:pStyle w:val="Corpsdetexte"/>
        <w:numPr>
          <w:ilvl w:val="0"/>
          <w:numId w:val="33"/>
        </w:numPr>
        <w:rPr>
          <w:lang w:val="fr-FR"/>
        </w:rPr>
      </w:pPr>
      <w:r w:rsidRPr="000E7A10">
        <w:rPr>
          <w:lang w:val="fr-FR"/>
        </w:rPr>
        <w:t>API de gestion des états</w:t>
      </w:r>
    </w:p>
    <w:p w14:paraId="101E64C3" w14:textId="77777777" w:rsidR="000E7A10" w:rsidRPr="000E7A10" w:rsidRDefault="000E7A10" w:rsidP="000E7A10">
      <w:pPr>
        <w:pStyle w:val="Corpsdetexte"/>
        <w:numPr>
          <w:ilvl w:val="0"/>
          <w:numId w:val="33"/>
        </w:numPr>
        <w:rPr>
          <w:lang w:val="fr-FR"/>
        </w:rPr>
      </w:pPr>
      <w:r w:rsidRPr="000E7A10">
        <w:rPr>
          <w:lang w:val="fr-FR"/>
        </w:rPr>
        <w:t>Gestion des erreurs</w:t>
      </w:r>
    </w:p>
    <w:p w14:paraId="790C451C" w14:textId="77777777" w:rsidR="000E7A10" w:rsidRPr="000E7A10" w:rsidRDefault="000E7A10" w:rsidP="000E7A10">
      <w:pPr>
        <w:pStyle w:val="Corpsdetexte"/>
        <w:rPr>
          <w:lang w:val="fr-FR"/>
        </w:rPr>
      </w:pPr>
      <w:r w:rsidRPr="000E7A10">
        <w:rPr>
          <w:b/>
          <w:bCs/>
          <w:lang w:val="fr-FR"/>
        </w:rPr>
        <w:t>Sont exclus du périmètre (version initiale) :</w:t>
      </w:r>
    </w:p>
    <w:p w14:paraId="66C42CD2" w14:textId="77777777" w:rsidR="000E7A10" w:rsidRPr="000E7A10" w:rsidRDefault="000E7A10" w:rsidP="000E7A10">
      <w:pPr>
        <w:pStyle w:val="Corpsdetexte"/>
        <w:numPr>
          <w:ilvl w:val="0"/>
          <w:numId w:val="34"/>
        </w:numPr>
        <w:rPr>
          <w:lang w:val="fr-FR"/>
        </w:rPr>
      </w:pPr>
      <w:r w:rsidRPr="000E7A10">
        <w:rPr>
          <w:lang w:val="fr-FR"/>
        </w:rPr>
        <w:t>Authentification utilisateur</w:t>
      </w:r>
    </w:p>
    <w:p w14:paraId="0EF852A1" w14:textId="77777777" w:rsidR="000E7A10" w:rsidRPr="000E7A10" w:rsidRDefault="000E7A10" w:rsidP="000E7A10">
      <w:pPr>
        <w:pStyle w:val="Corpsdetexte"/>
        <w:numPr>
          <w:ilvl w:val="0"/>
          <w:numId w:val="34"/>
        </w:numPr>
        <w:rPr>
          <w:lang w:val="fr-FR"/>
        </w:rPr>
      </w:pPr>
      <w:r w:rsidRPr="000E7A10">
        <w:rPr>
          <w:lang w:val="fr-FR"/>
        </w:rPr>
        <w:t>Mode automatique (cycle continu)</w:t>
      </w:r>
    </w:p>
    <w:p w14:paraId="678691E6" w14:textId="77777777" w:rsidR="000E7A10" w:rsidRPr="000E7A10" w:rsidRDefault="000E7A10" w:rsidP="000E7A10">
      <w:pPr>
        <w:pStyle w:val="Corpsdetexte"/>
        <w:numPr>
          <w:ilvl w:val="0"/>
          <w:numId w:val="34"/>
        </w:numPr>
        <w:rPr>
          <w:lang w:val="fr-FR"/>
        </w:rPr>
      </w:pPr>
      <w:r w:rsidRPr="000E7A10">
        <w:rPr>
          <w:lang w:val="fr-FR"/>
        </w:rPr>
        <w:t>Historique des états</w:t>
      </w:r>
    </w:p>
    <w:p w14:paraId="1C4F8829" w14:textId="5A53B47A" w:rsidR="000E7A10" w:rsidRDefault="000E7A10" w:rsidP="00367E9F">
      <w:pPr>
        <w:pStyle w:val="Corpsdetexte"/>
        <w:numPr>
          <w:ilvl w:val="0"/>
          <w:numId w:val="34"/>
        </w:numPr>
        <w:rPr>
          <w:lang w:val="fr-FR"/>
        </w:rPr>
      </w:pPr>
      <w:r w:rsidRPr="000E7A10">
        <w:rPr>
          <w:lang w:val="fr-FR"/>
        </w:rPr>
        <w:t>Mode hors ligne</w:t>
      </w:r>
    </w:p>
    <w:p w14:paraId="4C0E7B2C" w14:textId="0201E6E3" w:rsidR="001A7FF7" w:rsidRPr="000E7A10" w:rsidRDefault="001A7FF7" w:rsidP="001A7FF7">
      <w:pPr>
        <w:pStyle w:val="Corpsdetexte"/>
        <w:rPr>
          <w:lang w:val="fr-FR"/>
        </w:rPr>
      </w:pPr>
      <w:r>
        <w:pict w14:anchorId="6298264B">
          <v:rect id="_x0000_i1025" style="width:0;height:1.5pt" o:hralign="center" o:hrstd="t" o:hr="t"/>
        </w:pict>
      </w:r>
    </w:p>
    <w:p w14:paraId="0D0EB4C3" w14:textId="77777777" w:rsidR="00367E9F" w:rsidRPr="00367E9F" w:rsidRDefault="00367E9F" w:rsidP="001A7FF7">
      <w:pPr>
        <w:pStyle w:val="Titre2"/>
        <w:rPr>
          <w:lang w:val="fr-FR"/>
        </w:rPr>
      </w:pPr>
      <w:r w:rsidRPr="00367E9F">
        <w:rPr>
          <w:lang w:val="fr-FR"/>
        </w:rPr>
        <w:t>2. Références et définitions</w:t>
      </w:r>
    </w:p>
    <w:p w14:paraId="1C157603" w14:textId="53139DEF" w:rsidR="000E7A10" w:rsidRDefault="000E7A10" w:rsidP="000E7A10">
      <w:pPr>
        <w:pStyle w:val="Corpsdetexte"/>
        <w:numPr>
          <w:ilvl w:val="0"/>
          <w:numId w:val="35"/>
        </w:numPr>
        <w:rPr>
          <w:lang w:val="fr-FR"/>
        </w:rPr>
      </w:pPr>
      <w:r w:rsidRPr="000E7A10">
        <w:rPr>
          <w:b/>
          <w:bCs/>
          <w:lang w:val="fr-FR"/>
        </w:rPr>
        <w:t>Utilisateur</w:t>
      </w:r>
      <w:r w:rsidRPr="000E7A10">
        <w:rPr>
          <w:lang w:val="fr-FR"/>
        </w:rPr>
        <w:t xml:space="preserve"> : toute personne utilisant l’interface web du simulateur.</w:t>
      </w:r>
    </w:p>
    <w:p w14:paraId="28058676" w14:textId="691ADFB8" w:rsidR="000E7A10" w:rsidRDefault="000E7A10" w:rsidP="000E7A10">
      <w:pPr>
        <w:pStyle w:val="Corpsdetexte"/>
        <w:numPr>
          <w:ilvl w:val="0"/>
          <w:numId w:val="35"/>
        </w:numPr>
        <w:rPr>
          <w:lang w:val="fr-FR"/>
        </w:rPr>
      </w:pPr>
      <w:r w:rsidRPr="000E7A10">
        <w:rPr>
          <w:b/>
          <w:bCs/>
          <w:lang w:val="fr-FR"/>
        </w:rPr>
        <w:t>API</w:t>
      </w:r>
      <w:r w:rsidRPr="000E7A10">
        <w:rPr>
          <w:lang w:val="fr-FR"/>
        </w:rPr>
        <w:t xml:space="preserve"> : interface permettant de récupérer ou modifier l’état du feu via des requêtes HTTP.</w:t>
      </w:r>
    </w:p>
    <w:p w14:paraId="3DD5BF89" w14:textId="7BE5C708" w:rsidR="000E7A10" w:rsidRPr="000E7A10" w:rsidRDefault="000E7A10" w:rsidP="000E7A10">
      <w:pPr>
        <w:pStyle w:val="Corpsdetexte"/>
        <w:numPr>
          <w:ilvl w:val="0"/>
          <w:numId w:val="35"/>
        </w:numPr>
        <w:rPr>
          <w:lang w:val="fr-FR"/>
        </w:rPr>
      </w:pPr>
      <w:r w:rsidRPr="000E7A10">
        <w:rPr>
          <w:b/>
          <w:bCs/>
          <w:lang w:val="fr-FR"/>
        </w:rPr>
        <w:t>Reverse proxy</w:t>
      </w:r>
      <w:r w:rsidRPr="000E7A10">
        <w:rPr>
          <w:lang w:val="fr-FR"/>
        </w:rPr>
        <w:t xml:space="preserve"> : composant (Nginx) servant d’intermédiaire entre le client et le backend.</w:t>
      </w:r>
    </w:p>
    <w:p w14:paraId="1D31FDEA" w14:textId="583FA122" w:rsidR="00367E9F" w:rsidRPr="00367E9F" w:rsidRDefault="00367E9F" w:rsidP="00367E9F">
      <w:pPr>
        <w:pStyle w:val="Corpsdetexte"/>
        <w:numPr>
          <w:ilvl w:val="0"/>
          <w:numId w:val="12"/>
        </w:numPr>
        <w:rPr>
          <w:lang w:val="fr-FR"/>
        </w:rPr>
      </w:pPr>
      <w:r w:rsidRPr="00367E9F">
        <w:rPr>
          <w:b/>
          <w:bCs/>
          <w:lang w:val="fr-FR"/>
        </w:rPr>
        <w:lastRenderedPageBreak/>
        <w:t>Feu de signalisation :</w:t>
      </w:r>
      <w:r w:rsidRPr="00367E9F">
        <w:rPr>
          <w:lang w:val="fr-FR"/>
        </w:rPr>
        <w:t xml:space="preserve"> ensemble des trois lampes Rouge, Jaune, Vert</w:t>
      </w:r>
    </w:p>
    <w:p w14:paraId="21E6BE58" w14:textId="77777777" w:rsidR="00367E9F" w:rsidRPr="00367E9F" w:rsidRDefault="00367E9F" w:rsidP="00367E9F">
      <w:pPr>
        <w:pStyle w:val="Corpsdetexte"/>
        <w:numPr>
          <w:ilvl w:val="0"/>
          <w:numId w:val="12"/>
        </w:numPr>
        <w:rPr>
          <w:lang w:val="fr-FR"/>
        </w:rPr>
      </w:pPr>
      <w:r w:rsidRPr="00367E9F">
        <w:rPr>
          <w:b/>
          <w:bCs/>
          <w:lang w:val="fr-FR"/>
        </w:rPr>
        <w:t>État courant :</w:t>
      </w:r>
      <w:r w:rsidRPr="00367E9F">
        <w:rPr>
          <w:lang w:val="fr-FR"/>
        </w:rPr>
        <w:t xml:space="preserve"> état actif du feu, retourné par l’API</w:t>
      </w:r>
    </w:p>
    <w:p w14:paraId="2C21029F" w14:textId="77777777" w:rsidR="00367E9F" w:rsidRDefault="00367E9F" w:rsidP="00367E9F">
      <w:pPr>
        <w:pStyle w:val="Corpsdetexte"/>
        <w:numPr>
          <w:ilvl w:val="0"/>
          <w:numId w:val="12"/>
        </w:numPr>
        <w:rPr>
          <w:lang w:val="fr-FR"/>
        </w:rPr>
      </w:pPr>
      <w:r w:rsidRPr="00367E9F">
        <w:rPr>
          <w:b/>
          <w:bCs/>
          <w:lang w:val="fr-FR"/>
        </w:rPr>
        <w:t>Transition :</w:t>
      </w:r>
      <w:r w:rsidRPr="00367E9F">
        <w:rPr>
          <w:lang w:val="fr-FR"/>
        </w:rPr>
        <w:t xml:space="preserve"> passage d’un état à un autre selon un ordre défini</w:t>
      </w:r>
    </w:p>
    <w:p w14:paraId="626AC95F" w14:textId="0F467CC8" w:rsidR="001A7FF7" w:rsidRPr="00367E9F" w:rsidRDefault="001A7FF7" w:rsidP="001A7FF7">
      <w:pPr>
        <w:pStyle w:val="Corpsdetexte"/>
        <w:rPr>
          <w:lang w:val="fr-FR"/>
        </w:rPr>
      </w:pPr>
      <w:r>
        <w:pict w14:anchorId="35BC2E3C">
          <v:rect id="_x0000_i1026" style="width:0;height:1.5pt" o:hralign="center" o:hrstd="t" o:hr="t"/>
        </w:pict>
      </w:r>
    </w:p>
    <w:p w14:paraId="096E60A3" w14:textId="77777777" w:rsidR="00367E9F" w:rsidRPr="00367E9F" w:rsidRDefault="00367E9F" w:rsidP="001A7FF7">
      <w:pPr>
        <w:pStyle w:val="Titre2"/>
        <w:rPr>
          <w:lang w:val="fr-FR"/>
        </w:rPr>
      </w:pPr>
      <w:r w:rsidRPr="00367E9F">
        <w:rPr>
          <w:lang w:val="fr-FR"/>
        </w:rPr>
        <w:t>3. Description générale</w:t>
      </w:r>
    </w:p>
    <w:p w14:paraId="6A7DFCA4" w14:textId="77777777" w:rsidR="00367E9F" w:rsidRPr="00367E9F" w:rsidRDefault="00367E9F" w:rsidP="001A7FF7">
      <w:pPr>
        <w:pStyle w:val="Titre4"/>
        <w:rPr>
          <w:lang w:val="fr-FR"/>
        </w:rPr>
      </w:pPr>
      <w:r w:rsidRPr="00367E9F">
        <w:rPr>
          <w:lang w:val="fr-FR"/>
        </w:rPr>
        <w:t>3.1 Présentation du produit</w:t>
      </w:r>
    </w:p>
    <w:p w14:paraId="1CDF82B3" w14:textId="77777777" w:rsidR="000E7A10" w:rsidRDefault="000E7A10" w:rsidP="00367E9F">
      <w:pPr>
        <w:pStyle w:val="Corpsdetexte"/>
        <w:rPr>
          <w:lang w:val="fr-FR"/>
        </w:rPr>
      </w:pPr>
      <w:r w:rsidRPr="000E7A10">
        <w:rPr>
          <w:lang w:val="fr-FR"/>
        </w:rPr>
        <w:t xml:space="preserve">L’application </w:t>
      </w:r>
      <w:r w:rsidRPr="000E7A10">
        <w:rPr>
          <w:b/>
          <w:bCs/>
          <w:lang w:val="fr-FR"/>
        </w:rPr>
        <w:t>Traffic Light</w:t>
      </w:r>
      <w:r w:rsidRPr="000E7A10">
        <w:rPr>
          <w:lang w:val="fr-FR"/>
        </w:rPr>
        <w:t xml:space="preserve"> est une application web accessible via un navigateur, permettant de simuler un feu de signalisation et de changer son état. </w:t>
      </w:r>
    </w:p>
    <w:p w14:paraId="092858DC" w14:textId="2C42E1DC" w:rsidR="000E7A10" w:rsidRPr="000E7A10" w:rsidRDefault="000E7A10" w:rsidP="00367E9F">
      <w:pPr>
        <w:pStyle w:val="Corpsdetexte"/>
        <w:rPr>
          <w:lang w:val="fr-FR"/>
        </w:rPr>
      </w:pPr>
      <w:r w:rsidRPr="000E7A10">
        <w:rPr>
          <w:lang w:val="fr-FR"/>
        </w:rPr>
        <w:t>Elle repose sur une architecture client</w:t>
      </w:r>
      <w:r w:rsidRPr="000E7A10">
        <w:rPr>
          <w:lang w:val="fr-FR"/>
        </w:rPr>
        <w:noBreakHyphen/>
        <w:t xml:space="preserve">serveur, avec un backend </w:t>
      </w:r>
      <w:proofErr w:type="spellStart"/>
      <w:r w:rsidRPr="000E7A10">
        <w:rPr>
          <w:lang w:val="fr-FR"/>
        </w:rPr>
        <w:t>FastAPI</w:t>
      </w:r>
      <w:proofErr w:type="spellEnd"/>
      <w:r w:rsidRPr="000E7A10">
        <w:rPr>
          <w:lang w:val="fr-FR"/>
        </w:rPr>
        <w:t xml:space="preserve"> containerisé et exposé via Nginx.</w:t>
      </w:r>
    </w:p>
    <w:p w14:paraId="642F8825" w14:textId="0F5D4B8F" w:rsidR="00367E9F" w:rsidRPr="00367E9F" w:rsidRDefault="00367E9F" w:rsidP="001A7FF7">
      <w:pPr>
        <w:pStyle w:val="Titre4"/>
        <w:rPr>
          <w:lang w:val="fr-FR"/>
        </w:rPr>
      </w:pPr>
      <w:r w:rsidRPr="00367E9F">
        <w:rPr>
          <w:lang w:val="fr-FR"/>
        </w:rPr>
        <w:t>3.2 Profils utilisateurs</w:t>
      </w:r>
    </w:p>
    <w:tbl>
      <w:tblPr>
        <w:tblStyle w:val="Grilledutableau"/>
        <w:tblW w:w="0" w:type="auto"/>
        <w:tblLook w:val="04A0" w:firstRow="1" w:lastRow="0" w:firstColumn="1" w:lastColumn="0" w:noHBand="0" w:noVBand="1"/>
      </w:tblPr>
      <w:tblGrid>
        <w:gridCol w:w="2249"/>
        <w:gridCol w:w="3953"/>
        <w:gridCol w:w="3420"/>
      </w:tblGrid>
      <w:tr w:rsidR="00367E9F" w:rsidRPr="00367E9F" w14:paraId="09355591" w14:textId="77777777" w:rsidTr="000E7A10">
        <w:tc>
          <w:tcPr>
            <w:tcW w:w="0" w:type="auto"/>
            <w:hideMark/>
          </w:tcPr>
          <w:p w14:paraId="0E86E1D0" w14:textId="77777777" w:rsidR="00367E9F" w:rsidRPr="00367E9F" w:rsidRDefault="00367E9F" w:rsidP="00367E9F">
            <w:pPr>
              <w:pStyle w:val="Corpsdetexte"/>
              <w:rPr>
                <w:b/>
                <w:bCs/>
                <w:lang w:val="fr-FR"/>
              </w:rPr>
            </w:pPr>
            <w:r w:rsidRPr="00367E9F">
              <w:rPr>
                <w:b/>
                <w:bCs/>
                <w:lang w:val="fr-FR"/>
              </w:rPr>
              <w:t>Profil</w:t>
            </w:r>
          </w:p>
        </w:tc>
        <w:tc>
          <w:tcPr>
            <w:tcW w:w="0" w:type="auto"/>
            <w:hideMark/>
          </w:tcPr>
          <w:p w14:paraId="6791B164" w14:textId="77777777" w:rsidR="00367E9F" w:rsidRPr="00367E9F" w:rsidRDefault="00367E9F" w:rsidP="00367E9F">
            <w:pPr>
              <w:pStyle w:val="Corpsdetexte"/>
              <w:rPr>
                <w:b/>
                <w:bCs/>
                <w:lang w:val="fr-FR"/>
              </w:rPr>
            </w:pPr>
            <w:r w:rsidRPr="00367E9F">
              <w:rPr>
                <w:b/>
                <w:bCs/>
                <w:lang w:val="fr-FR"/>
              </w:rPr>
              <w:t>Description</w:t>
            </w:r>
          </w:p>
        </w:tc>
        <w:tc>
          <w:tcPr>
            <w:tcW w:w="0" w:type="auto"/>
            <w:hideMark/>
          </w:tcPr>
          <w:p w14:paraId="5B4F3872" w14:textId="77777777" w:rsidR="00367E9F" w:rsidRPr="00367E9F" w:rsidRDefault="00367E9F" w:rsidP="00367E9F">
            <w:pPr>
              <w:pStyle w:val="Corpsdetexte"/>
              <w:rPr>
                <w:b/>
                <w:bCs/>
                <w:lang w:val="fr-FR"/>
              </w:rPr>
            </w:pPr>
            <w:r w:rsidRPr="00367E9F">
              <w:rPr>
                <w:b/>
                <w:bCs/>
                <w:lang w:val="fr-FR"/>
              </w:rPr>
              <w:t>Droits</w:t>
            </w:r>
          </w:p>
        </w:tc>
      </w:tr>
      <w:tr w:rsidR="00367E9F" w:rsidRPr="000E7A10" w14:paraId="271F513F" w14:textId="77777777" w:rsidTr="000E7A10">
        <w:tc>
          <w:tcPr>
            <w:tcW w:w="0" w:type="auto"/>
            <w:hideMark/>
          </w:tcPr>
          <w:p w14:paraId="5E206195" w14:textId="77777777" w:rsidR="00367E9F" w:rsidRPr="00367E9F" w:rsidRDefault="00367E9F" w:rsidP="00367E9F">
            <w:pPr>
              <w:pStyle w:val="Corpsdetexte"/>
              <w:rPr>
                <w:b/>
                <w:bCs/>
                <w:lang w:val="fr-FR"/>
              </w:rPr>
            </w:pPr>
            <w:r w:rsidRPr="00367E9F">
              <w:rPr>
                <w:b/>
                <w:bCs/>
                <w:lang w:val="fr-FR"/>
              </w:rPr>
              <w:t>Utilisateur standard</w:t>
            </w:r>
          </w:p>
        </w:tc>
        <w:tc>
          <w:tcPr>
            <w:tcW w:w="0" w:type="auto"/>
            <w:hideMark/>
          </w:tcPr>
          <w:p w14:paraId="1B4C7D07" w14:textId="77777777" w:rsidR="00367E9F" w:rsidRPr="00367E9F" w:rsidRDefault="00367E9F" w:rsidP="00367E9F">
            <w:pPr>
              <w:pStyle w:val="Corpsdetexte"/>
              <w:rPr>
                <w:lang w:val="fr-FR"/>
              </w:rPr>
            </w:pPr>
            <w:r w:rsidRPr="00367E9F">
              <w:rPr>
                <w:lang w:val="fr-FR"/>
              </w:rPr>
              <w:t>Toute personne accédant à l’application</w:t>
            </w:r>
          </w:p>
        </w:tc>
        <w:tc>
          <w:tcPr>
            <w:tcW w:w="0" w:type="auto"/>
            <w:hideMark/>
          </w:tcPr>
          <w:p w14:paraId="60653E99" w14:textId="77777777" w:rsidR="00367E9F" w:rsidRPr="00367E9F" w:rsidRDefault="00367E9F" w:rsidP="00367E9F">
            <w:pPr>
              <w:pStyle w:val="Corpsdetexte"/>
              <w:rPr>
                <w:lang w:val="fr-FR"/>
              </w:rPr>
            </w:pPr>
            <w:r w:rsidRPr="00367E9F">
              <w:rPr>
                <w:lang w:val="fr-FR"/>
              </w:rPr>
              <w:t>Accès à toutes les fonctionnalités</w:t>
            </w:r>
          </w:p>
        </w:tc>
      </w:tr>
    </w:tbl>
    <w:p w14:paraId="777C934F" w14:textId="77777777" w:rsidR="00367E9F" w:rsidRPr="00367E9F" w:rsidRDefault="00367E9F" w:rsidP="00367E9F">
      <w:pPr>
        <w:pStyle w:val="Corpsdetexte"/>
        <w:rPr>
          <w:lang w:val="fr-FR"/>
        </w:rPr>
      </w:pPr>
      <w:r w:rsidRPr="00367E9F">
        <w:rPr>
          <w:lang w:val="fr-FR"/>
        </w:rPr>
        <w:t>Aucun système de rôles ou d’authentification n’est requis.</w:t>
      </w:r>
    </w:p>
    <w:p w14:paraId="012C2B19" w14:textId="77777777" w:rsidR="00367E9F" w:rsidRPr="00367E9F" w:rsidRDefault="00367E9F" w:rsidP="001A7FF7">
      <w:pPr>
        <w:pStyle w:val="Titre4"/>
        <w:rPr>
          <w:lang w:val="fr-FR"/>
        </w:rPr>
      </w:pPr>
      <w:r w:rsidRPr="00367E9F">
        <w:rPr>
          <w:lang w:val="fr-FR"/>
        </w:rPr>
        <w:t>3.3 Contraintes générales</w:t>
      </w:r>
    </w:p>
    <w:p w14:paraId="42CBA861" w14:textId="77777777" w:rsidR="000E7A10" w:rsidRDefault="000E7A10" w:rsidP="00367E9F">
      <w:pPr>
        <w:pStyle w:val="Corpsdetexte"/>
        <w:numPr>
          <w:ilvl w:val="0"/>
          <w:numId w:val="14"/>
        </w:numPr>
        <w:rPr>
          <w:lang w:val="fr-FR"/>
        </w:rPr>
      </w:pPr>
      <w:r w:rsidRPr="000E7A10">
        <w:rPr>
          <w:lang w:val="fr-FR"/>
        </w:rPr>
        <w:t>L’application doit être accessible via un navigateur moderne.</w:t>
      </w:r>
      <w:r w:rsidRPr="000E7A10">
        <w:rPr>
          <w:lang w:val="fr-FR"/>
        </w:rPr>
        <w:t xml:space="preserve"> </w:t>
      </w:r>
    </w:p>
    <w:p w14:paraId="1028AB09" w14:textId="77777777" w:rsidR="000E7A10" w:rsidRDefault="000E7A10" w:rsidP="00367E9F">
      <w:pPr>
        <w:pStyle w:val="Corpsdetexte"/>
        <w:numPr>
          <w:ilvl w:val="0"/>
          <w:numId w:val="14"/>
        </w:numPr>
        <w:rPr>
          <w:lang w:val="fr-FR"/>
        </w:rPr>
      </w:pPr>
      <w:r w:rsidRPr="000E7A10">
        <w:rPr>
          <w:lang w:val="fr-FR"/>
        </w:rPr>
        <w:t>Le temps de réponse pour une opération doit être inférieur à 1 seconde.</w:t>
      </w:r>
    </w:p>
    <w:p w14:paraId="09F951B9" w14:textId="41364B3E" w:rsidR="00367E9F" w:rsidRDefault="000E7A10" w:rsidP="00367E9F">
      <w:pPr>
        <w:pStyle w:val="Corpsdetexte"/>
        <w:numPr>
          <w:ilvl w:val="0"/>
          <w:numId w:val="14"/>
        </w:numPr>
        <w:rPr>
          <w:lang w:val="fr-FR"/>
        </w:rPr>
      </w:pPr>
      <w:r w:rsidRPr="000E7A10">
        <w:rPr>
          <w:lang w:val="fr-FR"/>
        </w:rPr>
        <w:t>L’application doit être déployable via Docker.</w:t>
      </w:r>
    </w:p>
    <w:p w14:paraId="48D187BB" w14:textId="22034BD1" w:rsidR="001A7FF7" w:rsidRPr="00367E9F" w:rsidRDefault="001A7FF7" w:rsidP="001A7FF7">
      <w:pPr>
        <w:pStyle w:val="Corpsdetexte"/>
        <w:rPr>
          <w:lang w:val="fr-FR"/>
        </w:rPr>
      </w:pPr>
      <w:r>
        <w:pict w14:anchorId="2950F63D">
          <v:rect id="_x0000_i1027" style="width:0;height:1.5pt" o:hralign="center" o:hrstd="t" o:hr="t"/>
        </w:pict>
      </w:r>
    </w:p>
    <w:p w14:paraId="3CC0DBEE" w14:textId="77777777" w:rsidR="00367E9F" w:rsidRPr="00367E9F" w:rsidRDefault="00367E9F" w:rsidP="001A7FF7">
      <w:pPr>
        <w:pStyle w:val="Titre2"/>
        <w:rPr>
          <w:lang w:val="fr-FR"/>
        </w:rPr>
      </w:pPr>
      <w:r w:rsidRPr="00367E9F">
        <w:rPr>
          <w:lang w:val="fr-FR"/>
        </w:rPr>
        <w:t>4. Fonctionnalités détaillées</w:t>
      </w:r>
    </w:p>
    <w:p w14:paraId="4DC21C5E" w14:textId="77777777" w:rsidR="00367E9F" w:rsidRPr="00367E9F" w:rsidRDefault="00367E9F" w:rsidP="001A7FF7">
      <w:pPr>
        <w:pStyle w:val="Titre4"/>
        <w:rPr>
          <w:lang w:val="fr-FR"/>
        </w:rPr>
      </w:pPr>
      <w:r w:rsidRPr="00367E9F">
        <w:rPr>
          <w:lang w:val="fr-FR"/>
        </w:rPr>
        <w:t>4.1 Accès à l’application</w:t>
      </w:r>
    </w:p>
    <w:p w14:paraId="42A1FDD4" w14:textId="77777777" w:rsidR="000E7A10" w:rsidRDefault="00367E9F" w:rsidP="00367E9F">
      <w:pPr>
        <w:pStyle w:val="Corpsdetexte"/>
        <w:rPr>
          <w:lang w:val="fr-FR"/>
        </w:rPr>
      </w:pPr>
      <w:r w:rsidRPr="00367E9F">
        <w:rPr>
          <w:b/>
          <w:bCs/>
          <w:lang w:val="fr-FR"/>
        </w:rPr>
        <w:t>Description</w:t>
      </w:r>
      <w:r w:rsidRPr="00367E9F">
        <w:rPr>
          <w:lang w:val="fr-FR"/>
        </w:rPr>
        <w:t xml:space="preserve"> </w:t>
      </w:r>
    </w:p>
    <w:p w14:paraId="2AC712FF" w14:textId="038FE71D" w:rsidR="00367E9F" w:rsidRPr="00367E9F" w:rsidRDefault="00367E9F" w:rsidP="00367E9F">
      <w:pPr>
        <w:pStyle w:val="Corpsdetexte"/>
        <w:rPr>
          <w:lang w:val="fr-FR"/>
        </w:rPr>
      </w:pPr>
      <w:r w:rsidRPr="00367E9F">
        <w:rPr>
          <w:lang w:val="fr-FR"/>
        </w:rPr>
        <w:t>L’utilisateur accède à l’application via une URL unique.</w:t>
      </w:r>
    </w:p>
    <w:p w14:paraId="32309A1A" w14:textId="77777777" w:rsidR="00367E9F" w:rsidRPr="00367E9F" w:rsidRDefault="00367E9F" w:rsidP="00367E9F">
      <w:pPr>
        <w:pStyle w:val="Corpsdetexte"/>
        <w:rPr>
          <w:lang w:val="fr-FR"/>
        </w:rPr>
      </w:pPr>
      <w:r w:rsidRPr="00367E9F">
        <w:rPr>
          <w:b/>
          <w:bCs/>
          <w:lang w:val="fr-FR"/>
        </w:rPr>
        <w:t>Règles de gestion</w:t>
      </w:r>
    </w:p>
    <w:p w14:paraId="0D94ACA4" w14:textId="77777777" w:rsidR="00367E9F" w:rsidRPr="00367E9F" w:rsidRDefault="00367E9F" w:rsidP="00367E9F">
      <w:pPr>
        <w:pStyle w:val="Corpsdetexte"/>
        <w:numPr>
          <w:ilvl w:val="0"/>
          <w:numId w:val="15"/>
        </w:numPr>
        <w:rPr>
          <w:lang w:val="fr-FR"/>
        </w:rPr>
      </w:pPr>
      <w:r w:rsidRPr="00367E9F">
        <w:rPr>
          <w:lang w:val="fr-FR"/>
        </w:rPr>
        <w:t>La page d’accueil doit s’afficher automatiquement</w:t>
      </w:r>
    </w:p>
    <w:p w14:paraId="1BAFD736" w14:textId="77777777" w:rsidR="00367E9F" w:rsidRPr="00367E9F" w:rsidRDefault="00367E9F" w:rsidP="00367E9F">
      <w:pPr>
        <w:pStyle w:val="Corpsdetexte"/>
        <w:numPr>
          <w:ilvl w:val="0"/>
          <w:numId w:val="15"/>
        </w:numPr>
        <w:rPr>
          <w:lang w:val="fr-FR"/>
        </w:rPr>
      </w:pPr>
      <w:r w:rsidRPr="00367E9F">
        <w:rPr>
          <w:lang w:val="fr-FR"/>
        </w:rPr>
        <w:t>Le conteneur du feu doit être visible</w:t>
      </w:r>
    </w:p>
    <w:p w14:paraId="43DFFEF8" w14:textId="77777777" w:rsidR="00367E9F" w:rsidRPr="00367E9F" w:rsidRDefault="00367E9F" w:rsidP="00367E9F">
      <w:pPr>
        <w:pStyle w:val="Corpsdetexte"/>
        <w:numPr>
          <w:ilvl w:val="0"/>
          <w:numId w:val="15"/>
        </w:numPr>
        <w:rPr>
          <w:lang w:val="fr-FR"/>
        </w:rPr>
      </w:pPr>
      <w:r w:rsidRPr="00367E9F">
        <w:rPr>
          <w:lang w:val="fr-FR"/>
        </w:rPr>
        <w:t>Les trois lampes doivent être affichées</w:t>
      </w:r>
    </w:p>
    <w:p w14:paraId="03454D75" w14:textId="77777777" w:rsidR="00367E9F" w:rsidRPr="00367E9F" w:rsidRDefault="00367E9F" w:rsidP="001A7FF7">
      <w:pPr>
        <w:pStyle w:val="Titre4"/>
        <w:rPr>
          <w:lang w:val="fr-FR"/>
        </w:rPr>
      </w:pPr>
      <w:r w:rsidRPr="00367E9F">
        <w:rPr>
          <w:lang w:val="fr-FR"/>
        </w:rPr>
        <w:lastRenderedPageBreak/>
        <w:t>4.2 Affichage des lampes</w:t>
      </w:r>
    </w:p>
    <w:p w14:paraId="47A15948" w14:textId="77777777" w:rsidR="000E7A10" w:rsidRDefault="00367E9F" w:rsidP="00367E9F">
      <w:pPr>
        <w:pStyle w:val="Corpsdetexte"/>
        <w:rPr>
          <w:lang w:val="fr-FR"/>
        </w:rPr>
      </w:pPr>
      <w:r w:rsidRPr="00367E9F">
        <w:rPr>
          <w:b/>
          <w:bCs/>
          <w:lang w:val="fr-FR"/>
        </w:rPr>
        <w:t>Description</w:t>
      </w:r>
      <w:r w:rsidRPr="00367E9F">
        <w:rPr>
          <w:lang w:val="fr-FR"/>
        </w:rPr>
        <w:t xml:space="preserve"> </w:t>
      </w:r>
    </w:p>
    <w:p w14:paraId="61FB9468" w14:textId="14B15385" w:rsidR="000E7A10" w:rsidRPr="000E7A10" w:rsidRDefault="000E7A10" w:rsidP="00367E9F">
      <w:pPr>
        <w:pStyle w:val="Corpsdetexte"/>
        <w:rPr>
          <w:lang w:val="fr-FR"/>
        </w:rPr>
      </w:pPr>
      <w:r w:rsidRPr="000E7A10">
        <w:rPr>
          <w:lang w:val="fr-FR"/>
        </w:rPr>
        <w:t>L’interface affiche un feu composé de trois lampes : rouge, jaune, verte.</w:t>
      </w:r>
    </w:p>
    <w:p w14:paraId="220F7D64" w14:textId="5D780F9B" w:rsidR="00367E9F" w:rsidRPr="00367E9F" w:rsidRDefault="00367E9F" w:rsidP="00367E9F">
      <w:pPr>
        <w:pStyle w:val="Corpsdetexte"/>
        <w:rPr>
          <w:lang w:val="fr-FR"/>
        </w:rPr>
      </w:pPr>
      <w:r w:rsidRPr="00367E9F">
        <w:rPr>
          <w:b/>
          <w:bCs/>
          <w:lang w:val="fr-FR"/>
        </w:rPr>
        <w:t>Règles de gestion</w:t>
      </w:r>
    </w:p>
    <w:p w14:paraId="5E265C22" w14:textId="77777777" w:rsidR="000E7A10" w:rsidRDefault="000E7A10" w:rsidP="00367E9F">
      <w:pPr>
        <w:pStyle w:val="Corpsdetexte"/>
        <w:numPr>
          <w:ilvl w:val="0"/>
          <w:numId w:val="16"/>
        </w:numPr>
        <w:rPr>
          <w:lang w:val="fr-FR"/>
        </w:rPr>
      </w:pPr>
      <w:r w:rsidRPr="000E7A10">
        <w:rPr>
          <w:lang w:val="fr-FR"/>
        </w:rPr>
        <w:t>Une seule lampe doit être active à la fois.</w:t>
      </w:r>
      <w:r w:rsidRPr="000E7A10">
        <w:rPr>
          <w:lang w:val="fr-FR"/>
        </w:rPr>
        <w:t xml:space="preserve"> </w:t>
      </w:r>
    </w:p>
    <w:p w14:paraId="34C78B3F" w14:textId="461BC353" w:rsidR="00472FC6" w:rsidRDefault="00472FC6" w:rsidP="00367E9F">
      <w:pPr>
        <w:pStyle w:val="Corpsdetexte"/>
        <w:numPr>
          <w:ilvl w:val="0"/>
          <w:numId w:val="16"/>
        </w:numPr>
        <w:rPr>
          <w:lang w:val="fr-FR"/>
        </w:rPr>
      </w:pPr>
      <w:r w:rsidRPr="00472FC6">
        <w:rPr>
          <w:lang w:val="fr-FR"/>
        </w:rPr>
        <w:t>Les lampes inactives doivent être éteintes.</w:t>
      </w:r>
    </w:p>
    <w:p w14:paraId="3427E618" w14:textId="5ACC670A" w:rsidR="00367E9F" w:rsidRPr="00472FC6" w:rsidRDefault="00472FC6" w:rsidP="00472FC6">
      <w:pPr>
        <w:pStyle w:val="Corpsdetexte"/>
        <w:numPr>
          <w:ilvl w:val="0"/>
          <w:numId w:val="16"/>
        </w:numPr>
        <w:rPr>
          <w:lang w:val="fr-FR"/>
        </w:rPr>
      </w:pPr>
      <w:r w:rsidRPr="00472FC6">
        <w:rPr>
          <w:lang w:val="fr-FR"/>
        </w:rPr>
        <w:t>L’état affiché doit correspondre à l’état retourné par l’API</w:t>
      </w:r>
    </w:p>
    <w:p w14:paraId="79B304AD" w14:textId="0645862B" w:rsidR="00367E9F" w:rsidRPr="00367E9F" w:rsidRDefault="00367E9F" w:rsidP="001A7FF7">
      <w:pPr>
        <w:pStyle w:val="Titre4"/>
        <w:rPr>
          <w:lang w:val="fr-FR"/>
        </w:rPr>
      </w:pPr>
      <w:r w:rsidRPr="00367E9F">
        <w:rPr>
          <w:lang w:val="fr-FR"/>
        </w:rPr>
        <w:t xml:space="preserve">4.3 </w:t>
      </w:r>
      <w:r w:rsidR="00472FC6" w:rsidRPr="00472FC6">
        <w:t>Changement d’état</w:t>
      </w:r>
    </w:p>
    <w:p w14:paraId="058DFAA9" w14:textId="77777777" w:rsidR="00472FC6" w:rsidRDefault="00367E9F" w:rsidP="00367E9F">
      <w:pPr>
        <w:pStyle w:val="Corpsdetexte"/>
        <w:rPr>
          <w:lang w:val="fr-FR"/>
        </w:rPr>
      </w:pPr>
      <w:r w:rsidRPr="00367E9F">
        <w:rPr>
          <w:b/>
          <w:bCs/>
          <w:lang w:val="fr-FR"/>
        </w:rPr>
        <w:t>Description</w:t>
      </w:r>
      <w:r w:rsidRPr="00367E9F">
        <w:rPr>
          <w:lang w:val="fr-FR"/>
        </w:rPr>
        <w:t xml:space="preserve"> </w:t>
      </w:r>
    </w:p>
    <w:p w14:paraId="63C75882" w14:textId="3438E3F5" w:rsidR="00367E9F" w:rsidRDefault="00367E9F" w:rsidP="00367E9F">
      <w:pPr>
        <w:pStyle w:val="Corpsdetexte"/>
        <w:rPr>
          <w:lang w:val="fr-FR"/>
        </w:rPr>
      </w:pPr>
      <w:r w:rsidRPr="00367E9F">
        <w:rPr>
          <w:lang w:val="fr-FR"/>
        </w:rPr>
        <w:t xml:space="preserve">L’utilisateur peut changer l’état du feu via le bouton </w:t>
      </w:r>
      <w:r w:rsidRPr="00367E9F">
        <w:rPr>
          <w:b/>
          <w:bCs/>
          <w:lang w:val="fr-FR"/>
        </w:rPr>
        <w:t>Changer l’état</w:t>
      </w:r>
      <w:r w:rsidRPr="00367E9F">
        <w:rPr>
          <w:lang w:val="fr-FR"/>
        </w:rPr>
        <w:t>.</w:t>
      </w:r>
    </w:p>
    <w:p w14:paraId="571F4798" w14:textId="77777777" w:rsidR="00472FC6" w:rsidRPr="00472FC6" w:rsidRDefault="00472FC6" w:rsidP="00472FC6">
      <w:pPr>
        <w:pStyle w:val="Corpsdetexte"/>
        <w:rPr>
          <w:lang w:val="fr-FR"/>
        </w:rPr>
      </w:pPr>
      <w:r w:rsidRPr="00472FC6">
        <w:rPr>
          <w:b/>
          <w:bCs/>
          <w:lang w:val="fr-FR"/>
        </w:rPr>
        <w:t>États disponibles</w:t>
      </w:r>
    </w:p>
    <w:p w14:paraId="660A8801" w14:textId="77777777" w:rsidR="00472FC6" w:rsidRPr="00472FC6" w:rsidRDefault="00472FC6" w:rsidP="00472FC6">
      <w:pPr>
        <w:pStyle w:val="Corpsdetexte"/>
        <w:numPr>
          <w:ilvl w:val="0"/>
          <w:numId w:val="36"/>
        </w:numPr>
        <w:rPr>
          <w:lang w:val="fr-FR"/>
        </w:rPr>
      </w:pPr>
      <w:r w:rsidRPr="00472FC6">
        <w:rPr>
          <w:lang w:val="fr-FR"/>
        </w:rPr>
        <w:t>RED</w:t>
      </w:r>
    </w:p>
    <w:p w14:paraId="3D107CE2" w14:textId="77777777" w:rsidR="00472FC6" w:rsidRPr="00472FC6" w:rsidRDefault="00472FC6" w:rsidP="00472FC6">
      <w:pPr>
        <w:pStyle w:val="Corpsdetexte"/>
        <w:numPr>
          <w:ilvl w:val="0"/>
          <w:numId w:val="36"/>
        </w:numPr>
        <w:rPr>
          <w:lang w:val="fr-FR"/>
        </w:rPr>
      </w:pPr>
      <w:r w:rsidRPr="00472FC6">
        <w:rPr>
          <w:lang w:val="fr-FR"/>
        </w:rPr>
        <w:t>GREEN</w:t>
      </w:r>
    </w:p>
    <w:p w14:paraId="4FE260B6" w14:textId="28510B62" w:rsidR="00472FC6" w:rsidRPr="00472FC6" w:rsidRDefault="00472FC6" w:rsidP="00367E9F">
      <w:pPr>
        <w:pStyle w:val="Corpsdetexte"/>
        <w:numPr>
          <w:ilvl w:val="0"/>
          <w:numId w:val="36"/>
        </w:numPr>
        <w:rPr>
          <w:lang w:val="fr-FR"/>
        </w:rPr>
      </w:pPr>
      <w:r w:rsidRPr="00472FC6">
        <w:rPr>
          <w:lang w:val="fr-FR"/>
        </w:rPr>
        <w:t>YELLOW</w:t>
      </w:r>
    </w:p>
    <w:p w14:paraId="719B5036" w14:textId="77777777" w:rsidR="00367E9F" w:rsidRPr="00367E9F" w:rsidRDefault="00367E9F" w:rsidP="00367E9F">
      <w:pPr>
        <w:pStyle w:val="Corpsdetexte"/>
        <w:rPr>
          <w:lang w:val="fr-FR"/>
        </w:rPr>
      </w:pPr>
      <w:r w:rsidRPr="00367E9F">
        <w:rPr>
          <w:b/>
          <w:bCs/>
          <w:lang w:val="fr-FR"/>
        </w:rPr>
        <w:t>Règles de gestion</w:t>
      </w:r>
    </w:p>
    <w:p w14:paraId="7F25A86C" w14:textId="77777777" w:rsidR="00472FC6" w:rsidRDefault="00472FC6" w:rsidP="00472FC6">
      <w:pPr>
        <w:pStyle w:val="NormalWeb"/>
        <w:numPr>
          <w:ilvl w:val="0"/>
          <w:numId w:val="17"/>
        </w:numPr>
        <w:rPr>
          <w:rFonts w:asciiTheme="minorHAnsi" w:hAnsiTheme="minorHAnsi"/>
        </w:rPr>
      </w:pPr>
      <w:r w:rsidRPr="00472FC6">
        <w:rPr>
          <w:rFonts w:asciiTheme="minorHAnsi" w:hAnsiTheme="minorHAnsi"/>
        </w:rPr>
        <w:t>La transition doit suivre l’ordre défini :</w:t>
      </w:r>
    </w:p>
    <w:p w14:paraId="6ED8ABD2" w14:textId="02F4A9E0" w:rsidR="00472FC6" w:rsidRPr="00472FC6" w:rsidRDefault="00472FC6" w:rsidP="00472FC6">
      <w:pPr>
        <w:pStyle w:val="NormalWeb"/>
        <w:numPr>
          <w:ilvl w:val="1"/>
          <w:numId w:val="17"/>
        </w:numPr>
        <w:rPr>
          <w:rFonts w:asciiTheme="minorHAnsi" w:hAnsiTheme="minorHAnsi"/>
        </w:rPr>
      </w:pPr>
      <w:r w:rsidRPr="00472FC6">
        <w:rPr>
          <w:rFonts w:asciiTheme="minorHAnsi" w:hAnsiTheme="minorHAnsi"/>
        </w:rPr>
        <w:t>RED → GREEN</w:t>
      </w:r>
    </w:p>
    <w:p w14:paraId="094482BD" w14:textId="77777777" w:rsidR="00472FC6" w:rsidRPr="00472FC6" w:rsidRDefault="00472FC6" w:rsidP="00472FC6">
      <w:pPr>
        <w:pStyle w:val="NormalWeb"/>
        <w:numPr>
          <w:ilvl w:val="1"/>
          <w:numId w:val="17"/>
        </w:numPr>
        <w:rPr>
          <w:rFonts w:asciiTheme="minorHAnsi" w:hAnsiTheme="minorHAnsi"/>
        </w:rPr>
      </w:pPr>
      <w:r w:rsidRPr="00472FC6">
        <w:rPr>
          <w:rFonts w:asciiTheme="minorHAnsi" w:hAnsiTheme="minorHAnsi"/>
        </w:rPr>
        <w:t>GREEN → YELLOW</w:t>
      </w:r>
    </w:p>
    <w:p w14:paraId="2458526C" w14:textId="77777777" w:rsidR="00472FC6" w:rsidRDefault="00472FC6" w:rsidP="00472FC6">
      <w:pPr>
        <w:pStyle w:val="NormalWeb"/>
        <w:numPr>
          <w:ilvl w:val="1"/>
          <w:numId w:val="17"/>
        </w:numPr>
        <w:rPr>
          <w:rFonts w:asciiTheme="minorHAnsi" w:hAnsiTheme="minorHAnsi"/>
        </w:rPr>
      </w:pPr>
      <w:r w:rsidRPr="00472FC6">
        <w:rPr>
          <w:rFonts w:asciiTheme="minorHAnsi" w:hAnsiTheme="minorHAnsi"/>
        </w:rPr>
        <w:t>YELLOW → RED</w:t>
      </w:r>
    </w:p>
    <w:p w14:paraId="61C3FBB9" w14:textId="1F4B90F1" w:rsidR="00472FC6" w:rsidRPr="00472FC6" w:rsidRDefault="00472FC6" w:rsidP="00472FC6">
      <w:pPr>
        <w:pStyle w:val="NormalWeb"/>
        <w:numPr>
          <w:ilvl w:val="0"/>
          <w:numId w:val="17"/>
        </w:numPr>
        <w:rPr>
          <w:rFonts w:asciiTheme="minorHAnsi" w:hAnsiTheme="minorHAnsi"/>
        </w:rPr>
      </w:pPr>
      <w:r w:rsidRPr="00472FC6">
        <w:rPr>
          <w:rFonts w:asciiTheme="minorHAnsi" w:hAnsiTheme="minorHAnsi"/>
        </w:rPr>
        <w:t>L’interface doit se mettre à jour immédiatement après la réponse de l’API.</w:t>
      </w:r>
    </w:p>
    <w:p w14:paraId="18562DB5" w14:textId="39F8EFC8" w:rsidR="00367E9F" w:rsidRPr="00472FC6" w:rsidRDefault="00367E9F" w:rsidP="001A7FF7">
      <w:pPr>
        <w:pStyle w:val="Titre4"/>
        <w:rPr>
          <w:lang w:val="fr-FR"/>
        </w:rPr>
      </w:pPr>
      <w:r w:rsidRPr="00367E9F">
        <w:rPr>
          <w:lang w:val="fr-FR"/>
        </w:rPr>
        <w:t xml:space="preserve">4.4 </w:t>
      </w:r>
      <w:r w:rsidR="00472FC6" w:rsidRPr="00472FC6">
        <w:rPr>
          <w:lang w:val="fr-FR"/>
        </w:rPr>
        <w:t>Exécution du changement d’état</w:t>
      </w:r>
    </w:p>
    <w:p w14:paraId="70D540EC" w14:textId="77777777" w:rsidR="00472FC6" w:rsidRDefault="00367E9F" w:rsidP="00367E9F">
      <w:pPr>
        <w:pStyle w:val="Corpsdetexte"/>
        <w:rPr>
          <w:lang w:val="fr-FR"/>
        </w:rPr>
      </w:pPr>
      <w:r w:rsidRPr="00367E9F">
        <w:rPr>
          <w:b/>
          <w:bCs/>
          <w:lang w:val="fr-FR"/>
        </w:rPr>
        <w:t>Description</w:t>
      </w:r>
      <w:r w:rsidRPr="00367E9F">
        <w:rPr>
          <w:lang w:val="fr-FR"/>
        </w:rPr>
        <w:t xml:space="preserve"> </w:t>
      </w:r>
    </w:p>
    <w:p w14:paraId="3D243599" w14:textId="02ADEE41" w:rsidR="00367E9F" w:rsidRPr="00472FC6" w:rsidRDefault="00472FC6" w:rsidP="00367E9F">
      <w:pPr>
        <w:pStyle w:val="Corpsdetexte"/>
        <w:rPr>
          <w:lang w:val="fr-FR"/>
        </w:rPr>
      </w:pPr>
      <w:r w:rsidRPr="00472FC6">
        <w:rPr>
          <w:lang w:val="fr-FR"/>
        </w:rPr>
        <w:t>Lorsqu’un changement d’état est demandé, la requête est envoyée à l’API backend.</w:t>
      </w:r>
    </w:p>
    <w:p w14:paraId="3128F4F1" w14:textId="77777777" w:rsidR="00367E9F" w:rsidRPr="00367E9F" w:rsidRDefault="00367E9F" w:rsidP="00472FC6">
      <w:pPr>
        <w:pStyle w:val="Corpsdetexte"/>
        <w:ind w:left="360"/>
        <w:rPr>
          <w:lang w:val="fr-FR"/>
        </w:rPr>
      </w:pPr>
      <w:r w:rsidRPr="00367E9F">
        <w:rPr>
          <w:b/>
          <w:bCs/>
          <w:lang w:val="fr-FR"/>
        </w:rPr>
        <w:t>Règles de gestion</w:t>
      </w:r>
    </w:p>
    <w:p w14:paraId="5734605F" w14:textId="77777777" w:rsidR="00472FC6" w:rsidRDefault="00472FC6" w:rsidP="00472FC6">
      <w:pPr>
        <w:pStyle w:val="Corpsdetexte"/>
        <w:numPr>
          <w:ilvl w:val="0"/>
          <w:numId w:val="39"/>
        </w:numPr>
        <w:rPr>
          <w:lang w:val="fr-FR"/>
        </w:rPr>
      </w:pPr>
      <w:r w:rsidRPr="00472FC6">
        <w:rPr>
          <w:lang w:val="fr-FR"/>
        </w:rPr>
        <w:t>Le changement d’état est effectué côté serveur.</w:t>
      </w:r>
    </w:p>
    <w:p w14:paraId="3C4BAB55" w14:textId="77777777" w:rsidR="00472FC6" w:rsidRDefault="00472FC6" w:rsidP="00472FC6">
      <w:pPr>
        <w:pStyle w:val="Corpsdetexte"/>
        <w:numPr>
          <w:ilvl w:val="0"/>
          <w:numId w:val="39"/>
        </w:numPr>
        <w:rPr>
          <w:lang w:val="fr-FR"/>
        </w:rPr>
      </w:pPr>
      <w:r w:rsidRPr="00472FC6">
        <w:rPr>
          <w:lang w:val="fr-FR"/>
        </w:rPr>
        <w:t>Le nouvel état est retourné au format JSON.</w:t>
      </w:r>
    </w:p>
    <w:p w14:paraId="5ED29D0A" w14:textId="0F61F6F4" w:rsidR="00472FC6" w:rsidRPr="00472FC6" w:rsidRDefault="00472FC6" w:rsidP="00472FC6">
      <w:pPr>
        <w:pStyle w:val="Corpsdetexte"/>
        <w:numPr>
          <w:ilvl w:val="0"/>
          <w:numId w:val="39"/>
        </w:numPr>
        <w:rPr>
          <w:lang w:val="fr-FR"/>
        </w:rPr>
      </w:pPr>
      <w:r w:rsidRPr="00472FC6">
        <w:rPr>
          <w:lang w:val="fr-FR"/>
        </w:rPr>
        <w:t>L’interface doit afficher l’état mis à jour.</w:t>
      </w:r>
    </w:p>
    <w:p w14:paraId="3EB589B6" w14:textId="6007DF0D" w:rsidR="00367E9F" w:rsidRPr="00367E9F" w:rsidRDefault="00367E9F" w:rsidP="001A7FF7">
      <w:pPr>
        <w:pStyle w:val="Titre4"/>
        <w:rPr>
          <w:lang w:val="fr-FR"/>
        </w:rPr>
      </w:pPr>
      <w:r w:rsidRPr="00367E9F">
        <w:rPr>
          <w:lang w:val="fr-FR"/>
        </w:rPr>
        <w:lastRenderedPageBreak/>
        <w:t xml:space="preserve">4.5 </w:t>
      </w:r>
      <w:r w:rsidR="00472FC6" w:rsidRPr="00472FC6">
        <w:t xml:space="preserve">Gestion des </w:t>
      </w:r>
      <w:proofErr w:type="spellStart"/>
      <w:r w:rsidR="00472FC6" w:rsidRPr="00472FC6">
        <w:t>erreurs</w:t>
      </w:r>
      <w:proofErr w:type="spellEnd"/>
    </w:p>
    <w:p w14:paraId="3BC074C6" w14:textId="77777777" w:rsidR="00472FC6" w:rsidRDefault="00367E9F" w:rsidP="00367E9F">
      <w:pPr>
        <w:pStyle w:val="Corpsdetexte"/>
        <w:rPr>
          <w:lang w:val="fr-FR"/>
        </w:rPr>
      </w:pPr>
      <w:r w:rsidRPr="00367E9F">
        <w:rPr>
          <w:b/>
          <w:bCs/>
          <w:lang w:val="fr-FR"/>
        </w:rPr>
        <w:t>Description</w:t>
      </w:r>
      <w:r w:rsidRPr="00367E9F">
        <w:rPr>
          <w:lang w:val="fr-FR"/>
        </w:rPr>
        <w:t xml:space="preserve"> </w:t>
      </w:r>
    </w:p>
    <w:p w14:paraId="5570EA6D" w14:textId="3B48698E" w:rsidR="00367E9F" w:rsidRDefault="00472FC6" w:rsidP="00367E9F">
      <w:pPr>
        <w:pStyle w:val="Corpsdetexte"/>
        <w:rPr>
          <w:lang w:val="fr-FR"/>
        </w:rPr>
      </w:pPr>
      <w:r w:rsidRPr="00472FC6">
        <w:rPr>
          <w:lang w:val="fr-FR"/>
        </w:rPr>
        <w:t>L’application doit gérer les erreurs de manière explicite</w:t>
      </w:r>
    </w:p>
    <w:p w14:paraId="2DB540E8" w14:textId="77777777" w:rsidR="00472FC6" w:rsidRPr="00472FC6" w:rsidRDefault="00472FC6" w:rsidP="00472FC6">
      <w:pPr>
        <w:pStyle w:val="Corpsdetexte"/>
        <w:rPr>
          <w:lang w:val="fr-FR"/>
        </w:rPr>
      </w:pPr>
      <w:r w:rsidRPr="00472FC6">
        <w:rPr>
          <w:b/>
          <w:bCs/>
          <w:lang w:val="fr-FR"/>
        </w:rPr>
        <w:t>Cas d’erreur pris en charge</w:t>
      </w:r>
    </w:p>
    <w:p w14:paraId="1D87D9A1" w14:textId="77777777" w:rsidR="00472FC6" w:rsidRPr="00472FC6" w:rsidRDefault="00472FC6" w:rsidP="00472FC6">
      <w:pPr>
        <w:pStyle w:val="Corpsdetexte"/>
        <w:numPr>
          <w:ilvl w:val="0"/>
          <w:numId w:val="40"/>
        </w:numPr>
        <w:rPr>
          <w:lang w:val="fr-FR"/>
        </w:rPr>
      </w:pPr>
      <w:r w:rsidRPr="00472FC6">
        <w:rPr>
          <w:lang w:val="fr-FR"/>
        </w:rPr>
        <w:t>État inconnu</w:t>
      </w:r>
    </w:p>
    <w:p w14:paraId="7FB4A4B1" w14:textId="77777777" w:rsidR="00472FC6" w:rsidRPr="00472FC6" w:rsidRDefault="00472FC6" w:rsidP="00472FC6">
      <w:pPr>
        <w:pStyle w:val="Corpsdetexte"/>
        <w:numPr>
          <w:ilvl w:val="0"/>
          <w:numId w:val="40"/>
        </w:numPr>
        <w:rPr>
          <w:lang w:val="fr-FR"/>
        </w:rPr>
      </w:pPr>
      <w:r w:rsidRPr="00472FC6">
        <w:rPr>
          <w:lang w:val="fr-FR"/>
        </w:rPr>
        <w:t>Transition invalide</w:t>
      </w:r>
    </w:p>
    <w:p w14:paraId="501F04C6" w14:textId="77777777" w:rsidR="00472FC6" w:rsidRPr="00472FC6" w:rsidRDefault="00472FC6" w:rsidP="00472FC6">
      <w:pPr>
        <w:pStyle w:val="Corpsdetexte"/>
        <w:numPr>
          <w:ilvl w:val="0"/>
          <w:numId w:val="40"/>
        </w:numPr>
        <w:rPr>
          <w:lang w:val="fr-FR"/>
        </w:rPr>
      </w:pPr>
      <w:r w:rsidRPr="00472FC6">
        <w:rPr>
          <w:lang w:val="fr-FR"/>
        </w:rPr>
        <w:t>Paramètres manquants</w:t>
      </w:r>
    </w:p>
    <w:p w14:paraId="5106FE1D" w14:textId="77777777" w:rsidR="00472FC6" w:rsidRPr="00472FC6" w:rsidRDefault="00472FC6" w:rsidP="00472FC6">
      <w:pPr>
        <w:pStyle w:val="Corpsdetexte"/>
        <w:rPr>
          <w:lang w:val="fr-FR"/>
        </w:rPr>
      </w:pPr>
      <w:r w:rsidRPr="00472FC6">
        <w:rPr>
          <w:b/>
          <w:bCs/>
          <w:lang w:val="fr-FR"/>
        </w:rPr>
        <w:t>Comportement attendu</w:t>
      </w:r>
    </w:p>
    <w:p w14:paraId="144F84BE" w14:textId="77777777" w:rsidR="00472FC6" w:rsidRPr="00472FC6" w:rsidRDefault="00472FC6" w:rsidP="00472FC6">
      <w:pPr>
        <w:pStyle w:val="Corpsdetexte"/>
        <w:numPr>
          <w:ilvl w:val="0"/>
          <w:numId w:val="41"/>
        </w:numPr>
        <w:rPr>
          <w:lang w:val="fr-FR"/>
        </w:rPr>
      </w:pPr>
      <w:r w:rsidRPr="00472FC6">
        <w:rPr>
          <w:lang w:val="fr-FR"/>
        </w:rPr>
        <w:t>Affichage d’un message d’erreur clair</w:t>
      </w:r>
    </w:p>
    <w:p w14:paraId="49A41735" w14:textId="77777777" w:rsidR="00472FC6" w:rsidRPr="00472FC6" w:rsidRDefault="00472FC6" w:rsidP="00472FC6">
      <w:pPr>
        <w:pStyle w:val="Corpsdetexte"/>
        <w:numPr>
          <w:ilvl w:val="0"/>
          <w:numId w:val="41"/>
        </w:numPr>
        <w:rPr>
          <w:lang w:val="fr-FR"/>
        </w:rPr>
      </w:pPr>
      <w:r w:rsidRPr="00472FC6">
        <w:rPr>
          <w:lang w:val="fr-FR"/>
        </w:rPr>
        <w:t>Aucun crash de l’application</w:t>
      </w:r>
    </w:p>
    <w:p w14:paraId="52274593" w14:textId="77777777" w:rsidR="00472FC6" w:rsidRPr="00472FC6" w:rsidRDefault="00472FC6" w:rsidP="001A7FF7">
      <w:pPr>
        <w:pStyle w:val="Titre4"/>
        <w:rPr>
          <w:lang w:val="fr-FR"/>
        </w:rPr>
      </w:pPr>
      <w:r w:rsidRPr="00472FC6">
        <w:rPr>
          <w:lang w:val="fr-FR"/>
        </w:rPr>
        <w:t>4.6 UI simple (pas de validation)</w:t>
      </w:r>
    </w:p>
    <w:p w14:paraId="1DC686A9" w14:textId="77777777" w:rsidR="00472FC6" w:rsidRDefault="00472FC6" w:rsidP="00472FC6">
      <w:pPr>
        <w:pStyle w:val="Corpsdetexte"/>
        <w:rPr>
          <w:b/>
          <w:bCs/>
          <w:lang w:val="fr-FR"/>
        </w:rPr>
      </w:pPr>
      <w:r w:rsidRPr="00472FC6">
        <w:rPr>
          <w:b/>
          <w:bCs/>
          <w:lang w:val="fr-FR"/>
        </w:rPr>
        <w:t xml:space="preserve">Description </w:t>
      </w:r>
    </w:p>
    <w:p w14:paraId="47A4F0F8" w14:textId="48F5EE5F" w:rsidR="00472FC6" w:rsidRPr="00472FC6" w:rsidRDefault="00472FC6" w:rsidP="00472FC6">
      <w:pPr>
        <w:pStyle w:val="Corpsdetexte"/>
        <w:rPr>
          <w:lang w:val="fr-FR"/>
        </w:rPr>
      </w:pPr>
      <w:r w:rsidRPr="00472FC6">
        <w:rPr>
          <w:lang w:val="fr-FR"/>
        </w:rPr>
        <w:t>L’interface ne comporte aucune validation HTML5.</w:t>
      </w:r>
    </w:p>
    <w:p w14:paraId="1DBD2865" w14:textId="77777777" w:rsidR="00472FC6" w:rsidRPr="00472FC6" w:rsidRDefault="00472FC6" w:rsidP="00472FC6">
      <w:pPr>
        <w:pStyle w:val="Corpsdetexte"/>
        <w:rPr>
          <w:b/>
          <w:bCs/>
          <w:lang w:val="fr-FR"/>
        </w:rPr>
      </w:pPr>
      <w:r w:rsidRPr="00472FC6">
        <w:rPr>
          <w:b/>
          <w:bCs/>
          <w:lang w:val="fr-FR"/>
        </w:rPr>
        <w:t>Règles de gestion</w:t>
      </w:r>
    </w:p>
    <w:p w14:paraId="7CC37D69" w14:textId="77777777" w:rsidR="00472FC6" w:rsidRPr="00472FC6" w:rsidRDefault="00472FC6" w:rsidP="00472FC6">
      <w:pPr>
        <w:pStyle w:val="Corpsdetexte"/>
        <w:numPr>
          <w:ilvl w:val="0"/>
          <w:numId w:val="42"/>
        </w:numPr>
        <w:rPr>
          <w:lang w:val="fr-FR"/>
        </w:rPr>
      </w:pPr>
      <w:r w:rsidRPr="00472FC6">
        <w:rPr>
          <w:lang w:val="fr-FR"/>
        </w:rPr>
        <w:t xml:space="preserve">Les champs ne doivent pas être </w:t>
      </w:r>
      <w:proofErr w:type="spellStart"/>
      <w:r w:rsidRPr="00472FC6">
        <w:rPr>
          <w:lang w:val="fr-FR"/>
        </w:rPr>
        <w:t>required</w:t>
      </w:r>
      <w:proofErr w:type="spellEnd"/>
      <w:r w:rsidRPr="00472FC6">
        <w:rPr>
          <w:lang w:val="fr-FR"/>
        </w:rPr>
        <w:t>.</w:t>
      </w:r>
    </w:p>
    <w:p w14:paraId="72AF135C" w14:textId="77777777" w:rsidR="00472FC6" w:rsidRPr="00472FC6" w:rsidRDefault="00472FC6" w:rsidP="00472FC6">
      <w:pPr>
        <w:pStyle w:val="Corpsdetexte"/>
        <w:numPr>
          <w:ilvl w:val="0"/>
          <w:numId w:val="42"/>
        </w:numPr>
        <w:rPr>
          <w:lang w:val="fr-FR"/>
        </w:rPr>
      </w:pPr>
      <w:r w:rsidRPr="00472FC6">
        <w:rPr>
          <w:lang w:val="fr-FR"/>
        </w:rPr>
        <w:t>Aucun message de succès ou d’erreur ne doit être affiché.</w:t>
      </w:r>
    </w:p>
    <w:p w14:paraId="4186B81E" w14:textId="77777777" w:rsidR="00472FC6" w:rsidRDefault="00472FC6" w:rsidP="00472FC6">
      <w:pPr>
        <w:pStyle w:val="Corpsdetexte"/>
        <w:numPr>
          <w:ilvl w:val="0"/>
          <w:numId w:val="42"/>
        </w:numPr>
        <w:rPr>
          <w:lang w:val="fr-FR"/>
        </w:rPr>
      </w:pPr>
      <w:r w:rsidRPr="00472FC6">
        <w:rPr>
          <w:lang w:val="fr-FR"/>
        </w:rPr>
        <w:t>Aucun bloc d’erreur dédié ne doit être présent.</w:t>
      </w:r>
    </w:p>
    <w:p w14:paraId="4F5D88AE" w14:textId="14752E31" w:rsidR="001A7FF7" w:rsidRPr="00472FC6" w:rsidRDefault="001A7FF7" w:rsidP="001A7FF7">
      <w:pPr>
        <w:pStyle w:val="Corpsdetexte"/>
        <w:rPr>
          <w:lang w:val="fr-FR"/>
        </w:rPr>
      </w:pPr>
      <w:r>
        <w:pict w14:anchorId="52514FF4">
          <v:rect id="_x0000_i1028" style="width:0;height:1.5pt" o:hralign="center" o:hrstd="t" o:hr="t"/>
        </w:pict>
      </w:r>
    </w:p>
    <w:p w14:paraId="7B65F3AB" w14:textId="77777777" w:rsidR="00367E9F" w:rsidRPr="00367E9F" w:rsidRDefault="00367E9F" w:rsidP="001A7FF7">
      <w:pPr>
        <w:pStyle w:val="Titre2"/>
        <w:rPr>
          <w:lang w:val="fr-FR"/>
        </w:rPr>
      </w:pPr>
      <w:r w:rsidRPr="00367E9F">
        <w:rPr>
          <w:lang w:val="fr-FR"/>
        </w:rPr>
        <w:t>5. API – Spécifications fonctionnelles</w:t>
      </w:r>
    </w:p>
    <w:p w14:paraId="1141DA10" w14:textId="3A3B3304" w:rsidR="00367E9F" w:rsidRPr="00367E9F" w:rsidRDefault="00367E9F" w:rsidP="001A7FF7">
      <w:pPr>
        <w:pStyle w:val="Titre4"/>
        <w:rPr>
          <w:lang w:val="fr-FR"/>
        </w:rPr>
      </w:pPr>
      <w:r w:rsidRPr="00367E9F">
        <w:rPr>
          <w:lang w:val="fr-FR"/>
        </w:rPr>
        <w:t xml:space="preserve">5.1 </w:t>
      </w:r>
      <w:r w:rsidR="008C40A6" w:rsidRPr="008C40A6">
        <w:t>Endpoint PUT /</w:t>
      </w:r>
      <w:proofErr w:type="spellStart"/>
      <w:r w:rsidR="008C40A6" w:rsidRPr="008C40A6">
        <w:t>api</w:t>
      </w:r>
      <w:proofErr w:type="spellEnd"/>
      <w:r w:rsidR="008C40A6" w:rsidRPr="008C40A6">
        <w:t>/</w:t>
      </w:r>
      <w:proofErr w:type="spellStart"/>
      <w:r w:rsidR="008C40A6" w:rsidRPr="008C40A6">
        <w:t>traffic_light</w:t>
      </w:r>
      <w:proofErr w:type="spellEnd"/>
    </w:p>
    <w:p w14:paraId="3B7052CD" w14:textId="77777777" w:rsidR="00472FC6" w:rsidRDefault="00367E9F" w:rsidP="00367E9F">
      <w:pPr>
        <w:pStyle w:val="Corpsdetexte"/>
        <w:rPr>
          <w:lang w:val="fr-FR"/>
        </w:rPr>
      </w:pPr>
      <w:r w:rsidRPr="00367E9F">
        <w:rPr>
          <w:b/>
          <w:bCs/>
          <w:lang w:val="fr-FR"/>
        </w:rPr>
        <w:t>URL</w:t>
      </w:r>
      <w:r w:rsidRPr="00367E9F">
        <w:rPr>
          <w:lang w:val="fr-FR"/>
        </w:rPr>
        <w:t xml:space="preserve"> </w:t>
      </w:r>
    </w:p>
    <w:p w14:paraId="265763DE" w14:textId="6C5BB90C" w:rsidR="00367E9F" w:rsidRPr="00367E9F" w:rsidRDefault="008C40A6" w:rsidP="00367E9F">
      <w:pPr>
        <w:pStyle w:val="Corpsdetexte"/>
        <w:rPr>
          <w:lang w:val="fr-FR"/>
        </w:rPr>
      </w:pPr>
      <w:r>
        <w:rPr>
          <w:lang w:val="fr-FR"/>
        </w:rPr>
        <w:t>/api</w:t>
      </w:r>
      <w:r w:rsidR="00367E9F" w:rsidRPr="00367E9F">
        <w:rPr>
          <w:lang w:val="fr-FR"/>
        </w:rPr>
        <w:t>/</w:t>
      </w:r>
      <w:proofErr w:type="spellStart"/>
      <w:r w:rsidR="00367E9F" w:rsidRPr="00367E9F">
        <w:rPr>
          <w:lang w:val="fr-FR"/>
        </w:rPr>
        <w:t>traffic_light</w:t>
      </w:r>
      <w:proofErr w:type="spellEnd"/>
    </w:p>
    <w:p w14:paraId="3822316C" w14:textId="77777777" w:rsidR="00472FC6" w:rsidRDefault="00367E9F" w:rsidP="00367E9F">
      <w:pPr>
        <w:pStyle w:val="Corpsdetexte"/>
        <w:rPr>
          <w:lang w:val="fr-FR"/>
        </w:rPr>
      </w:pPr>
      <w:r w:rsidRPr="00367E9F">
        <w:rPr>
          <w:b/>
          <w:bCs/>
          <w:lang w:val="fr-FR"/>
        </w:rPr>
        <w:t>Méthode</w:t>
      </w:r>
      <w:r w:rsidRPr="00367E9F">
        <w:rPr>
          <w:lang w:val="fr-FR"/>
        </w:rPr>
        <w:t xml:space="preserve"> </w:t>
      </w:r>
    </w:p>
    <w:p w14:paraId="019EFD24" w14:textId="26728D9D" w:rsidR="00367E9F" w:rsidRDefault="008C40A6" w:rsidP="00367E9F">
      <w:pPr>
        <w:pStyle w:val="Corpsdetexte"/>
      </w:pPr>
      <w:r w:rsidRPr="008C40A6">
        <w:t>PUT</w:t>
      </w:r>
    </w:p>
    <w:p w14:paraId="6DD277E7" w14:textId="77777777" w:rsidR="008C40A6" w:rsidRDefault="008C40A6" w:rsidP="008C40A6">
      <w:pPr>
        <w:pStyle w:val="Corpsdetexte"/>
        <w:rPr>
          <w:lang w:val="fr-FR"/>
        </w:rPr>
      </w:pPr>
      <w:r w:rsidRPr="008C40A6">
        <w:rPr>
          <w:b/>
          <w:bCs/>
          <w:lang w:val="fr-FR"/>
        </w:rPr>
        <w:t>Description</w:t>
      </w:r>
    </w:p>
    <w:p w14:paraId="5BF6A202" w14:textId="394A690D" w:rsidR="008C40A6" w:rsidRDefault="008C40A6" w:rsidP="00367E9F">
      <w:pPr>
        <w:pStyle w:val="Corpsdetexte"/>
        <w:rPr>
          <w:lang w:val="fr-FR"/>
        </w:rPr>
      </w:pPr>
      <w:r w:rsidRPr="008C40A6">
        <w:rPr>
          <w:lang w:val="fr-FR"/>
        </w:rPr>
        <w:t>Permet de demander au backend de calculer et retourner l’état suivant du feu.</w:t>
      </w:r>
    </w:p>
    <w:p w14:paraId="5A40D116" w14:textId="77777777" w:rsidR="00EA4431" w:rsidRPr="00367E9F" w:rsidRDefault="00EA4431" w:rsidP="00367E9F">
      <w:pPr>
        <w:pStyle w:val="Corpsdetexte"/>
        <w:rPr>
          <w:lang w:val="fr-FR"/>
        </w:rPr>
      </w:pPr>
    </w:p>
    <w:p w14:paraId="4B61F81D" w14:textId="77777777" w:rsidR="00367E9F" w:rsidRPr="00367E9F" w:rsidRDefault="00367E9F" w:rsidP="00367E9F">
      <w:pPr>
        <w:pStyle w:val="Corpsdetexte"/>
        <w:rPr>
          <w:lang w:val="fr-FR"/>
        </w:rPr>
      </w:pPr>
      <w:r w:rsidRPr="00367E9F">
        <w:rPr>
          <w:b/>
          <w:bCs/>
          <w:lang w:val="fr-FR"/>
        </w:rPr>
        <w:lastRenderedPageBreak/>
        <w:t>Réponse succès</w:t>
      </w:r>
    </w:p>
    <w:p w14:paraId="105AA588" w14:textId="734D023C" w:rsidR="008C40A6" w:rsidRDefault="008C40A6" w:rsidP="00367E9F">
      <w:pPr>
        <w:pStyle w:val="Corpsdetexte"/>
        <w:rPr>
          <w:lang w:val="fr-FR"/>
        </w:rPr>
      </w:pPr>
      <w:proofErr w:type="gramStart"/>
      <w:r w:rsidRPr="008C40A6">
        <w:rPr>
          <w:lang w:val="fr-FR"/>
        </w:rPr>
        <w:t>{ "</w:t>
      </w:r>
      <w:proofErr w:type="gramEnd"/>
      <w:r w:rsidRPr="008C40A6">
        <w:rPr>
          <w:lang w:val="fr-FR"/>
        </w:rPr>
        <w:t>state</w:t>
      </w:r>
      <w:proofErr w:type="gramStart"/>
      <w:r w:rsidRPr="008C40A6">
        <w:rPr>
          <w:lang w:val="fr-FR"/>
        </w:rPr>
        <w:t>":</w:t>
      </w:r>
      <w:proofErr w:type="gramEnd"/>
      <w:r w:rsidRPr="008C40A6">
        <w:rPr>
          <w:lang w:val="fr-FR"/>
        </w:rPr>
        <w:t xml:space="preserve"> "GREEN</w:t>
      </w:r>
      <w:proofErr w:type="gramStart"/>
      <w:r w:rsidRPr="008C40A6">
        <w:rPr>
          <w:lang w:val="fr-FR"/>
        </w:rPr>
        <w:t>" }</w:t>
      </w:r>
      <w:proofErr w:type="gramEnd"/>
    </w:p>
    <w:p w14:paraId="3E67D60F" w14:textId="77777777" w:rsidR="008F641C" w:rsidRPr="008F641C" w:rsidRDefault="008F641C" w:rsidP="008F641C">
      <w:pPr>
        <w:pStyle w:val="Corpsdetexte"/>
        <w:rPr>
          <w:lang w:val="fr-FR"/>
        </w:rPr>
      </w:pPr>
      <w:r w:rsidRPr="008F641C">
        <w:rPr>
          <w:b/>
          <w:bCs/>
          <w:lang w:val="fr-FR"/>
        </w:rPr>
        <w:t>Réponse erreur</w:t>
      </w:r>
    </w:p>
    <w:p w14:paraId="01F6EABA" w14:textId="77777777" w:rsidR="008F641C" w:rsidRPr="008F641C" w:rsidRDefault="008F641C" w:rsidP="008F641C">
      <w:pPr>
        <w:pStyle w:val="Corpsdetexte"/>
        <w:rPr>
          <w:lang w:val="fr-FR"/>
        </w:rPr>
      </w:pPr>
      <w:proofErr w:type="gramStart"/>
      <w:r w:rsidRPr="008F641C">
        <w:rPr>
          <w:lang w:val="fr-FR"/>
        </w:rPr>
        <w:t>{ "</w:t>
      </w:r>
      <w:proofErr w:type="spellStart"/>
      <w:proofErr w:type="gramEnd"/>
      <w:r w:rsidRPr="008F641C">
        <w:rPr>
          <w:lang w:val="fr-FR"/>
        </w:rPr>
        <w:t>detail</w:t>
      </w:r>
      <w:proofErr w:type="spellEnd"/>
      <w:proofErr w:type="gramStart"/>
      <w:r w:rsidRPr="008F641C">
        <w:rPr>
          <w:lang w:val="fr-FR"/>
        </w:rPr>
        <w:t>":</w:t>
      </w:r>
      <w:proofErr w:type="gramEnd"/>
      <w:r w:rsidRPr="008F641C">
        <w:rPr>
          <w:lang w:val="fr-FR"/>
        </w:rPr>
        <w:t xml:space="preserve"> "Transition invalide</w:t>
      </w:r>
      <w:proofErr w:type="gramStart"/>
      <w:r w:rsidRPr="008F641C">
        <w:rPr>
          <w:lang w:val="fr-FR"/>
        </w:rPr>
        <w:t>" }</w:t>
      </w:r>
      <w:proofErr w:type="gramEnd"/>
    </w:p>
    <w:p w14:paraId="205DD15B" w14:textId="17C8C88B" w:rsidR="008F641C" w:rsidRPr="00367E9F" w:rsidRDefault="001A7FF7" w:rsidP="00367E9F">
      <w:pPr>
        <w:pStyle w:val="Corpsdetexte"/>
        <w:rPr>
          <w:lang w:val="fr-FR"/>
        </w:rPr>
      </w:pPr>
      <w:r>
        <w:pict w14:anchorId="2835173A">
          <v:rect id="_x0000_i1029" style="width:0;height:1.5pt" o:hralign="center" o:hrstd="t" o:hr="t"/>
        </w:pict>
      </w:r>
    </w:p>
    <w:p w14:paraId="13F5FD06" w14:textId="77777777" w:rsidR="00367E9F" w:rsidRPr="00367E9F" w:rsidRDefault="00367E9F" w:rsidP="001A7FF7">
      <w:pPr>
        <w:pStyle w:val="Titre2"/>
        <w:rPr>
          <w:lang w:val="fr-FR"/>
        </w:rPr>
      </w:pPr>
      <w:r w:rsidRPr="00367E9F">
        <w:rPr>
          <w:lang w:val="fr-FR"/>
        </w:rPr>
        <w:t>6. Exigences non fonctionnelles</w:t>
      </w:r>
    </w:p>
    <w:p w14:paraId="5EF88115" w14:textId="77777777" w:rsidR="00367E9F" w:rsidRPr="00367E9F" w:rsidRDefault="00367E9F" w:rsidP="001A7FF7">
      <w:pPr>
        <w:pStyle w:val="Titre4"/>
        <w:rPr>
          <w:lang w:val="fr-FR"/>
        </w:rPr>
      </w:pPr>
      <w:r w:rsidRPr="00367E9F">
        <w:rPr>
          <w:lang w:val="fr-FR"/>
        </w:rPr>
        <w:t>6.1 Performance</w:t>
      </w:r>
    </w:p>
    <w:p w14:paraId="7E7CDB6A" w14:textId="77777777" w:rsidR="00367E9F" w:rsidRPr="00367E9F" w:rsidRDefault="00367E9F" w:rsidP="00367E9F">
      <w:pPr>
        <w:pStyle w:val="Corpsdetexte"/>
        <w:numPr>
          <w:ilvl w:val="0"/>
          <w:numId w:val="26"/>
        </w:numPr>
        <w:rPr>
          <w:lang w:val="fr-FR"/>
        </w:rPr>
      </w:pPr>
      <w:r w:rsidRPr="00367E9F">
        <w:rPr>
          <w:lang w:val="fr-FR"/>
        </w:rPr>
        <w:t>Temps de réponse &lt; 1 seconde</w:t>
      </w:r>
    </w:p>
    <w:p w14:paraId="16FA7B14" w14:textId="77777777" w:rsidR="00367E9F" w:rsidRPr="00367E9F" w:rsidRDefault="00367E9F" w:rsidP="00367E9F">
      <w:pPr>
        <w:pStyle w:val="Corpsdetexte"/>
        <w:numPr>
          <w:ilvl w:val="0"/>
          <w:numId w:val="26"/>
        </w:numPr>
        <w:rPr>
          <w:lang w:val="fr-FR"/>
        </w:rPr>
      </w:pPr>
      <w:r w:rsidRPr="00367E9F">
        <w:rPr>
          <w:lang w:val="fr-FR"/>
        </w:rPr>
        <w:t>Support d’au moins 50 requêtes simultanées</w:t>
      </w:r>
    </w:p>
    <w:p w14:paraId="225074A0" w14:textId="77777777" w:rsidR="00367E9F" w:rsidRPr="00367E9F" w:rsidRDefault="00367E9F" w:rsidP="001A7FF7">
      <w:pPr>
        <w:pStyle w:val="Titre4"/>
        <w:rPr>
          <w:lang w:val="fr-FR"/>
        </w:rPr>
      </w:pPr>
      <w:r w:rsidRPr="00367E9F">
        <w:rPr>
          <w:lang w:val="fr-FR"/>
        </w:rPr>
        <w:t>6.2 Sécurité</w:t>
      </w:r>
    </w:p>
    <w:p w14:paraId="0396E71C" w14:textId="77777777" w:rsidR="00367E9F" w:rsidRPr="00367E9F" w:rsidRDefault="00367E9F" w:rsidP="00367E9F">
      <w:pPr>
        <w:pStyle w:val="Corpsdetexte"/>
        <w:numPr>
          <w:ilvl w:val="0"/>
          <w:numId w:val="27"/>
        </w:numPr>
        <w:rPr>
          <w:lang w:val="fr-FR"/>
        </w:rPr>
      </w:pPr>
      <w:r w:rsidRPr="00367E9F">
        <w:rPr>
          <w:lang w:val="fr-FR"/>
        </w:rPr>
        <w:t>Pas de données sensibles</w:t>
      </w:r>
    </w:p>
    <w:p w14:paraId="4F2CCD80" w14:textId="77777777" w:rsidR="00367E9F" w:rsidRPr="00367E9F" w:rsidRDefault="00367E9F" w:rsidP="00367E9F">
      <w:pPr>
        <w:pStyle w:val="Corpsdetexte"/>
        <w:numPr>
          <w:ilvl w:val="0"/>
          <w:numId w:val="27"/>
        </w:numPr>
        <w:rPr>
          <w:lang w:val="fr-FR"/>
        </w:rPr>
      </w:pPr>
      <w:r w:rsidRPr="00367E9F">
        <w:rPr>
          <w:lang w:val="fr-FR"/>
        </w:rPr>
        <w:t>Validation côté serveur des états</w:t>
      </w:r>
    </w:p>
    <w:p w14:paraId="04D4876A" w14:textId="77777777" w:rsidR="00367E9F" w:rsidRPr="00367E9F" w:rsidRDefault="00367E9F" w:rsidP="001A7FF7">
      <w:pPr>
        <w:pStyle w:val="Titre4"/>
        <w:rPr>
          <w:lang w:val="fr-FR"/>
        </w:rPr>
      </w:pPr>
      <w:r w:rsidRPr="00367E9F">
        <w:rPr>
          <w:lang w:val="fr-FR"/>
        </w:rPr>
        <w:t>6.3 Déploiement</w:t>
      </w:r>
    </w:p>
    <w:p w14:paraId="685B8DCD" w14:textId="77777777" w:rsidR="00367E9F" w:rsidRPr="00367E9F" w:rsidRDefault="00367E9F" w:rsidP="00367E9F">
      <w:pPr>
        <w:pStyle w:val="Corpsdetexte"/>
        <w:numPr>
          <w:ilvl w:val="0"/>
          <w:numId w:val="28"/>
        </w:numPr>
        <w:rPr>
          <w:lang w:val="fr-FR"/>
        </w:rPr>
      </w:pPr>
      <w:r w:rsidRPr="00367E9F">
        <w:rPr>
          <w:lang w:val="fr-FR"/>
        </w:rPr>
        <w:t>Déploiement possible via Docker ou serveur web classique</w:t>
      </w:r>
    </w:p>
    <w:p w14:paraId="1B5BD654" w14:textId="77777777" w:rsidR="00367E9F" w:rsidRPr="00367E9F" w:rsidRDefault="00367E9F" w:rsidP="00367E9F">
      <w:pPr>
        <w:pStyle w:val="Corpsdetexte"/>
        <w:numPr>
          <w:ilvl w:val="0"/>
          <w:numId w:val="28"/>
        </w:numPr>
        <w:rPr>
          <w:lang w:val="fr-FR"/>
        </w:rPr>
      </w:pPr>
      <w:r w:rsidRPr="00367E9F">
        <w:rPr>
          <w:lang w:val="fr-FR"/>
        </w:rPr>
        <w:t xml:space="preserve">Backend </w:t>
      </w:r>
      <w:proofErr w:type="spellStart"/>
      <w:r w:rsidRPr="00367E9F">
        <w:rPr>
          <w:lang w:val="fr-FR"/>
        </w:rPr>
        <w:t>FastAPI</w:t>
      </w:r>
      <w:proofErr w:type="spellEnd"/>
      <w:r w:rsidRPr="00367E9F">
        <w:rPr>
          <w:lang w:val="fr-FR"/>
        </w:rPr>
        <w:t xml:space="preserve"> + reverse proxy optionnel</w:t>
      </w:r>
    </w:p>
    <w:p w14:paraId="2D3A1ABA" w14:textId="77777777" w:rsidR="00367E9F" w:rsidRPr="00367E9F" w:rsidRDefault="00367E9F" w:rsidP="001A7FF7">
      <w:pPr>
        <w:pStyle w:val="Titre4"/>
        <w:rPr>
          <w:lang w:val="fr-FR"/>
        </w:rPr>
      </w:pPr>
      <w:r w:rsidRPr="00367E9F">
        <w:rPr>
          <w:lang w:val="fr-FR"/>
        </w:rPr>
        <w:t>6.4 Maintenabilité</w:t>
      </w:r>
    </w:p>
    <w:p w14:paraId="29200C9E" w14:textId="77777777" w:rsidR="00367E9F" w:rsidRPr="00367E9F" w:rsidRDefault="00367E9F" w:rsidP="00367E9F">
      <w:pPr>
        <w:pStyle w:val="Corpsdetexte"/>
        <w:numPr>
          <w:ilvl w:val="0"/>
          <w:numId w:val="29"/>
        </w:numPr>
        <w:rPr>
          <w:lang w:val="fr-FR"/>
        </w:rPr>
      </w:pPr>
      <w:r w:rsidRPr="00367E9F">
        <w:rPr>
          <w:lang w:val="fr-FR"/>
        </w:rPr>
        <w:t>Code clair et commenté</w:t>
      </w:r>
    </w:p>
    <w:p w14:paraId="4D90C1F8" w14:textId="77777777" w:rsidR="00367E9F" w:rsidRDefault="00367E9F" w:rsidP="00367E9F">
      <w:pPr>
        <w:pStyle w:val="Corpsdetexte"/>
        <w:numPr>
          <w:ilvl w:val="0"/>
          <w:numId w:val="29"/>
        </w:numPr>
        <w:rPr>
          <w:lang w:val="fr-FR"/>
        </w:rPr>
      </w:pPr>
      <w:r w:rsidRPr="00367E9F">
        <w:rPr>
          <w:lang w:val="fr-FR"/>
        </w:rPr>
        <w:t>Séparation logique entre interface et API</w:t>
      </w:r>
    </w:p>
    <w:p w14:paraId="4268CF46" w14:textId="5E03FCF9" w:rsidR="001A7FF7" w:rsidRPr="00367E9F" w:rsidRDefault="001A7FF7" w:rsidP="001A7FF7">
      <w:pPr>
        <w:pStyle w:val="Corpsdetexte"/>
        <w:rPr>
          <w:lang w:val="fr-FR"/>
        </w:rPr>
      </w:pPr>
      <w:r>
        <w:pict w14:anchorId="49E47FB4">
          <v:rect id="_x0000_i1030" style="width:0;height:1.5pt" o:hralign="center" o:hrstd="t" o:hr="t"/>
        </w:pict>
      </w:r>
    </w:p>
    <w:p w14:paraId="456E2641" w14:textId="77777777" w:rsidR="00367E9F" w:rsidRPr="00367E9F" w:rsidRDefault="00367E9F" w:rsidP="001A7FF7">
      <w:pPr>
        <w:pStyle w:val="Titre2"/>
        <w:rPr>
          <w:lang w:val="fr-FR"/>
        </w:rPr>
      </w:pPr>
      <w:r w:rsidRPr="00367E9F">
        <w:rPr>
          <w:lang w:val="fr-FR"/>
        </w:rPr>
        <w:t>7. Hypothèses et contraintes</w:t>
      </w:r>
    </w:p>
    <w:p w14:paraId="2DBE5951" w14:textId="77777777" w:rsidR="00367E9F" w:rsidRPr="00367E9F" w:rsidRDefault="00367E9F" w:rsidP="00367E9F">
      <w:pPr>
        <w:pStyle w:val="Corpsdetexte"/>
        <w:numPr>
          <w:ilvl w:val="0"/>
          <w:numId w:val="30"/>
        </w:numPr>
        <w:rPr>
          <w:lang w:val="fr-FR"/>
        </w:rPr>
      </w:pPr>
      <w:r w:rsidRPr="00367E9F">
        <w:rPr>
          <w:lang w:val="fr-FR"/>
        </w:rPr>
        <w:t>L’utilisateur dispose d’un navigateur récent</w:t>
      </w:r>
    </w:p>
    <w:p w14:paraId="7A7539C3" w14:textId="77777777" w:rsidR="00367E9F" w:rsidRPr="00367E9F" w:rsidRDefault="00367E9F" w:rsidP="00367E9F">
      <w:pPr>
        <w:pStyle w:val="Corpsdetexte"/>
        <w:numPr>
          <w:ilvl w:val="0"/>
          <w:numId w:val="30"/>
        </w:numPr>
        <w:rPr>
          <w:lang w:val="fr-FR"/>
        </w:rPr>
      </w:pPr>
      <w:r w:rsidRPr="00367E9F">
        <w:rPr>
          <w:lang w:val="fr-FR"/>
        </w:rPr>
        <w:t>Aucun stockage de données n’est requis</w:t>
      </w:r>
    </w:p>
    <w:p w14:paraId="7E35D6A9" w14:textId="77777777" w:rsidR="00367E9F" w:rsidRDefault="00367E9F" w:rsidP="00367E9F">
      <w:pPr>
        <w:pStyle w:val="Corpsdetexte"/>
        <w:numPr>
          <w:ilvl w:val="0"/>
          <w:numId w:val="30"/>
        </w:numPr>
        <w:rPr>
          <w:lang w:val="fr-FR"/>
        </w:rPr>
      </w:pPr>
      <w:r w:rsidRPr="00367E9F">
        <w:rPr>
          <w:lang w:val="fr-FR"/>
        </w:rPr>
        <w:t>Application utilisée à des fins pédagogiques ou démonstratives</w:t>
      </w:r>
    </w:p>
    <w:p w14:paraId="7558B7DB" w14:textId="705300B5" w:rsidR="001A7FF7" w:rsidRPr="00367E9F" w:rsidRDefault="001A7FF7" w:rsidP="001A7FF7">
      <w:pPr>
        <w:pStyle w:val="Corpsdetexte"/>
        <w:rPr>
          <w:lang w:val="fr-FR"/>
        </w:rPr>
      </w:pPr>
      <w:r>
        <w:pict w14:anchorId="67923DA0">
          <v:rect id="_x0000_i1031" style="width:0;height:1.5pt" o:hralign="center" o:hrstd="t" o:hr="t"/>
        </w:pict>
      </w:r>
    </w:p>
    <w:p w14:paraId="72791617" w14:textId="77777777" w:rsidR="00367E9F" w:rsidRPr="00367E9F" w:rsidRDefault="00367E9F" w:rsidP="001A7FF7">
      <w:pPr>
        <w:pStyle w:val="Titre2"/>
        <w:rPr>
          <w:lang w:val="fr-FR"/>
        </w:rPr>
      </w:pPr>
      <w:r w:rsidRPr="00367E9F">
        <w:rPr>
          <w:lang w:val="fr-FR"/>
        </w:rPr>
        <w:t>8. Évolutions envisagées</w:t>
      </w:r>
    </w:p>
    <w:p w14:paraId="5CC5280C" w14:textId="77777777" w:rsidR="008F641C" w:rsidRPr="008F641C" w:rsidRDefault="008F641C" w:rsidP="008F641C">
      <w:pPr>
        <w:pStyle w:val="Corpsdetexte"/>
        <w:numPr>
          <w:ilvl w:val="0"/>
          <w:numId w:val="31"/>
        </w:numPr>
        <w:rPr>
          <w:lang w:val="fr-FR"/>
        </w:rPr>
      </w:pPr>
      <w:r w:rsidRPr="008F641C">
        <w:rPr>
          <w:lang w:val="fr-FR"/>
        </w:rPr>
        <w:t>Mode automatique (cycle continu)</w:t>
      </w:r>
    </w:p>
    <w:p w14:paraId="129E3BC3" w14:textId="77777777" w:rsidR="008F641C" w:rsidRPr="008F641C" w:rsidRDefault="008F641C" w:rsidP="008F641C">
      <w:pPr>
        <w:pStyle w:val="Corpsdetexte"/>
        <w:numPr>
          <w:ilvl w:val="0"/>
          <w:numId w:val="31"/>
        </w:numPr>
        <w:rPr>
          <w:lang w:val="fr-FR"/>
        </w:rPr>
      </w:pPr>
      <w:r w:rsidRPr="008F641C">
        <w:rPr>
          <w:lang w:val="fr-FR"/>
        </w:rPr>
        <w:t>Vitesse configurable</w:t>
      </w:r>
    </w:p>
    <w:p w14:paraId="5B6774CA" w14:textId="77777777" w:rsidR="008F641C" w:rsidRPr="008F641C" w:rsidRDefault="008F641C" w:rsidP="008F641C">
      <w:pPr>
        <w:pStyle w:val="Corpsdetexte"/>
        <w:numPr>
          <w:ilvl w:val="0"/>
          <w:numId w:val="31"/>
        </w:numPr>
        <w:rPr>
          <w:lang w:val="fr-FR"/>
        </w:rPr>
      </w:pPr>
      <w:r w:rsidRPr="008F641C">
        <w:rPr>
          <w:lang w:val="fr-FR"/>
        </w:rPr>
        <w:lastRenderedPageBreak/>
        <w:t>Historique des états</w:t>
      </w:r>
    </w:p>
    <w:p w14:paraId="2AF85821" w14:textId="77777777" w:rsidR="008F641C" w:rsidRPr="008F641C" w:rsidRDefault="008F641C" w:rsidP="008F641C">
      <w:pPr>
        <w:pStyle w:val="Corpsdetexte"/>
        <w:numPr>
          <w:ilvl w:val="0"/>
          <w:numId w:val="31"/>
        </w:numPr>
        <w:rPr>
          <w:lang w:val="fr-FR"/>
        </w:rPr>
      </w:pPr>
      <w:r w:rsidRPr="008F641C">
        <w:rPr>
          <w:lang w:val="fr-FR"/>
        </w:rPr>
        <w:t>Authentification utilisateur</w:t>
      </w:r>
    </w:p>
    <w:p w14:paraId="1459AF4D" w14:textId="77777777" w:rsidR="008F641C" w:rsidRPr="008F641C" w:rsidRDefault="008F641C" w:rsidP="008F641C">
      <w:pPr>
        <w:pStyle w:val="Corpsdetexte"/>
        <w:numPr>
          <w:ilvl w:val="0"/>
          <w:numId w:val="31"/>
        </w:numPr>
        <w:rPr>
          <w:lang w:val="fr-FR"/>
        </w:rPr>
      </w:pPr>
      <w:r w:rsidRPr="008F641C">
        <w:rPr>
          <w:lang w:val="fr-FR"/>
        </w:rPr>
        <w:t>Mode HTTPS</w:t>
      </w:r>
    </w:p>
    <w:p w14:paraId="22256FD8" w14:textId="4FA6D11F" w:rsidR="00367E9F" w:rsidRDefault="008F641C" w:rsidP="008F641C">
      <w:pPr>
        <w:pStyle w:val="Corpsdetexte"/>
        <w:numPr>
          <w:ilvl w:val="0"/>
          <w:numId w:val="31"/>
        </w:numPr>
        <w:rPr>
          <w:lang w:val="fr-FR"/>
        </w:rPr>
      </w:pPr>
      <w:r w:rsidRPr="008F641C">
        <w:rPr>
          <w:lang w:val="fr-FR"/>
        </w:rPr>
        <w:t>Internationalisation</w:t>
      </w:r>
    </w:p>
    <w:p w14:paraId="18BABD2B" w14:textId="16A7045B" w:rsidR="001A7FF7" w:rsidRPr="00367E9F" w:rsidRDefault="001A7FF7" w:rsidP="001A7FF7">
      <w:pPr>
        <w:pStyle w:val="Corpsdetexte"/>
        <w:rPr>
          <w:lang w:val="fr-FR"/>
        </w:rPr>
      </w:pPr>
      <w:r>
        <w:pict w14:anchorId="4EF7E207">
          <v:rect id="_x0000_i1032" style="width:0;height:1.5pt" o:hralign="center" o:hrstd="t" o:hr="t"/>
        </w:pict>
      </w:r>
    </w:p>
    <w:p w14:paraId="1140719C" w14:textId="77777777" w:rsidR="00367E9F" w:rsidRPr="00367E9F" w:rsidRDefault="00367E9F" w:rsidP="001A7FF7">
      <w:pPr>
        <w:pStyle w:val="Titre2"/>
        <w:rPr>
          <w:lang w:val="fr-FR"/>
        </w:rPr>
      </w:pPr>
      <w:r w:rsidRPr="00367E9F">
        <w:rPr>
          <w:lang w:val="fr-FR"/>
        </w:rPr>
        <w:t>9. Validation</w:t>
      </w:r>
    </w:p>
    <w:p w14:paraId="705333BA" w14:textId="77777777" w:rsidR="00367E9F" w:rsidRPr="00367E9F" w:rsidRDefault="00367E9F" w:rsidP="00367E9F">
      <w:pPr>
        <w:pStyle w:val="Corpsdetexte"/>
        <w:rPr>
          <w:lang w:val="fr-FR"/>
        </w:rPr>
      </w:pPr>
      <w:r w:rsidRPr="00367E9F">
        <w:rPr>
          <w:lang w:val="fr-FR"/>
        </w:rPr>
        <w:t>Ce document sert de référence pour :</w:t>
      </w:r>
    </w:p>
    <w:p w14:paraId="42F46067" w14:textId="77777777" w:rsidR="00367E9F" w:rsidRPr="00367E9F" w:rsidRDefault="00367E9F" w:rsidP="00367E9F">
      <w:pPr>
        <w:pStyle w:val="Corpsdetexte"/>
        <w:numPr>
          <w:ilvl w:val="0"/>
          <w:numId w:val="32"/>
        </w:numPr>
        <w:rPr>
          <w:lang w:val="fr-FR"/>
        </w:rPr>
      </w:pPr>
      <w:r w:rsidRPr="00367E9F">
        <w:rPr>
          <w:lang w:val="fr-FR"/>
        </w:rPr>
        <w:t>Le développement</w:t>
      </w:r>
    </w:p>
    <w:p w14:paraId="342336BF" w14:textId="77777777" w:rsidR="00367E9F" w:rsidRPr="00367E9F" w:rsidRDefault="00367E9F" w:rsidP="00367E9F">
      <w:pPr>
        <w:pStyle w:val="Corpsdetexte"/>
        <w:numPr>
          <w:ilvl w:val="0"/>
          <w:numId w:val="32"/>
        </w:numPr>
        <w:rPr>
          <w:lang w:val="fr-FR"/>
        </w:rPr>
      </w:pPr>
      <w:r w:rsidRPr="00367E9F">
        <w:rPr>
          <w:lang w:val="fr-FR"/>
        </w:rPr>
        <w:t>Les tests fonctionnels</w:t>
      </w:r>
    </w:p>
    <w:p w14:paraId="45F8035F" w14:textId="77777777" w:rsidR="00367E9F" w:rsidRPr="00367E9F" w:rsidRDefault="00367E9F" w:rsidP="00367E9F">
      <w:pPr>
        <w:pStyle w:val="Corpsdetexte"/>
        <w:numPr>
          <w:ilvl w:val="0"/>
          <w:numId w:val="32"/>
        </w:numPr>
        <w:rPr>
          <w:lang w:val="fr-FR"/>
        </w:rPr>
      </w:pPr>
      <w:r w:rsidRPr="00367E9F">
        <w:rPr>
          <w:lang w:val="fr-FR"/>
        </w:rPr>
        <w:t>La validation du projet</w:t>
      </w:r>
    </w:p>
    <w:p w14:paraId="56A62003" w14:textId="77777777" w:rsidR="00367E9F" w:rsidRPr="00367E9F" w:rsidRDefault="00367E9F" w:rsidP="00367E9F">
      <w:pPr>
        <w:pStyle w:val="Corpsdetexte"/>
        <w:rPr>
          <w:lang w:val="fr-FR"/>
        </w:rPr>
      </w:pPr>
      <w:r w:rsidRPr="00367E9F">
        <w:rPr>
          <w:lang w:val="fr-FR"/>
        </w:rPr>
        <w:t>Toute modification des fonctionnalités devra entraîner une mise à jour du document.</w:t>
      </w:r>
    </w:p>
    <w:bookmarkEnd w:id="0"/>
    <w:bookmarkEnd w:id="1"/>
    <w:p w14:paraId="2E4A8619" w14:textId="77777777" w:rsidR="00367E9F" w:rsidRPr="00367E9F" w:rsidRDefault="00367E9F">
      <w:pPr>
        <w:pStyle w:val="Corpsdetexte"/>
        <w:rPr>
          <w:lang w:val="fr-FR"/>
        </w:rPr>
      </w:pPr>
    </w:p>
    <w:sectPr w:rsidR="00367E9F" w:rsidRPr="00367E9F">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3DC1C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81A141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3A6ACF"/>
    <w:multiLevelType w:val="multilevel"/>
    <w:tmpl w:val="BB5C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B4DB4"/>
    <w:multiLevelType w:val="multilevel"/>
    <w:tmpl w:val="5BB4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D4AB5"/>
    <w:multiLevelType w:val="multilevel"/>
    <w:tmpl w:val="7176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D60C5"/>
    <w:multiLevelType w:val="multilevel"/>
    <w:tmpl w:val="68A0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43A98"/>
    <w:multiLevelType w:val="multilevel"/>
    <w:tmpl w:val="56C4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EE192B"/>
    <w:multiLevelType w:val="multilevel"/>
    <w:tmpl w:val="C5D07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1E5B14"/>
    <w:multiLevelType w:val="multilevel"/>
    <w:tmpl w:val="9260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5A2C9E"/>
    <w:multiLevelType w:val="multilevel"/>
    <w:tmpl w:val="D240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A80AD6"/>
    <w:multiLevelType w:val="multilevel"/>
    <w:tmpl w:val="C712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39356F"/>
    <w:multiLevelType w:val="multilevel"/>
    <w:tmpl w:val="2BE2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F91C56"/>
    <w:multiLevelType w:val="multilevel"/>
    <w:tmpl w:val="AD22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BC240D"/>
    <w:multiLevelType w:val="multilevel"/>
    <w:tmpl w:val="6712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C5734D"/>
    <w:multiLevelType w:val="multilevel"/>
    <w:tmpl w:val="2782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FB338D"/>
    <w:multiLevelType w:val="multilevel"/>
    <w:tmpl w:val="2BE2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9D4CC5"/>
    <w:multiLevelType w:val="multilevel"/>
    <w:tmpl w:val="C15C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B5687B"/>
    <w:multiLevelType w:val="multilevel"/>
    <w:tmpl w:val="2BE2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754925"/>
    <w:multiLevelType w:val="multilevel"/>
    <w:tmpl w:val="A4AE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CD7405"/>
    <w:multiLevelType w:val="multilevel"/>
    <w:tmpl w:val="6780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DF0C99"/>
    <w:multiLevelType w:val="multilevel"/>
    <w:tmpl w:val="2BE2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5B0559"/>
    <w:multiLevelType w:val="multilevel"/>
    <w:tmpl w:val="9832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8864CD"/>
    <w:multiLevelType w:val="multilevel"/>
    <w:tmpl w:val="9450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960F75"/>
    <w:multiLevelType w:val="multilevel"/>
    <w:tmpl w:val="3D34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AC2553"/>
    <w:multiLevelType w:val="multilevel"/>
    <w:tmpl w:val="3C56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F175F0"/>
    <w:multiLevelType w:val="multilevel"/>
    <w:tmpl w:val="8B24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821164"/>
    <w:multiLevelType w:val="hybridMultilevel"/>
    <w:tmpl w:val="AB72CD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9A67F28"/>
    <w:multiLevelType w:val="multilevel"/>
    <w:tmpl w:val="E9DC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C2339A"/>
    <w:multiLevelType w:val="multilevel"/>
    <w:tmpl w:val="A574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5E5715"/>
    <w:multiLevelType w:val="multilevel"/>
    <w:tmpl w:val="2BFC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F23B2E"/>
    <w:multiLevelType w:val="multilevel"/>
    <w:tmpl w:val="2AF0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5821CD"/>
    <w:multiLevelType w:val="hybridMultilevel"/>
    <w:tmpl w:val="D7649C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8D50BB3"/>
    <w:multiLevelType w:val="multilevel"/>
    <w:tmpl w:val="EBA4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8E1957"/>
    <w:multiLevelType w:val="multilevel"/>
    <w:tmpl w:val="9EA0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BC6E1C"/>
    <w:multiLevelType w:val="multilevel"/>
    <w:tmpl w:val="2BE2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013041">
    <w:abstractNumId w:val="0"/>
  </w:num>
  <w:num w:numId="2" w16cid:durableId="1961564910">
    <w:abstractNumId w:val="1"/>
  </w:num>
  <w:num w:numId="3" w16cid:durableId="2059236251">
    <w:abstractNumId w:val="1"/>
  </w:num>
  <w:num w:numId="4" w16cid:durableId="333342335">
    <w:abstractNumId w:val="1"/>
  </w:num>
  <w:num w:numId="5" w16cid:durableId="468743572">
    <w:abstractNumId w:val="1"/>
  </w:num>
  <w:num w:numId="6" w16cid:durableId="745568223">
    <w:abstractNumId w:val="1"/>
  </w:num>
  <w:num w:numId="7" w16cid:durableId="462696565">
    <w:abstractNumId w:val="1"/>
  </w:num>
  <w:num w:numId="8" w16cid:durableId="854615632">
    <w:abstractNumId w:val="1"/>
  </w:num>
  <w:num w:numId="9" w16cid:durableId="1365666474">
    <w:abstractNumId w:val="1"/>
  </w:num>
  <w:num w:numId="10" w16cid:durableId="1880702095">
    <w:abstractNumId w:val="23"/>
  </w:num>
  <w:num w:numId="11" w16cid:durableId="2088527379">
    <w:abstractNumId w:val="32"/>
  </w:num>
  <w:num w:numId="12" w16cid:durableId="1184519222">
    <w:abstractNumId w:val="16"/>
  </w:num>
  <w:num w:numId="13" w16cid:durableId="1267613626">
    <w:abstractNumId w:val="27"/>
  </w:num>
  <w:num w:numId="14" w16cid:durableId="1408846393">
    <w:abstractNumId w:val="2"/>
  </w:num>
  <w:num w:numId="15" w16cid:durableId="1572155373">
    <w:abstractNumId w:val="13"/>
  </w:num>
  <w:num w:numId="16" w16cid:durableId="1956326789">
    <w:abstractNumId w:val="19"/>
  </w:num>
  <w:num w:numId="17" w16cid:durableId="1984195592">
    <w:abstractNumId w:val="7"/>
  </w:num>
  <w:num w:numId="18" w16cid:durableId="404500046">
    <w:abstractNumId w:val="17"/>
  </w:num>
  <w:num w:numId="19" w16cid:durableId="1703362360">
    <w:abstractNumId w:val="10"/>
  </w:num>
  <w:num w:numId="20" w16cid:durableId="539979491">
    <w:abstractNumId w:val="33"/>
  </w:num>
  <w:num w:numId="21" w16cid:durableId="1294868708">
    <w:abstractNumId w:val="21"/>
  </w:num>
  <w:num w:numId="22" w16cid:durableId="704987804">
    <w:abstractNumId w:val="8"/>
  </w:num>
  <w:num w:numId="23" w16cid:durableId="597102098">
    <w:abstractNumId w:val="5"/>
  </w:num>
  <w:num w:numId="24" w16cid:durableId="213464298">
    <w:abstractNumId w:val="3"/>
  </w:num>
  <w:num w:numId="25" w16cid:durableId="2045983134">
    <w:abstractNumId w:val="14"/>
  </w:num>
  <w:num w:numId="26" w16cid:durableId="494536714">
    <w:abstractNumId w:val="12"/>
  </w:num>
  <w:num w:numId="27" w16cid:durableId="2040037162">
    <w:abstractNumId w:val="6"/>
  </w:num>
  <w:num w:numId="28" w16cid:durableId="1586189339">
    <w:abstractNumId w:val="25"/>
  </w:num>
  <w:num w:numId="29" w16cid:durableId="1688671705">
    <w:abstractNumId w:val="22"/>
  </w:num>
  <w:num w:numId="30" w16cid:durableId="455100429">
    <w:abstractNumId w:val="30"/>
  </w:num>
  <w:num w:numId="31" w16cid:durableId="734166654">
    <w:abstractNumId w:val="29"/>
  </w:num>
  <w:num w:numId="32" w16cid:durableId="2131120357">
    <w:abstractNumId w:val="4"/>
  </w:num>
  <w:num w:numId="33" w16cid:durableId="643971233">
    <w:abstractNumId w:val="9"/>
  </w:num>
  <w:num w:numId="34" w16cid:durableId="2128813738">
    <w:abstractNumId w:val="18"/>
  </w:num>
  <w:num w:numId="35" w16cid:durableId="344984568">
    <w:abstractNumId w:val="31"/>
  </w:num>
  <w:num w:numId="36" w16cid:durableId="1950776697">
    <w:abstractNumId w:val="24"/>
  </w:num>
  <w:num w:numId="37" w16cid:durableId="1700737452">
    <w:abstractNumId w:val="28"/>
  </w:num>
  <w:num w:numId="38" w16cid:durableId="1120563529">
    <w:abstractNumId w:val="26"/>
  </w:num>
  <w:num w:numId="39" w16cid:durableId="1063479133">
    <w:abstractNumId w:val="15"/>
  </w:num>
  <w:num w:numId="40" w16cid:durableId="1973246685">
    <w:abstractNumId w:val="20"/>
  </w:num>
  <w:num w:numId="41" w16cid:durableId="582030997">
    <w:abstractNumId w:val="11"/>
  </w:num>
  <w:num w:numId="42" w16cid:durableId="6812166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84130"/>
    <w:rsid w:val="000E7A10"/>
    <w:rsid w:val="001A7FF7"/>
    <w:rsid w:val="00367E9F"/>
    <w:rsid w:val="003F6C94"/>
    <w:rsid w:val="00472FC6"/>
    <w:rsid w:val="008C40A6"/>
    <w:rsid w:val="008F641C"/>
    <w:rsid w:val="00BD139A"/>
    <w:rsid w:val="00D84130"/>
    <w:rsid w:val="00EA4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AE284"/>
  <w15:docId w15:val="{0876C37A-93E1-45DE-8D5F-2C136C99E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Grilledutableau">
    <w:name w:val="Table Grid"/>
    <w:basedOn w:val="TableauNormal"/>
    <w:rsid w:val="000E7A1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2FC6"/>
    <w:pPr>
      <w:spacing w:before="100" w:beforeAutospacing="1" w:after="100" w:afterAutospacing="1"/>
    </w:pPr>
    <w:rPr>
      <w:rFonts w:ascii="Times New Roman" w:eastAsia="Times New Roman" w:hAnsi="Times New Roman" w:cs="Times New Roman"/>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TotalTime>
  <Pages>6</Pages>
  <Words>771</Words>
  <Characters>4242</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DJEBBAR Belaid</cp:lastModifiedBy>
  <cp:revision>6</cp:revision>
  <dcterms:created xsi:type="dcterms:W3CDTF">2026-01-28T09:32:00Z</dcterms:created>
  <dcterms:modified xsi:type="dcterms:W3CDTF">2026-08-26T15:07:00Z</dcterms:modified>
</cp:coreProperties>
</file>